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25250" w:rsidP="0064128C">
      <w:pPr>
        <w:pStyle w:val="Heading1"/>
        <w:jc w:val="right"/>
        <w:rPr>
          <w:b w:val="0"/>
          <w:sz w:val="27"/>
          <w:szCs w:val="27"/>
        </w:rPr>
      </w:pPr>
      <w:r w:rsidRPr="00B25250">
        <w:rPr>
          <w:b w:val="0"/>
          <w:sz w:val="27"/>
          <w:szCs w:val="27"/>
        </w:rPr>
        <w:t>Дело № 5-1-</w:t>
      </w:r>
      <w:r w:rsidRPr="00B25250" w:rsidR="00AD4389">
        <w:rPr>
          <w:b w:val="0"/>
          <w:sz w:val="27"/>
          <w:szCs w:val="27"/>
        </w:rPr>
        <w:t>6</w:t>
      </w:r>
      <w:r w:rsidRPr="00B25250">
        <w:rPr>
          <w:b w:val="0"/>
          <w:sz w:val="27"/>
          <w:szCs w:val="27"/>
        </w:rPr>
        <w:t>/20</w:t>
      </w:r>
      <w:r w:rsidRPr="00B25250" w:rsidR="00761B48">
        <w:rPr>
          <w:b w:val="0"/>
          <w:sz w:val="27"/>
          <w:szCs w:val="27"/>
        </w:rPr>
        <w:t>2</w:t>
      </w:r>
      <w:r w:rsidRPr="00B25250" w:rsidR="00B25250">
        <w:rPr>
          <w:b w:val="0"/>
          <w:sz w:val="27"/>
          <w:szCs w:val="27"/>
        </w:rPr>
        <w:t>5</w:t>
      </w:r>
      <w:r w:rsidRPr="00B25250">
        <w:rPr>
          <w:b w:val="0"/>
          <w:sz w:val="27"/>
          <w:szCs w:val="27"/>
        </w:rPr>
        <w:t xml:space="preserve"> </w:t>
      </w:r>
    </w:p>
    <w:p w:rsidR="0064128C" w:rsidRPr="00B25250" w:rsidP="0064128C">
      <w:pPr>
        <w:pStyle w:val="Heading1"/>
        <w:rPr>
          <w:b w:val="0"/>
          <w:bCs w:val="0"/>
          <w:sz w:val="27"/>
          <w:szCs w:val="27"/>
        </w:rPr>
      </w:pPr>
      <w:r w:rsidRPr="00B25250">
        <w:rPr>
          <w:b w:val="0"/>
          <w:bCs w:val="0"/>
          <w:sz w:val="27"/>
          <w:szCs w:val="27"/>
        </w:rPr>
        <w:t>ПОСТАНОВЛЕНИЕ</w:t>
      </w:r>
    </w:p>
    <w:p w:rsidR="0064128C" w:rsidRPr="00B25250" w:rsidP="0064128C">
      <w:pPr>
        <w:jc w:val="both"/>
        <w:rPr>
          <w:sz w:val="27"/>
          <w:szCs w:val="27"/>
        </w:rPr>
      </w:pPr>
      <w:r w:rsidRPr="00B25250">
        <w:rPr>
          <w:sz w:val="27"/>
          <w:szCs w:val="27"/>
        </w:rPr>
        <w:t>09 янва</w:t>
      </w:r>
      <w:r w:rsidRPr="00B25250" w:rsidR="00AD4389">
        <w:rPr>
          <w:sz w:val="27"/>
          <w:szCs w:val="27"/>
        </w:rPr>
        <w:t>ря</w:t>
      </w:r>
      <w:r w:rsidRPr="00B25250">
        <w:rPr>
          <w:sz w:val="27"/>
          <w:szCs w:val="27"/>
        </w:rPr>
        <w:t xml:space="preserve"> 20</w:t>
      </w:r>
      <w:r w:rsidRPr="00B25250" w:rsidR="00761B48">
        <w:rPr>
          <w:sz w:val="27"/>
          <w:szCs w:val="27"/>
        </w:rPr>
        <w:t>2</w:t>
      </w:r>
      <w:r w:rsidRPr="00B25250">
        <w:rPr>
          <w:sz w:val="27"/>
          <w:szCs w:val="27"/>
        </w:rPr>
        <w:t>5</w:t>
      </w:r>
      <w:r w:rsidRPr="00B25250">
        <w:rPr>
          <w:sz w:val="27"/>
          <w:szCs w:val="27"/>
        </w:rPr>
        <w:t xml:space="preserve"> года</w:t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 w:rsidR="00E21738">
        <w:rPr>
          <w:sz w:val="27"/>
          <w:szCs w:val="27"/>
        </w:rPr>
        <w:tab/>
      </w:r>
      <w:r w:rsidRPr="00B25250" w:rsidR="00DB582E">
        <w:rPr>
          <w:sz w:val="27"/>
          <w:szCs w:val="27"/>
        </w:rPr>
        <w:tab/>
      </w:r>
      <w:r w:rsidRPr="00B25250" w:rsidR="00396849">
        <w:rPr>
          <w:sz w:val="27"/>
          <w:szCs w:val="27"/>
        </w:rPr>
        <w:tab/>
      </w:r>
      <w:r w:rsidRPr="00B25250">
        <w:rPr>
          <w:sz w:val="27"/>
          <w:szCs w:val="27"/>
        </w:rPr>
        <w:t>г. Симферополь</w:t>
      </w:r>
    </w:p>
    <w:p w:rsidR="0064128C" w:rsidRPr="00B25250" w:rsidP="0064128C">
      <w:pPr>
        <w:jc w:val="both"/>
        <w:rPr>
          <w:sz w:val="10"/>
          <w:szCs w:val="10"/>
        </w:rPr>
      </w:pPr>
    </w:p>
    <w:p w:rsidR="0064128C" w:rsidRPr="00B25250" w:rsidP="0064128C">
      <w:pPr>
        <w:ind w:firstLine="708"/>
        <w:jc w:val="both"/>
        <w:rPr>
          <w:sz w:val="27"/>
          <w:szCs w:val="27"/>
        </w:rPr>
      </w:pPr>
      <w:r w:rsidRPr="00B2525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2525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B2525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B25250">
        <w:rPr>
          <w:sz w:val="27"/>
          <w:szCs w:val="27"/>
        </w:rPr>
        <w:t xml:space="preserve">, </w:t>
      </w:r>
      <w:r w:rsidRPr="00B25250">
        <w:rPr>
          <w:rStyle w:val="s11"/>
          <w:sz w:val="27"/>
          <w:szCs w:val="27"/>
        </w:rPr>
        <w:t>в отношении</w:t>
      </w:r>
    </w:p>
    <w:p w:rsidR="00B25250" w:rsidRPr="00B25250" w:rsidP="00B25250">
      <w:pPr>
        <w:ind w:left="1134"/>
        <w:jc w:val="both"/>
        <w:rPr>
          <w:sz w:val="27"/>
          <w:szCs w:val="27"/>
        </w:rPr>
      </w:pPr>
      <w:r w:rsidRPr="00B25250">
        <w:rPr>
          <w:sz w:val="27"/>
          <w:szCs w:val="27"/>
        </w:rPr>
        <w:t>Будниковой</w:t>
      </w:r>
      <w:r w:rsidRPr="00B25250">
        <w:rPr>
          <w:sz w:val="27"/>
          <w:szCs w:val="27"/>
        </w:rPr>
        <w:t xml:space="preserve"> </w:t>
      </w:r>
      <w:r w:rsidR="00212CCE"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>,</w:t>
      </w:r>
    </w:p>
    <w:p w:rsidR="00B25250" w:rsidRPr="00B25250" w:rsidP="00B25250">
      <w:pPr>
        <w:ind w:left="1134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 года рождения, уроженки </w:t>
      </w:r>
      <w:r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, генерального директора </w:t>
      </w:r>
      <w:r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, зарегистрированной по адресу: </w:t>
      </w:r>
      <w:r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>,</w:t>
      </w:r>
    </w:p>
    <w:p w:rsidR="0064128C" w:rsidRPr="00B25250" w:rsidP="0064128C">
      <w:pPr>
        <w:jc w:val="both"/>
        <w:rPr>
          <w:sz w:val="27"/>
          <w:szCs w:val="27"/>
        </w:rPr>
      </w:pPr>
      <w:r w:rsidRPr="00B25250">
        <w:rPr>
          <w:sz w:val="27"/>
          <w:szCs w:val="27"/>
        </w:rPr>
        <w:t>о привлечении е</w:t>
      </w:r>
      <w:r w:rsidRPr="00B25250" w:rsidR="00B25250">
        <w:rPr>
          <w:sz w:val="27"/>
          <w:szCs w:val="27"/>
        </w:rPr>
        <w:t>ё</w:t>
      </w:r>
      <w:r w:rsidRPr="00B2525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B25250" w:rsidR="00EC7166">
        <w:rPr>
          <w:sz w:val="27"/>
          <w:szCs w:val="27"/>
        </w:rPr>
        <w:t xml:space="preserve">ч. 2 </w:t>
      </w:r>
      <w:r w:rsidRPr="00B25250">
        <w:rPr>
          <w:sz w:val="27"/>
          <w:szCs w:val="27"/>
        </w:rPr>
        <w:t xml:space="preserve">ст. </w:t>
      </w:r>
      <w:r w:rsidRPr="00B25250" w:rsidR="00EC7166">
        <w:rPr>
          <w:sz w:val="27"/>
          <w:szCs w:val="27"/>
        </w:rPr>
        <w:t>15.33</w:t>
      </w:r>
      <w:r w:rsidRPr="00B2525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B25250" w:rsidP="0064128C">
      <w:pPr>
        <w:jc w:val="both"/>
        <w:rPr>
          <w:sz w:val="10"/>
          <w:szCs w:val="10"/>
        </w:rPr>
      </w:pPr>
    </w:p>
    <w:p w:rsidR="0064128C" w:rsidRPr="00B25250" w:rsidP="0064128C">
      <w:pPr>
        <w:jc w:val="center"/>
        <w:rPr>
          <w:sz w:val="27"/>
          <w:szCs w:val="27"/>
        </w:rPr>
      </w:pPr>
      <w:r w:rsidRPr="00B25250">
        <w:rPr>
          <w:sz w:val="27"/>
          <w:szCs w:val="27"/>
        </w:rPr>
        <w:t>УСТАНОВИЛ:</w:t>
      </w:r>
    </w:p>
    <w:p w:rsidR="0064128C" w:rsidRPr="00B25250" w:rsidP="0064128C">
      <w:pPr>
        <w:jc w:val="center"/>
        <w:rPr>
          <w:sz w:val="10"/>
          <w:szCs w:val="10"/>
        </w:rPr>
      </w:pPr>
    </w:p>
    <w:p w:rsidR="0064128C" w:rsidRPr="00B25250" w:rsidP="00B46983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B2525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B25250" w:rsidR="00B25250">
        <w:rPr>
          <w:sz w:val="27"/>
          <w:szCs w:val="27"/>
        </w:rPr>
        <w:t>Будниковой</w:t>
      </w:r>
      <w:r w:rsidRPr="00B25250" w:rsidR="00B25250">
        <w:rPr>
          <w:sz w:val="27"/>
          <w:szCs w:val="27"/>
        </w:rPr>
        <w:t xml:space="preserve"> Е.Г. за то, что она, являясь генеральным директором </w:t>
      </w:r>
      <w:r w:rsidR="00212CCE">
        <w:rPr>
          <w:sz w:val="28"/>
          <w:szCs w:val="28"/>
        </w:rPr>
        <w:t>/данные изъяты/</w:t>
      </w:r>
      <w:r w:rsidRPr="00B25250" w:rsidR="00B25250">
        <w:rPr>
          <w:sz w:val="27"/>
          <w:szCs w:val="27"/>
        </w:rPr>
        <w:t xml:space="preserve">, расположенного по адресу: </w:t>
      </w:r>
      <w:r w:rsidR="00212CCE">
        <w:rPr>
          <w:sz w:val="28"/>
          <w:szCs w:val="28"/>
        </w:rPr>
        <w:t>/данные изъяты/</w:t>
      </w:r>
      <w:r w:rsidRPr="00B25250" w:rsidR="00B25250">
        <w:rPr>
          <w:sz w:val="27"/>
          <w:szCs w:val="27"/>
        </w:rPr>
        <w:t>,</w:t>
      </w:r>
      <w:r w:rsidRPr="00B25250" w:rsidR="00EC7166">
        <w:rPr>
          <w:sz w:val="27"/>
          <w:szCs w:val="27"/>
        </w:rPr>
        <w:t xml:space="preserve"> </w:t>
      </w:r>
      <w:r w:rsidR="00212CCE">
        <w:rPr>
          <w:sz w:val="28"/>
          <w:szCs w:val="28"/>
        </w:rPr>
        <w:t>/данные изъяты/</w:t>
      </w:r>
      <w:r w:rsidRPr="00B25250" w:rsidR="00026C36">
        <w:rPr>
          <w:sz w:val="27"/>
          <w:szCs w:val="27"/>
        </w:rPr>
        <w:t>г.</w:t>
      </w:r>
      <w:r w:rsidRPr="00B25250" w:rsidR="00DB582E">
        <w:rPr>
          <w:sz w:val="27"/>
          <w:szCs w:val="27"/>
        </w:rPr>
        <w:t xml:space="preserve"> п</w:t>
      </w:r>
      <w:r w:rsidRPr="00B25250" w:rsidR="00761B48">
        <w:rPr>
          <w:sz w:val="27"/>
          <w:szCs w:val="27"/>
        </w:rPr>
        <w:t>редостави</w:t>
      </w:r>
      <w:r w:rsidRPr="00B25250" w:rsidR="00DB582E">
        <w:rPr>
          <w:sz w:val="27"/>
          <w:szCs w:val="27"/>
        </w:rPr>
        <w:t>л</w:t>
      </w:r>
      <w:r w:rsidRPr="00B25250" w:rsidR="00B25250">
        <w:rPr>
          <w:sz w:val="27"/>
          <w:szCs w:val="27"/>
        </w:rPr>
        <w:t>а</w:t>
      </w:r>
      <w:r w:rsidRPr="00B25250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 w:rsidRPr="00B25250">
        <w:rPr>
          <w:sz w:val="27"/>
          <w:szCs w:val="27"/>
        </w:rPr>
        <w:t xml:space="preserve">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I квартал 2024 года </w:t>
      </w:r>
      <w:r w:rsidRPr="00B25250">
        <w:rPr>
          <w:sz w:val="27"/>
          <w:szCs w:val="27"/>
        </w:rPr>
        <w:t>вместо</w:t>
      </w:r>
      <w:r w:rsidRPr="00B25250">
        <w:rPr>
          <w:sz w:val="27"/>
          <w:szCs w:val="27"/>
        </w:rPr>
        <w:t xml:space="preserve"> </w:t>
      </w:r>
      <w:r w:rsidR="00212CCE"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>г.</w:t>
      </w:r>
    </w:p>
    <w:p w:rsidR="00B25250" w:rsidRPr="00B25250" w:rsidP="00B25250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В судебное заседание </w:t>
      </w:r>
      <w:r w:rsidRPr="00B25250">
        <w:rPr>
          <w:sz w:val="27"/>
          <w:szCs w:val="27"/>
        </w:rPr>
        <w:t>Будникова</w:t>
      </w:r>
      <w:r w:rsidRPr="00B25250">
        <w:rPr>
          <w:sz w:val="27"/>
          <w:szCs w:val="27"/>
        </w:rPr>
        <w:t xml:space="preserve"> Е.Г. не явилась, </w:t>
      </w:r>
      <w:r w:rsidRPr="00B25250">
        <w:rPr>
          <w:sz w:val="27"/>
          <w:szCs w:val="27"/>
        </w:rPr>
        <w:t>извещена</w:t>
      </w:r>
      <w:r w:rsidRPr="00B25250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B2525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2525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B25250">
        <w:rPr>
          <w:rFonts w:eastAsia="Calibri"/>
          <w:sz w:val="27"/>
          <w:szCs w:val="27"/>
        </w:rPr>
        <w:t>Судебное</w:t>
      </w:r>
      <w:r w:rsidRPr="00B2525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B25250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B25250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B25250" w:rsidRPr="00B25250" w:rsidP="00B25250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Учитывая данные о надлежащем извещении </w:t>
      </w:r>
      <w:r w:rsidRPr="00B25250">
        <w:rPr>
          <w:sz w:val="27"/>
          <w:szCs w:val="27"/>
        </w:rPr>
        <w:t>Будниковой</w:t>
      </w:r>
      <w:r w:rsidRPr="00B25250">
        <w:rPr>
          <w:sz w:val="27"/>
          <w:szCs w:val="27"/>
        </w:rPr>
        <w:t xml:space="preserve"> Е.Г.,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431167" w:rsidRPr="00B25250" w:rsidP="00431167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B25250" w:rsidR="00B25250">
        <w:rPr>
          <w:sz w:val="27"/>
          <w:szCs w:val="27"/>
        </w:rPr>
        <w:t>Будниковой</w:t>
      </w:r>
      <w:r w:rsidRPr="00B25250" w:rsidR="00B25250">
        <w:rPr>
          <w:sz w:val="27"/>
          <w:szCs w:val="27"/>
        </w:rPr>
        <w:t xml:space="preserve"> Е.Г.</w:t>
      </w:r>
      <w:r w:rsidRPr="00B25250">
        <w:rPr>
          <w:sz w:val="27"/>
          <w:szCs w:val="27"/>
        </w:rPr>
        <w:t xml:space="preserve"> состава правонарушения, предусмотренного ч. </w:t>
      </w:r>
      <w:r w:rsidRPr="00B25250" w:rsidR="0012717C">
        <w:rPr>
          <w:sz w:val="27"/>
          <w:szCs w:val="27"/>
        </w:rPr>
        <w:t>2</w:t>
      </w:r>
      <w:r w:rsidRPr="00B25250" w:rsidR="00396849">
        <w:rPr>
          <w:sz w:val="27"/>
          <w:szCs w:val="27"/>
        </w:rPr>
        <w:t xml:space="preserve">              </w:t>
      </w:r>
      <w:r w:rsidRPr="00B25250">
        <w:rPr>
          <w:sz w:val="27"/>
          <w:szCs w:val="27"/>
        </w:rPr>
        <w:t>ст. 15.</w:t>
      </w:r>
      <w:r w:rsidRPr="00B25250" w:rsidR="0012717C">
        <w:rPr>
          <w:sz w:val="27"/>
          <w:szCs w:val="27"/>
        </w:rPr>
        <w:t>33</w:t>
      </w:r>
      <w:r w:rsidRPr="00B25250">
        <w:rPr>
          <w:sz w:val="27"/>
          <w:szCs w:val="27"/>
        </w:rPr>
        <w:t xml:space="preserve"> КоАП РФ, исходя из следующего.</w:t>
      </w:r>
    </w:p>
    <w:p w:rsidR="00DA6611" w:rsidRPr="00B25250" w:rsidP="00DA6611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>Согласно протоколу</w:t>
      </w:r>
      <w:r w:rsidRPr="00B25250" w:rsidR="00BC1ACE">
        <w:rPr>
          <w:sz w:val="27"/>
          <w:szCs w:val="27"/>
        </w:rPr>
        <w:t xml:space="preserve"> № </w:t>
      </w:r>
      <w:r w:rsidR="00212CCE"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 об адм</w:t>
      </w:r>
      <w:r w:rsidRPr="00B25250" w:rsidR="006D589F">
        <w:rPr>
          <w:sz w:val="27"/>
          <w:szCs w:val="27"/>
        </w:rPr>
        <w:t>инистративном правонарушении</w:t>
      </w:r>
      <w:r w:rsidRPr="00B25250" w:rsidR="00CC13DB">
        <w:rPr>
          <w:sz w:val="27"/>
          <w:szCs w:val="27"/>
        </w:rPr>
        <w:t xml:space="preserve"> </w:t>
      </w:r>
      <w:r w:rsidR="00B25250">
        <w:rPr>
          <w:sz w:val="27"/>
          <w:szCs w:val="27"/>
        </w:rPr>
        <w:t xml:space="preserve">     </w:t>
      </w:r>
      <w:r w:rsidRPr="00B25250" w:rsidR="00B65E53">
        <w:rPr>
          <w:sz w:val="27"/>
          <w:szCs w:val="27"/>
        </w:rPr>
        <w:t xml:space="preserve"> </w:t>
      </w:r>
      <w:r w:rsidRPr="00B25250" w:rsidR="00396849">
        <w:rPr>
          <w:sz w:val="27"/>
          <w:szCs w:val="27"/>
        </w:rPr>
        <w:t xml:space="preserve">   </w:t>
      </w:r>
      <w:r w:rsidRPr="00B25250">
        <w:rPr>
          <w:sz w:val="27"/>
          <w:szCs w:val="27"/>
        </w:rPr>
        <w:t xml:space="preserve">от </w:t>
      </w:r>
      <w:r w:rsidR="00212CCE"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 года, составленного в</w:t>
      </w:r>
      <w:r w:rsidRPr="00B25250">
        <w:rPr>
          <w:sz w:val="27"/>
          <w:szCs w:val="27"/>
        </w:rPr>
        <w:t xml:space="preserve"> отношении</w:t>
      </w:r>
      <w:r w:rsidRPr="00B25250">
        <w:rPr>
          <w:sz w:val="27"/>
          <w:szCs w:val="27"/>
        </w:rPr>
        <w:t xml:space="preserve"> </w:t>
      </w:r>
      <w:r w:rsidRPr="00B25250" w:rsidR="00B25250">
        <w:rPr>
          <w:sz w:val="27"/>
          <w:szCs w:val="27"/>
        </w:rPr>
        <w:t>Будниковой</w:t>
      </w:r>
      <w:r w:rsidRPr="00B25250" w:rsidR="00B25250">
        <w:rPr>
          <w:sz w:val="27"/>
          <w:szCs w:val="27"/>
        </w:rPr>
        <w:t xml:space="preserve"> Е.Г. за то, что она, являясь генеральным директором </w:t>
      </w:r>
      <w:r w:rsidR="00212CCE">
        <w:rPr>
          <w:sz w:val="28"/>
          <w:szCs w:val="28"/>
        </w:rPr>
        <w:t>/данные изъяты/</w:t>
      </w:r>
      <w:r w:rsidRPr="00B25250" w:rsidR="00B25250">
        <w:rPr>
          <w:sz w:val="27"/>
          <w:szCs w:val="27"/>
        </w:rPr>
        <w:t xml:space="preserve">, расположенного по адресу: </w:t>
      </w:r>
      <w:r w:rsidR="00212CCE">
        <w:rPr>
          <w:sz w:val="28"/>
          <w:szCs w:val="28"/>
        </w:rPr>
        <w:t>/данные изъяты/</w:t>
      </w:r>
      <w:r w:rsidRPr="00B25250" w:rsidR="00B25250">
        <w:rPr>
          <w:sz w:val="27"/>
          <w:szCs w:val="27"/>
        </w:rPr>
        <w:t xml:space="preserve">, </w:t>
      </w:r>
      <w:r w:rsidR="00212CCE">
        <w:rPr>
          <w:sz w:val="28"/>
          <w:szCs w:val="28"/>
        </w:rPr>
        <w:t>/данные изъяты/</w:t>
      </w:r>
      <w:r w:rsidRPr="00B25250" w:rsidR="00B25250">
        <w:rPr>
          <w:sz w:val="27"/>
          <w:szCs w:val="27"/>
        </w:rPr>
        <w:t>г. предоставила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</w:t>
      </w:r>
      <w:r w:rsidRPr="00B25250" w:rsidR="00B25250">
        <w:rPr>
          <w:sz w:val="27"/>
          <w:szCs w:val="27"/>
        </w:rPr>
        <w:t xml:space="preserve"> (</w:t>
      </w:r>
      <w:r w:rsidRPr="00B25250" w:rsidR="00B25250">
        <w:rPr>
          <w:sz w:val="27"/>
          <w:szCs w:val="27"/>
        </w:rPr>
        <w:t>персонифицированного</w:t>
      </w:r>
      <w:r w:rsidRPr="00B25250" w:rsidR="00B25250">
        <w:rPr>
          <w:sz w:val="27"/>
          <w:szCs w:val="27"/>
        </w:rPr>
        <w:t xml:space="preserve">) </w:t>
      </w:r>
      <w:r w:rsidRPr="00B25250" w:rsidR="00B25250">
        <w:rPr>
          <w:sz w:val="27"/>
          <w:szCs w:val="27"/>
        </w:rPr>
        <w:t>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I</w:t>
      </w:r>
      <w:r w:rsidRPr="00B25250" w:rsidR="00B25250">
        <w:rPr>
          <w:sz w:val="27"/>
          <w:szCs w:val="27"/>
        </w:rPr>
        <w:t xml:space="preserve"> квартал 2024 года вместо 25.04.2024г.</w:t>
      </w:r>
    </w:p>
    <w:p w:rsidR="00C92689" w:rsidRPr="00B25250" w:rsidP="00C92689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>Согласно ч. 1 ст. 24 Федерального закона от 24.07.1998 г. №</w:t>
      </w:r>
      <w:r w:rsidRPr="00B25250" w:rsidR="00ED745D">
        <w:rPr>
          <w:sz w:val="27"/>
          <w:szCs w:val="27"/>
        </w:rPr>
        <w:t xml:space="preserve"> </w:t>
      </w:r>
      <w:r w:rsidRPr="00B25250">
        <w:rPr>
          <w:sz w:val="27"/>
          <w:szCs w:val="27"/>
        </w:rPr>
        <w:t xml:space="preserve">125-ФЗ </w:t>
      </w:r>
      <w:r w:rsidRPr="00B25250" w:rsidR="00C22B1B">
        <w:rPr>
          <w:sz w:val="27"/>
          <w:szCs w:val="27"/>
        </w:rPr>
        <w:t xml:space="preserve"> </w:t>
      </w:r>
      <w:r w:rsidRPr="00B25250" w:rsidR="00396849">
        <w:rPr>
          <w:sz w:val="27"/>
          <w:szCs w:val="27"/>
        </w:rPr>
        <w:t xml:space="preserve">         </w:t>
      </w:r>
      <w:r w:rsidRPr="00B25250" w:rsidR="00ED745D">
        <w:rPr>
          <w:sz w:val="27"/>
          <w:szCs w:val="27"/>
        </w:rPr>
        <w:t xml:space="preserve"> </w:t>
      </w:r>
      <w:r w:rsidRPr="00B2525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2525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25250">
        <w:rPr>
          <w:sz w:val="27"/>
          <w:szCs w:val="27"/>
        </w:rPr>
        <w:t>заболеваний</w:t>
      </w:r>
      <w:r w:rsidRPr="00B2525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2525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25250" w:rsidP="00B21A6D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Следовательно, последний день сдачи отчетности в орган </w:t>
      </w:r>
      <w:r w:rsidRPr="00B25250" w:rsidR="00C92689">
        <w:rPr>
          <w:sz w:val="27"/>
          <w:szCs w:val="27"/>
        </w:rPr>
        <w:t>ОСФР</w:t>
      </w:r>
      <w:r w:rsidRPr="00B25250">
        <w:rPr>
          <w:sz w:val="27"/>
          <w:szCs w:val="27"/>
        </w:rPr>
        <w:t xml:space="preserve"> за</w:t>
      </w:r>
      <w:r w:rsidRPr="00B25250" w:rsidR="009F324B">
        <w:rPr>
          <w:sz w:val="27"/>
          <w:szCs w:val="27"/>
        </w:rPr>
        <w:t xml:space="preserve"> </w:t>
      </w:r>
      <w:r w:rsidRPr="00B25250" w:rsidR="00DA6611">
        <w:rPr>
          <w:sz w:val="27"/>
          <w:szCs w:val="27"/>
        </w:rPr>
        <w:t>1 квартал</w:t>
      </w:r>
      <w:r w:rsidRPr="00B25250" w:rsidR="00D643B0">
        <w:rPr>
          <w:sz w:val="27"/>
          <w:szCs w:val="27"/>
        </w:rPr>
        <w:t xml:space="preserve"> </w:t>
      </w:r>
      <w:r w:rsidRPr="00B25250">
        <w:rPr>
          <w:sz w:val="27"/>
          <w:szCs w:val="27"/>
        </w:rPr>
        <w:t>20</w:t>
      </w:r>
      <w:r w:rsidRPr="00B25250" w:rsidR="00DA6611">
        <w:rPr>
          <w:sz w:val="27"/>
          <w:szCs w:val="27"/>
        </w:rPr>
        <w:t>2</w:t>
      </w:r>
      <w:r w:rsidRPr="00B25250" w:rsidR="00C92689">
        <w:rPr>
          <w:sz w:val="27"/>
          <w:szCs w:val="27"/>
        </w:rPr>
        <w:t>4</w:t>
      </w:r>
      <w:r w:rsidRPr="00B25250">
        <w:rPr>
          <w:sz w:val="27"/>
          <w:szCs w:val="27"/>
        </w:rPr>
        <w:t xml:space="preserve"> год</w:t>
      </w:r>
      <w:r w:rsidRPr="00B25250" w:rsidR="00D643B0">
        <w:rPr>
          <w:sz w:val="27"/>
          <w:szCs w:val="27"/>
        </w:rPr>
        <w:t>а</w:t>
      </w:r>
      <w:r w:rsidRPr="00B25250">
        <w:rPr>
          <w:sz w:val="27"/>
          <w:szCs w:val="27"/>
        </w:rPr>
        <w:t xml:space="preserve"> </w:t>
      </w:r>
      <w:r w:rsidRPr="00B25250">
        <w:rPr>
          <w:sz w:val="27"/>
          <w:szCs w:val="27"/>
        </w:rPr>
        <w:t xml:space="preserve">– </w:t>
      </w:r>
      <w:r w:rsidR="00212CCE"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 года. </w:t>
      </w:r>
    </w:p>
    <w:p w:rsidR="003843AB" w:rsidRPr="00B25250" w:rsidP="00B21A6D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B25250">
        <w:rPr>
          <w:sz w:val="27"/>
          <w:szCs w:val="27"/>
        </w:rPr>
        <w:t>непредоставления</w:t>
      </w:r>
      <w:r w:rsidRPr="00B25250">
        <w:rPr>
          <w:sz w:val="27"/>
          <w:szCs w:val="27"/>
        </w:rPr>
        <w:t xml:space="preserve"> в установленный законодательством срок в </w:t>
      </w:r>
      <w:r w:rsidRPr="00B2525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2525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B2525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2525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B25250">
        <w:rPr>
          <w:sz w:val="27"/>
          <w:szCs w:val="27"/>
        </w:rPr>
        <w:t xml:space="preserve"> </w:t>
      </w:r>
      <w:r w:rsidRPr="00B25250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B25250" w:rsidR="00B25250">
        <w:rPr>
          <w:sz w:val="27"/>
          <w:szCs w:val="27"/>
        </w:rPr>
        <w:t>Будникова</w:t>
      </w:r>
      <w:r w:rsidRPr="00B25250" w:rsidR="00B25250">
        <w:rPr>
          <w:sz w:val="27"/>
          <w:szCs w:val="27"/>
        </w:rPr>
        <w:t xml:space="preserve"> Е.Г., является генеральным директором </w:t>
      </w:r>
      <w:r w:rsidR="00212CCE">
        <w:rPr>
          <w:sz w:val="28"/>
          <w:szCs w:val="28"/>
        </w:rPr>
        <w:t>/данные изъяты/</w:t>
      </w:r>
      <w:r w:rsidRPr="00B25250" w:rsidR="00B25250">
        <w:rPr>
          <w:sz w:val="27"/>
          <w:szCs w:val="27"/>
        </w:rPr>
        <w:t xml:space="preserve">, расположенного по адресу: </w:t>
      </w:r>
      <w:r w:rsidR="00212CCE">
        <w:rPr>
          <w:sz w:val="28"/>
          <w:szCs w:val="28"/>
        </w:rPr>
        <w:t>/данные изъяты/</w:t>
      </w:r>
      <w:r w:rsidRPr="00B25250" w:rsidR="00B25250">
        <w:rPr>
          <w:sz w:val="27"/>
          <w:szCs w:val="27"/>
        </w:rPr>
        <w:t>.</w:t>
      </w:r>
    </w:p>
    <w:p w:rsidR="00B21A6D" w:rsidRPr="00B25250" w:rsidP="00B32C04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 </w:t>
      </w:r>
      <w:r w:rsidRPr="00B25250">
        <w:rPr>
          <w:sz w:val="27"/>
          <w:szCs w:val="27"/>
        </w:rPr>
        <w:t xml:space="preserve">При таких обстоятельствах в действиях </w:t>
      </w:r>
      <w:r w:rsidRPr="00B25250" w:rsidR="00B25250">
        <w:rPr>
          <w:sz w:val="27"/>
          <w:szCs w:val="27"/>
        </w:rPr>
        <w:t>Будниковой</w:t>
      </w:r>
      <w:r w:rsidRPr="00B25250" w:rsidR="00B25250">
        <w:rPr>
          <w:sz w:val="27"/>
          <w:szCs w:val="27"/>
        </w:rPr>
        <w:t xml:space="preserve"> Е.Г.</w:t>
      </w:r>
      <w:r w:rsidRPr="00B25250">
        <w:rPr>
          <w:sz w:val="27"/>
          <w:szCs w:val="27"/>
        </w:rPr>
        <w:t xml:space="preserve"> имеется состав правонарушения, предусмотренного </w:t>
      </w:r>
      <w:r w:rsidRPr="00B25250" w:rsidR="00B32C04">
        <w:rPr>
          <w:sz w:val="27"/>
          <w:szCs w:val="27"/>
        </w:rPr>
        <w:t xml:space="preserve">ч. 2 </w:t>
      </w:r>
      <w:r w:rsidRPr="00B25250">
        <w:rPr>
          <w:sz w:val="27"/>
          <w:szCs w:val="27"/>
        </w:rPr>
        <w:t>ст. 15.</w:t>
      </w:r>
      <w:r w:rsidRPr="00B25250" w:rsidR="00B32C04">
        <w:rPr>
          <w:sz w:val="27"/>
          <w:szCs w:val="27"/>
        </w:rPr>
        <w:t>33</w:t>
      </w:r>
      <w:r w:rsidRPr="00B25250">
        <w:rPr>
          <w:sz w:val="27"/>
          <w:szCs w:val="27"/>
        </w:rPr>
        <w:t xml:space="preserve"> КоАП РФ, а именно</w:t>
      </w:r>
      <w:r w:rsidRPr="00B25250" w:rsidR="00DA6611">
        <w:rPr>
          <w:sz w:val="27"/>
          <w:szCs w:val="27"/>
        </w:rPr>
        <w:t>:</w:t>
      </w:r>
      <w:r w:rsidRPr="00B25250" w:rsidR="00B65E53">
        <w:rPr>
          <w:sz w:val="27"/>
          <w:szCs w:val="27"/>
        </w:rPr>
        <w:t xml:space="preserve"> н</w:t>
      </w:r>
      <w:r w:rsidRPr="00B2525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25250">
        <w:rPr>
          <w:sz w:val="27"/>
          <w:szCs w:val="27"/>
        </w:rPr>
        <w:t>.</w:t>
      </w:r>
    </w:p>
    <w:p w:rsidR="00B65E53" w:rsidRPr="00B25250" w:rsidP="00B65E53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2525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B25250">
        <w:rPr>
          <w:sz w:val="27"/>
          <w:szCs w:val="27"/>
        </w:rPr>
        <w:t xml:space="preserve">В соответствии с ч. 3 ст. 3.4 КоАП РФ </w:t>
      </w:r>
      <w:r w:rsidRPr="00B2525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2525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B2525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2525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B2525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B2525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B2525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2525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B2525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25250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B2525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B2525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2525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B2525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B25250" w:rsidP="00B65E53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25250" w:rsidP="00B65E53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B25250" w:rsidR="00B25250">
        <w:rPr>
          <w:sz w:val="27"/>
          <w:szCs w:val="27"/>
        </w:rPr>
        <w:t>Будниковой</w:t>
      </w:r>
      <w:r w:rsidRPr="00B25250" w:rsidR="00B25250">
        <w:rPr>
          <w:sz w:val="27"/>
          <w:szCs w:val="27"/>
        </w:rPr>
        <w:t xml:space="preserve"> Е.Г.</w:t>
      </w:r>
      <w:r w:rsidRPr="00B2525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B25250" w:rsidR="00B25250">
        <w:rPr>
          <w:sz w:val="27"/>
          <w:szCs w:val="27"/>
        </w:rPr>
        <w:t>й</w:t>
      </w:r>
      <w:r w:rsidRPr="00B2525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B25250" w:rsidP="00487E16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 xml:space="preserve">На основании </w:t>
      </w:r>
      <w:r w:rsidRPr="00B25250">
        <w:rPr>
          <w:sz w:val="27"/>
          <w:szCs w:val="27"/>
        </w:rPr>
        <w:t>изложенного</w:t>
      </w:r>
      <w:r w:rsidRPr="00B25250">
        <w:rPr>
          <w:sz w:val="27"/>
          <w:szCs w:val="27"/>
        </w:rPr>
        <w:t xml:space="preserve">, руководствуясь ст. ст. </w:t>
      </w:r>
      <w:r w:rsidRPr="00B25250" w:rsidR="003017AA">
        <w:rPr>
          <w:sz w:val="27"/>
          <w:szCs w:val="27"/>
        </w:rPr>
        <w:t>3.4</w:t>
      </w:r>
      <w:r w:rsidRPr="00B25250" w:rsidR="00C22B1B">
        <w:rPr>
          <w:sz w:val="27"/>
          <w:szCs w:val="27"/>
        </w:rPr>
        <w:t xml:space="preserve">, </w:t>
      </w:r>
      <w:r w:rsidRPr="00B25250">
        <w:rPr>
          <w:sz w:val="27"/>
          <w:szCs w:val="27"/>
        </w:rPr>
        <w:t>15.</w:t>
      </w:r>
      <w:r w:rsidRPr="00B25250" w:rsidR="00B32C04">
        <w:rPr>
          <w:sz w:val="27"/>
          <w:szCs w:val="27"/>
        </w:rPr>
        <w:t>33</w:t>
      </w:r>
      <w:r w:rsidRPr="00B25250">
        <w:rPr>
          <w:sz w:val="27"/>
          <w:szCs w:val="27"/>
        </w:rPr>
        <w:t xml:space="preserve">, </w:t>
      </w:r>
      <w:r w:rsidRPr="00B25250" w:rsidR="00396849">
        <w:rPr>
          <w:sz w:val="27"/>
          <w:szCs w:val="27"/>
        </w:rPr>
        <w:t xml:space="preserve">25.1, </w:t>
      </w:r>
      <w:r w:rsidRPr="00B25250">
        <w:rPr>
          <w:sz w:val="27"/>
          <w:szCs w:val="27"/>
        </w:rPr>
        <w:t xml:space="preserve">29.9, 29.10 КоАП РФ, </w:t>
      </w:r>
      <w:r w:rsidRPr="00B25250" w:rsidR="007A0885">
        <w:rPr>
          <w:sz w:val="27"/>
          <w:szCs w:val="27"/>
        </w:rPr>
        <w:t xml:space="preserve">мировой судья </w:t>
      </w:r>
      <w:r w:rsidRPr="00B25250">
        <w:rPr>
          <w:sz w:val="27"/>
          <w:szCs w:val="27"/>
        </w:rPr>
        <w:t>-</w:t>
      </w:r>
    </w:p>
    <w:p w:rsidR="00B21A6D" w:rsidRPr="00B25250" w:rsidP="00B21A6D">
      <w:pPr>
        <w:jc w:val="center"/>
        <w:rPr>
          <w:sz w:val="10"/>
          <w:szCs w:val="10"/>
        </w:rPr>
      </w:pPr>
    </w:p>
    <w:p w:rsidR="0064128C" w:rsidRPr="00B25250" w:rsidP="00223D86">
      <w:pPr>
        <w:jc w:val="center"/>
        <w:rPr>
          <w:sz w:val="27"/>
          <w:szCs w:val="27"/>
        </w:rPr>
      </w:pPr>
      <w:r w:rsidRPr="00B25250">
        <w:rPr>
          <w:sz w:val="27"/>
          <w:szCs w:val="27"/>
        </w:rPr>
        <w:t>ПОСТАНОВИЛ:</w:t>
      </w:r>
    </w:p>
    <w:p w:rsidR="0064128C" w:rsidRPr="00B25250" w:rsidP="0064128C">
      <w:pPr>
        <w:jc w:val="both"/>
        <w:rPr>
          <w:sz w:val="10"/>
          <w:szCs w:val="10"/>
        </w:rPr>
      </w:pPr>
    </w:p>
    <w:p w:rsidR="00B25250" w:rsidRPr="00B25250" w:rsidP="0064128C">
      <w:pPr>
        <w:ind w:firstLine="708"/>
        <w:jc w:val="both"/>
        <w:rPr>
          <w:sz w:val="27"/>
          <w:szCs w:val="27"/>
        </w:rPr>
      </w:pPr>
      <w:r w:rsidRPr="00B25250">
        <w:rPr>
          <w:sz w:val="27"/>
          <w:szCs w:val="27"/>
        </w:rPr>
        <w:t>Будникову</w:t>
      </w:r>
      <w:r w:rsidRPr="00B25250">
        <w:rPr>
          <w:sz w:val="27"/>
          <w:szCs w:val="27"/>
        </w:rPr>
        <w:t xml:space="preserve"> </w:t>
      </w:r>
      <w:r w:rsidR="00212CCE"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 – генерального директора </w:t>
      </w:r>
      <w:r w:rsidR="00212CCE">
        <w:rPr>
          <w:sz w:val="28"/>
          <w:szCs w:val="28"/>
        </w:rPr>
        <w:t>/данные изъяты/</w:t>
      </w:r>
      <w:r w:rsidRPr="00B25250">
        <w:rPr>
          <w:sz w:val="27"/>
          <w:szCs w:val="27"/>
        </w:rPr>
        <w:t xml:space="preserve"> – признать виновной в совершении административного правонарушения, предусмотренного</w:t>
      </w:r>
      <w:r>
        <w:rPr>
          <w:sz w:val="27"/>
          <w:szCs w:val="27"/>
        </w:rPr>
        <w:t xml:space="preserve">  </w:t>
      </w:r>
      <w:r w:rsidRPr="00B25250">
        <w:rPr>
          <w:sz w:val="27"/>
          <w:szCs w:val="27"/>
        </w:rPr>
        <w:t xml:space="preserve"> ч. 2 ст. 15.33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4128C" w:rsidRPr="00B25250" w:rsidP="0064128C">
      <w:pPr>
        <w:ind w:firstLine="708"/>
        <w:jc w:val="both"/>
        <w:rPr>
          <w:rStyle w:val="s11"/>
          <w:sz w:val="27"/>
          <w:szCs w:val="27"/>
        </w:rPr>
      </w:pPr>
      <w:r w:rsidRPr="00B2525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B25250">
        <w:rPr>
          <w:rStyle w:val="s11"/>
          <w:sz w:val="27"/>
          <w:szCs w:val="27"/>
        </w:rPr>
        <w:t xml:space="preserve"> Железнодорожный районный суд</w:t>
      </w:r>
      <w:r w:rsidRPr="00B25250" w:rsidR="00396849">
        <w:rPr>
          <w:rStyle w:val="s11"/>
          <w:sz w:val="27"/>
          <w:szCs w:val="27"/>
        </w:rPr>
        <w:t xml:space="preserve"> </w:t>
      </w:r>
      <w:r w:rsidR="00B25250">
        <w:rPr>
          <w:rStyle w:val="s11"/>
          <w:sz w:val="27"/>
          <w:szCs w:val="27"/>
        </w:rPr>
        <w:t xml:space="preserve">                  </w:t>
      </w:r>
      <w:r w:rsidRPr="00B25250">
        <w:rPr>
          <w:rStyle w:val="s11"/>
          <w:sz w:val="27"/>
          <w:szCs w:val="27"/>
        </w:rPr>
        <w:t>г. Симферополя Республики Крым.</w:t>
      </w:r>
    </w:p>
    <w:p w:rsidR="0064128C" w:rsidRPr="00B25250" w:rsidP="0064128C">
      <w:pPr>
        <w:jc w:val="both"/>
        <w:rPr>
          <w:sz w:val="27"/>
          <w:szCs w:val="27"/>
        </w:rPr>
      </w:pPr>
    </w:p>
    <w:p w:rsidR="001E3564" w:rsidRPr="00B25250" w:rsidP="0064128C">
      <w:pPr>
        <w:rPr>
          <w:sz w:val="27"/>
          <w:szCs w:val="27"/>
        </w:rPr>
      </w:pPr>
      <w:r w:rsidRPr="00B25250">
        <w:rPr>
          <w:sz w:val="27"/>
          <w:szCs w:val="27"/>
        </w:rPr>
        <w:t>Мировой судья</w:t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  <w:t>/подпись/</w:t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</w:r>
      <w:r w:rsidRPr="00B2525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12717C"/>
    <w:rsid w:val="00146024"/>
    <w:rsid w:val="001E3564"/>
    <w:rsid w:val="001F73A2"/>
    <w:rsid w:val="00212CCE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25250"/>
    <w:rsid w:val="00B32C04"/>
    <w:rsid w:val="00B46983"/>
    <w:rsid w:val="00B65E53"/>
    <w:rsid w:val="00BC1ACE"/>
    <w:rsid w:val="00C22B1B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7A4C-A575-43D7-937E-F3A624E2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