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Pr="00D84EDF" w:rsidR="000C04FB">
        <w:rPr>
          <w:b w:val="0"/>
          <w:sz w:val="27"/>
          <w:szCs w:val="27"/>
        </w:rPr>
        <w:t>7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0</w:t>
      </w:r>
      <w:r w:rsidRPr="00D84EDF" w:rsidR="000C04FB">
        <w:rPr>
          <w:sz w:val="27"/>
          <w:szCs w:val="27"/>
        </w:rPr>
        <w:t>9</w:t>
      </w:r>
      <w:r w:rsidRPr="00D84EDF" w:rsidR="00AD438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янва</w:t>
      </w:r>
      <w:r w:rsidRPr="00D84EDF" w:rsidR="00AD4389">
        <w:rPr>
          <w:sz w:val="27"/>
          <w:szCs w:val="27"/>
        </w:rPr>
        <w:t>ря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D84EDF">
      <w:pPr>
        <w:ind w:left="141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Файзуллина</w:t>
      </w:r>
      <w:r w:rsidRPr="00D84EDF">
        <w:rPr>
          <w:sz w:val="27"/>
          <w:szCs w:val="27"/>
        </w:rPr>
        <w:t xml:space="preserve"> </w:t>
      </w:r>
      <w:r w:rsidR="002F7089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D84EDF">
      <w:pPr>
        <w:tabs>
          <w:tab w:val="left" w:pos="-1134"/>
        </w:tabs>
        <w:ind w:left="141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директора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проживающего по адресу: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Pr="00D84EDF" w:rsidR="00B46983">
        <w:rPr>
          <w:sz w:val="27"/>
          <w:szCs w:val="27"/>
        </w:rPr>
        <w:t>го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D84EDF" w:rsidR="00D84EDF">
        <w:rPr>
          <w:sz w:val="27"/>
          <w:szCs w:val="27"/>
        </w:rPr>
        <w:t>Файзуллина</w:t>
      </w:r>
      <w:r w:rsidRPr="00D84EDF" w:rsidR="00D84EDF">
        <w:rPr>
          <w:sz w:val="27"/>
          <w:szCs w:val="27"/>
        </w:rPr>
        <w:t xml:space="preserve"> Э.Ф., который являясь директором </w:t>
      </w:r>
      <w:r w:rsidR="002F7089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расположенного по адресу: </w:t>
      </w:r>
      <w:r w:rsidR="002F7089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Pr="00D84EDF" w:rsidR="00EC7166">
        <w:rPr>
          <w:sz w:val="27"/>
          <w:szCs w:val="27"/>
        </w:rPr>
        <w:t xml:space="preserve"> </w:t>
      </w:r>
      <w:r w:rsidR="002F7089">
        <w:rPr>
          <w:sz w:val="28"/>
          <w:szCs w:val="28"/>
        </w:rPr>
        <w:t>/данные изъяты/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</w:t>
      </w:r>
      <w:r w:rsidRPr="00D84EDF">
        <w:rPr>
          <w:sz w:val="27"/>
          <w:szCs w:val="27"/>
        </w:rPr>
        <w:t xml:space="preserve">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Pr="00D84EDF" w:rsidR="000C04FB">
        <w:rPr>
          <w:sz w:val="27"/>
          <w:szCs w:val="27"/>
        </w:rPr>
        <w:t>полугодие</w:t>
      </w:r>
      <w:r w:rsidRPr="00D84EDF">
        <w:rPr>
          <w:sz w:val="27"/>
          <w:szCs w:val="27"/>
        </w:rPr>
        <w:t xml:space="preserve"> 2024 года </w:t>
      </w:r>
      <w:r w:rsidRPr="00D84EDF">
        <w:rPr>
          <w:sz w:val="27"/>
          <w:szCs w:val="27"/>
        </w:rPr>
        <w:t>вместо</w:t>
      </w:r>
      <w:r w:rsidRPr="00D84EDF">
        <w:rPr>
          <w:sz w:val="27"/>
          <w:szCs w:val="27"/>
        </w:rPr>
        <w:t xml:space="preserve"> </w:t>
      </w:r>
      <w:r w:rsidR="002F7089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г.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В судебное заседание </w:t>
      </w:r>
      <w:r w:rsidRPr="00D84EDF">
        <w:rPr>
          <w:sz w:val="27"/>
          <w:szCs w:val="27"/>
        </w:rPr>
        <w:t>Файзуллин</w:t>
      </w:r>
      <w:r w:rsidRPr="00D84EDF">
        <w:rPr>
          <w:sz w:val="27"/>
          <w:szCs w:val="27"/>
        </w:rPr>
        <w:t xml:space="preserve"> Э.Ф. не явился, </w:t>
      </w:r>
      <w:r w:rsidRPr="00D84EDF">
        <w:rPr>
          <w:sz w:val="27"/>
          <w:szCs w:val="27"/>
        </w:rPr>
        <w:t>извещён</w:t>
      </w:r>
      <w:r w:rsidRPr="00D84EDF">
        <w:rPr>
          <w:sz w:val="27"/>
          <w:szCs w:val="27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4ED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EDF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4EDF">
        <w:rPr>
          <w:rFonts w:eastAsia="Calibri"/>
          <w:sz w:val="27"/>
          <w:szCs w:val="27"/>
        </w:rPr>
        <w:t>Судебное</w:t>
      </w:r>
      <w:r w:rsidRPr="00D84EDF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D84EDF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Учитывая данные о надлежащем извещении </w:t>
      </w:r>
      <w:r w:rsidRPr="00D84EDF">
        <w:rPr>
          <w:sz w:val="27"/>
          <w:szCs w:val="27"/>
        </w:rPr>
        <w:t>Файзуллина</w:t>
      </w:r>
      <w:r w:rsidRPr="00D84EDF">
        <w:rPr>
          <w:sz w:val="27"/>
          <w:szCs w:val="27"/>
        </w:rPr>
        <w:t xml:space="preserve"> Э.Ф.,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431167" w:rsidRPr="00D84EDF" w:rsidP="00431167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D84EDF" w:rsidR="00D84EDF">
        <w:rPr>
          <w:sz w:val="27"/>
          <w:szCs w:val="27"/>
        </w:rPr>
        <w:t>Файзуллина</w:t>
      </w:r>
      <w:r w:rsidRPr="00D84EDF" w:rsidR="00D84EDF">
        <w:rPr>
          <w:sz w:val="27"/>
          <w:szCs w:val="27"/>
        </w:rPr>
        <w:t xml:space="preserve"> Э.Ф.</w:t>
      </w:r>
      <w:r w:rsidRPr="00D84EDF">
        <w:rPr>
          <w:sz w:val="27"/>
          <w:szCs w:val="27"/>
        </w:rPr>
        <w:t xml:space="preserve"> состава правонарушения, предусмотренного ч. </w:t>
      </w:r>
      <w:r w:rsidRPr="00D84EDF" w:rsidR="0012717C">
        <w:rPr>
          <w:sz w:val="27"/>
          <w:szCs w:val="27"/>
        </w:rPr>
        <w:t>2</w:t>
      </w:r>
      <w:r w:rsidRPr="00D84EDF" w:rsidR="00396849">
        <w:rPr>
          <w:sz w:val="27"/>
          <w:szCs w:val="27"/>
        </w:rPr>
        <w:t xml:space="preserve">              </w:t>
      </w:r>
      <w:r w:rsidRPr="00D84EDF">
        <w:rPr>
          <w:sz w:val="27"/>
          <w:szCs w:val="27"/>
        </w:rPr>
        <w:t>ст. 15.</w:t>
      </w:r>
      <w:r w:rsidRPr="00D84EDF" w:rsidR="0012717C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2F7089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="002F708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2F7089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Pr="00D84EDF" w:rsidR="00D84EDF">
        <w:rPr>
          <w:sz w:val="27"/>
          <w:szCs w:val="27"/>
        </w:rPr>
        <w:t>Файзуллина</w:t>
      </w:r>
      <w:r w:rsidRPr="00D84EDF" w:rsidR="00D84EDF">
        <w:rPr>
          <w:sz w:val="27"/>
          <w:szCs w:val="27"/>
        </w:rPr>
        <w:t xml:space="preserve"> Э.Ф., который являясь директором </w:t>
      </w:r>
      <w:r w:rsidR="002F7089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расположенного по адресу: </w:t>
      </w:r>
      <w:r w:rsidR="002F7089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</w:t>
      </w:r>
      <w:r w:rsidR="002F7089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D84EDF" w:rsidR="00D84EDF">
        <w:rPr>
          <w:sz w:val="27"/>
          <w:szCs w:val="27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полугодие 2024 года </w:t>
      </w:r>
      <w:r w:rsidRPr="00D84EDF" w:rsidR="00D84EDF">
        <w:rPr>
          <w:sz w:val="27"/>
          <w:szCs w:val="27"/>
        </w:rPr>
        <w:t>вместо</w:t>
      </w:r>
      <w:r w:rsidRPr="00D84EDF" w:rsidR="00D84EDF">
        <w:rPr>
          <w:sz w:val="27"/>
          <w:szCs w:val="27"/>
        </w:rPr>
        <w:t xml:space="preserve"> </w:t>
      </w:r>
      <w:r w:rsidR="002F7089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Pr="00D84EDF" w:rsidR="000C04FB">
        <w:rPr>
          <w:sz w:val="27"/>
          <w:szCs w:val="27"/>
        </w:rPr>
        <w:t>полугодие</w:t>
      </w:r>
      <w:r w:rsidRPr="00D84EDF" w:rsidR="00D643B0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Pr="00D84EDF" w:rsidR="00D643B0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– </w:t>
      </w:r>
      <w:r w:rsidR="002F7089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имеющимися в материалах дела сведениями, согласно которым </w:t>
      </w:r>
      <w:r w:rsidRPr="00D84EDF" w:rsidR="00D84EDF">
        <w:rPr>
          <w:sz w:val="27"/>
          <w:szCs w:val="27"/>
        </w:rPr>
        <w:t>Файзуллин</w:t>
      </w:r>
      <w:r w:rsidRPr="00D84EDF" w:rsidR="00D84EDF">
        <w:rPr>
          <w:sz w:val="27"/>
          <w:szCs w:val="27"/>
        </w:rPr>
        <w:t xml:space="preserve"> Э.Ф. являлся директором </w:t>
      </w:r>
      <w:r w:rsidR="002F7089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расположенного по адресу: </w:t>
      </w:r>
      <w:r w:rsidR="002F7089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Pr="00D84EDF" w:rsidR="00D84EDF">
        <w:rPr>
          <w:sz w:val="27"/>
          <w:szCs w:val="27"/>
        </w:rPr>
        <w:t>Файзуллина</w:t>
      </w:r>
      <w:r w:rsidRPr="00D84EDF" w:rsidR="00D84EDF">
        <w:rPr>
          <w:sz w:val="27"/>
          <w:szCs w:val="27"/>
        </w:rPr>
        <w:t xml:space="preserve"> Э.Ф.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D84EDF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D84EDF" w:rsidR="00D84EDF">
        <w:rPr>
          <w:sz w:val="27"/>
          <w:szCs w:val="27"/>
        </w:rPr>
        <w:t>Файзуллина</w:t>
      </w:r>
      <w:r w:rsidRPr="00D84EDF" w:rsidR="00D84EDF">
        <w:rPr>
          <w:sz w:val="27"/>
          <w:szCs w:val="27"/>
        </w:rPr>
        <w:t xml:space="preserve"> Э.Ф.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</w:t>
      </w:r>
      <w:r w:rsidRPr="00D84EDF" w:rsidR="00D408FB">
        <w:rPr>
          <w:sz w:val="27"/>
          <w:szCs w:val="27"/>
        </w:rPr>
        <w:t xml:space="preserve">25.1, </w:t>
      </w:r>
      <w:r w:rsidRPr="00D84EDF">
        <w:rPr>
          <w:sz w:val="27"/>
          <w:szCs w:val="27"/>
        </w:rPr>
        <w:t xml:space="preserve">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Файзуллина</w:t>
      </w:r>
      <w:r w:rsidRPr="00D84EDF">
        <w:rPr>
          <w:sz w:val="27"/>
          <w:szCs w:val="27"/>
        </w:rPr>
        <w:t xml:space="preserve"> </w:t>
      </w:r>
      <w:r w:rsidR="002F7089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</w:t>
      </w:r>
      <w:r w:rsidRPr="00D84EDF"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директора </w:t>
      </w:r>
      <w:r w:rsidR="002F7089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 признать виновн</w:t>
      </w:r>
      <w:r w:rsidRPr="00D84EDF" w:rsidR="00B65E53">
        <w:rPr>
          <w:sz w:val="27"/>
          <w:szCs w:val="27"/>
        </w:rPr>
        <w:t>ым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D84EDF" w:rsidR="00B65E53">
        <w:rPr>
          <w:sz w:val="27"/>
          <w:szCs w:val="27"/>
        </w:rPr>
        <w:t>му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C04FB"/>
    <w:rsid w:val="000C3C99"/>
    <w:rsid w:val="0012717C"/>
    <w:rsid w:val="00146024"/>
    <w:rsid w:val="001E3564"/>
    <w:rsid w:val="001F73A2"/>
    <w:rsid w:val="00223D86"/>
    <w:rsid w:val="002A1270"/>
    <w:rsid w:val="002A482E"/>
    <w:rsid w:val="002F7089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630080"/>
    <w:rsid w:val="0064128C"/>
    <w:rsid w:val="006D589F"/>
    <w:rsid w:val="00761B48"/>
    <w:rsid w:val="0076413A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B13C3C"/>
    <w:rsid w:val="00B21A6D"/>
    <w:rsid w:val="00B32C04"/>
    <w:rsid w:val="00B46983"/>
    <w:rsid w:val="00B65E53"/>
    <w:rsid w:val="00BC1ACE"/>
    <w:rsid w:val="00C10C6E"/>
    <w:rsid w:val="00C22B1B"/>
    <w:rsid w:val="00C92689"/>
    <w:rsid w:val="00CC13DB"/>
    <w:rsid w:val="00CF4561"/>
    <w:rsid w:val="00D02051"/>
    <w:rsid w:val="00D408FB"/>
    <w:rsid w:val="00D643B0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2F14-1651-4AD3-AEBD-5137F807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