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6741">
      <w:pPr>
        <w:jc w:val="both"/>
      </w:pPr>
      <w:r>
        <w:t>Дело № 5-1-48/2018</w:t>
      </w:r>
    </w:p>
    <w:p w:rsidR="00A77B3E" w:rsidP="00C26741">
      <w:pPr>
        <w:jc w:val="both"/>
      </w:pPr>
      <w:r>
        <w:t>ПОСТАНОВЛЕНИЕ</w:t>
      </w:r>
    </w:p>
    <w:p w:rsidR="00A77B3E" w:rsidP="00C26741">
      <w:pPr>
        <w:jc w:val="both"/>
      </w:pPr>
    </w:p>
    <w:p w:rsidR="00A77B3E" w:rsidP="00C26741">
      <w:pPr>
        <w:jc w:val="both"/>
      </w:pPr>
      <w:r>
        <w:t>30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C26741">
      <w:pPr>
        <w:jc w:val="both"/>
      </w:pPr>
    </w:p>
    <w:p w:rsidR="00A77B3E" w:rsidP="00C2674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ОГИБДД УМВД России по городу Симферополю, в отношении</w:t>
      </w:r>
    </w:p>
    <w:p w:rsidR="00A77B3E" w:rsidP="00C26741">
      <w:pPr>
        <w:jc w:val="both"/>
      </w:pPr>
      <w:r>
        <w:t>Мутьева</w:t>
      </w:r>
      <w:r>
        <w:t xml:space="preserve"> Василия Петровича,</w:t>
      </w:r>
    </w:p>
    <w:p w:rsidR="00A77B3E" w:rsidP="00C26741">
      <w:pPr>
        <w:jc w:val="both"/>
      </w:pPr>
      <w:r>
        <w:t>паспортные данные, гражданина Российской Федерации, не женатого, работающего водителем в наименование организации, зарегистрированного и проживающего по адресу:</w:t>
      </w:r>
      <w:r>
        <w:t xml:space="preserve"> адрес,</w:t>
      </w:r>
    </w:p>
    <w:p w:rsidR="00A77B3E" w:rsidP="00C26741">
      <w:pPr>
        <w:jc w:val="both"/>
      </w:pPr>
      <w:r>
        <w:t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-</w:t>
      </w:r>
    </w:p>
    <w:p w:rsidR="00A77B3E" w:rsidP="00C26741">
      <w:pPr>
        <w:jc w:val="both"/>
      </w:pPr>
    </w:p>
    <w:p w:rsidR="00A77B3E" w:rsidP="00C26741">
      <w:pPr>
        <w:jc w:val="both"/>
      </w:pPr>
      <w:r>
        <w:t>УСТАНОВИЛ:</w:t>
      </w:r>
    </w:p>
    <w:p w:rsidR="00A77B3E" w:rsidP="00C26741">
      <w:pPr>
        <w:jc w:val="both"/>
      </w:pPr>
    </w:p>
    <w:p w:rsidR="00A77B3E" w:rsidP="00C26741">
      <w:pPr>
        <w:jc w:val="both"/>
      </w:pPr>
      <w:r>
        <w:t xml:space="preserve">Инспектором ДПС ОВ ДПС ГИБДД УМВД РФ по г. Симферополю составлен </w:t>
      </w:r>
      <w:r>
        <w:t xml:space="preserve">протокол об административном правонарушении в отношении </w:t>
      </w:r>
      <w:r>
        <w:t>Мутьева</w:t>
      </w:r>
      <w:r>
        <w:t xml:space="preserve"> В.П. за то, что он дата в время в адрес на адрес управлял транспортным средством – автомобилем марка автомобиля ..., государственный регистрационный знак ..., будучи лишенным права управления </w:t>
      </w:r>
      <w:r>
        <w:t>транспортными средствами.</w:t>
      </w:r>
    </w:p>
    <w:p w:rsidR="00A77B3E" w:rsidP="00C26741">
      <w:pPr>
        <w:jc w:val="both"/>
      </w:pPr>
      <w:r>
        <w:t xml:space="preserve">В судебном заседании </w:t>
      </w:r>
      <w:r>
        <w:t>Мутьев</w:t>
      </w:r>
      <w:r>
        <w:t xml:space="preserve"> В.П. вину не признал и пояснил, что о существовании постановления суда о лишении его права управления транспортными средствами он не знал, в суд его никто не вызывал. </w:t>
      </w:r>
    </w:p>
    <w:p w:rsidR="00A77B3E" w:rsidP="00C26741">
      <w:pPr>
        <w:jc w:val="both"/>
      </w:pPr>
      <w:r>
        <w:t xml:space="preserve">Выслушав </w:t>
      </w:r>
      <w:r>
        <w:t>Мутьева</w:t>
      </w:r>
      <w:r>
        <w:t xml:space="preserve"> В.П., исследовав </w:t>
      </w:r>
      <w:r>
        <w:t>материалы дела, мировой судья пришел к выводу о наличии в его действиях состава правонарушения, предусмотренного   ч. 2 ст. 12.7 КоАП РФ, исходя из следующего.</w:t>
      </w:r>
    </w:p>
    <w:p w:rsidR="00A77B3E" w:rsidP="00C26741">
      <w:pPr>
        <w:jc w:val="both"/>
      </w:pPr>
      <w:r>
        <w:t>Согласно протоколу об административном правонарушении ... телефон    от дата, составленного в от</w:t>
      </w:r>
      <w:r>
        <w:t xml:space="preserve">ношении </w:t>
      </w:r>
      <w:r>
        <w:t>фио</w:t>
      </w:r>
      <w:r>
        <w:t xml:space="preserve"> за то, что он дата в время в адрес на адрес управлял транспортным средством – автомобилем марка автомобиля ..., государственный регистрационный знак ..., будучи лишенным права управления транспортными средствами постановлением </w:t>
      </w:r>
      <w:r>
        <w:t>и.о</w:t>
      </w:r>
      <w:r>
        <w:t>. мирового суд</w:t>
      </w:r>
      <w:r>
        <w:t xml:space="preserve">ьи судебного участка № 85 </w:t>
      </w:r>
      <w:r>
        <w:t>Судакского</w:t>
      </w:r>
      <w:r>
        <w:t xml:space="preserve"> судебного района (городской округ Судак) Республики Крым – мирового судьи судебного участка № 86 </w:t>
      </w:r>
      <w:r>
        <w:t>Судакского</w:t>
      </w:r>
      <w:r>
        <w:t xml:space="preserve"> судебного района (городской округ Судак) Республики Крым от дата, вступившем в законную силу дата, которым он п</w:t>
      </w:r>
      <w:r>
        <w:t>ривлечен к административной ответственности за совершение правонарушения, предусмотренного ч. 5 ст. 12.15 КоАП РФ к наказанию в виде лишения права управления транспортными средствами на срок   1 (один) год.</w:t>
      </w:r>
    </w:p>
    <w:p w:rsidR="00A77B3E" w:rsidP="00C26741">
      <w:pPr>
        <w:jc w:val="both"/>
      </w:pPr>
      <w:r>
        <w:t>Факт управления транспортным средством при указан</w:t>
      </w:r>
      <w:r>
        <w:t xml:space="preserve">ных в протоколе об административном правонарушении обстоятельствах подтверждается копией протокола № ... телефон от дата об изъятии вещей и документов, согласно которому у </w:t>
      </w:r>
      <w:r>
        <w:t>Мутьева</w:t>
      </w:r>
      <w:r>
        <w:t xml:space="preserve"> В.П. изъято водительское удостоверение                   телефон от дата, ГИ</w:t>
      </w:r>
      <w:r>
        <w:t>БДД 8206 («В1, В, С1, С, D, D1»).</w:t>
      </w:r>
    </w:p>
    <w:p w:rsidR="00A77B3E" w:rsidP="00C26741">
      <w:pPr>
        <w:jc w:val="both"/>
      </w:pPr>
      <w:r>
        <w:t xml:space="preserve">Как усматривается из материалов дела </w:t>
      </w:r>
      <w:r>
        <w:t>Мутьев</w:t>
      </w:r>
      <w:r>
        <w:t xml:space="preserve"> В.П. </w:t>
      </w:r>
      <w:r>
        <w:t>и.о</w:t>
      </w:r>
      <w:r>
        <w:t xml:space="preserve">. мирового судьи судебного участка № 85 </w:t>
      </w:r>
      <w:r>
        <w:t>Судакского</w:t>
      </w:r>
      <w:r>
        <w:t xml:space="preserve"> судебного района (городской округ Судак) Республики Крым – мирового судьи судебного участка № 86 </w:t>
      </w:r>
      <w:r>
        <w:t>Судакского</w:t>
      </w:r>
      <w:r>
        <w:t xml:space="preserve"> судебного р</w:t>
      </w:r>
      <w:r>
        <w:t>айона (городской округ Судак) Республики Крым от дата, вступившем в законную силу дата, привлечен к административной ответственности за совершение правонарушения, предусмотренного ч. 5 ст. 12.15 КоАП РФ к наказанию в виде лишения права управления транспорт</w:t>
      </w:r>
      <w:r>
        <w:t>ными средствами на срок   1 (один) год.</w:t>
      </w:r>
    </w:p>
    <w:p w:rsidR="00A77B3E" w:rsidP="00C26741">
      <w:pPr>
        <w:jc w:val="both"/>
      </w:pPr>
      <w:r>
        <w:t xml:space="preserve">При таких обстоятельствах в действиях </w:t>
      </w:r>
      <w:r>
        <w:t>Мутьева</w:t>
      </w:r>
      <w:r>
        <w:t xml:space="preserve"> В.П.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</w:t>
      </w:r>
      <w:r>
        <w:t>средствами.</w:t>
      </w:r>
    </w:p>
    <w:p w:rsidR="00A77B3E" w:rsidP="00C2674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C26741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Мутьева</w:t>
      </w:r>
      <w:r>
        <w:t xml:space="preserve"> В.П., который работает водителем и в силу вышеуказанных обстоятельств в ближайшее время не сможет выполня</w:t>
      </w:r>
      <w:r>
        <w:t>ть работу по занимаемой должности, мировой судья пришел к выводу о назначении ему административного наказания в виде обязательных работ.</w:t>
      </w:r>
    </w:p>
    <w:p w:rsidR="00A77B3E" w:rsidP="00C26741">
      <w:pPr>
        <w:jc w:val="both"/>
      </w:pPr>
      <w:r>
        <w:t>На основании изложенного, руководствуясь ст. ст. 12.7, 29.9, 29.10 КоАП РФ, мировой судья -</w:t>
      </w:r>
    </w:p>
    <w:p w:rsidR="00A77B3E" w:rsidP="00C26741">
      <w:pPr>
        <w:jc w:val="both"/>
      </w:pPr>
    </w:p>
    <w:p w:rsidR="00A77B3E" w:rsidP="00C26741">
      <w:pPr>
        <w:jc w:val="both"/>
      </w:pPr>
      <w:r>
        <w:t>ПОСТАНОВИЛ:</w:t>
      </w:r>
    </w:p>
    <w:p w:rsidR="00A77B3E" w:rsidP="00C26741">
      <w:pPr>
        <w:jc w:val="both"/>
      </w:pPr>
    </w:p>
    <w:p w:rsidR="00A77B3E" w:rsidP="00C26741">
      <w:pPr>
        <w:jc w:val="both"/>
      </w:pPr>
      <w:r>
        <w:t>Мутьева</w:t>
      </w:r>
      <w:r>
        <w:t xml:space="preserve"> Васил</w:t>
      </w:r>
      <w:r>
        <w:t>ия Петровича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 виде обязательных работ на срок 100 (</w:t>
      </w:r>
      <w:r>
        <w:t>сто) часов.</w:t>
      </w:r>
    </w:p>
    <w:p w:rsidR="00A77B3E" w:rsidP="00C2674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г. Симферополя Республики Крым через мирового судью судебного участка № 1 Железнодорожного р</w:t>
      </w:r>
      <w:r>
        <w:t>айона г. Симферополя (адрес: 295034, Республика Крым,         г. Симферополь, ул. Киевская 55/2).</w:t>
      </w:r>
    </w:p>
    <w:p w:rsidR="00A77B3E" w:rsidP="00C26741">
      <w:pPr>
        <w:jc w:val="both"/>
      </w:pPr>
    </w:p>
    <w:p w:rsidR="00A77B3E" w:rsidP="00C2674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26741">
      <w:pPr>
        <w:jc w:val="both"/>
      </w:pPr>
    </w:p>
    <w:p w:rsidR="00A77B3E" w:rsidP="00C2674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41"/>
    <w:rsid w:val="00A77B3E"/>
    <w:rsid w:val="00C26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