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0497B">
      <w:pPr>
        <w:jc w:val="both"/>
      </w:pPr>
      <w:r>
        <w:t>Дело № 5-1-69/2018</w:t>
      </w:r>
    </w:p>
    <w:p w:rsidR="00A77B3E" w:rsidP="00C0497B">
      <w:pPr>
        <w:jc w:val="both"/>
      </w:pPr>
      <w:r>
        <w:t>ПОСТАНОВЛЕНИЕ</w:t>
      </w:r>
    </w:p>
    <w:p w:rsidR="00A77B3E" w:rsidP="00C0497B">
      <w:pPr>
        <w:jc w:val="both"/>
      </w:pPr>
    </w:p>
    <w:p w:rsidR="00A77B3E" w:rsidP="00C0497B">
      <w:pPr>
        <w:jc w:val="both"/>
      </w:pPr>
      <w:r>
        <w:t>05 марта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0497B">
      <w:pPr>
        <w:jc w:val="both"/>
      </w:pPr>
    </w:p>
    <w:p w:rsidR="00A77B3E" w:rsidP="00C0497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P="00C0497B">
      <w:pPr>
        <w:jc w:val="both"/>
      </w:pPr>
      <w:r>
        <w:t>Оденцова</w:t>
      </w:r>
      <w:r>
        <w:t xml:space="preserve"> Юрия Александровича,</w:t>
      </w:r>
    </w:p>
    <w:p w:rsidR="00A77B3E" w:rsidP="00C0497B">
      <w:pPr>
        <w:jc w:val="both"/>
      </w:pPr>
      <w:r>
        <w:t>паспортные данные, гражданина Российской Ф</w:t>
      </w:r>
      <w:r>
        <w:t>едерации, временно не трудоустроенного, зарегистрированного и проживающего по адресу: адрес,</w:t>
      </w:r>
    </w:p>
    <w:p w:rsidR="00A77B3E" w:rsidP="00C0497B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</w:t>
      </w:r>
      <w:r>
        <w:t>иях, -</w:t>
      </w:r>
    </w:p>
    <w:p w:rsidR="00A77B3E" w:rsidP="00C0497B">
      <w:pPr>
        <w:jc w:val="both"/>
      </w:pPr>
    </w:p>
    <w:p w:rsidR="00A77B3E" w:rsidP="00C0497B">
      <w:pPr>
        <w:jc w:val="both"/>
      </w:pPr>
      <w:r>
        <w:t>УСТАНОВИЛ:</w:t>
      </w:r>
    </w:p>
    <w:p w:rsidR="00A77B3E" w:rsidP="00C0497B">
      <w:pPr>
        <w:jc w:val="both"/>
      </w:pPr>
    </w:p>
    <w:p w:rsidR="00A77B3E" w:rsidP="00C0497B">
      <w:pPr>
        <w:jc w:val="both"/>
      </w:pPr>
      <w:r>
        <w:t>Оденцов</w:t>
      </w:r>
      <w:r>
        <w:t xml:space="preserve"> Ю.А. дата, в время на адрес в         г. Симферополе управлял транспортным средством – автомобилем марка автомобиля ..., государственный регистрационный знак ..., находясь в состоянии опьянения, чем нарушил требования п. 2.7 ПДД</w:t>
      </w:r>
      <w:r>
        <w:t xml:space="preserve"> РФ.</w:t>
      </w:r>
    </w:p>
    <w:p w:rsidR="00A77B3E" w:rsidP="00C0497B">
      <w:pPr>
        <w:jc w:val="both"/>
      </w:pPr>
      <w:r>
        <w:t xml:space="preserve">В судебное заседание </w:t>
      </w:r>
      <w:r>
        <w:t>Оденцов</w:t>
      </w:r>
      <w:r>
        <w:t xml:space="preserve"> Ю.А. не явился, будучи извещенным надлежащим образом, что подтверждается возвращенным конвертом с почтовой отметкой в связи с «истечением срока хранения», имеющимися в материалах дела. Лицо, в отношении которого ведется пр</w:t>
      </w:r>
      <w:r>
        <w:t xml:space="preserve">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>
        <w:t>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</w:t>
      </w:r>
      <w:r>
        <w:t>ний разряда «Судебное», утвержденных приказом ФГУП «Почта России» от 31 августа 2005 года № 343. 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</w:t>
      </w:r>
      <w:r>
        <w:t>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C0497B">
      <w:pPr>
        <w:jc w:val="both"/>
      </w:pPr>
      <w:r>
        <w:t xml:space="preserve">Учитывая данные о надлежащем извещении </w:t>
      </w:r>
      <w:r>
        <w:t>Оденцова</w:t>
      </w:r>
      <w:r>
        <w:t xml:space="preserve"> Ю.А., а также принимая во внимание отсутстви</w:t>
      </w:r>
      <w:r>
        <w:t>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C0497B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Оденцова</w:t>
      </w:r>
      <w:r>
        <w:t xml:space="preserve"> Ю.А. состава правонарушения</w:t>
      </w:r>
      <w:r>
        <w:t>, предусмотренного ч. 1               ст. 12.8 КоАП РФ, исходя из следующего.</w:t>
      </w:r>
    </w:p>
    <w:p w:rsidR="00A77B3E" w:rsidP="00C0497B">
      <w:pPr>
        <w:jc w:val="both"/>
      </w:pPr>
      <w:r>
        <w:t xml:space="preserve">Согласно протоколу об административном правонарушении ... телефон       от дата, составленного в отношении </w:t>
      </w:r>
      <w:r>
        <w:t>Оденцова</w:t>
      </w:r>
      <w:r>
        <w:t xml:space="preserve"> Ю.А. за то, что он      дата, в время на адрес в </w:t>
      </w:r>
      <w:r>
        <w:t>г. Симферопол</w:t>
      </w:r>
      <w:r>
        <w:t>е управлял транспортным средством – автомобилем марка автомобиля ..., государственный регистрационный знак ..., находясь в состоянии опьянения. Признаки опьянения: запах алкоголя изо рта, неустойчивость позы, нарушение речи. Освидетельствован на месте оста</w:t>
      </w:r>
      <w:r>
        <w:t xml:space="preserve">новки транспортного средства с использованием технических средств измерения – Юпитер, заводской номер – телефон. При этом действие (бездействие) водителя </w:t>
      </w:r>
      <w:r>
        <w:t>Оденцова</w:t>
      </w:r>
      <w:r>
        <w:t xml:space="preserve"> Ю.А. не содержат уголовно наказуемого деяния. Процессуальные действия зафиксированы с примене</w:t>
      </w:r>
      <w:r>
        <w:t xml:space="preserve">нием видеозаписи. </w:t>
      </w:r>
    </w:p>
    <w:p w:rsidR="00A77B3E" w:rsidP="00C0497B">
      <w:pPr>
        <w:jc w:val="both"/>
      </w:pPr>
      <w:r>
        <w:t xml:space="preserve">Факт нахождения </w:t>
      </w:r>
      <w:r>
        <w:t>Оденцова</w:t>
      </w:r>
      <w:r>
        <w:t xml:space="preserve"> Ю.А. в состоянии алкогольного опьянения подтверждается актом ... телефон освидетельствования на состояние алкогольного опьянения (</w:t>
      </w:r>
      <w:r>
        <w:t>л.д</w:t>
      </w:r>
      <w:r>
        <w:t>. 4), согласно которому исследование проведено дата в 00.15 ч. с использованием</w:t>
      </w:r>
      <w:r>
        <w:t xml:space="preserve"> технических средств измерения – </w:t>
      </w:r>
      <w:r>
        <w:t>Алкотектор</w:t>
      </w:r>
      <w:r>
        <w:t xml:space="preserve"> Юпитер, заводской номер – телефон, дата последней поверки – дата, результаты составили 0,682 мг/л выдыхаемого воздуха.</w:t>
      </w:r>
    </w:p>
    <w:p w:rsidR="00A77B3E" w:rsidP="00C0497B">
      <w:pPr>
        <w:jc w:val="both"/>
      </w:pPr>
      <w:r>
        <w:t xml:space="preserve">Основанием полагать, что </w:t>
      </w:r>
      <w:r>
        <w:t>Оденцов</w:t>
      </w:r>
      <w:r>
        <w:t xml:space="preserve"> Ю.А. управлял транспортным средством в состоянии опьянения, </w:t>
      </w:r>
      <w:r>
        <w:t>явилось наличие у него признаков опьянения: запах алкоголя изо рта, неустойчивость позы, нарушение речи,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</w:t>
      </w:r>
      <w:r>
        <w:t>ортным средством, утвержденных постановлением Правительства РФ от 26.06.2008г. № 475 (ред. от дата).</w:t>
      </w:r>
    </w:p>
    <w:p w:rsidR="00A77B3E" w:rsidP="00C0497B">
      <w:pPr>
        <w:jc w:val="both"/>
      </w:pPr>
      <w:r>
        <w:t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</w:t>
      </w:r>
      <w:r>
        <w:t xml:space="preserve">ждении </w:t>
      </w:r>
      <w:r>
        <w:t>Оденцовым</w:t>
      </w:r>
      <w:r>
        <w:t xml:space="preserve"> Ю.А. медицинского освидетельствования на состояние опьянения, поскольку действия должностного лица по направлению на медицинское освидетельствование соответствуют требованиям Правил освидетельствования лица, которое управляет транспортным </w:t>
      </w:r>
      <w:r>
        <w:t>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</w:t>
      </w:r>
      <w:r>
        <w:t>тов, утвержденное постановлением правительства РФ от 26 июня      2008 года № 475.</w:t>
      </w:r>
    </w:p>
    <w:p w:rsidR="00A77B3E" w:rsidP="00C0497B">
      <w:pPr>
        <w:jc w:val="both"/>
      </w:pPr>
      <w: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</w:t>
      </w:r>
      <w:r>
        <w:t>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A77B3E" w:rsidP="00C0497B">
      <w:pPr>
        <w:jc w:val="both"/>
      </w:pPr>
      <w:r>
        <w:t xml:space="preserve">При таких обстоятельствах в действиях </w:t>
      </w:r>
      <w:r>
        <w:t>Оденцова</w:t>
      </w:r>
      <w:r>
        <w:t xml:space="preserve"> Ю.А. имеется состав правонарушения, предусмотренного ч. 1 ст. 12.8 КоАП РФ, а именно</w:t>
      </w:r>
      <w:r>
        <w:t xml:space="preserve"> управление транспортным средством водителем, находящимся в состоянии опьянения.</w:t>
      </w:r>
    </w:p>
    <w:p w:rsidR="00A77B3E" w:rsidP="00C0497B">
      <w:pPr>
        <w:jc w:val="both"/>
      </w:pPr>
      <w: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</w:t>
      </w:r>
      <w:r>
        <w:t>венное положение, обстоятельства, смягчающие и отягчающие административную ответственность.</w:t>
      </w:r>
    </w:p>
    <w:p w:rsidR="00A77B3E" w:rsidP="00C0497B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Оденцова</w:t>
      </w:r>
      <w:r>
        <w:t xml:space="preserve"> Ю.А., мировой судья пришел к вывод</w:t>
      </w:r>
      <w:r>
        <w:t>у о назначении ему административного наказания в виде штрафа с лишением права управления транспортными средствами.</w:t>
      </w:r>
    </w:p>
    <w:p w:rsidR="00A77B3E" w:rsidP="00C0497B">
      <w:pPr>
        <w:jc w:val="both"/>
      </w:pPr>
      <w:r>
        <w:t>На основании изложенного, руководствуясь ст. ст. 12.8, 25.1, 29.9, 29.10 КоАП РФ, мировой судья -</w:t>
      </w:r>
    </w:p>
    <w:p w:rsidR="00A77B3E" w:rsidP="00C0497B">
      <w:pPr>
        <w:jc w:val="both"/>
      </w:pPr>
    </w:p>
    <w:p w:rsidR="00A77B3E" w:rsidP="00C0497B">
      <w:pPr>
        <w:jc w:val="both"/>
      </w:pPr>
      <w:r>
        <w:t>ПОСТАНОВИЛ:</w:t>
      </w:r>
    </w:p>
    <w:p w:rsidR="00A77B3E" w:rsidP="00C0497B">
      <w:pPr>
        <w:jc w:val="both"/>
      </w:pPr>
    </w:p>
    <w:p w:rsidR="00A77B3E" w:rsidP="00C0497B">
      <w:pPr>
        <w:jc w:val="both"/>
      </w:pPr>
      <w:r>
        <w:t>Оденцова</w:t>
      </w:r>
      <w:r>
        <w:t xml:space="preserve"> Юрия Александровича </w:t>
      </w:r>
      <w:r>
        <w:t xml:space="preserve">признать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</w:t>
      </w:r>
      <w:r>
        <w:t>с лишением права управления транспортными средствами на срок 1 (один) год           6 (шесть) месяцев.</w:t>
      </w:r>
    </w:p>
    <w:p w:rsidR="00A77B3E" w:rsidP="00C0497B">
      <w:pPr>
        <w:jc w:val="both"/>
      </w:pPr>
      <w:r>
        <w:t xml:space="preserve">Штраф подлежит уплате на р/с № ..., получатель УФК по Республике Крым (УМВД России по г. Симферополю), наименование банка – Отделение по Республике Крым </w:t>
      </w:r>
      <w:r>
        <w:t>ЮГУ ЦБ РФ, КПП телефон, ИНН телефон, код ОКТМО телефон, БИК телефон, код бюджетной классификации ..., УИН: ...</w:t>
      </w:r>
    </w:p>
    <w:p w:rsidR="00A77B3E" w:rsidP="00C0497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 w:rsidP="00C0497B">
      <w:pPr>
        <w:jc w:val="both"/>
      </w:pPr>
      <w: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</w:t>
      </w:r>
      <w:r>
        <w:t>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</w:t>
      </w:r>
      <w:r>
        <w:t>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</w:t>
      </w:r>
      <w:r>
        <w:t>рава начинается со дня сдачи лицом либо изъятия у него соответствующего удостоверения.</w:t>
      </w:r>
    </w:p>
    <w:p w:rsidR="00A77B3E" w:rsidP="00C0497B">
      <w:pPr>
        <w:jc w:val="both"/>
      </w:pPr>
      <w:r>
        <w:t>Квитанцию об уплате штрафа необходимо представить в судебный участок     № 1 Железнодорожного судебного района г. Симферополя, как документ, подтверждающий исполнение су</w:t>
      </w:r>
      <w:r>
        <w:t>дебного постановления.</w:t>
      </w:r>
    </w:p>
    <w:p w:rsidR="00A77B3E" w:rsidP="00C0497B">
      <w:pPr>
        <w:jc w:val="both"/>
      </w:pPr>
      <w:r>
        <w:t>Копию постановления направить в ОГИБДД УМВД России по                            г. Симферополю по адресу: г. Симферополь, Куйбышева 7 – для исполнения.</w:t>
      </w:r>
    </w:p>
    <w:p w:rsidR="00A77B3E" w:rsidP="00C0497B">
      <w:pPr>
        <w:jc w:val="both"/>
      </w:pPr>
      <w:r>
        <w:t>Постановление может быть обжаловано в течение 10 суток со дня вручения или получ</w:t>
      </w:r>
      <w:r>
        <w:t>ения копии постановления в Железнодорожный районный суд     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        ул. Киевская 55/2).</w:t>
      </w:r>
    </w:p>
    <w:p w:rsidR="00A77B3E" w:rsidP="00C0497B">
      <w:pPr>
        <w:jc w:val="both"/>
      </w:pPr>
    </w:p>
    <w:p w:rsidR="00A77B3E" w:rsidP="00C0497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0497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7B"/>
    <w:rsid w:val="00A77B3E"/>
    <w:rsid w:val="00C04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