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D2857">
      <w:pPr>
        <w:jc w:val="both"/>
      </w:pPr>
      <w:r>
        <w:t xml:space="preserve">Дело № 5-1-98/2021 </w:t>
      </w:r>
    </w:p>
    <w:p w:rsidR="00A77B3E" w:rsidP="00CD2857">
      <w:pPr>
        <w:jc w:val="both"/>
      </w:pPr>
      <w:r>
        <w:t>ПОСТАНОВЛЕНИЕ</w:t>
      </w:r>
    </w:p>
    <w:p w:rsidR="00A77B3E" w:rsidP="00CD2857">
      <w:pPr>
        <w:jc w:val="both"/>
      </w:pPr>
      <w:r>
        <w:t>11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D2857">
      <w:pPr>
        <w:jc w:val="both"/>
      </w:pPr>
    </w:p>
    <w:p w:rsidR="00A77B3E" w:rsidP="00CD2857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</w:t>
      </w:r>
    </w:p>
    <w:p w:rsidR="00A77B3E" w:rsidP="00CD2857">
      <w:pPr>
        <w:jc w:val="both"/>
      </w:pPr>
      <w:r>
        <w:t>Дынька Евгения Владимировича,</w:t>
      </w:r>
    </w:p>
    <w:p w:rsidR="00A77B3E" w:rsidP="00CD2857">
      <w:pPr>
        <w:jc w:val="both"/>
      </w:pPr>
      <w:r>
        <w:t>паспортные данные, гражданина Российской Фе</w:t>
      </w:r>
      <w:r>
        <w:t>дерации, женатого, официально не трудоустроенного, проживающего по адресу: ...</w:t>
      </w:r>
    </w:p>
    <w:p w:rsidR="00A77B3E" w:rsidP="00CD2857">
      <w:pPr>
        <w:jc w:val="both"/>
      </w:pPr>
      <w:r>
        <w:t>о привлечении его к административной ответственности за правонарушение, предусмотренное ч. 1 ст. 19.24 Кодекса Российской Федерации об административных правонарушениях, -</w:t>
      </w:r>
    </w:p>
    <w:p w:rsidR="00A77B3E" w:rsidP="00CD2857">
      <w:pPr>
        <w:jc w:val="both"/>
      </w:pPr>
    </w:p>
    <w:p w:rsidR="00A77B3E" w:rsidP="00CD2857">
      <w:pPr>
        <w:jc w:val="both"/>
      </w:pPr>
      <w:r>
        <w:t>УСТАН</w:t>
      </w:r>
      <w:r>
        <w:t>ОВИЛ:</w:t>
      </w:r>
    </w:p>
    <w:p w:rsidR="00A77B3E" w:rsidP="00CD2857">
      <w:pPr>
        <w:jc w:val="both"/>
      </w:pPr>
    </w:p>
    <w:p w:rsidR="00A77B3E" w:rsidP="00CD2857">
      <w:pPr>
        <w:jc w:val="both"/>
      </w:pPr>
      <w:r>
        <w:t>Старшим инспектором адрес № 1 «Железнодорожный» УМВД России по г. Симферополю составлен протокол об административном правонарушении в отношении Дынька Е.В. о том, что он дата в 00.31 ч. находился на улице в ночное время, чем нарушил ограничения, уст</w:t>
      </w:r>
      <w:r>
        <w:t>ановленные решением Железнодорожного районного суда г. Симферополя, которым установлен административный надзор в соответствии с Федеральным законом от дата № 64-ФЗ «Об административном надзоре за лицами, освобожденными из мест лишения свободы».</w:t>
      </w:r>
    </w:p>
    <w:p w:rsidR="00A77B3E" w:rsidP="00CD2857">
      <w:pPr>
        <w:jc w:val="both"/>
      </w:pPr>
      <w:r>
        <w:t xml:space="preserve">В судебном </w:t>
      </w:r>
      <w:r>
        <w:t>заседании Дынька Е.В. вину признал полностью.</w:t>
      </w:r>
    </w:p>
    <w:p w:rsidR="00A77B3E" w:rsidP="00CD2857">
      <w:pPr>
        <w:jc w:val="both"/>
      </w:pPr>
      <w:r>
        <w:t>Выслушав Дынька Е.В., мировой судья пришел к выводу о наличии в его действиях состава правонарушения, предусмотренного ч. 1 ст. 19.24 КоАП РФ, исходя из следующего.</w:t>
      </w:r>
    </w:p>
    <w:p w:rsidR="00A77B3E" w:rsidP="00CD2857">
      <w:pPr>
        <w:jc w:val="both"/>
      </w:pPr>
      <w:r>
        <w:t>Согласно протоколу № ... телефон об администр</w:t>
      </w:r>
      <w:r>
        <w:t>ативном правонарушении      от дата, составленного в отношении Дынька Е.В. о том, что он дата в 00.31 ч. находился на улице в ночное время, чем нарушил ограничения, установленные решением Железнодорожного районного суда              г. Симферополя, которым</w:t>
      </w:r>
      <w:r>
        <w:t xml:space="preserve"> установлен административный надзор в соответствии с Федеральным законом от дата № 64-ФЗ «Об административном надзоре за лицами, освобожденными из мест лишения свободы». </w:t>
      </w:r>
    </w:p>
    <w:p w:rsidR="00A77B3E" w:rsidP="00CD2857">
      <w:pPr>
        <w:jc w:val="both"/>
      </w:pPr>
      <w:r>
        <w:t>Так, решением Железнодорожного районного суда г. Симферополя                  от дата</w:t>
      </w:r>
      <w:r>
        <w:t xml:space="preserve"> по делу № 2а-1598/2020 установлен административный надзор в отношении Дынька Евгения Владимировича, паспортные данные, сроком на 2 (два) года со дня постановки на учет в органе внутренних дел по избранному месту жительства, пребывания или фактического нах</w:t>
      </w:r>
      <w:r>
        <w:t>ождения и применены следующие ограничения в виде: обязательной явки 1 (один) раз в месяц в орган внутренних дел по месту жительства, пребывания или фактического нахождения для регистрации; запрещения пребывания вне жилого или иного помещения, являющегося м</w:t>
      </w:r>
      <w:r>
        <w:t>естом жительства, пребывания или фактического нахождения поднадзорного лица, с 22-00 часов до 06-00 часов; запрещения выезда за пределы субъекта Российской Федерации избранному месту жительства, пребывания или фактического нахождения поднадзорного – Респуб</w:t>
      </w:r>
      <w:r>
        <w:t>лики Крым и города федерального значения Севастополь.</w:t>
      </w:r>
    </w:p>
    <w:p w:rsidR="00A77B3E" w:rsidP="00CD2857">
      <w:pPr>
        <w:jc w:val="both"/>
      </w:pPr>
      <w:r>
        <w:t>Обстоятельства нарушения административного надзора Дынька Е.В., о которых указано в протоколе об административном правонарушении, кроме того подтверждаются объяснениями Дынька Е.В., рапортом оперативног</w:t>
      </w:r>
      <w:r>
        <w:t xml:space="preserve">о дежурного </w:t>
      </w:r>
      <w:r>
        <w:t xml:space="preserve">дежурной части ОП № 1 «Железнодорожный» УМВД России по г. Симферополю майора полиции </w:t>
      </w:r>
      <w:r>
        <w:t>фио</w:t>
      </w:r>
      <w:r>
        <w:t xml:space="preserve"> и другими материалами дела.</w:t>
      </w:r>
    </w:p>
    <w:p w:rsidR="00A77B3E" w:rsidP="00CD2857">
      <w:pPr>
        <w:jc w:val="both"/>
      </w:pPr>
      <w:r>
        <w:t>При таких обстоятельствах в действиях Дынька Е.В. имеется состав правонарушения, предусмотренного ч. 1 ст. 19.24 КоАП РФ, а име</w:t>
      </w:r>
      <w:r>
        <w:t>нно: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A77B3E" w:rsidP="00CD2857">
      <w:pPr>
        <w:jc w:val="both"/>
      </w:pPr>
      <w:r>
        <w:t>Согласно ч. 2 ст. 4.1 КоАП РФ при назначении административного нак</w:t>
      </w:r>
      <w:r>
        <w:t>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CD2857">
      <w:pPr>
        <w:jc w:val="both"/>
      </w:pPr>
      <w:r>
        <w:t>Принимая во внимание характер совершенного административ</w:t>
      </w:r>
      <w:r>
        <w:t>ного правонарушения, а также учитывая данные о личности Дынька Е.В., мировой судья пришел к выводу о назначении ему административного наказания в виде штрафа в пределах санкции ч. 1 ст. 19.24 КоАП РФ.</w:t>
      </w:r>
    </w:p>
    <w:p w:rsidR="00A77B3E" w:rsidP="00CD2857">
      <w:pPr>
        <w:jc w:val="both"/>
      </w:pPr>
      <w:r>
        <w:t>На основании изложенного, руководствуясь ст. ст. 19.24,</w:t>
      </w:r>
      <w:r>
        <w:t xml:space="preserve"> 29.9, 29.10 КоАП РФ, мировой судья –</w:t>
      </w:r>
    </w:p>
    <w:p w:rsidR="00A77B3E" w:rsidP="00CD2857">
      <w:pPr>
        <w:jc w:val="both"/>
      </w:pPr>
    </w:p>
    <w:p w:rsidR="00A77B3E" w:rsidP="00CD2857">
      <w:pPr>
        <w:jc w:val="both"/>
      </w:pPr>
      <w:r>
        <w:t>ПОСТАНОВИЛ:</w:t>
      </w:r>
    </w:p>
    <w:p w:rsidR="00A77B3E" w:rsidP="00CD2857">
      <w:pPr>
        <w:jc w:val="both"/>
      </w:pPr>
    </w:p>
    <w:p w:rsidR="00A77B3E" w:rsidP="00CD2857">
      <w:pPr>
        <w:jc w:val="both"/>
      </w:pPr>
      <w:r>
        <w:t>Дынька Евгения Владимировича признать виновным в совершении административного правонарушения, предусмотренного ч. 1 ст. 19.24 Кодекса Российской Федерации об административных правонарушениях и назначить е</w:t>
      </w:r>
      <w:r>
        <w:t>му административное наказание в виде штрафа в сумме 1000 (одна тысяча) рублей.</w:t>
      </w:r>
    </w:p>
    <w:p w:rsidR="00A77B3E" w:rsidP="00CD2857">
      <w:pPr>
        <w:jc w:val="both"/>
      </w:pPr>
      <w:r>
        <w:t>Штраф подлежит уплате по следующим реквизитам:</w:t>
      </w:r>
    </w:p>
    <w:p w:rsidR="00A77B3E" w:rsidP="00CD2857">
      <w:pPr>
        <w:jc w:val="both"/>
      </w:pPr>
      <w:r>
        <w:t>Получатель – Министерство юстиции Республики Крым, ИНН телефон, КПП телефон, ОГРН 1149102019164, Наименование банка: Отделение Рес</w:t>
      </w:r>
      <w:r>
        <w:t xml:space="preserve">публика Крым Банка России//УФК по Республике Крым г. Симферополь,      БИК телефон, Единый казначейский счет 40102810645370000035, Казначейский счет  03100643350000017500, Лицевой счет телефон в УФК по Республике Крым, Код Сводного реестра телефон, Код по </w:t>
      </w:r>
      <w:r>
        <w:t>Сводному реестру телефон, код бюджетной классификации 82811601143019000140, УИН 18880491200003408352.</w:t>
      </w:r>
    </w:p>
    <w:p w:rsidR="00A77B3E" w:rsidP="00CD2857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 дня вступления постановления о наложении административного штрафа в законную силу.</w:t>
      </w:r>
    </w:p>
    <w:p w:rsidR="00A77B3E" w:rsidP="00CD2857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г. Симферополя Р</w:t>
      </w:r>
      <w:r>
        <w:t>еспублики Крым через мирового судью судебного участка № 1 Железнодорожного района г. Симферополя (Республика Крым, г. Симферополь,  ул. Киевская 55/2).</w:t>
      </w:r>
    </w:p>
    <w:p w:rsidR="00A77B3E" w:rsidP="00CD2857">
      <w:pPr>
        <w:jc w:val="both"/>
      </w:pPr>
    </w:p>
    <w:p w:rsidR="00A77B3E" w:rsidP="00CD2857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D2857">
      <w:pPr>
        <w:jc w:val="both"/>
      </w:pPr>
    </w:p>
    <w:sectPr w:rsidSect="00CD285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7"/>
    <w:rsid w:val="00A77B3E"/>
    <w:rsid w:val="00CD2857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