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28C" w:rsidRPr="00AA375A" w:rsidP="005E10FA">
      <w:pPr>
        <w:pStyle w:val="Heading1"/>
        <w:jc w:val="right"/>
        <w:rPr>
          <w:b w:val="0"/>
          <w:sz w:val="28"/>
          <w:szCs w:val="28"/>
        </w:rPr>
      </w:pPr>
      <w:r w:rsidRPr="00AA375A">
        <w:rPr>
          <w:b w:val="0"/>
          <w:sz w:val="28"/>
          <w:szCs w:val="28"/>
        </w:rPr>
        <w:t>Дело № 5-</w:t>
      </w:r>
      <w:r w:rsidRPr="00AA375A" w:rsidR="0019786C">
        <w:rPr>
          <w:b w:val="0"/>
          <w:sz w:val="28"/>
          <w:szCs w:val="28"/>
        </w:rPr>
        <w:t>1</w:t>
      </w:r>
      <w:r w:rsidRPr="00AA375A">
        <w:rPr>
          <w:b w:val="0"/>
          <w:sz w:val="28"/>
          <w:szCs w:val="28"/>
        </w:rPr>
        <w:t>-</w:t>
      </w:r>
      <w:r w:rsidRPr="00AA375A" w:rsidR="00901245">
        <w:rPr>
          <w:b w:val="0"/>
          <w:sz w:val="28"/>
          <w:szCs w:val="28"/>
        </w:rPr>
        <w:t>124</w:t>
      </w:r>
      <w:r w:rsidRPr="00AA375A">
        <w:rPr>
          <w:b w:val="0"/>
          <w:sz w:val="28"/>
          <w:szCs w:val="28"/>
        </w:rPr>
        <w:t>/20</w:t>
      </w:r>
      <w:r w:rsidRPr="00AA375A" w:rsidR="0019786C">
        <w:rPr>
          <w:b w:val="0"/>
          <w:sz w:val="28"/>
          <w:szCs w:val="28"/>
        </w:rPr>
        <w:t>2</w:t>
      </w:r>
      <w:r w:rsidRPr="00AA375A" w:rsidR="00780523">
        <w:rPr>
          <w:b w:val="0"/>
          <w:sz w:val="28"/>
          <w:szCs w:val="28"/>
        </w:rPr>
        <w:t>6</w:t>
      </w:r>
      <w:r w:rsidRPr="00AA375A">
        <w:rPr>
          <w:b w:val="0"/>
          <w:sz w:val="28"/>
          <w:szCs w:val="28"/>
        </w:rPr>
        <w:t xml:space="preserve"> </w:t>
      </w:r>
    </w:p>
    <w:p w:rsidR="0064128C" w:rsidRPr="00AA375A" w:rsidP="005E10FA">
      <w:pPr>
        <w:pStyle w:val="Heading1"/>
        <w:rPr>
          <w:b w:val="0"/>
          <w:bCs w:val="0"/>
          <w:sz w:val="28"/>
          <w:szCs w:val="28"/>
        </w:rPr>
      </w:pPr>
      <w:r w:rsidRPr="00AA375A">
        <w:rPr>
          <w:b w:val="0"/>
          <w:bCs w:val="0"/>
          <w:sz w:val="28"/>
          <w:szCs w:val="28"/>
        </w:rPr>
        <w:t>ПОСТАНОВЛЕНИЕ</w:t>
      </w:r>
    </w:p>
    <w:p w:rsidR="0064128C" w:rsidRPr="00AA375A" w:rsidP="005E10FA">
      <w:pPr>
        <w:jc w:val="both"/>
        <w:rPr>
          <w:sz w:val="28"/>
          <w:szCs w:val="28"/>
        </w:rPr>
      </w:pPr>
      <w:r w:rsidRPr="00AA375A">
        <w:rPr>
          <w:sz w:val="28"/>
          <w:szCs w:val="28"/>
        </w:rPr>
        <w:t>23 марта</w:t>
      </w:r>
      <w:r w:rsidRPr="00AA375A">
        <w:rPr>
          <w:sz w:val="28"/>
          <w:szCs w:val="28"/>
        </w:rPr>
        <w:t xml:space="preserve"> 20</w:t>
      </w:r>
      <w:r w:rsidRPr="00AA375A" w:rsidR="0019786C">
        <w:rPr>
          <w:sz w:val="28"/>
          <w:szCs w:val="28"/>
        </w:rPr>
        <w:t>2</w:t>
      </w:r>
      <w:r w:rsidRPr="00AA375A" w:rsidR="00780523">
        <w:rPr>
          <w:sz w:val="28"/>
          <w:szCs w:val="28"/>
        </w:rPr>
        <w:t>6</w:t>
      </w:r>
      <w:r w:rsidRPr="00AA375A">
        <w:rPr>
          <w:sz w:val="28"/>
          <w:szCs w:val="28"/>
        </w:rPr>
        <w:t xml:space="preserve"> года</w:t>
      </w:r>
      <w:r w:rsidRPr="00AA375A">
        <w:rPr>
          <w:sz w:val="28"/>
          <w:szCs w:val="28"/>
        </w:rPr>
        <w:tab/>
      </w:r>
      <w:r w:rsidRPr="00AA375A">
        <w:rPr>
          <w:sz w:val="28"/>
          <w:szCs w:val="28"/>
        </w:rPr>
        <w:tab/>
      </w:r>
      <w:r w:rsidRPr="00AA375A">
        <w:rPr>
          <w:sz w:val="28"/>
          <w:szCs w:val="28"/>
        </w:rPr>
        <w:tab/>
      </w:r>
      <w:r w:rsidRPr="00AA375A">
        <w:rPr>
          <w:sz w:val="28"/>
          <w:szCs w:val="28"/>
        </w:rPr>
        <w:tab/>
      </w:r>
      <w:r w:rsidRPr="00AA375A">
        <w:rPr>
          <w:sz w:val="28"/>
          <w:szCs w:val="28"/>
        </w:rPr>
        <w:tab/>
      </w:r>
      <w:r w:rsidRPr="00AA375A">
        <w:rPr>
          <w:sz w:val="28"/>
          <w:szCs w:val="28"/>
        </w:rPr>
        <w:tab/>
      </w:r>
      <w:r w:rsidRPr="00AA375A" w:rsidR="009F6FFA">
        <w:rPr>
          <w:sz w:val="28"/>
          <w:szCs w:val="28"/>
        </w:rPr>
        <w:tab/>
      </w:r>
      <w:r w:rsidRPr="00AA375A" w:rsidR="002032F4">
        <w:rPr>
          <w:sz w:val="28"/>
          <w:szCs w:val="28"/>
        </w:rPr>
        <w:tab/>
      </w:r>
      <w:r w:rsidRPr="00AA375A">
        <w:rPr>
          <w:sz w:val="28"/>
          <w:szCs w:val="28"/>
        </w:rPr>
        <w:t>г. Симферополь</w:t>
      </w:r>
    </w:p>
    <w:p w:rsidR="0064128C" w:rsidRPr="00AA375A" w:rsidP="005E10FA">
      <w:pPr>
        <w:jc w:val="both"/>
        <w:rPr>
          <w:sz w:val="10"/>
          <w:szCs w:val="10"/>
        </w:rPr>
      </w:pPr>
    </w:p>
    <w:p w:rsidR="0064128C" w:rsidRPr="00AA375A" w:rsidP="005E10FA">
      <w:pPr>
        <w:ind w:firstLine="708"/>
        <w:jc w:val="both"/>
        <w:rPr>
          <w:sz w:val="28"/>
          <w:szCs w:val="28"/>
        </w:rPr>
      </w:pPr>
      <w:r w:rsidRPr="00AA375A">
        <w:rPr>
          <w:rStyle w:val="s11"/>
          <w:sz w:val="28"/>
          <w:szCs w:val="28"/>
        </w:rPr>
        <w:t>М</w:t>
      </w:r>
      <w:r w:rsidRPr="00AA375A">
        <w:rPr>
          <w:rStyle w:val="s11"/>
          <w:sz w:val="28"/>
          <w:szCs w:val="28"/>
        </w:rPr>
        <w:t>ировой</w:t>
      </w:r>
      <w:r w:rsidRPr="00AA375A" w:rsidR="00E71A3C">
        <w:rPr>
          <w:rStyle w:val="s11"/>
          <w:sz w:val="28"/>
          <w:szCs w:val="28"/>
        </w:rPr>
        <w:t xml:space="preserve"> </w:t>
      </w:r>
      <w:r w:rsidRPr="00AA375A">
        <w:rPr>
          <w:rStyle w:val="s11"/>
          <w:sz w:val="28"/>
          <w:szCs w:val="28"/>
        </w:rPr>
        <w:t>судья судебного участка № 1 Железнодорожного судебного района города Симферополя Республики Крым Щербина Д.С.</w:t>
      </w:r>
      <w:r w:rsidRPr="00AA375A">
        <w:rPr>
          <w:sz w:val="28"/>
          <w:szCs w:val="28"/>
        </w:rPr>
        <w:t xml:space="preserve">, рассмотрев дело об административном правонарушении, поступившее из </w:t>
      </w:r>
      <w:r w:rsidRPr="00AA375A" w:rsidR="00901245">
        <w:rPr>
          <w:sz w:val="28"/>
          <w:szCs w:val="28"/>
        </w:rPr>
        <w:t xml:space="preserve">Симферопольского межрайонного отдела </w:t>
      </w:r>
      <w:r w:rsidRPr="00AA375A" w:rsidR="00780523">
        <w:rPr>
          <w:sz w:val="28"/>
          <w:szCs w:val="28"/>
        </w:rPr>
        <w:t>вневедомственной охраны – филиал</w:t>
      </w:r>
      <w:r w:rsidRPr="00AA375A" w:rsidR="00901245">
        <w:rPr>
          <w:sz w:val="28"/>
          <w:szCs w:val="28"/>
        </w:rPr>
        <w:t>а</w:t>
      </w:r>
      <w:r w:rsidRPr="00AA375A" w:rsidR="00780523">
        <w:rPr>
          <w:sz w:val="28"/>
          <w:szCs w:val="28"/>
        </w:rPr>
        <w:t xml:space="preserve"> федерального государственного казённого учреждения «Управление вневедомственной охраны войск национальной гвардии Российской Федерации по Республике Крым», </w:t>
      </w:r>
      <w:r w:rsidRPr="00AA375A" w:rsidR="00780523">
        <w:rPr>
          <w:rStyle w:val="s11"/>
          <w:sz w:val="28"/>
          <w:szCs w:val="28"/>
        </w:rPr>
        <w:t xml:space="preserve">в отношении </w:t>
      </w:r>
      <w:r w:rsidRPr="00AA375A" w:rsidR="00901245">
        <w:rPr>
          <w:rStyle w:val="s11"/>
          <w:sz w:val="28"/>
          <w:szCs w:val="28"/>
        </w:rPr>
        <w:t>Государственного бюджетного учреждения дополнительного образования Республики Крым</w:t>
      </w:r>
      <w:r w:rsidRPr="00AA375A" w:rsidR="00780523">
        <w:rPr>
          <w:rStyle w:val="s11"/>
          <w:sz w:val="28"/>
          <w:szCs w:val="28"/>
        </w:rPr>
        <w:t xml:space="preserve"> «</w:t>
      </w:r>
      <w:r w:rsidRPr="00AA375A" w:rsidR="00901245">
        <w:rPr>
          <w:rStyle w:val="s11"/>
          <w:sz w:val="28"/>
          <w:szCs w:val="28"/>
        </w:rPr>
        <w:t>СПОРТИВНАЯ ШКОЛА № 3 ИМЕНИ НИКОЛАЯ ТИМОФЕЕВИЧА ГОСТЕВА</w:t>
      </w:r>
      <w:r w:rsidRPr="00AA375A" w:rsidR="00780523">
        <w:rPr>
          <w:rStyle w:val="s11"/>
          <w:sz w:val="28"/>
          <w:szCs w:val="28"/>
        </w:rPr>
        <w:t>» (ОГРН</w:t>
      </w:r>
      <w:r w:rsidRPr="00AA375A" w:rsidR="00780523">
        <w:rPr>
          <w:rStyle w:val="s11"/>
          <w:sz w:val="28"/>
          <w:szCs w:val="28"/>
        </w:rPr>
        <w:t xml:space="preserve"> </w:t>
      </w:r>
      <w:r w:rsidR="002124D9">
        <w:rPr>
          <w:sz w:val="28"/>
          <w:szCs w:val="28"/>
        </w:rPr>
        <w:t>/данные изъяты/</w:t>
      </w:r>
      <w:r w:rsidRPr="00AA375A" w:rsidR="00780523">
        <w:rPr>
          <w:rStyle w:val="s11"/>
          <w:sz w:val="28"/>
          <w:szCs w:val="28"/>
        </w:rPr>
        <w:t xml:space="preserve">, </w:t>
      </w:r>
      <w:r w:rsidR="00AA375A">
        <w:rPr>
          <w:rStyle w:val="s11"/>
          <w:sz w:val="28"/>
          <w:szCs w:val="28"/>
        </w:rPr>
        <w:t xml:space="preserve">                    </w:t>
      </w:r>
      <w:r w:rsidRPr="00AA375A" w:rsidR="00780523">
        <w:rPr>
          <w:rStyle w:val="s11"/>
          <w:sz w:val="28"/>
          <w:szCs w:val="28"/>
        </w:rPr>
        <w:t xml:space="preserve">ИНН </w:t>
      </w:r>
      <w:r w:rsidR="002124D9">
        <w:rPr>
          <w:sz w:val="28"/>
          <w:szCs w:val="28"/>
        </w:rPr>
        <w:t>/данные изъяты/</w:t>
      </w:r>
      <w:r w:rsidRPr="00AA375A" w:rsidR="00780523">
        <w:rPr>
          <w:rStyle w:val="s11"/>
          <w:sz w:val="28"/>
          <w:szCs w:val="28"/>
        </w:rPr>
        <w:t xml:space="preserve">), расположенного по адресу: </w:t>
      </w:r>
      <w:r w:rsidR="002124D9">
        <w:rPr>
          <w:sz w:val="28"/>
          <w:szCs w:val="28"/>
        </w:rPr>
        <w:t>/данные изъяты/</w:t>
      </w:r>
      <w:r w:rsidRPr="00AA375A" w:rsidR="00780523">
        <w:rPr>
          <w:sz w:val="28"/>
          <w:szCs w:val="28"/>
        </w:rPr>
        <w:t>, о привлечении его к административной ответственности за правонарушение, предусмотренное ч. 1 ст. 20.35 Кодекса Российской Федерации об административных правонарушениях</w:t>
      </w:r>
      <w:r w:rsidRPr="00AA375A">
        <w:rPr>
          <w:sz w:val="28"/>
          <w:szCs w:val="28"/>
        </w:rPr>
        <w:t>, -</w:t>
      </w:r>
    </w:p>
    <w:p w:rsidR="0064128C" w:rsidRPr="00AA375A" w:rsidP="005E10FA">
      <w:pPr>
        <w:jc w:val="both"/>
        <w:rPr>
          <w:sz w:val="10"/>
          <w:szCs w:val="10"/>
        </w:rPr>
      </w:pPr>
    </w:p>
    <w:p w:rsidR="0064128C" w:rsidRPr="00AA375A" w:rsidP="005E10FA">
      <w:pPr>
        <w:jc w:val="center"/>
        <w:rPr>
          <w:sz w:val="28"/>
          <w:szCs w:val="28"/>
        </w:rPr>
      </w:pPr>
      <w:r w:rsidRPr="00AA375A">
        <w:rPr>
          <w:sz w:val="28"/>
          <w:szCs w:val="28"/>
        </w:rPr>
        <w:t>УСТАНОВИЛ:</w:t>
      </w:r>
    </w:p>
    <w:p w:rsidR="0064128C" w:rsidRPr="00AA375A" w:rsidP="005E10FA">
      <w:pPr>
        <w:jc w:val="center"/>
        <w:rPr>
          <w:sz w:val="10"/>
          <w:szCs w:val="10"/>
        </w:rPr>
      </w:pPr>
    </w:p>
    <w:p w:rsidR="00780523" w:rsidRPr="00AA375A" w:rsidP="00901245">
      <w:pPr>
        <w:ind w:firstLine="708"/>
        <w:jc w:val="both"/>
        <w:rPr>
          <w:sz w:val="28"/>
          <w:szCs w:val="28"/>
        </w:rPr>
      </w:pPr>
      <w:r w:rsidRPr="00AA375A">
        <w:rPr>
          <w:sz w:val="28"/>
          <w:szCs w:val="28"/>
          <w:shd w:val="clear" w:color="auto" w:fill="FFFFFF"/>
        </w:rPr>
        <w:t xml:space="preserve">Старшим инспектором </w:t>
      </w:r>
      <w:r w:rsidRPr="00AA375A" w:rsidR="00901245">
        <w:rPr>
          <w:sz w:val="28"/>
          <w:szCs w:val="28"/>
          <w:shd w:val="clear" w:color="auto" w:fill="FFFFFF"/>
        </w:rPr>
        <w:t xml:space="preserve">отделения организации охраны объектов, подлежащих обязательной охране, комплексной защиты объектов Симферопольского </w:t>
      </w:r>
      <w:r w:rsidRPr="00AA375A" w:rsidR="00901245">
        <w:rPr>
          <w:sz w:val="28"/>
          <w:szCs w:val="28"/>
        </w:rPr>
        <w:t>межрайонного отдела вневедомственной охраны – филиала федерального государственного казённого учреждения «Управление вневедомственной охраны войск национальной гвардии Российской Федерации по Республике Крым»</w:t>
      </w:r>
      <w:r w:rsidRPr="00AA375A">
        <w:rPr>
          <w:sz w:val="28"/>
          <w:szCs w:val="28"/>
          <w:shd w:val="clear" w:color="auto" w:fill="FFFFFF"/>
        </w:rPr>
        <w:t xml:space="preserve"> составлен протокол в отношении </w:t>
      </w:r>
      <w:r w:rsidRPr="00AA375A" w:rsidR="00901245">
        <w:rPr>
          <w:sz w:val="28"/>
          <w:szCs w:val="28"/>
          <w:shd w:val="clear" w:color="auto" w:fill="FFFFFF"/>
        </w:rPr>
        <w:t>ГБУ ДО РК «СШ № 3 ИМ. Н.Т. ГОСТЕВА»</w:t>
      </w:r>
      <w:r w:rsidRPr="00AA375A">
        <w:rPr>
          <w:rStyle w:val="s11"/>
          <w:sz w:val="28"/>
          <w:szCs w:val="28"/>
        </w:rPr>
        <w:t xml:space="preserve">, расположенного по адресу: </w:t>
      </w:r>
      <w:r w:rsidR="002124D9">
        <w:rPr>
          <w:sz w:val="28"/>
          <w:szCs w:val="28"/>
        </w:rPr>
        <w:t>/данные изъяты/</w:t>
      </w:r>
      <w:r w:rsidRPr="00AA375A">
        <w:rPr>
          <w:rStyle w:val="s11"/>
          <w:sz w:val="28"/>
          <w:szCs w:val="28"/>
        </w:rPr>
        <w:t>, за н</w:t>
      </w:r>
      <w:r w:rsidRPr="00AA375A">
        <w:rPr>
          <w:sz w:val="28"/>
          <w:szCs w:val="28"/>
        </w:rPr>
        <w:t>арушение требований к антитеррористической защищенности объектов.</w:t>
      </w:r>
    </w:p>
    <w:p w:rsidR="00894221" w:rsidRPr="00AA375A" w:rsidP="00894221">
      <w:pPr>
        <w:ind w:firstLine="708"/>
        <w:jc w:val="both"/>
        <w:rPr>
          <w:sz w:val="28"/>
          <w:szCs w:val="28"/>
        </w:rPr>
      </w:pPr>
      <w:r w:rsidRPr="00AA375A">
        <w:rPr>
          <w:sz w:val="28"/>
          <w:szCs w:val="28"/>
        </w:rPr>
        <w:t>В судебно</w:t>
      </w:r>
      <w:r w:rsidRPr="00AA375A" w:rsidR="00901245">
        <w:rPr>
          <w:sz w:val="28"/>
          <w:szCs w:val="28"/>
        </w:rPr>
        <w:t>м</w:t>
      </w:r>
      <w:r w:rsidRPr="00AA375A">
        <w:rPr>
          <w:sz w:val="28"/>
          <w:szCs w:val="28"/>
        </w:rPr>
        <w:t xml:space="preserve"> заседани</w:t>
      </w:r>
      <w:r w:rsidRPr="00AA375A" w:rsidR="00901245">
        <w:rPr>
          <w:sz w:val="28"/>
          <w:szCs w:val="28"/>
        </w:rPr>
        <w:t>и</w:t>
      </w:r>
      <w:r w:rsidRPr="00AA375A">
        <w:rPr>
          <w:sz w:val="28"/>
          <w:szCs w:val="28"/>
        </w:rPr>
        <w:t xml:space="preserve"> </w:t>
      </w:r>
      <w:r w:rsidRPr="00AA375A" w:rsidR="00901245">
        <w:rPr>
          <w:sz w:val="28"/>
          <w:szCs w:val="28"/>
        </w:rPr>
        <w:t xml:space="preserve">директор </w:t>
      </w:r>
      <w:r w:rsidRPr="00AA375A" w:rsidR="00901245">
        <w:rPr>
          <w:sz w:val="28"/>
          <w:szCs w:val="28"/>
          <w:shd w:val="clear" w:color="auto" w:fill="FFFFFF"/>
        </w:rPr>
        <w:t xml:space="preserve">ГБУ ДО РК «СШ № 3 ИМ. Н.Т. ГОСТЕВА» </w:t>
      </w:r>
      <w:r w:rsidR="002124D9">
        <w:rPr>
          <w:sz w:val="28"/>
          <w:szCs w:val="28"/>
        </w:rPr>
        <w:t xml:space="preserve">/данные </w:t>
      </w:r>
      <w:r w:rsidR="002124D9">
        <w:rPr>
          <w:sz w:val="28"/>
          <w:szCs w:val="28"/>
        </w:rPr>
        <w:t>изъяты/</w:t>
      </w:r>
      <w:r w:rsidRPr="00AA375A" w:rsidR="00901245">
        <w:rPr>
          <w:sz w:val="28"/>
          <w:szCs w:val="28"/>
          <w:shd w:val="clear" w:color="auto" w:fill="FFFFFF"/>
        </w:rPr>
        <w:t xml:space="preserve"> вину признал</w:t>
      </w:r>
      <w:r w:rsidRPr="00AA375A" w:rsidR="00901245">
        <w:rPr>
          <w:sz w:val="28"/>
          <w:szCs w:val="28"/>
          <w:shd w:val="clear" w:color="auto" w:fill="FFFFFF"/>
        </w:rPr>
        <w:t xml:space="preserve"> полностью и пояснил, что в настоящее время нарушения законодательства практически устранены, просил строго не наказывать</w:t>
      </w:r>
      <w:r w:rsidRPr="00AA375A">
        <w:rPr>
          <w:sz w:val="28"/>
          <w:szCs w:val="28"/>
        </w:rPr>
        <w:t>.</w:t>
      </w:r>
    </w:p>
    <w:p w:rsidR="00894221" w:rsidRPr="00AA375A" w:rsidP="00894221">
      <w:pPr>
        <w:ind w:firstLine="708"/>
        <w:jc w:val="both"/>
        <w:rPr>
          <w:sz w:val="28"/>
          <w:szCs w:val="28"/>
        </w:rPr>
      </w:pPr>
      <w:r w:rsidRPr="00AA375A">
        <w:rPr>
          <w:sz w:val="28"/>
          <w:szCs w:val="28"/>
        </w:rPr>
        <w:t xml:space="preserve">Выслушав </w:t>
      </w:r>
      <w:r w:rsidRPr="00AA375A" w:rsidR="008A1F04">
        <w:rPr>
          <w:sz w:val="28"/>
          <w:szCs w:val="28"/>
        </w:rPr>
        <w:t xml:space="preserve">директора </w:t>
      </w:r>
      <w:r w:rsidRPr="00AA375A" w:rsidR="008A1F04">
        <w:rPr>
          <w:sz w:val="28"/>
          <w:szCs w:val="28"/>
          <w:shd w:val="clear" w:color="auto" w:fill="FFFFFF"/>
        </w:rPr>
        <w:t xml:space="preserve">ГБУ ДО РК «СШ № 3 ИМ. Н.Т. ГОСТЕВА» </w:t>
      </w:r>
      <w:r w:rsidR="00AA375A">
        <w:rPr>
          <w:sz w:val="28"/>
          <w:szCs w:val="28"/>
          <w:shd w:val="clear" w:color="auto" w:fill="FFFFFF"/>
        </w:rPr>
        <w:t xml:space="preserve">      </w:t>
      </w:r>
      <w:r w:rsidR="002124D9">
        <w:rPr>
          <w:sz w:val="28"/>
          <w:szCs w:val="28"/>
        </w:rPr>
        <w:t>/данные изъяты/</w:t>
      </w:r>
      <w:r w:rsidRPr="00AA375A" w:rsidR="008A1F04">
        <w:rPr>
          <w:sz w:val="28"/>
          <w:szCs w:val="28"/>
          <w:shd w:val="clear" w:color="auto" w:fill="FFFFFF"/>
        </w:rPr>
        <w:t>, и</w:t>
      </w:r>
      <w:r w:rsidRPr="00AA375A">
        <w:rPr>
          <w:sz w:val="28"/>
          <w:szCs w:val="28"/>
        </w:rPr>
        <w:t xml:space="preserve">сследовав материалы дела, суд пришел к выводу о наличии в действиях </w:t>
      </w:r>
      <w:r w:rsidRPr="00AA375A" w:rsidR="008A1F04">
        <w:rPr>
          <w:sz w:val="28"/>
          <w:szCs w:val="28"/>
          <w:shd w:val="clear" w:color="auto" w:fill="FFFFFF"/>
        </w:rPr>
        <w:t>ГБУ ДО РК «СШ № 3 ИМ. Н.Т. ГОСТЕВА»</w:t>
      </w:r>
      <w:r w:rsidRPr="00AA375A">
        <w:rPr>
          <w:sz w:val="28"/>
          <w:szCs w:val="28"/>
        </w:rPr>
        <w:t xml:space="preserve"> состава правонарушения, предусмотренного ч. </w:t>
      </w:r>
      <w:r w:rsidRPr="00AA375A" w:rsidR="00BC35D1">
        <w:rPr>
          <w:sz w:val="28"/>
          <w:szCs w:val="28"/>
        </w:rPr>
        <w:t>1</w:t>
      </w:r>
      <w:r w:rsidRPr="00AA375A" w:rsidR="008A1F04">
        <w:rPr>
          <w:sz w:val="28"/>
          <w:szCs w:val="28"/>
        </w:rPr>
        <w:t xml:space="preserve"> </w:t>
      </w:r>
      <w:r w:rsidRPr="00AA375A">
        <w:rPr>
          <w:sz w:val="28"/>
          <w:szCs w:val="28"/>
        </w:rPr>
        <w:t>ст. 20.35 КоАП РФ, исходя из следующего.</w:t>
      </w:r>
    </w:p>
    <w:p w:rsidR="00780523" w:rsidRPr="00AA375A" w:rsidP="00780523">
      <w:pPr>
        <w:ind w:firstLine="708"/>
        <w:jc w:val="both"/>
        <w:rPr>
          <w:rFonts w:eastAsiaTheme="minorHAnsi"/>
          <w:bCs/>
          <w:sz w:val="28"/>
          <w:szCs w:val="28"/>
          <w:lang w:eastAsia="en-US"/>
        </w:rPr>
      </w:pPr>
      <w:r w:rsidRPr="00AA375A">
        <w:rPr>
          <w:sz w:val="28"/>
          <w:szCs w:val="28"/>
        </w:rPr>
        <w:t xml:space="preserve">Согласно протоколу </w:t>
      </w:r>
      <w:r w:rsidR="002124D9">
        <w:rPr>
          <w:sz w:val="28"/>
          <w:szCs w:val="28"/>
        </w:rPr>
        <w:t>/данные изъяты/</w:t>
      </w:r>
      <w:r w:rsidRPr="00AA375A">
        <w:rPr>
          <w:sz w:val="28"/>
          <w:szCs w:val="28"/>
        </w:rPr>
        <w:t xml:space="preserve"> об административном правонарушении </w:t>
      </w:r>
      <w:r w:rsidRPr="00AA375A">
        <w:rPr>
          <w:sz w:val="28"/>
          <w:szCs w:val="28"/>
        </w:rPr>
        <w:t>от</w:t>
      </w:r>
      <w:r w:rsidRPr="00AA375A">
        <w:rPr>
          <w:sz w:val="28"/>
          <w:szCs w:val="28"/>
        </w:rPr>
        <w:t xml:space="preserve"> </w:t>
      </w:r>
      <w:r w:rsidR="002124D9">
        <w:rPr>
          <w:sz w:val="28"/>
          <w:szCs w:val="28"/>
        </w:rPr>
        <w:t>/</w:t>
      </w:r>
      <w:r w:rsidR="002124D9">
        <w:rPr>
          <w:sz w:val="28"/>
          <w:szCs w:val="28"/>
        </w:rPr>
        <w:t>данные</w:t>
      </w:r>
      <w:r w:rsidR="002124D9">
        <w:rPr>
          <w:sz w:val="28"/>
          <w:szCs w:val="28"/>
        </w:rPr>
        <w:t xml:space="preserve"> изъяты/</w:t>
      </w:r>
      <w:r w:rsidRPr="00AA375A">
        <w:rPr>
          <w:sz w:val="28"/>
          <w:szCs w:val="28"/>
        </w:rPr>
        <w:t xml:space="preserve"> года, составленного в отношении</w:t>
      </w:r>
      <w:r w:rsidRPr="00AA375A" w:rsidR="009953E1">
        <w:rPr>
          <w:sz w:val="28"/>
          <w:szCs w:val="28"/>
        </w:rPr>
        <w:t xml:space="preserve"> </w:t>
      </w:r>
      <w:r w:rsidRPr="00AA375A" w:rsidR="008A1F04">
        <w:rPr>
          <w:sz w:val="28"/>
          <w:szCs w:val="28"/>
          <w:shd w:val="clear" w:color="auto" w:fill="FFFFFF"/>
        </w:rPr>
        <w:t>ГБУ ДО РК «СШ № 3 ИМ. Н.Т. ГОСТЕВА»</w:t>
      </w:r>
      <w:r w:rsidRPr="00AA375A">
        <w:rPr>
          <w:rStyle w:val="s11"/>
          <w:sz w:val="28"/>
          <w:szCs w:val="28"/>
        </w:rPr>
        <w:t xml:space="preserve">, расположенного по адресу: </w:t>
      </w:r>
      <w:r w:rsidR="002124D9">
        <w:rPr>
          <w:sz w:val="28"/>
          <w:szCs w:val="28"/>
        </w:rPr>
        <w:t>/данные изъяты/</w:t>
      </w:r>
      <w:r w:rsidRPr="00AA375A">
        <w:rPr>
          <w:rStyle w:val="s11"/>
          <w:sz w:val="28"/>
          <w:szCs w:val="28"/>
        </w:rPr>
        <w:t>, за н</w:t>
      </w:r>
      <w:r w:rsidRPr="00AA375A">
        <w:rPr>
          <w:sz w:val="28"/>
          <w:szCs w:val="28"/>
        </w:rPr>
        <w:t>арушение требований к антитеррористической защищенности объектов.</w:t>
      </w:r>
    </w:p>
    <w:p w:rsidR="008A1F04" w:rsidRPr="00AA375A" w:rsidP="008A1F04">
      <w:pPr>
        <w:ind w:firstLine="708"/>
        <w:jc w:val="both"/>
        <w:rPr>
          <w:color w:val="000000"/>
          <w:sz w:val="28"/>
          <w:szCs w:val="28"/>
          <w:lang w:bidi="ru-RU"/>
        </w:rPr>
      </w:pPr>
      <w:r w:rsidRPr="00AA375A">
        <w:rPr>
          <w:rFonts w:eastAsiaTheme="minorHAnsi"/>
          <w:bCs/>
          <w:sz w:val="28"/>
          <w:szCs w:val="28"/>
          <w:lang w:eastAsia="en-US"/>
        </w:rPr>
        <w:t>Так, в</w:t>
      </w:r>
      <w:r w:rsidRPr="00AA375A">
        <w:rPr>
          <w:rStyle w:val="2"/>
          <w:color w:val="000000"/>
        </w:rPr>
        <w:t xml:space="preserve"> ходе проведенного анализа </w:t>
      </w:r>
      <w:r w:rsidRPr="00AA375A">
        <w:rPr>
          <w:color w:val="000000"/>
          <w:sz w:val="28"/>
          <w:szCs w:val="28"/>
          <w:lang w:bidi="ru-RU"/>
        </w:rPr>
        <w:t xml:space="preserve">состояния антитеррористической защищенности объектов спорта, расположенных в зоне ответственности СМОВО, в результате которого установлено нарушение федерального законодательства о противодействии терроризму </w:t>
      </w:r>
      <w:r w:rsidRPr="00AA375A">
        <w:rPr>
          <w:rStyle w:val="211pt0"/>
          <w:b w:val="0"/>
          <w:sz w:val="28"/>
          <w:szCs w:val="28"/>
        </w:rPr>
        <w:t xml:space="preserve">юридическим лицом — Государственного бюджетного учреждения дополнительного образования Республики Крым «Спортивная школа №3 имени Николая Тимофеевича </w:t>
      </w:r>
      <w:r w:rsidRPr="00AA375A">
        <w:rPr>
          <w:rStyle w:val="211pt0"/>
          <w:b w:val="0"/>
          <w:sz w:val="28"/>
          <w:szCs w:val="28"/>
        </w:rPr>
        <w:t>Гостева</w:t>
      </w:r>
      <w:r w:rsidRPr="00AA375A">
        <w:rPr>
          <w:rStyle w:val="211pt0"/>
          <w:b w:val="0"/>
          <w:sz w:val="28"/>
          <w:szCs w:val="28"/>
        </w:rPr>
        <w:t xml:space="preserve">» по объекту спорта: </w:t>
      </w:r>
      <w:r w:rsidRPr="00AA375A">
        <w:rPr>
          <w:rStyle w:val="211pt0"/>
          <w:b w:val="0"/>
          <w:sz w:val="28"/>
          <w:szCs w:val="28"/>
        </w:rPr>
        <w:t xml:space="preserve">Физкультурно-оздоровительный комплекс ГБУ РК «Спортивная школа </w:t>
      </w:r>
      <w:r w:rsidR="00AA375A">
        <w:rPr>
          <w:rStyle w:val="211pt0"/>
          <w:b w:val="0"/>
          <w:sz w:val="28"/>
          <w:szCs w:val="28"/>
        </w:rPr>
        <w:t xml:space="preserve"> </w:t>
      </w:r>
      <w:r w:rsidRPr="00AA375A">
        <w:rPr>
          <w:rStyle w:val="211pt0"/>
          <w:b w:val="0"/>
          <w:sz w:val="28"/>
          <w:szCs w:val="28"/>
        </w:rPr>
        <w:t xml:space="preserve">№ 3», расположенного по адресу: </w:t>
      </w:r>
      <w:r w:rsidR="002124D9">
        <w:rPr>
          <w:sz w:val="28"/>
          <w:szCs w:val="28"/>
        </w:rPr>
        <w:t>/данные изъяты/</w:t>
      </w:r>
      <w:r w:rsidRPr="00AA375A">
        <w:rPr>
          <w:rStyle w:val="211pt0"/>
          <w:b w:val="0"/>
          <w:sz w:val="28"/>
          <w:szCs w:val="28"/>
        </w:rPr>
        <w:t xml:space="preserve">, </w:t>
      </w:r>
      <w:r w:rsidRPr="00AA375A">
        <w:rPr>
          <w:color w:val="000000"/>
          <w:sz w:val="28"/>
          <w:szCs w:val="28"/>
          <w:lang w:bidi="ru-RU"/>
        </w:rPr>
        <w:t xml:space="preserve">а именно в нарушение Требований к антитеррористической защищенности объектов спорта, утверждённых постановлением Правительства Российской Федерации от 06.03.2015г. </w:t>
      </w:r>
      <w:r w:rsidRPr="00AA375A">
        <w:rPr>
          <w:color w:val="000000"/>
          <w:sz w:val="28"/>
          <w:szCs w:val="28"/>
          <w:lang w:eastAsia="en-US" w:bidi="en-US"/>
        </w:rPr>
        <w:t xml:space="preserve">№ </w:t>
      </w:r>
      <w:r w:rsidRPr="00AA375A">
        <w:rPr>
          <w:color w:val="000000"/>
          <w:sz w:val="28"/>
          <w:szCs w:val="28"/>
          <w:lang w:bidi="ru-RU"/>
        </w:rPr>
        <w:t xml:space="preserve">202, мероприятия по категорированию и паспортизации объекта, </w:t>
      </w:r>
      <w:r w:rsidRPr="00AA375A">
        <w:rPr>
          <w:color w:val="000000"/>
          <w:sz w:val="28"/>
          <w:szCs w:val="28"/>
          <w:lang w:bidi="ru-RU"/>
        </w:rPr>
        <w:t>начатые в соответствии с приказом директора ГБУ ДО РК «Спортивная школа № 3»</w:t>
      </w:r>
      <w:r w:rsidR="00031A0A">
        <w:rPr>
          <w:color w:val="000000"/>
          <w:sz w:val="28"/>
          <w:szCs w:val="28"/>
          <w:lang w:bidi="ru-RU"/>
        </w:rPr>
        <w:t xml:space="preserve">           </w:t>
      </w:r>
      <w:r w:rsidRPr="00AA375A">
        <w:rPr>
          <w:color w:val="000000"/>
          <w:sz w:val="28"/>
          <w:szCs w:val="28"/>
          <w:lang w:bidi="ru-RU"/>
        </w:rPr>
        <w:t xml:space="preserve"> от 26.09.2025г. № 84 «О создании комиссии по обследованию и категорированию</w:t>
      </w:r>
      <w:r w:rsidRPr="00AA375A">
        <w:rPr>
          <w:color w:val="000000"/>
          <w:sz w:val="28"/>
          <w:szCs w:val="28"/>
          <w:lang w:bidi="ru-RU"/>
        </w:rPr>
        <w:t xml:space="preserve"> </w:t>
      </w:r>
      <w:r w:rsidRPr="00AA375A">
        <w:rPr>
          <w:color w:val="000000"/>
          <w:sz w:val="28"/>
          <w:szCs w:val="28"/>
          <w:lang w:bidi="ru-RU"/>
        </w:rPr>
        <w:t>ГБУ ДО РК</w:t>
      </w:r>
      <w:r w:rsidRPr="00AA375A">
        <w:rPr>
          <w:color w:val="000000"/>
          <w:sz w:val="28"/>
          <w:szCs w:val="28"/>
          <w:lang w:bidi="ru-RU"/>
        </w:rPr>
        <w:t xml:space="preserve"> «Спортивная школа № 3» на предмет оценки состояния антитеррористической защищенности объекта спорта», по состоянию на 03.03.2026г. вышеуказанным юридическим лицом не завершены, в частности: </w:t>
      </w:r>
      <w:r w:rsidRPr="00AA375A">
        <w:rPr>
          <w:rStyle w:val="211pt0"/>
          <w:b w:val="0"/>
          <w:sz w:val="28"/>
          <w:szCs w:val="28"/>
        </w:rPr>
        <w:t xml:space="preserve">нарушен п. 11 Требований </w:t>
      </w:r>
      <w:r w:rsidRPr="00AA375A">
        <w:rPr>
          <w:color w:val="000000"/>
          <w:sz w:val="28"/>
          <w:szCs w:val="28"/>
          <w:lang w:bidi="ru-RU"/>
        </w:rPr>
        <w:t xml:space="preserve">— нарушение установленного Требованиями срока составления акта обследования и категорирования, </w:t>
      </w:r>
      <w:r w:rsidRPr="00AA375A">
        <w:rPr>
          <w:rStyle w:val="211pt0"/>
          <w:b w:val="0"/>
          <w:sz w:val="28"/>
          <w:szCs w:val="28"/>
        </w:rPr>
        <w:t xml:space="preserve">нарушен и. 31 Требований </w:t>
      </w:r>
      <w:r w:rsidRPr="00AA375A">
        <w:rPr>
          <w:color w:val="000000"/>
          <w:sz w:val="28"/>
          <w:szCs w:val="28"/>
          <w:lang w:bidi="ru-RU"/>
        </w:rPr>
        <w:t>— нарушение установленного Требованиями срока составления паспорта безопасности объекта.</w:t>
      </w:r>
    </w:p>
    <w:p w:rsidR="008A1F04" w:rsidRPr="00AA375A" w:rsidP="008A1F04">
      <w:pPr>
        <w:ind w:firstLine="708"/>
        <w:jc w:val="both"/>
        <w:rPr>
          <w:color w:val="000000"/>
          <w:sz w:val="28"/>
          <w:szCs w:val="28"/>
          <w:lang w:bidi="ru-RU"/>
        </w:rPr>
      </w:pPr>
      <w:r w:rsidRPr="00AA375A">
        <w:rPr>
          <w:rStyle w:val="211pt0"/>
          <w:b w:val="0"/>
          <w:sz w:val="28"/>
          <w:szCs w:val="28"/>
        </w:rPr>
        <w:t xml:space="preserve">Так, пунктом 1 Требования установлены обязательные для выполнения организационные, инженерно-технические, правовые и иные мероприятия по обеспечению антитеррористической защищенности объектов </w:t>
      </w:r>
      <w:r w:rsidRPr="00AA375A">
        <w:rPr>
          <w:color w:val="000000"/>
          <w:sz w:val="28"/>
          <w:szCs w:val="28"/>
          <w:lang w:bidi="ru-RU"/>
        </w:rPr>
        <w:t>недвижимого имущества и комплексов недвижимого имущества, специально предназначенных для проведения физкультурных мероприятий и (или) спортивных мероприятий, включая проведение категорирования объектов спорта, осуществление контроля за выполнением настоящих требований и разработку паспорта безопасности объектов спорта.</w:t>
      </w:r>
    </w:p>
    <w:p w:rsidR="008A1F04" w:rsidRPr="00AA375A" w:rsidP="008A1F04">
      <w:pPr>
        <w:ind w:firstLine="708"/>
        <w:jc w:val="both"/>
        <w:rPr>
          <w:color w:val="000000"/>
          <w:sz w:val="28"/>
          <w:szCs w:val="28"/>
          <w:lang w:bidi="ru-RU"/>
        </w:rPr>
      </w:pPr>
      <w:r w:rsidRPr="00AA375A">
        <w:rPr>
          <w:color w:val="000000"/>
          <w:sz w:val="28"/>
          <w:szCs w:val="28"/>
          <w:lang w:bidi="ru-RU"/>
        </w:rPr>
        <w:t>Согласно п. 3 Требований ответственность за обеспечение антитеррористической защищенности объекта спорта возлагается на руководителя юридического лица, являющегося собственником объекта спорта или использующего его на ином законном основании, или физическое лицо, являющееся собственником объекта спорта или использующее его на ином законном основании, если иное не установлено законодательством Российской Федерации.</w:t>
      </w:r>
    </w:p>
    <w:p w:rsidR="008A1F04" w:rsidRPr="00AA375A" w:rsidP="008A1F04">
      <w:pPr>
        <w:ind w:firstLine="708"/>
        <w:jc w:val="both"/>
        <w:rPr>
          <w:color w:val="000000"/>
          <w:sz w:val="28"/>
          <w:szCs w:val="28"/>
          <w:lang w:bidi="ru-RU"/>
        </w:rPr>
      </w:pPr>
      <w:r w:rsidRPr="00AA375A">
        <w:rPr>
          <w:color w:val="000000"/>
          <w:sz w:val="28"/>
          <w:szCs w:val="28"/>
          <w:lang w:bidi="ru-RU"/>
        </w:rPr>
        <w:t>В соответствии с п. 4 Требований в целях установления дифференцированных требований по обеспечению антитеррористической защищенности объектов спорта осуществляется их категорирование. Категорирование объектов спорта осуществляется на основании оценки состояния защищенности объектов спорта, учитывающей возможные последствия совершения террористического акта на объектах спорта.</w:t>
      </w:r>
    </w:p>
    <w:p w:rsidR="008A1F04" w:rsidRPr="00AA375A" w:rsidP="008A1F04">
      <w:pPr>
        <w:ind w:firstLine="708"/>
        <w:jc w:val="both"/>
        <w:rPr>
          <w:color w:val="000000"/>
          <w:sz w:val="28"/>
          <w:szCs w:val="28"/>
          <w:lang w:bidi="ru-RU"/>
        </w:rPr>
      </w:pPr>
      <w:r w:rsidRPr="00AA375A">
        <w:rPr>
          <w:color w:val="000000"/>
          <w:sz w:val="28"/>
          <w:szCs w:val="28"/>
          <w:lang w:bidi="ru-RU"/>
        </w:rPr>
        <w:t>Согласно п. 5 Требований возможные последствия совершения террористического акта на объекте спорта определяются на основании прогнозных показателей о количестве людей, которые могут погибнуть или получить вред здоровью.</w:t>
      </w:r>
    </w:p>
    <w:p w:rsidR="008A1F04" w:rsidRPr="00AA375A" w:rsidP="008A1F04">
      <w:pPr>
        <w:ind w:firstLine="708"/>
        <w:jc w:val="both"/>
        <w:rPr>
          <w:color w:val="000000"/>
          <w:sz w:val="28"/>
          <w:szCs w:val="28"/>
          <w:lang w:bidi="ru-RU"/>
        </w:rPr>
      </w:pPr>
      <w:r w:rsidRPr="00AA375A">
        <w:rPr>
          <w:color w:val="000000"/>
          <w:sz w:val="28"/>
          <w:szCs w:val="28"/>
          <w:lang w:bidi="ru-RU"/>
        </w:rPr>
        <w:t xml:space="preserve">В соответствии с п. 6 Требований для проведения категорирования объекта спорта решением ответственного лица создается комиссия по обследованию и категорированию объекта спорта, к </w:t>
      </w:r>
      <w:r w:rsidRPr="00AA375A">
        <w:rPr>
          <w:color w:val="000000"/>
          <w:sz w:val="28"/>
          <w:szCs w:val="28"/>
          <w:lang w:bidi="ru-RU"/>
        </w:rPr>
        <w:t>работе</w:t>
      </w:r>
      <w:r w:rsidRPr="00AA375A">
        <w:rPr>
          <w:color w:val="000000"/>
          <w:sz w:val="28"/>
          <w:szCs w:val="28"/>
          <w:lang w:bidi="ru-RU"/>
        </w:rPr>
        <w:t xml:space="preserve"> которой могут привлекаться </w:t>
      </w:r>
      <w:r w:rsidRPr="00AA375A">
        <w:rPr>
          <w:rStyle w:val="211pt0"/>
          <w:b w:val="0"/>
          <w:sz w:val="28"/>
          <w:szCs w:val="28"/>
        </w:rPr>
        <w:t xml:space="preserve">представители </w:t>
      </w:r>
      <w:r w:rsidRPr="00AA375A">
        <w:rPr>
          <w:color w:val="000000"/>
          <w:sz w:val="28"/>
          <w:szCs w:val="28"/>
          <w:lang w:bidi="ru-RU"/>
        </w:rPr>
        <w:t xml:space="preserve">территориального органа безопасности и </w:t>
      </w:r>
      <w:r w:rsidRPr="00AA375A">
        <w:rPr>
          <w:rStyle w:val="211pt0"/>
          <w:b w:val="0"/>
          <w:sz w:val="28"/>
          <w:szCs w:val="28"/>
        </w:rPr>
        <w:t xml:space="preserve">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w:t>
      </w:r>
      <w:r w:rsidRPr="00AA375A">
        <w:rPr>
          <w:color w:val="000000"/>
          <w:sz w:val="28"/>
          <w:szCs w:val="28"/>
          <w:lang w:bidi="ru-RU"/>
        </w:rPr>
        <w:t>(по согласованию).</w:t>
      </w:r>
    </w:p>
    <w:p w:rsidR="008A1F04" w:rsidRPr="00AA375A" w:rsidP="008A1F04">
      <w:pPr>
        <w:ind w:firstLine="708"/>
        <w:jc w:val="both"/>
        <w:rPr>
          <w:color w:val="000000"/>
          <w:sz w:val="28"/>
          <w:szCs w:val="28"/>
          <w:lang w:bidi="ru-RU"/>
        </w:rPr>
      </w:pPr>
      <w:r w:rsidRPr="00AA375A">
        <w:rPr>
          <w:color w:val="000000"/>
          <w:sz w:val="28"/>
          <w:szCs w:val="28"/>
          <w:lang w:bidi="ru-RU"/>
        </w:rPr>
        <w:t>В соответствии с п. 6(1) Требований комиссия создается: а) в отношении функционирующих (эксплуатируемых) объектов спорта - не позднее 1 сентября 2016 г.; б) при вводе в эксплуатацию нового объекта спорта - в течение 4 месяцев со дня окончания необходимых мероприятий по его вводу в эксплуатацию; в) при актуализации паспорта безопасности объекта спорта - в течение 4 месяцев со дня принятия решения об актуализации паспорта безопасности объекта спорта.</w:t>
      </w:r>
    </w:p>
    <w:p w:rsidR="008A1F04" w:rsidRPr="00AA375A" w:rsidP="008A1F04">
      <w:pPr>
        <w:ind w:firstLine="708"/>
        <w:jc w:val="both"/>
        <w:rPr>
          <w:rStyle w:val="3105pt"/>
          <w:rFonts w:eastAsia="Bookman Old Style"/>
          <w:b w:val="0"/>
          <w:bCs w:val="0"/>
          <w:sz w:val="28"/>
          <w:szCs w:val="28"/>
        </w:rPr>
      </w:pPr>
      <w:r w:rsidRPr="00AA375A">
        <w:rPr>
          <w:rStyle w:val="3105pt"/>
          <w:rFonts w:eastAsia="Bookman Old Style"/>
          <w:b w:val="0"/>
          <w:bCs w:val="0"/>
          <w:sz w:val="28"/>
          <w:szCs w:val="28"/>
        </w:rPr>
        <w:t xml:space="preserve">Согласно п. </w:t>
      </w:r>
      <w:r w:rsidRPr="00AA375A">
        <w:rPr>
          <w:color w:val="000000"/>
          <w:sz w:val="28"/>
          <w:szCs w:val="28"/>
          <w:lang w:bidi="ru-RU"/>
        </w:rPr>
        <w:t xml:space="preserve">7 </w:t>
      </w:r>
      <w:r w:rsidRPr="00AA375A">
        <w:rPr>
          <w:rStyle w:val="3105pt"/>
          <w:rFonts w:eastAsia="Bookman Old Style"/>
          <w:b w:val="0"/>
          <w:bCs w:val="0"/>
          <w:sz w:val="28"/>
          <w:szCs w:val="28"/>
        </w:rPr>
        <w:t xml:space="preserve">Требований </w:t>
      </w:r>
      <w:r w:rsidRPr="00AA375A">
        <w:rPr>
          <w:color w:val="000000"/>
          <w:sz w:val="28"/>
          <w:szCs w:val="28"/>
          <w:lang w:bidi="ru-RU"/>
        </w:rPr>
        <w:t xml:space="preserve">по результатам обследования объекта спорта комиссия не позднее одного месяца со дня ее создания принимает решение </w:t>
      </w:r>
      <w:r w:rsidRPr="00AA375A">
        <w:rPr>
          <w:rStyle w:val="3105pt"/>
          <w:rFonts w:eastAsia="Bookman Old Style"/>
          <w:b w:val="0"/>
          <w:bCs w:val="0"/>
          <w:sz w:val="28"/>
          <w:szCs w:val="28"/>
        </w:rPr>
        <w:t>об отнесении объекта спорта к конкретной категории опасности.</w:t>
      </w:r>
    </w:p>
    <w:p w:rsidR="008A1F04" w:rsidRPr="00AA375A" w:rsidP="008A1F04">
      <w:pPr>
        <w:ind w:firstLine="708"/>
        <w:jc w:val="both"/>
        <w:rPr>
          <w:rStyle w:val="3105pt"/>
          <w:rFonts w:eastAsia="Bookman Old Style"/>
          <w:b w:val="0"/>
          <w:bCs w:val="0"/>
          <w:sz w:val="28"/>
          <w:szCs w:val="28"/>
        </w:rPr>
      </w:pPr>
      <w:r w:rsidRPr="00AA375A">
        <w:rPr>
          <w:rStyle w:val="3105pt"/>
          <w:rFonts w:eastAsia="Bookman Old Style"/>
          <w:b w:val="0"/>
          <w:bCs w:val="0"/>
          <w:sz w:val="28"/>
          <w:szCs w:val="28"/>
        </w:rPr>
        <w:t xml:space="preserve">В соответствии с п. 11 Требований </w:t>
      </w:r>
      <w:r w:rsidRPr="00AA375A">
        <w:rPr>
          <w:color w:val="000000"/>
          <w:sz w:val="28"/>
          <w:szCs w:val="28"/>
          <w:lang w:bidi="ru-RU"/>
        </w:rPr>
        <w:t xml:space="preserve">результаты работы комиссии оформляются актом обследования и категорирования объекта спорта, который составляется в одном экземпляре, подписывается всеми членами комиссии </w:t>
      </w:r>
      <w:r w:rsidRPr="00AA375A">
        <w:rPr>
          <w:rStyle w:val="3105pt"/>
          <w:rFonts w:eastAsia="Bookman Old Style"/>
          <w:b w:val="0"/>
          <w:bCs w:val="0"/>
          <w:sz w:val="28"/>
          <w:szCs w:val="28"/>
        </w:rPr>
        <w:t>и хранится вместе с первым экземпляром паспорта безопасности объекта спорта.</w:t>
      </w:r>
    </w:p>
    <w:p w:rsidR="008A1F04" w:rsidRPr="00AA375A" w:rsidP="008A1F04">
      <w:pPr>
        <w:ind w:firstLine="708"/>
        <w:jc w:val="both"/>
        <w:rPr>
          <w:rStyle w:val="3105pt"/>
          <w:rFonts w:eastAsia="Bookman Old Style"/>
          <w:b w:val="0"/>
          <w:bCs w:val="0"/>
          <w:sz w:val="28"/>
          <w:szCs w:val="28"/>
        </w:rPr>
      </w:pPr>
      <w:r w:rsidRPr="00AA375A">
        <w:rPr>
          <w:rStyle w:val="3105pt"/>
          <w:rFonts w:eastAsia="Bookman Old Style"/>
          <w:b w:val="0"/>
          <w:bCs w:val="0"/>
          <w:sz w:val="28"/>
          <w:szCs w:val="28"/>
        </w:rPr>
        <w:t xml:space="preserve">Согласно п. 31 Требований </w:t>
      </w:r>
      <w:r w:rsidRPr="00AA375A">
        <w:rPr>
          <w:color w:val="000000"/>
          <w:sz w:val="28"/>
          <w:szCs w:val="28"/>
          <w:lang w:bidi="ru-RU"/>
        </w:rPr>
        <w:t xml:space="preserve">на каждый объект спорта комиссия составляет паспорт безопасности объекта спорта в течение 3 месяцев после проведения обследования </w:t>
      </w:r>
      <w:r w:rsidRPr="00AA375A">
        <w:rPr>
          <w:rStyle w:val="3105pt"/>
          <w:rFonts w:eastAsia="Bookman Old Style"/>
          <w:b w:val="0"/>
          <w:bCs w:val="0"/>
          <w:sz w:val="28"/>
          <w:szCs w:val="28"/>
        </w:rPr>
        <w:t>и категорирования объекта спорта.</w:t>
      </w:r>
    </w:p>
    <w:p w:rsidR="008A1F04" w:rsidRPr="00AA375A" w:rsidP="008A1F04">
      <w:pPr>
        <w:ind w:firstLine="708"/>
        <w:jc w:val="both"/>
        <w:rPr>
          <w:color w:val="000000"/>
          <w:sz w:val="28"/>
          <w:szCs w:val="28"/>
          <w:lang w:bidi="ru-RU"/>
        </w:rPr>
      </w:pPr>
      <w:r w:rsidRPr="00AA375A">
        <w:rPr>
          <w:color w:val="000000"/>
          <w:sz w:val="28"/>
          <w:szCs w:val="28"/>
          <w:lang w:bidi="ru-RU"/>
        </w:rPr>
        <w:t xml:space="preserve">В соответствии с п. 35 Требований </w:t>
      </w:r>
      <w:r w:rsidRPr="00AA375A">
        <w:rPr>
          <w:rStyle w:val="211pt0"/>
          <w:b w:val="0"/>
          <w:sz w:val="28"/>
          <w:szCs w:val="28"/>
        </w:rPr>
        <w:t xml:space="preserve">паспорт безопасности </w:t>
      </w:r>
      <w:r w:rsidRPr="00AA375A">
        <w:rPr>
          <w:color w:val="000000"/>
          <w:sz w:val="28"/>
          <w:szCs w:val="28"/>
          <w:lang w:bidi="ru-RU"/>
        </w:rPr>
        <w:t xml:space="preserve">объекта спорта </w:t>
      </w:r>
      <w:r w:rsidRPr="00AA375A">
        <w:rPr>
          <w:rStyle w:val="211pt0"/>
          <w:b w:val="0"/>
          <w:sz w:val="28"/>
          <w:szCs w:val="28"/>
        </w:rPr>
        <w:t xml:space="preserve">согласовывается с руководителем территориального органа безопасности </w:t>
      </w:r>
      <w:r w:rsidRPr="00AA375A">
        <w:rPr>
          <w:color w:val="000000"/>
          <w:sz w:val="28"/>
          <w:szCs w:val="28"/>
          <w:lang w:bidi="ru-RU"/>
        </w:rPr>
        <w:t xml:space="preserve">или уполномоченным им лицом, </w:t>
      </w:r>
      <w:r w:rsidRPr="00AA375A">
        <w:rPr>
          <w:rStyle w:val="211pt0"/>
          <w:b w:val="0"/>
          <w:sz w:val="28"/>
          <w:szCs w:val="28"/>
        </w:rPr>
        <w:t xml:space="preserve">руководителем территориального </w:t>
      </w:r>
      <w:r w:rsidRPr="00AA375A">
        <w:rPr>
          <w:rStyle w:val="211pt0"/>
          <w:b w:val="0"/>
          <w:sz w:val="28"/>
          <w:szCs w:val="28"/>
        </w:rPr>
        <w:t>органа Федеральной службы войск национальной гвардии Российской Федерации</w:t>
      </w:r>
      <w:r w:rsidRPr="00AA375A">
        <w:rPr>
          <w:rStyle w:val="211pt0"/>
          <w:b w:val="0"/>
          <w:sz w:val="28"/>
          <w:szCs w:val="28"/>
        </w:rPr>
        <w:t xml:space="preserve"> </w:t>
      </w:r>
      <w:r w:rsidRPr="00AA375A">
        <w:rPr>
          <w:color w:val="000000"/>
          <w:sz w:val="28"/>
          <w:szCs w:val="28"/>
          <w:lang w:bidi="ru-RU"/>
        </w:rPr>
        <w:t>или подразделения вневедомственной охраны войск национальной гвардии Российской Федерации по месту нахождения объекта спорта и утверждается ответственным лицом.</w:t>
      </w:r>
    </w:p>
    <w:p w:rsidR="008A1F04" w:rsidRPr="00AA375A" w:rsidP="008A1F04">
      <w:pPr>
        <w:ind w:firstLine="708"/>
        <w:jc w:val="both"/>
        <w:rPr>
          <w:color w:val="000000"/>
          <w:sz w:val="28"/>
          <w:szCs w:val="28"/>
          <w:lang w:bidi="ru-RU"/>
        </w:rPr>
      </w:pPr>
      <w:r w:rsidRPr="00AA375A">
        <w:rPr>
          <w:rStyle w:val="3105pt"/>
          <w:rFonts w:eastAsia="Bookman Old Style"/>
          <w:b w:val="0"/>
          <w:bCs w:val="0"/>
          <w:sz w:val="28"/>
          <w:szCs w:val="28"/>
        </w:rPr>
        <w:t xml:space="preserve">Согласно п. 36 Требований </w:t>
      </w:r>
      <w:r w:rsidRPr="00AA375A">
        <w:rPr>
          <w:color w:val="000000"/>
          <w:sz w:val="28"/>
          <w:szCs w:val="28"/>
          <w:lang w:bidi="ru-RU"/>
        </w:rPr>
        <w:t>согласование паспорта безопасности объекта спорта осуществляется в срок, не превышающий 30 дней со дня представления его в соответствующие органы.</w:t>
      </w:r>
    </w:p>
    <w:p w:rsidR="00AA375A" w:rsidRPr="00AA375A" w:rsidP="00AA375A">
      <w:pPr>
        <w:ind w:firstLine="708"/>
        <w:jc w:val="both"/>
        <w:rPr>
          <w:color w:val="000000"/>
          <w:sz w:val="28"/>
          <w:szCs w:val="28"/>
          <w:lang w:bidi="ru-RU"/>
        </w:rPr>
      </w:pPr>
      <w:r w:rsidRPr="00AA375A">
        <w:rPr>
          <w:rStyle w:val="3105pt"/>
          <w:rFonts w:eastAsia="Bookman Old Style"/>
          <w:b w:val="0"/>
          <w:bCs w:val="0"/>
          <w:sz w:val="28"/>
          <w:szCs w:val="28"/>
        </w:rPr>
        <w:t xml:space="preserve">Согласно форме паспорта безопасности, утвержденной Постановлением, </w:t>
      </w:r>
      <w:r w:rsidRPr="00AA375A">
        <w:rPr>
          <w:color w:val="000000"/>
          <w:sz w:val="28"/>
          <w:szCs w:val="28"/>
          <w:lang w:bidi="ru-RU"/>
        </w:rPr>
        <w:t>паспорт безопасности подписывается всеми членами комиссии и утверждается ответственным лицом.</w:t>
      </w:r>
    </w:p>
    <w:p w:rsidR="00AA375A" w:rsidRPr="00AA375A" w:rsidP="00AA375A">
      <w:pPr>
        <w:ind w:firstLine="708"/>
        <w:jc w:val="both"/>
        <w:rPr>
          <w:color w:val="000000"/>
          <w:sz w:val="28"/>
          <w:szCs w:val="28"/>
          <w:lang w:bidi="ru-RU"/>
        </w:rPr>
      </w:pPr>
      <w:r w:rsidRPr="00AA375A">
        <w:rPr>
          <w:color w:val="000000"/>
          <w:sz w:val="28"/>
          <w:szCs w:val="28"/>
          <w:lang w:bidi="ru-RU"/>
        </w:rPr>
        <w:t>Так, 26.09.2025</w:t>
      </w:r>
      <w:r w:rsidRPr="00AA375A">
        <w:rPr>
          <w:color w:val="000000"/>
          <w:sz w:val="28"/>
          <w:szCs w:val="28"/>
          <w:lang w:bidi="ru-RU"/>
        </w:rPr>
        <w:t>г.</w:t>
      </w:r>
      <w:r w:rsidRPr="00AA375A">
        <w:rPr>
          <w:color w:val="000000"/>
          <w:sz w:val="28"/>
          <w:szCs w:val="28"/>
          <w:lang w:bidi="ru-RU"/>
        </w:rPr>
        <w:t xml:space="preserve"> на основании п. 6 Требований и Приказа № 84, в результате </w:t>
      </w:r>
      <w:r w:rsidRPr="00AA375A">
        <w:rPr>
          <w:color w:val="000000"/>
          <w:sz w:val="28"/>
          <w:szCs w:val="28"/>
          <w:lang w:bidi="ru-RU"/>
        </w:rPr>
        <w:t xml:space="preserve">обследовании объекта </w:t>
      </w:r>
      <w:r w:rsidRPr="00AA375A">
        <w:rPr>
          <w:color w:val="000000"/>
          <w:sz w:val="28"/>
          <w:szCs w:val="28"/>
          <w:lang w:bidi="ru-RU"/>
        </w:rPr>
        <w:t>29.09.2025</w:t>
      </w:r>
      <w:r w:rsidRPr="00AA375A">
        <w:rPr>
          <w:color w:val="000000"/>
          <w:sz w:val="28"/>
          <w:szCs w:val="28"/>
          <w:lang w:bidi="ru-RU"/>
        </w:rPr>
        <w:t>г.</w:t>
      </w:r>
      <w:r w:rsidRPr="00AA375A">
        <w:rPr>
          <w:color w:val="000000"/>
          <w:sz w:val="28"/>
          <w:szCs w:val="28"/>
          <w:lang w:bidi="ru-RU"/>
        </w:rPr>
        <w:t xml:space="preserve"> в адрес вышеуказанного юридического лица подготовлен и направлен запрос на предоставление ряда сведений, необходимых для принятия решения об отнесении объекта к соответствующей категории (от 29.09.2025</w:t>
      </w:r>
      <w:r w:rsidRPr="00AA375A">
        <w:rPr>
          <w:color w:val="000000"/>
          <w:sz w:val="28"/>
          <w:szCs w:val="28"/>
          <w:lang w:bidi="ru-RU"/>
        </w:rPr>
        <w:t>г.</w:t>
      </w:r>
      <w:r w:rsidRPr="00AA375A">
        <w:rPr>
          <w:color w:val="000000"/>
          <w:sz w:val="28"/>
          <w:szCs w:val="28"/>
          <w:lang w:bidi="ru-RU"/>
        </w:rPr>
        <w:t xml:space="preserve"> № 468/1- 1369).</w:t>
      </w:r>
    </w:p>
    <w:p w:rsidR="00AA375A" w:rsidRPr="00AA375A" w:rsidP="00AA375A">
      <w:pPr>
        <w:ind w:firstLine="708"/>
        <w:jc w:val="both"/>
        <w:rPr>
          <w:color w:val="000000"/>
          <w:sz w:val="28"/>
          <w:szCs w:val="28"/>
          <w:lang w:bidi="ru-RU"/>
        </w:rPr>
      </w:pPr>
      <w:r>
        <w:rPr>
          <w:sz w:val="28"/>
          <w:szCs w:val="28"/>
        </w:rPr>
        <w:t>/данные изъяты/</w:t>
      </w:r>
      <w:r w:rsidRPr="00AA375A">
        <w:rPr>
          <w:color w:val="000000"/>
          <w:sz w:val="28"/>
          <w:szCs w:val="28"/>
          <w:lang w:bidi="ru-RU"/>
        </w:rPr>
        <w:t>г.</w:t>
      </w:r>
      <w:r w:rsidRPr="00AA375A" w:rsidR="008A1F04">
        <w:rPr>
          <w:color w:val="000000"/>
          <w:sz w:val="28"/>
          <w:szCs w:val="28"/>
          <w:lang w:bidi="ru-RU"/>
        </w:rPr>
        <w:t xml:space="preserve"> в адрес СМОВО поступил ответ на запрос с приложением ряда документов</w:t>
      </w:r>
      <w:r w:rsidRPr="00AA375A">
        <w:rPr>
          <w:color w:val="000000"/>
          <w:sz w:val="28"/>
          <w:szCs w:val="28"/>
          <w:lang w:bidi="ru-RU"/>
        </w:rPr>
        <w:t xml:space="preserve"> </w:t>
      </w:r>
      <w:r w:rsidRPr="00AA375A" w:rsidR="008A1F04">
        <w:rPr>
          <w:color w:val="000000"/>
          <w:sz w:val="28"/>
          <w:szCs w:val="28"/>
          <w:lang w:bidi="ru-RU"/>
        </w:rPr>
        <w:t xml:space="preserve">(от </w:t>
      </w:r>
      <w:r>
        <w:rPr>
          <w:sz w:val="28"/>
          <w:szCs w:val="28"/>
        </w:rPr>
        <w:t>/данные изъяты/</w:t>
      </w:r>
      <w:r w:rsidRPr="00AA375A">
        <w:rPr>
          <w:color w:val="000000"/>
          <w:sz w:val="28"/>
          <w:szCs w:val="28"/>
          <w:lang w:bidi="ru-RU"/>
        </w:rPr>
        <w:t>г.</w:t>
      </w:r>
      <w:r w:rsidRPr="00AA375A" w:rsidR="008A1F04">
        <w:rPr>
          <w:color w:val="000000"/>
          <w:sz w:val="28"/>
          <w:szCs w:val="28"/>
          <w:lang w:bidi="ru-RU"/>
        </w:rPr>
        <w:t xml:space="preserve"> № </w:t>
      </w:r>
      <w:r>
        <w:rPr>
          <w:sz w:val="28"/>
          <w:szCs w:val="28"/>
        </w:rPr>
        <w:t>/данные изъяты/</w:t>
      </w:r>
      <w:r w:rsidRPr="00AA375A" w:rsidR="008A1F04">
        <w:rPr>
          <w:color w:val="000000"/>
          <w:sz w:val="28"/>
          <w:szCs w:val="28"/>
          <w:lang w:bidi="ru-RU"/>
        </w:rPr>
        <w:t xml:space="preserve">, </w:t>
      </w:r>
      <w:r w:rsidRPr="00AA375A" w:rsidR="008A1F04">
        <w:rPr>
          <w:color w:val="000000"/>
          <w:sz w:val="28"/>
          <w:szCs w:val="28"/>
          <w:lang w:bidi="ru-RU"/>
        </w:rPr>
        <w:t>вх</w:t>
      </w:r>
      <w:r w:rsidRPr="00AA375A" w:rsidR="008A1F04">
        <w:rPr>
          <w:color w:val="000000"/>
          <w:sz w:val="28"/>
          <w:szCs w:val="28"/>
          <w:lang w:bidi="ru-RU"/>
        </w:rPr>
        <w:t>.</w:t>
      </w:r>
      <w:r w:rsidRPr="00AA375A" w:rsidR="008A1F04">
        <w:rPr>
          <w:color w:val="000000"/>
          <w:sz w:val="28"/>
          <w:szCs w:val="28"/>
          <w:lang w:bidi="ru-RU"/>
        </w:rPr>
        <w:t xml:space="preserve"> </w:t>
      </w:r>
      <w:r w:rsidRPr="00AA375A" w:rsidR="008A1F04">
        <w:rPr>
          <w:color w:val="000000"/>
          <w:sz w:val="28"/>
          <w:szCs w:val="28"/>
          <w:lang w:bidi="ru-RU"/>
        </w:rPr>
        <w:t xml:space="preserve">СМОВО от </w:t>
      </w:r>
      <w:r>
        <w:rPr>
          <w:sz w:val="28"/>
          <w:szCs w:val="28"/>
        </w:rPr>
        <w:t>/данные изъяты/</w:t>
      </w:r>
      <w:r w:rsidRPr="00AA375A">
        <w:rPr>
          <w:color w:val="000000"/>
          <w:sz w:val="28"/>
          <w:szCs w:val="28"/>
          <w:lang w:bidi="ru-RU"/>
        </w:rPr>
        <w:t>г.</w:t>
      </w:r>
      <w:r w:rsidRPr="00AA375A" w:rsidR="008A1F04">
        <w:rPr>
          <w:color w:val="000000"/>
          <w:sz w:val="28"/>
          <w:szCs w:val="28"/>
          <w:lang w:bidi="ru-RU"/>
        </w:rPr>
        <w:t xml:space="preserve"> № </w:t>
      </w:r>
      <w:r>
        <w:rPr>
          <w:sz w:val="28"/>
          <w:szCs w:val="28"/>
        </w:rPr>
        <w:t>/данные изъяты/</w:t>
      </w:r>
      <w:r w:rsidRPr="00AA375A" w:rsidR="008A1F04">
        <w:rPr>
          <w:color w:val="000000"/>
          <w:sz w:val="28"/>
          <w:szCs w:val="28"/>
          <w:lang w:bidi="ru-RU"/>
        </w:rPr>
        <w:t xml:space="preserve">), а также информационное письмо с указанием необходимых сведений (от </w:t>
      </w:r>
      <w:r>
        <w:rPr>
          <w:sz w:val="28"/>
          <w:szCs w:val="28"/>
        </w:rPr>
        <w:t>/данные изъяты/</w:t>
      </w:r>
      <w:r w:rsidRPr="00AA375A">
        <w:rPr>
          <w:color w:val="000000"/>
          <w:sz w:val="28"/>
          <w:szCs w:val="28"/>
          <w:lang w:bidi="ru-RU"/>
        </w:rPr>
        <w:t>г.</w:t>
      </w:r>
      <w:r w:rsidRPr="00AA375A" w:rsidR="008A1F04">
        <w:rPr>
          <w:color w:val="000000"/>
          <w:sz w:val="28"/>
          <w:szCs w:val="28"/>
          <w:lang w:bidi="ru-RU"/>
        </w:rPr>
        <w:t xml:space="preserve"> </w:t>
      </w:r>
      <w:r w:rsidR="00031A0A">
        <w:rPr>
          <w:color w:val="000000"/>
          <w:sz w:val="28"/>
          <w:szCs w:val="28"/>
          <w:lang w:bidi="ru-RU"/>
        </w:rPr>
        <w:t xml:space="preserve">     </w:t>
      </w:r>
      <w:r w:rsidRPr="00AA375A" w:rsidR="008A1F04">
        <w:rPr>
          <w:color w:val="000000"/>
          <w:sz w:val="28"/>
          <w:szCs w:val="28"/>
          <w:lang w:bidi="ru-RU"/>
        </w:rPr>
        <w:t xml:space="preserve">№ </w:t>
      </w:r>
      <w:r>
        <w:rPr>
          <w:sz w:val="28"/>
          <w:szCs w:val="28"/>
        </w:rPr>
        <w:t>/данные изъяты/</w:t>
      </w:r>
      <w:r w:rsidRPr="00AA375A" w:rsidR="008A1F04">
        <w:rPr>
          <w:color w:val="000000"/>
          <w:sz w:val="28"/>
          <w:szCs w:val="28"/>
          <w:lang w:bidi="ru-RU"/>
        </w:rPr>
        <w:t>), по результату изучения которых подготовлены и направлены в адрес ГБУ ДО РК «Спортивная школа №</w:t>
      </w:r>
      <w:r w:rsidRPr="00AA375A">
        <w:rPr>
          <w:color w:val="000000"/>
          <w:sz w:val="28"/>
          <w:szCs w:val="28"/>
          <w:lang w:bidi="ru-RU"/>
        </w:rPr>
        <w:t xml:space="preserve"> </w:t>
      </w:r>
      <w:r w:rsidRPr="00AA375A" w:rsidR="008A1F04">
        <w:rPr>
          <w:color w:val="000000"/>
          <w:sz w:val="28"/>
          <w:szCs w:val="28"/>
          <w:lang w:bidi="ru-RU"/>
        </w:rPr>
        <w:t xml:space="preserve">3» сведения для включения в акт обследования объекта, содержащие итоги проведенного обследования объекта, перечень выявленных критических элементов объекта, </w:t>
      </w:r>
      <w:r w:rsidRPr="00AA375A" w:rsidR="008A1F04">
        <w:rPr>
          <w:rStyle w:val="211pt0"/>
          <w:b w:val="0"/>
          <w:sz w:val="28"/>
          <w:szCs w:val="28"/>
        </w:rPr>
        <w:t>принятое решение об отнесении объекта к конкретной</w:t>
      </w:r>
      <w:r w:rsidRPr="00AA375A" w:rsidR="008A1F04">
        <w:rPr>
          <w:rStyle w:val="211pt0"/>
          <w:b w:val="0"/>
          <w:sz w:val="28"/>
          <w:szCs w:val="28"/>
        </w:rPr>
        <w:t xml:space="preserve"> категории в соответствии с п. 7 Требований, </w:t>
      </w:r>
      <w:r w:rsidRPr="00AA375A" w:rsidR="008A1F04">
        <w:rPr>
          <w:color w:val="000000"/>
          <w:sz w:val="28"/>
          <w:szCs w:val="28"/>
          <w:lang w:bidi="ru-RU"/>
        </w:rPr>
        <w:t>а также перечень мероприятий, необходимых для обеспечения антитеррористической защищенности объекта с указанием сроков их выполнения (</w:t>
      </w:r>
      <w:r w:rsidRPr="00AA375A" w:rsidR="008A1F04">
        <w:rPr>
          <w:color w:val="000000"/>
          <w:sz w:val="28"/>
          <w:szCs w:val="28"/>
          <w:lang w:bidi="ru-RU"/>
        </w:rPr>
        <w:t>от</w:t>
      </w:r>
      <w:r w:rsidRPr="00AA375A" w:rsidR="008A1F04">
        <w:rPr>
          <w:color w:val="000000"/>
          <w:sz w:val="28"/>
          <w:szCs w:val="28"/>
          <w:lang w:bidi="ru-RU"/>
        </w:rPr>
        <w:t xml:space="preserve"> </w:t>
      </w:r>
      <w:r>
        <w:rPr>
          <w:sz w:val="28"/>
          <w:szCs w:val="28"/>
        </w:rPr>
        <w:t>/</w:t>
      </w:r>
      <w:r>
        <w:rPr>
          <w:sz w:val="28"/>
          <w:szCs w:val="28"/>
        </w:rPr>
        <w:t>данные</w:t>
      </w:r>
      <w:r>
        <w:rPr>
          <w:sz w:val="28"/>
          <w:szCs w:val="28"/>
        </w:rPr>
        <w:t xml:space="preserve"> изъяты/</w:t>
      </w:r>
      <w:r w:rsidRPr="00AA375A">
        <w:rPr>
          <w:color w:val="000000"/>
          <w:sz w:val="28"/>
          <w:szCs w:val="28"/>
          <w:lang w:bidi="ru-RU"/>
        </w:rPr>
        <w:t xml:space="preserve">г. </w:t>
      </w:r>
      <w:r w:rsidR="00031A0A">
        <w:rPr>
          <w:color w:val="000000"/>
          <w:sz w:val="28"/>
          <w:szCs w:val="28"/>
          <w:lang w:bidi="ru-RU"/>
        </w:rPr>
        <w:t xml:space="preserve">          </w:t>
      </w:r>
      <w:r w:rsidRPr="00AA375A" w:rsidR="008A1F04">
        <w:rPr>
          <w:color w:val="000000"/>
          <w:sz w:val="28"/>
          <w:szCs w:val="28"/>
          <w:lang w:bidi="ru-RU"/>
        </w:rPr>
        <w:t xml:space="preserve">№ </w:t>
      </w:r>
      <w:r>
        <w:rPr>
          <w:sz w:val="28"/>
          <w:szCs w:val="28"/>
        </w:rPr>
        <w:t>/данные изъяты/</w:t>
      </w:r>
      <w:r w:rsidRPr="00AA375A" w:rsidR="008A1F04">
        <w:rPr>
          <w:color w:val="000000"/>
          <w:sz w:val="28"/>
          <w:szCs w:val="28"/>
          <w:lang w:bidi="ru-RU"/>
        </w:rPr>
        <w:t xml:space="preserve"> «О предоставлении</w:t>
      </w:r>
      <w:r w:rsidRPr="00AA375A">
        <w:rPr>
          <w:color w:val="000000"/>
          <w:sz w:val="28"/>
          <w:szCs w:val="28"/>
          <w:lang w:bidi="ru-RU"/>
        </w:rPr>
        <w:t xml:space="preserve"> </w:t>
      </w:r>
      <w:r w:rsidRPr="00AA375A" w:rsidR="008A1F04">
        <w:rPr>
          <w:color w:val="000000"/>
          <w:sz w:val="28"/>
          <w:szCs w:val="28"/>
          <w:lang w:bidi="ru-RU"/>
        </w:rPr>
        <w:t xml:space="preserve">информации», вручено </w:t>
      </w:r>
      <w:r>
        <w:rPr>
          <w:sz w:val="28"/>
          <w:szCs w:val="28"/>
        </w:rPr>
        <w:t>/данные изъяты/</w:t>
      </w:r>
      <w:r w:rsidRPr="00AA375A">
        <w:rPr>
          <w:color w:val="000000"/>
          <w:sz w:val="28"/>
          <w:szCs w:val="28"/>
          <w:lang w:bidi="ru-RU"/>
        </w:rPr>
        <w:t>г.</w:t>
      </w:r>
      <w:r w:rsidRPr="00AA375A" w:rsidR="008A1F04">
        <w:rPr>
          <w:color w:val="000000"/>
          <w:sz w:val="28"/>
          <w:szCs w:val="28"/>
          <w:lang w:bidi="ru-RU"/>
        </w:rPr>
        <w:t xml:space="preserve"> директору ГБУ ДО РК «Спортивная школа №</w:t>
      </w:r>
      <w:r w:rsidRPr="00AA375A">
        <w:rPr>
          <w:color w:val="000000"/>
          <w:sz w:val="28"/>
          <w:szCs w:val="28"/>
          <w:lang w:bidi="ru-RU"/>
        </w:rPr>
        <w:t xml:space="preserve"> </w:t>
      </w:r>
      <w:r w:rsidRPr="00AA375A" w:rsidR="008A1F04">
        <w:rPr>
          <w:color w:val="000000"/>
          <w:sz w:val="28"/>
          <w:szCs w:val="28"/>
          <w:lang w:bidi="ru-RU"/>
        </w:rPr>
        <w:t xml:space="preserve">3» </w:t>
      </w:r>
      <w:r>
        <w:rPr>
          <w:sz w:val="28"/>
          <w:szCs w:val="28"/>
        </w:rPr>
        <w:t>/данные изъяты/</w:t>
      </w:r>
      <w:r w:rsidRPr="00AA375A" w:rsidR="008A1F04">
        <w:rPr>
          <w:color w:val="000000"/>
          <w:sz w:val="28"/>
          <w:szCs w:val="28"/>
          <w:lang w:bidi="ru-RU"/>
        </w:rPr>
        <w:t>).</w:t>
      </w:r>
    </w:p>
    <w:p w:rsidR="00AA375A" w:rsidRPr="00AA375A" w:rsidP="00AA375A">
      <w:pPr>
        <w:ind w:firstLine="708"/>
        <w:jc w:val="both"/>
        <w:rPr>
          <w:color w:val="000000"/>
          <w:sz w:val="28"/>
          <w:szCs w:val="28"/>
          <w:lang w:bidi="ru-RU"/>
        </w:rPr>
      </w:pPr>
      <w:r w:rsidRPr="00AA375A">
        <w:rPr>
          <w:color w:val="000000"/>
          <w:sz w:val="28"/>
          <w:szCs w:val="28"/>
          <w:lang w:bidi="ru-RU"/>
        </w:rPr>
        <w:t>В соответствии с п. 11 Требований акт обследования и категорирования подлежал составлению (подписанию всеми членами комиссии) не позднее одного месяца со дня создания комиссии (приказ о создании комиссии от 26.09.2025</w:t>
      </w:r>
      <w:r w:rsidRPr="00AA375A">
        <w:rPr>
          <w:color w:val="000000"/>
          <w:sz w:val="28"/>
          <w:szCs w:val="28"/>
          <w:lang w:bidi="ru-RU"/>
        </w:rPr>
        <w:t>г.</w:t>
      </w:r>
      <w:r w:rsidRPr="00AA375A">
        <w:rPr>
          <w:color w:val="000000"/>
          <w:sz w:val="28"/>
          <w:szCs w:val="28"/>
          <w:lang w:bidi="ru-RU"/>
        </w:rPr>
        <w:t xml:space="preserve"> </w:t>
      </w:r>
      <w:r w:rsidR="00031A0A">
        <w:rPr>
          <w:color w:val="000000"/>
          <w:sz w:val="28"/>
          <w:szCs w:val="28"/>
          <w:lang w:bidi="ru-RU"/>
        </w:rPr>
        <w:t xml:space="preserve">     </w:t>
      </w:r>
      <w:r w:rsidRPr="00AA375A">
        <w:rPr>
          <w:color w:val="000000"/>
          <w:sz w:val="28"/>
          <w:szCs w:val="28"/>
          <w:lang w:bidi="ru-RU"/>
        </w:rPr>
        <w:t>№ 84) и принятия решения об отнесении объекта спорта к конкретной категории опасности, то есть до</w:t>
      </w:r>
      <w:r w:rsidRPr="00AA375A">
        <w:rPr>
          <w:color w:val="000000"/>
          <w:sz w:val="28"/>
          <w:szCs w:val="28"/>
          <w:lang w:bidi="ru-RU"/>
        </w:rPr>
        <w:t xml:space="preserve"> </w:t>
      </w:r>
      <w:r w:rsidRPr="00AA375A">
        <w:rPr>
          <w:color w:val="000000"/>
          <w:sz w:val="28"/>
          <w:szCs w:val="28"/>
          <w:lang w:bidi="ru-RU"/>
        </w:rPr>
        <w:t>26.10.2025</w:t>
      </w:r>
      <w:r w:rsidRPr="00AA375A">
        <w:rPr>
          <w:color w:val="000000"/>
          <w:sz w:val="28"/>
          <w:szCs w:val="28"/>
          <w:lang w:bidi="ru-RU"/>
        </w:rPr>
        <w:t>г.</w:t>
      </w:r>
    </w:p>
    <w:p w:rsidR="00AA375A" w:rsidRPr="00AA375A" w:rsidP="00AA375A">
      <w:pPr>
        <w:ind w:firstLine="708"/>
        <w:jc w:val="both"/>
        <w:rPr>
          <w:color w:val="000000"/>
          <w:sz w:val="28"/>
          <w:szCs w:val="28"/>
          <w:lang w:bidi="ru-RU"/>
        </w:rPr>
      </w:pPr>
      <w:r w:rsidRPr="00AA375A">
        <w:rPr>
          <w:color w:val="000000"/>
          <w:sz w:val="28"/>
          <w:szCs w:val="28"/>
          <w:lang w:bidi="ru-RU"/>
        </w:rPr>
        <w:t xml:space="preserve">В соответствии с п. 31 Требований паспорт безопасности подлежал разработке (подписанию всеми членами комиссии) в течение 3 месяцев после </w:t>
      </w:r>
      <w:r w:rsidRPr="00AA375A">
        <w:rPr>
          <w:color w:val="000000"/>
          <w:sz w:val="28"/>
          <w:szCs w:val="28"/>
          <w:lang w:bidi="ru-RU"/>
        </w:rPr>
        <w:t xml:space="preserve">проведения обследования и категорирования объекта спорта, то есть </w:t>
      </w:r>
      <w:r w:rsidRPr="00AA375A">
        <w:rPr>
          <w:color w:val="000000"/>
          <w:sz w:val="28"/>
          <w:szCs w:val="28"/>
          <w:lang w:bidi="ru-RU"/>
        </w:rPr>
        <w:t>до</w:t>
      </w:r>
      <w:r w:rsidRPr="00AA375A">
        <w:rPr>
          <w:color w:val="000000"/>
          <w:sz w:val="28"/>
          <w:szCs w:val="28"/>
          <w:lang w:bidi="ru-RU"/>
        </w:rPr>
        <w:t xml:space="preserve"> </w:t>
      </w:r>
      <w:r w:rsidR="002124D9">
        <w:rPr>
          <w:sz w:val="28"/>
          <w:szCs w:val="28"/>
        </w:rPr>
        <w:t>/данные изъяты/</w:t>
      </w:r>
      <w:r w:rsidRPr="00AA375A">
        <w:rPr>
          <w:color w:val="000000"/>
          <w:sz w:val="28"/>
          <w:szCs w:val="28"/>
          <w:lang w:bidi="ru-RU"/>
        </w:rPr>
        <w:t>г</w:t>
      </w:r>
      <w:r w:rsidRPr="00AA375A">
        <w:rPr>
          <w:color w:val="000000"/>
          <w:sz w:val="28"/>
          <w:szCs w:val="28"/>
          <w:lang w:bidi="ru-RU"/>
        </w:rPr>
        <w:t>.</w:t>
      </w:r>
    </w:p>
    <w:p w:rsidR="00AA375A" w:rsidRPr="00AA375A" w:rsidP="00AA375A">
      <w:pPr>
        <w:ind w:firstLine="708"/>
        <w:jc w:val="both"/>
        <w:rPr>
          <w:rStyle w:val="3105pt"/>
          <w:rFonts w:eastAsia="Bookman Old Style"/>
          <w:b w:val="0"/>
          <w:bCs w:val="0"/>
          <w:sz w:val="28"/>
          <w:szCs w:val="28"/>
        </w:rPr>
      </w:pPr>
      <w:r w:rsidRPr="00AA375A">
        <w:rPr>
          <w:color w:val="000000"/>
          <w:sz w:val="28"/>
          <w:szCs w:val="28"/>
          <w:lang w:bidi="ru-RU"/>
        </w:rPr>
        <w:t>Однако</w:t>
      </w:r>
      <w:r w:rsidRPr="00AA375A">
        <w:rPr>
          <w:color w:val="000000"/>
          <w:sz w:val="28"/>
          <w:szCs w:val="28"/>
          <w:lang w:bidi="ru-RU"/>
        </w:rPr>
        <w:t>,</w:t>
      </w:r>
      <w:r w:rsidRPr="00AA375A">
        <w:rPr>
          <w:color w:val="000000"/>
          <w:sz w:val="28"/>
          <w:szCs w:val="28"/>
          <w:lang w:bidi="ru-RU"/>
        </w:rPr>
        <w:t xml:space="preserve"> по состоянию на </w:t>
      </w:r>
      <w:r w:rsidR="002124D9">
        <w:rPr>
          <w:sz w:val="28"/>
          <w:szCs w:val="28"/>
        </w:rPr>
        <w:t>/данные изъяты/</w:t>
      </w:r>
      <w:r w:rsidRPr="00AA375A">
        <w:rPr>
          <w:color w:val="000000"/>
          <w:sz w:val="28"/>
          <w:szCs w:val="28"/>
          <w:lang w:bidi="ru-RU"/>
        </w:rPr>
        <w:t>г.</w:t>
      </w:r>
      <w:r w:rsidRPr="00AA375A">
        <w:rPr>
          <w:color w:val="000000"/>
          <w:sz w:val="28"/>
          <w:szCs w:val="28"/>
          <w:lang w:bidi="ru-RU"/>
        </w:rPr>
        <w:t xml:space="preserve"> в адрес СМОВО акт обследования, а также паспорт безопасности объекта для подписания и согласования в установленном порядке не поступали. </w:t>
      </w:r>
      <w:r w:rsidRPr="00AA375A">
        <w:rPr>
          <w:color w:val="000000"/>
          <w:sz w:val="28"/>
          <w:szCs w:val="28"/>
          <w:lang w:bidi="ru-RU"/>
        </w:rPr>
        <w:t xml:space="preserve">В этой связи в СМОВО проведена сверка входящих документов, в результате которой установлено, что </w:t>
      </w:r>
      <w:r w:rsidRPr="00AA375A">
        <w:rPr>
          <w:rStyle w:val="211pt0"/>
          <w:b w:val="0"/>
          <w:sz w:val="28"/>
          <w:szCs w:val="28"/>
        </w:rPr>
        <w:t xml:space="preserve">за период с </w:t>
      </w:r>
      <w:r w:rsidR="002124D9">
        <w:rPr>
          <w:sz w:val="28"/>
          <w:szCs w:val="28"/>
        </w:rPr>
        <w:t>/данные изъяты/</w:t>
      </w:r>
      <w:r w:rsidRPr="00AA375A">
        <w:rPr>
          <w:rStyle w:val="211pt0"/>
          <w:b w:val="0"/>
          <w:sz w:val="28"/>
          <w:szCs w:val="28"/>
        </w:rPr>
        <w:t>г.</w:t>
      </w:r>
      <w:r w:rsidRPr="00AA375A">
        <w:rPr>
          <w:rStyle w:val="211pt0"/>
          <w:b w:val="0"/>
          <w:sz w:val="28"/>
          <w:szCs w:val="28"/>
        </w:rPr>
        <w:t xml:space="preserve"> (день поступления в СМОВО ответа на запрос) по</w:t>
      </w:r>
      <w:r w:rsidRPr="00AA375A">
        <w:rPr>
          <w:rStyle w:val="211pt0"/>
          <w:b w:val="0"/>
          <w:sz w:val="28"/>
          <w:szCs w:val="28"/>
        </w:rPr>
        <w:t xml:space="preserve"> </w:t>
      </w:r>
      <w:r w:rsidR="002124D9">
        <w:rPr>
          <w:sz w:val="28"/>
          <w:szCs w:val="28"/>
        </w:rPr>
        <w:t>/данные изъяты/</w:t>
      </w:r>
      <w:r w:rsidRPr="00AA375A">
        <w:rPr>
          <w:rStyle w:val="211pt0"/>
          <w:b w:val="0"/>
          <w:sz w:val="28"/>
          <w:szCs w:val="28"/>
        </w:rPr>
        <w:t xml:space="preserve">г. </w:t>
      </w:r>
      <w:r w:rsidRPr="00AA375A">
        <w:rPr>
          <w:color w:val="000000"/>
          <w:sz w:val="28"/>
          <w:szCs w:val="28"/>
          <w:lang w:bidi="ru-RU"/>
        </w:rPr>
        <w:t>(день начала административного производства) обращения от ГБУ ДО РК «Спортивная школа №</w:t>
      </w:r>
      <w:r w:rsidRPr="00AA375A">
        <w:rPr>
          <w:color w:val="000000"/>
          <w:sz w:val="28"/>
          <w:szCs w:val="28"/>
          <w:lang w:bidi="ru-RU"/>
        </w:rPr>
        <w:t xml:space="preserve"> </w:t>
      </w:r>
      <w:r w:rsidRPr="00AA375A">
        <w:rPr>
          <w:color w:val="000000"/>
          <w:sz w:val="28"/>
          <w:szCs w:val="28"/>
          <w:lang w:bidi="ru-RU"/>
        </w:rPr>
        <w:t>3» о направлении на рассмотрение, подписание и/или согласование акта обследования и паспорта безопасности объекта спорта</w:t>
      </w:r>
      <w:r w:rsidRPr="00AA375A">
        <w:rPr>
          <w:color w:val="000000"/>
          <w:sz w:val="28"/>
          <w:szCs w:val="28"/>
          <w:lang w:bidi="ru-RU"/>
        </w:rPr>
        <w:t xml:space="preserve">, </w:t>
      </w:r>
      <w:r w:rsidRPr="00AA375A">
        <w:rPr>
          <w:color w:val="000000"/>
          <w:sz w:val="28"/>
          <w:szCs w:val="28"/>
          <w:lang w:bidi="ru-RU"/>
        </w:rPr>
        <w:t>расположенного по</w:t>
      </w:r>
      <w:r w:rsidRPr="00AA375A">
        <w:rPr>
          <w:color w:val="000000"/>
          <w:sz w:val="28"/>
          <w:szCs w:val="28"/>
          <w:lang w:bidi="ru-RU"/>
        </w:rPr>
        <w:t xml:space="preserve"> адресу: </w:t>
      </w:r>
      <w:r w:rsidR="002124D9">
        <w:rPr>
          <w:sz w:val="28"/>
          <w:szCs w:val="28"/>
        </w:rPr>
        <w:t>/данные изъяты/</w:t>
      </w:r>
      <w:r w:rsidRPr="00AA375A">
        <w:rPr>
          <w:color w:val="000000"/>
          <w:sz w:val="28"/>
          <w:szCs w:val="28"/>
          <w:lang w:bidi="ru-RU"/>
        </w:rPr>
        <w:t xml:space="preserve">, в том числе и сами акт обследования и паспорт безопасности указанного объекта, в адрес СМОВО не поступали </w:t>
      </w:r>
      <w:r w:rsidRPr="00AA375A">
        <w:rPr>
          <w:rStyle w:val="3105pt"/>
          <w:rFonts w:eastAsia="Bookman Old Style"/>
          <w:b w:val="0"/>
          <w:bCs w:val="0"/>
          <w:sz w:val="28"/>
          <w:szCs w:val="28"/>
        </w:rPr>
        <w:t xml:space="preserve">(акт сверки </w:t>
      </w:r>
      <w:r w:rsidRPr="00AA375A">
        <w:rPr>
          <w:rStyle w:val="3105pt"/>
          <w:rFonts w:eastAsia="Bookman Old Style"/>
          <w:b w:val="0"/>
          <w:bCs w:val="0"/>
          <w:sz w:val="28"/>
          <w:szCs w:val="28"/>
        </w:rPr>
        <w:t>от</w:t>
      </w:r>
      <w:r w:rsidRPr="00AA375A">
        <w:rPr>
          <w:rStyle w:val="3105pt"/>
          <w:rFonts w:eastAsia="Bookman Old Style"/>
          <w:b w:val="0"/>
          <w:bCs w:val="0"/>
          <w:sz w:val="28"/>
          <w:szCs w:val="28"/>
        </w:rPr>
        <w:t xml:space="preserve"> </w:t>
      </w:r>
      <w:r w:rsidR="002124D9">
        <w:rPr>
          <w:sz w:val="28"/>
          <w:szCs w:val="28"/>
        </w:rPr>
        <w:t>/данные изъяты/</w:t>
      </w:r>
      <w:r w:rsidRPr="00AA375A">
        <w:rPr>
          <w:rStyle w:val="3105pt"/>
          <w:rFonts w:eastAsia="Bookman Old Style"/>
          <w:b w:val="0"/>
          <w:bCs w:val="0"/>
          <w:sz w:val="28"/>
          <w:szCs w:val="28"/>
        </w:rPr>
        <w:t>г.</w:t>
      </w:r>
      <w:r w:rsidRPr="00AA375A">
        <w:rPr>
          <w:rStyle w:val="3105pt"/>
          <w:rFonts w:eastAsia="Bookman Old Style"/>
          <w:b w:val="0"/>
          <w:bCs w:val="0"/>
          <w:sz w:val="28"/>
          <w:szCs w:val="28"/>
        </w:rPr>
        <w:t>).</w:t>
      </w:r>
    </w:p>
    <w:p w:rsidR="00AA375A" w:rsidRPr="00AA375A" w:rsidP="00AA375A">
      <w:pPr>
        <w:ind w:firstLine="708"/>
        <w:jc w:val="both"/>
        <w:rPr>
          <w:color w:val="000000"/>
          <w:sz w:val="28"/>
          <w:szCs w:val="28"/>
          <w:lang w:bidi="ru-RU"/>
        </w:rPr>
      </w:pPr>
      <w:r w:rsidRPr="00AA375A">
        <w:rPr>
          <w:color w:val="000000"/>
          <w:sz w:val="28"/>
          <w:szCs w:val="28"/>
          <w:lang w:bidi="ru-RU"/>
        </w:rPr>
        <w:t xml:space="preserve">В соответствии </w:t>
      </w:r>
      <w:r w:rsidRPr="00AA375A">
        <w:rPr>
          <w:color w:val="000000"/>
          <w:sz w:val="28"/>
          <w:szCs w:val="28"/>
          <w:lang w:bidi="ru-RU"/>
        </w:rPr>
        <w:t>с</w:t>
      </w:r>
      <w:r w:rsidRPr="00AA375A">
        <w:rPr>
          <w:color w:val="000000"/>
          <w:sz w:val="28"/>
          <w:szCs w:val="28"/>
          <w:lang w:bidi="ru-RU"/>
        </w:rPr>
        <w:t>:</w:t>
      </w:r>
    </w:p>
    <w:p w:rsidR="00AA375A" w:rsidRPr="00AA375A" w:rsidP="00AA375A">
      <w:pPr>
        <w:ind w:firstLine="708"/>
        <w:jc w:val="both"/>
        <w:rPr>
          <w:rStyle w:val="211pt0"/>
          <w:b w:val="0"/>
          <w:sz w:val="28"/>
          <w:szCs w:val="28"/>
        </w:rPr>
      </w:pPr>
      <w:r w:rsidRPr="00AA375A">
        <w:rPr>
          <w:rStyle w:val="3105pt"/>
          <w:rFonts w:eastAsia="Bookman Old Style"/>
          <w:b w:val="0"/>
          <w:bCs w:val="0"/>
          <w:sz w:val="28"/>
          <w:szCs w:val="28"/>
        </w:rPr>
        <w:t>п.п</w:t>
      </w:r>
      <w:r w:rsidRPr="00AA375A">
        <w:rPr>
          <w:rStyle w:val="3105pt"/>
          <w:rFonts w:eastAsia="Bookman Old Style"/>
          <w:b w:val="0"/>
          <w:bCs w:val="0"/>
          <w:sz w:val="28"/>
          <w:szCs w:val="28"/>
        </w:rPr>
        <w:t xml:space="preserve">. </w:t>
      </w:r>
      <w:r w:rsidRPr="00AA375A">
        <w:rPr>
          <w:color w:val="000000"/>
          <w:sz w:val="28"/>
          <w:szCs w:val="28"/>
          <w:lang w:bidi="ru-RU"/>
        </w:rPr>
        <w:t xml:space="preserve">6, </w:t>
      </w:r>
      <w:r w:rsidRPr="00AA375A">
        <w:rPr>
          <w:rStyle w:val="3105pt"/>
          <w:rFonts w:eastAsia="Bookman Old Style"/>
          <w:b w:val="0"/>
          <w:bCs w:val="0"/>
          <w:sz w:val="28"/>
          <w:szCs w:val="28"/>
        </w:rPr>
        <w:t xml:space="preserve">7 Требований </w:t>
      </w:r>
      <w:r w:rsidRPr="00AA375A">
        <w:rPr>
          <w:color w:val="000000"/>
          <w:sz w:val="28"/>
          <w:szCs w:val="28"/>
          <w:lang w:bidi="ru-RU"/>
        </w:rPr>
        <w:t>обследование объекта на основании Приказа №</w:t>
      </w:r>
      <w:r w:rsidRPr="00AA375A">
        <w:rPr>
          <w:color w:val="000000"/>
          <w:sz w:val="28"/>
          <w:szCs w:val="28"/>
          <w:lang w:bidi="ru-RU"/>
        </w:rPr>
        <w:t xml:space="preserve"> </w:t>
      </w:r>
      <w:r w:rsidRPr="00AA375A">
        <w:rPr>
          <w:color w:val="000000"/>
          <w:sz w:val="28"/>
          <w:szCs w:val="28"/>
          <w:lang w:bidi="ru-RU"/>
        </w:rPr>
        <w:t>84 проведено</w:t>
      </w:r>
      <w:r w:rsidRPr="00AA375A">
        <w:rPr>
          <w:color w:val="000000"/>
          <w:sz w:val="28"/>
          <w:szCs w:val="28"/>
          <w:lang w:bidi="ru-RU"/>
        </w:rPr>
        <w:t xml:space="preserve"> 26.09.2025г. </w:t>
      </w:r>
      <w:r w:rsidRPr="00AA375A">
        <w:rPr>
          <w:color w:val="000000"/>
          <w:sz w:val="28"/>
          <w:szCs w:val="28"/>
          <w:lang w:bidi="ru-RU"/>
        </w:rPr>
        <w:t xml:space="preserve">решение об отнесении объекта к конкретной категории принято </w:t>
      </w:r>
      <w:r w:rsidR="002124D9">
        <w:rPr>
          <w:sz w:val="28"/>
          <w:szCs w:val="28"/>
        </w:rPr>
        <w:t>/данные изъяты/</w:t>
      </w:r>
      <w:r w:rsidRPr="00AA375A">
        <w:rPr>
          <w:color w:val="000000"/>
          <w:sz w:val="28"/>
          <w:szCs w:val="28"/>
          <w:lang w:bidi="ru-RU"/>
        </w:rPr>
        <w:t>г.</w:t>
      </w:r>
      <w:r w:rsidRPr="00AA375A">
        <w:rPr>
          <w:color w:val="000000"/>
          <w:sz w:val="28"/>
          <w:szCs w:val="28"/>
          <w:lang w:bidi="ru-RU"/>
        </w:rPr>
        <w:t xml:space="preserve"> (приказ директора ГБУ ДО РК «Спортивная школа №</w:t>
      </w:r>
      <w:r w:rsidRPr="00AA375A">
        <w:rPr>
          <w:color w:val="000000"/>
          <w:sz w:val="28"/>
          <w:szCs w:val="28"/>
          <w:lang w:bidi="ru-RU"/>
        </w:rPr>
        <w:t xml:space="preserve"> </w:t>
      </w:r>
      <w:r w:rsidRPr="00AA375A">
        <w:rPr>
          <w:color w:val="000000"/>
          <w:sz w:val="28"/>
          <w:szCs w:val="28"/>
          <w:lang w:bidi="ru-RU"/>
        </w:rPr>
        <w:t xml:space="preserve">3» о создании комиссии </w:t>
      </w:r>
      <w:r w:rsidRPr="00AA375A">
        <w:rPr>
          <w:color w:val="000000"/>
          <w:sz w:val="28"/>
          <w:szCs w:val="28"/>
          <w:lang w:bidi="ru-RU"/>
        </w:rPr>
        <w:t>о</w:t>
      </w:r>
      <w:r w:rsidRPr="00AA375A">
        <w:rPr>
          <w:color w:val="000000"/>
          <w:sz w:val="28"/>
          <w:szCs w:val="28"/>
          <w:lang w:bidi="ru-RU"/>
        </w:rPr>
        <w:t>т</w:t>
      </w:r>
      <w:r w:rsidRPr="00AA375A">
        <w:rPr>
          <w:color w:val="000000"/>
          <w:sz w:val="28"/>
          <w:szCs w:val="28"/>
          <w:lang w:bidi="ru-RU"/>
        </w:rPr>
        <w:t xml:space="preserve"> </w:t>
      </w:r>
      <w:r w:rsidR="002124D9">
        <w:rPr>
          <w:sz w:val="28"/>
          <w:szCs w:val="28"/>
        </w:rPr>
        <w:t>/данные изъяты/</w:t>
      </w:r>
      <w:r w:rsidRPr="00AA375A">
        <w:rPr>
          <w:color w:val="000000"/>
          <w:sz w:val="28"/>
          <w:szCs w:val="28"/>
          <w:lang w:bidi="ru-RU"/>
        </w:rPr>
        <w:t>г.</w:t>
      </w:r>
      <w:r w:rsidRPr="00AA375A">
        <w:rPr>
          <w:color w:val="000000"/>
          <w:sz w:val="28"/>
          <w:szCs w:val="28"/>
          <w:lang w:bidi="ru-RU"/>
        </w:rPr>
        <w:t xml:space="preserve"> № </w:t>
      </w:r>
      <w:r w:rsidR="002124D9">
        <w:rPr>
          <w:sz w:val="28"/>
          <w:szCs w:val="28"/>
        </w:rPr>
        <w:t>/данные изъяты/</w:t>
      </w:r>
      <w:r w:rsidRPr="00AA375A">
        <w:rPr>
          <w:color w:val="000000"/>
          <w:sz w:val="28"/>
          <w:szCs w:val="28"/>
          <w:lang w:bidi="ru-RU"/>
        </w:rPr>
        <w:t xml:space="preserve">; согласно п. 7 Требований по результатам обследования </w:t>
      </w:r>
      <w:r w:rsidRPr="00AA375A">
        <w:rPr>
          <w:rStyle w:val="211pt2"/>
          <w:rFonts w:eastAsia="Consolas"/>
          <w:i w:val="0"/>
          <w:sz w:val="28"/>
          <w:szCs w:val="28"/>
        </w:rPr>
        <w:t>объекта</w:t>
      </w:r>
      <w:r w:rsidRPr="00AA375A">
        <w:rPr>
          <w:rStyle w:val="211pt0"/>
          <w:b w:val="0"/>
          <w:sz w:val="28"/>
          <w:szCs w:val="28"/>
        </w:rPr>
        <w:t xml:space="preserve"> </w:t>
      </w:r>
      <w:r w:rsidRPr="00AA375A">
        <w:rPr>
          <w:color w:val="000000"/>
          <w:sz w:val="28"/>
          <w:szCs w:val="28"/>
          <w:lang w:bidi="ru-RU"/>
        </w:rPr>
        <w:t xml:space="preserve">спорта комиссия </w:t>
      </w:r>
      <w:r w:rsidRPr="00AA375A">
        <w:rPr>
          <w:rStyle w:val="211pt0"/>
          <w:b w:val="0"/>
          <w:sz w:val="28"/>
          <w:szCs w:val="28"/>
        </w:rPr>
        <w:t>не позднее одного месяца со дня ее создания принимает решение об отнесении объекта спорта к конкретной категории опасности),</w:t>
      </w:r>
    </w:p>
    <w:p w:rsidR="00AA375A" w:rsidRPr="00AA375A" w:rsidP="00AA375A">
      <w:pPr>
        <w:ind w:firstLine="708"/>
        <w:jc w:val="both"/>
        <w:rPr>
          <w:color w:val="000000"/>
          <w:sz w:val="28"/>
          <w:szCs w:val="28"/>
          <w:lang w:bidi="ru-RU"/>
        </w:rPr>
      </w:pPr>
      <w:r w:rsidRPr="00AA375A">
        <w:rPr>
          <w:color w:val="000000"/>
          <w:sz w:val="28"/>
          <w:szCs w:val="28"/>
          <w:lang w:bidi="ru-RU"/>
        </w:rPr>
        <w:t xml:space="preserve">п. 11 Требований — срок оформления акта обследования и подписания всеми челнами комиссии </w:t>
      </w:r>
      <w:r w:rsidRPr="00AA375A">
        <w:rPr>
          <w:rStyle w:val="211pt0"/>
          <w:b w:val="0"/>
          <w:sz w:val="28"/>
          <w:szCs w:val="28"/>
        </w:rPr>
        <w:t>истек 26.10.2025</w:t>
      </w:r>
      <w:r w:rsidRPr="00AA375A">
        <w:rPr>
          <w:rStyle w:val="211pt0"/>
          <w:b w:val="0"/>
          <w:sz w:val="28"/>
          <w:szCs w:val="28"/>
        </w:rPr>
        <w:t>г.</w:t>
      </w:r>
      <w:r w:rsidRPr="00AA375A">
        <w:rPr>
          <w:rStyle w:val="211pt0"/>
          <w:b w:val="0"/>
          <w:sz w:val="28"/>
          <w:szCs w:val="28"/>
        </w:rPr>
        <w:t xml:space="preserve"> </w:t>
      </w:r>
      <w:r w:rsidRPr="00AA375A">
        <w:rPr>
          <w:color w:val="000000"/>
          <w:sz w:val="28"/>
          <w:szCs w:val="28"/>
          <w:lang w:bidi="ru-RU"/>
        </w:rPr>
        <w:t xml:space="preserve">(п. 7 Требований по результатам обследования объекта спорта комиссия </w:t>
      </w:r>
      <w:r w:rsidRPr="00AA375A">
        <w:rPr>
          <w:rStyle w:val="211pt0"/>
          <w:b w:val="0"/>
          <w:sz w:val="28"/>
          <w:szCs w:val="28"/>
        </w:rPr>
        <w:t xml:space="preserve">не позднее одного месяца со дня ее создания принимает решение </w:t>
      </w:r>
      <w:r w:rsidRPr="00AA375A">
        <w:rPr>
          <w:color w:val="000000"/>
          <w:sz w:val="28"/>
          <w:szCs w:val="28"/>
          <w:lang w:bidi="ru-RU"/>
        </w:rPr>
        <w:t>об отнесении объекта спорта к конкретной категории опасности),</w:t>
      </w:r>
    </w:p>
    <w:p w:rsidR="00AA375A" w:rsidRPr="00AA375A" w:rsidP="00AA375A">
      <w:pPr>
        <w:ind w:firstLine="708"/>
        <w:jc w:val="both"/>
        <w:rPr>
          <w:color w:val="000000"/>
          <w:sz w:val="28"/>
          <w:szCs w:val="28"/>
          <w:lang w:bidi="ru-RU"/>
        </w:rPr>
      </w:pPr>
      <w:r w:rsidRPr="00AA375A">
        <w:rPr>
          <w:color w:val="000000"/>
          <w:sz w:val="28"/>
          <w:szCs w:val="28"/>
          <w:lang w:bidi="ru-RU"/>
        </w:rPr>
        <w:t xml:space="preserve">п. 31 Требований — срок составления паспорта безопасности объекта </w:t>
      </w:r>
      <w:r w:rsidRPr="00AA375A">
        <w:rPr>
          <w:rStyle w:val="211pt0"/>
          <w:b w:val="0"/>
          <w:sz w:val="28"/>
          <w:szCs w:val="28"/>
        </w:rPr>
        <w:t>истек</w:t>
      </w:r>
      <w:r w:rsidRPr="00AA375A">
        <w:rPr>
          <w:rStyle w:val="211pt0"/>
          <w:b w:val="0"/>
          <w:sz w:val="28"/>
          <w:szCs w:val="28"/>
        </w:rPr>
        <w:t xml:space="preserve"> 26.01.2026г. </w:t>
      </w:r>
      <w:r w:rsidRPr="00AA375A">
        <w:rPr>
          <w:color w:val="000000"/>
          <w:sz w:val="28"/>
          <w:szCs w:val="28"/>
          <w:lang w:bidi="ru-RU"/>
        </w:rPr>
        <w:t xml:space="preserve">(на каждый объект спорта комиссия составляет паспорт безопасности объекта спорта </w:t>
      </w:r>
      <w:r w:rsidRPr="00AA375A">
        <w:rPr>
          <w:rStyle w:val="211pt0"/>
          <w:b w:val="0"/>
          <w:sz w:val="28"/>
          <w:szCs w:val="28"/>
        </w:rPr>
        <w:t xml:space="preserve">в течение 3 месяцев </w:t>
      </w:r>
      <w:r w:rsidRPr="00AA375A">
        <w:rPr>
          <w:color w:val="000000"/>
          <w:sz w:val="28"/>
          <w:szCs w:val="28"/>
          <w:lang w:bidi="ru-RU"/>
        </w:rPr>
        <w:t>после проведения обследования объекта спорта).</w:t>
      </w:r>
    </w:p>
    <w:p w:rsidR="00AA375A" w:rsidRPr="00AA375A" w:rsidP="00AA375A">
      <w:pPr>
        <w:ind w:firstLine="708"/>
        <w:jc w:val="both"/>
        <w:rPr>
          <w:color w:val="000000"/>
          <w:sz w:val="28"/>
          <w:szCs w:val="28"/>
          <w:lang w:bidi="ru-RU"/>
        </w:rPr>
      </w:pPr>
      <w:r w:rsidRPr="00AA375A">
        <w:rPr>
          <w:rStyle w:val="3105pt"/>
          <w:rFonts w:eastAsia="Bookman Old Style"/>
          <w:b w:val="0"/>
          <w:bCs w:val="0"/>
          <w:sz w:val="28"/>
          <w:szCs w:val="28"/>
        </w:rPr>
        <w:t xml:space="preserve">Вместе с тем, </w:t>
      </w:r>
      <w:r w:rsidR="002124D9">
        <w:rPr>
          <w:sz w:val="28"/>
          <w:szCs w:val="28"/>
        </w:rPr>
        <w:t>/данные изъяты/</w:t>
      </w:r>
      <w:r w:rsidRPr="00AA375A">
        <w:rPr>
          <w:rStyle w:val="3105pt"/>
          <w:rFonts w:eastAsia="Bookman Old Style"/>
          <w:b w:val="0"/>
          <w:bCs w:val="0"/>
          <w:sz w:val="28"/>
          <w:szCs w:val="28"/>
        </w:rPr>
        <w:t>г.</w:t>
      </w:r>
      <w:r w:rsidRPr="00AA375A">
        <w:rPr>
          <w:rStyle w:val="3105pt"/>
          <w:rFonts w:eastAsia="Bookman Old Style"/>
          <w:b w:val="0"/>
          <w:bCs w:val="0"/>
          <w:sz w:val="28"/>
          <w:szCs w:val="28"/>
        </w:rPr>
        <w:t xml:space="preserve"> (в день составления административного протокола) от юридического лица ГБУ ДО РК «Спортивная школа №</w:t>
      </w:r>
      <w:r w:rsidRPr="00AA375A">
        <w:rPr>
          <w:rStyle w:val="3105pt"/>
          <w:rFonts w:eastAsia="Bookman Old Style"/>
          <w:b w:val="0"/>
          <w:bCs w:val="0"/>
          <w:sz w:val="28"/>
          <w:szCs w:val="28"/>
        </w:rPr>
        <w:t xml:space="preserve"> </w:t>
      </w:r>
      <w:r w:rsidRPr="00AA375A">
        <w:rPr>
          <w:rStyle w:val="3105pt"/>
          <w:rFonts w:eastAsia="Bookman Old Style"/>
          <w:b w:val="0"/>
          <w:bCs w:val="0"/>
          <w:sz w:val="28"/>
          <w:szCs w:val="28"/>
        </w:rPr>
        <w:t xml:space="preserve">3» </w:t>
      </w:r>
      <w:r w:rsidRPr="00AA375A">
        <w:rPr>
          <w:color w:val="000000"/>
          <w:sz w:val="28"/>
          <w:szCs w:val="28"/>
          <w:lang w:bidi="ru-RU"/>
        </w:rPr>
        <w:t>в адрес СМОВО поступило обращение (исх. №</w:t>
      </w:r>
      <w:r w:rsidRPr="00AA375A">
        <w:rPr>
          <w:color w:val="000000"/>
          <w:sz w:val="28"/>
          <w:szCs w:val="28"/>
          <w:lang w:bidi="ru-RU"/>
        </w:rPr>
        <w:t xml:space="preserve"> </w:t>
      </w:r>
      <w:r w:rsidR="002124D9">
        <w:rPr>
          <w:sz w:val="28"/>
          <w:szCs w:val="28"/>
        </w:rPr>
        <w:t>/данные изъяты/</w:t>
      </w:r>
      <w:r w:rsidRPr="00AA375A">
        <w:rPr>
          <w:color w:val="000000"/>
          <w:sz w:val="28"/>
          <w:szCs w:val="28"/>
          <w:lang w:bidi="ru-RU"/>
        </w:rPr>
        <w:t xml:space="preserve"> от </w:t>
      </w:r>
      <w:r w:rsidR="002124D9">
        <w:rPr>
          <w:sz w:val="28"/>
          <w:szCs w:val="28"/>
        </w:rPr>
        <w:t>/данные изъяты/</w:t>
      </w:r>
      <w:r w:rsidRPr="00AA375A">
        <w:rPr>
          <w:color w:val="000000"/>
          <w:sz w:val="28"/>
          <w:szCs w:val="28"/>
          <w:lang w:bidi="ru-RU"/>
        </w:rPr>
        <w:t>г.</w:t>
      </w:r>
      <w:r w:rsidRPr="00AA375A">
        <w:rPr>
          <w:color w:val="000000"/>
          <w:sz w:val="28"/>
          <w:szCs w:val="28"/>
          <w:lang w:bidi="ru-RU"/>
        </w:rPr>
        <w:t xml:space="preserve">, </w:t>
      </w:r>
      <w:r w:rsidRPr="00AA375A">
        <w:rPr>
          <w:color w:val="000000"/>
          <w:sz w:val="28"/>
          <w:szCs w:val="28"/>
          <w:lang w:bidi="ru-RU"/>
        </w:rPr>
        <w:t>вх</w:t>
      </w:r>
      <w:r w:rsidRPr="00AA375A">
        <w:rPr>
          <w:color w:val="000000"/>
          <w:sz w:val="28"/>
          <w:szCs w:val="28"/>
          <w:lang w:bidi="ru-RU"/>
        </w:rPr>
        <w:t>.</w:t>
      </w:r>
      <w:r w:rsidRPr="00AA375A">
        <w:rPr>
          <w:color w:val="000000"/>
          <w:sz w:val="28"/>
          <w:szCs w:val="28"/>
          <w:lang w:bidi="ru-RU"/>
        </w:rPr>
        <w:t xml:space="preserve"> </w:t>
      </w:r>
      <w:r w:rsidRPr="00AA375A">
        <w:rPr>
          <w:color w:val="000000"/>
          <w:sz w:val="28"/>
          <w:szCs w:val="28"/>
          <w:lang w:bidi="ru-RU"/>
        </w:rPr>
        <w:t>СМОВО №</w:t>
      </w:r>
      <w:r w:rsidRPr="00AA375A">
        <w:rPr>
          <w:color w:val="000000"/>
          <w:sz w:val="28"/>
          <w:szCs w:val="28"/>
          <w:lang w:bidi="ru-RU"/>
        </w:rPr>
        <w:t xml:space="preserve"> </w:t>
      </w:r>
      <w:r w:rsidR="002124D9">
        <w:rPr>
          <w:sz w:val="28"/>
          <w:szCs w:val="28"/>
        </w:rPr>
        <w:t>/данные изъяты/</w:t>
      </w:r>
      <w:r w:rsidRPr="00AA375A">
        <w:rPr>
          <w:color w:val="000000"/>
          <w:sz w:val="28"/>
          <w:szCs w:val="28"/>
          <w:lang w:bidi="ru-RU"/>
        </w:rPr>
        <w:t xml:space="preserve"> </w:t>
      </w:r>
      <w:r w:rsidRPr="00AA375A">
        <w:rPr>
          <w:color w:val="000000"/>
          <w:sz w:val="28"/>
          <w:szCs w:val="28"/>
          <w:lang w:bidi="ru-RU"/>
        </w:rPr>
        <w:t>дсп</w:t>
      </w:r>
      <w:r w:rsidRPr="00AA375A">
        <w:rPr>
          <w:color w:val="000000"/>
          <w:sz w:val="28"/>
          <w:szCs w:val="28"/>
          <w:lang w:bidi="ru-RU"/>
        </w:rPr>
        <w:t xml:space="preserve"> от </w:t>
      </w:r>
      <w:r w:rsidR="002124D9">
        <w:rPr>
          <w:sz w:val="28"/>
          <w:szCs w:val="28"/>
        </w:rPr>
        <w:t>/данные изъяты/</w:t>
      </w:r>
      <w:r w:rsidRPr="00AA375A">
        <w:rPr>
          <w:color w:val="000000"/>
          <w:sz w:val="28"/>
          <w:szCs w:val="28"/>
          <w:lang w:bidi="ru-RU"/>
        </w:rPr>
        <w:t>г.</w:t>
      </w:r>
      <w:r w:rsidRPr="00AA375A">
        <w:rPr>
          <w:color w:val="000000"/>
          <w:sz w:val="28"/>
          <w:szCs w:val="28"/>
          <w:lang w:bidi="ru-RU"/>
        </w:rPr>
        <w:t>) о направлении на подписание акта обследования и согласование паспорта безопасности объекта спорта с приложением акта обследования и паспорта безопасности объекта (даты составления акта обследования и паспорта безопасности не указаны).</w:t>
      </w:r>
    </w:p>
    <w:p w:rsidR="00AA375A" w:rsidRPr="00AA375A" w:rsidP="00AA375A">
      <w:pPr>
        <w:ind w:firstLine="708"/>
        <w:jc w:val="both"/>
        <w:rPr>
          <w:color w:val="000000"/>
          <w:sz w:val="28"/>
          <w:szCs w:val="28"/>
          <w:lang w:bidi="ru-RU"/>
        </w:rPr>
      </w:pPr>
      <w:r w:rsidRPr="00AA375A">
        <w:rPr>
          <w:color w:val="000000"/>
          <w:sz w:val="28"/>
          <w:szCs w:val="28"/>
          <w:lang w:bidi="ru-RU"/>
        </w:rPr>
        <w:t xml:space="preserve">Таким образом, по состоянию на </w:t>
      </w:r>
      <w:r w:rsidR="002124D9">
        <w:rPr>
          <w:sz w:val="28"/>
          <w:szCs w:val="28"/>
        </w:rPr>
        <w:t>/данные изъяты/</w:t>
      </w:r>
      <w:r w:rsidRPr="00AA375A">
        <w:rPr>
          <w:color w:val="000000"/>
          <w:sz w:val="28"/>
          <w:szCs w:val="28"/>
          <w:lang w:bidi="ru-RU"/>
        </w:rPr>
        <w:t>г.</w:t>
      </w:r>
      <w:r w:rsidRPr="00AA375A">
        <w:rPr>
          <w:color w:val="000000"/>
          <w:sz w:val="28"/>
          <w:szCs w:val="28"/>
          <w:lang w:bidi="ru-RU"/>
        </w:rPr>
        <w:t xml:space="preserve"> юридическим лицом ГБУ </w:t>
      </w:r>
      <w:r w:rsidRPr="00AA375A">
        <w:rPr>
          <w:color w:val="000000"/>
          <w:sz w:val="28"/>
          <w:szCs w:val="28"/>
          <w:lang w:bidi="ru-RU"/>
        </w:rPr>
        <w:t>ДО</w:t>
      </w:r>
      <w:r w:rsidRPr="00AA375A">
        <w:rPr>
          <w:color w:val="000000"/>
          <w:sz w:val="28"/>
          <w:szCs w:val="28"/>
          <w:lang w:bidi="ru-RU"/>
        </w:rPr>
        <w:t xml:space="preserve"> «Спортивная школа №</w:t>
      </w:r>
      <w:r w:rsidRPr="00AA375A">
        <w:rPr>
          <w:color w:val="000000"/>
          <w:sz w:val="28"/>
          <w:szCs w:val="28"/>
          <w:lang w:bidi="ru-RU"/>
        </w:rPr>
        <w:t xml:space="preserve"> </w:t>
      </w:r>
      <w:r w:rsidRPr="00AA375A">
        <w:rPr>
          <w:color w:val="000000"/>
          <w:sz w:val="28"/>
          <w:szCs w:val="28"/>
          <w:lang w:bidi="ru-RU"/>
        </w:rPr>
        <w:t>3»:</w:t>
      </w:r>
    </w:p>
    <w:p w:rsidR="00AA375A" w:rsidRPr="00AA375A" w:rsidP="00AA375A">
      <w:pPr>
        <w:ind w:firstLine="708"/>
        <w:jc w:val="both"/>
        <w:rPr>
          <w:color w:val="000000"/>
          <w:sz w:val="28"/>
          <w:szCs w:val="28"/>
          <w:lang w:bidi="ru-RU"/>
        </w:rPr>
      </w:pPr>
      <w:r w:rsidRPr="00AA375A">
        <w:rPr>
          <w:color w:val="000000"/>
          <w:sz w:val="28"/>
          <w:szCs w:val="28"/>
          <w:lang w:bidi="ru-RU"/>
        </w:rPr>
        <w:t xml:space="preserve">нарушен п. 11 Требований (нарушен срок составления акта обследования и категорирования, срок составления акта обследования </w:t>
      </w:r>
      <w:r w:rsidRPr="00AA375A">
        <w:rPr>
          <w:color w:val="000000"/>
          <w:sz w:val="28"/>
          <w:szCs w:val="28"/>
          <w:lang w:bidi="ru-RU"/>
        </w:rPr>
        <w:t>истек</w:t>
      </w:r>
      <w:r w:rsidRPr="00AA375A">
        <w:rPr>
          <w:color w:val="000000"/>
          <w:sz w:val="28"/>
          <w:szCs w:val="28"/>
          <w:lang w:bidi="ru-RU"/>
        </w:rPr>
        <w:t xml:space="preserve"> </w:t>
      </w:r>
      <w:r w:rsidR="002124D9">
        <w:rPr>
          <w:sz w:val="28"/>
          <w:szCs w:val="28"/>
        </w:rPr>
        <w:t>/данные изъяты/</w:t>
      </w:r>
      <w:r w:rsidRPr="00AA375A">
        <w:rPr>
          <w:color w:val="000000"/>
          <w:sz w:val="28"/>
          <w:szCs w:val="28"/>
          <w:lang w:bidi="ru-RU"/>
        </w:rPr>
        <w:t>г.</w:t>
      </w:r>
      <w:r w:rsidRPr="00AA375A">
        <w:rPr>
          <w:color w:val="000000"/>
          <w:sz w:val="28"/>
          <w:szCs w:val="28"/>
          <w:lang w:bidi="ru-RU"/>
        </w:rPr>
        <w:t>)</w:t>
      </w:r>
      <w:r w:rsidRPr="00AA375A">
        <w:rPr>
          <w:color w:val="000000"/>
          <w:sz w:val="28"/>
          <w:szCs w:val="28"/>
          <w:lang w:bidi="ru-RU"/>
        </w:rPr>
        <w:t>;</w:t>
      </w:r>
    </w:p>
    <w:p w:rsidR="008A1F04" w:rsidRPr="00AA375A" w:rsidP="00AA375A">
      <w:pPr>
        <w:ind w:firstLine="708"/>
        <w:jc w:val="both"/>
        <w:rPr>
          <w:sz w:val="28"/>
          <w:szCs w:val="28"/>
        </w:rPr>
      </w:pPr>
      <w:r w:rsidRPr="00AA375A">
        <w:rPr>
          <w:color w:val="000000"/>
          <w:sz w:val="28"/>
          <w:szCs w:val="28"/>
          <w:lang w:bidi="ru-RU"/>
        </w:rPr>
        <w:t xml:space="preserve">нарушен п. 31 Требований (нарушен срок составления паспорта безопасности объекта, срок составления паспорта безопасности </w:t>
      </w:r>
      <w:r w:rsidRPr="00AA375A">
        <w:rPr>
          <w:color w:val="000000"/>
          <w:sz w:val="28"/>
          <w:szCs w:val="28"/>
          <w:lang w:bidi="ru-RU"/>
        </w:rPr>
        <w:t>истек</w:t>
      </w:r>
      <w:r w:rsidRPr="00AA375A">
        <w:rPr>
          <w:color w:val="000000"/>
          <w:sz w:val="28"/>
          <w:szCs w:val="28"/>
          <w:lang w:bidi="ru-RU"/>
        </w:rPr>
        <w:t xml:space="preserve"> </w:t>
      </w:r>
      <w:r w:rsidR="002124D9">
        <w:rPr>
          <w:sz w:val="28"/>
          <w:szCs w:val="28"/>
        </w:rPr>
        <w:t>/данные изъяты/</w:t>
      </w:r>
      <w:r w:rsidRPr="00AA375A" w:rsidR="00AA375A">
        <w:rPr>
          <w:color w:val="000000"/>
          <w:sz w:val="28"/>
          <w:szCs w:val="28"/>
          <w:lang w:bidi="ru-RU"/>
        </w:rPr>
        <w:t>г.</w:t>
      </w:r>
      <w:r w:rsidRPr="00AA375A">
        <w:rPr>
          <w:color w:val="000000"/>
          <w:sz w:val="28"/>
          <w:szCs w:val="28"/>
          <w:lang w:bidi="ru-RU"/>
        </w:rPr>
        <w:t>).</w:t>
      </w:r>
    </w:p>
    <w:p w:rsidR="00780523" w:rsidRPr="00AA375A" w:rsidP="00780523">
      <w:pPr>
        <w:ind w:firstLine="708"/>
        <w:jc w:val="both"/>
        <w:rPr>
          <w:sz w:val="28"/>
          <w:szCs w:val="28"/>
        </w:rPr>
      </w:pPr>
      <w:r w:rsidRPr="00AA375A">
        <w:rPr>
          <w:sz w:val="28"/>
          <w:szCs w:val="28"/>
          <w:lang w:bidi="ru-RU"/>
        </w:rPr>
        <w:t xml:space="preserve">Таким образом, в действиях </w:t>
      </w:r>
      <w:r w:rsidRPr="00AA375A" w:rsidR="00AA375A">
        <w:rPr>
          <w:sz w:val="28"/>
          <w:szCs w:val="28"/>
          <w:shd w:val="clear" w:color="auto" w:fill="FFFFFF"/>
        </w:rPr>
        <w:t>ГБУ ДО РК «СШ № 3 ИМ. Н.Т. ГОСТЕВА»</w:t>
      </w:r>
      <w:r w:rsidRPr="00AA375A">
        <w:rPr>
          <w:sz w:val="28"/>
          <w:szCs w:val="28"/>
          <w:lang w:bidi="ru-RU"/>
        </w:rPr>
        <w:t xml:space="preserve"> имеется состав административного правонарушения, предусмотренный ч. 1</w:t>
      </w:r>
      <w:r w:rsidRPr="00AA375A" w:rsidR="009953E1">
        <w:rPr>
          <w:sz w:val="28"/>
          <w:szCs w:val="28"/>
          <w:lang w:bidi="ru-RU"/>
        </w:rPr>
        <w:t xml:space="preserve"> </w:t>
      </w:r>
      <w:r w:rsidR="00031A0A">
        <w:rPr>
          <w:sz w:val="28"/>
          <w:szCs w:val="28"/>
          <w:lang w:bidi="ru-RU"/>
        </w:rPr>
        <w:t xml:space="preserve">         </w:t>
      </w:r>
      <w:r w:rsidRPr="00AA375A">
        <w:rPr>
          <w:sz w:val="28"/>
          <w:szCs w:val="28"/>
          <w:lang w:bidi="ru-RU"/>
        </w:rPr>
        <w:t>ст. 20.35 Кодекса Российской Федерации об административных правонарушениях – н</w:t>
      </w:r>
      <w:r w:rsidRPr="00AA375A">
        <w:rPr>
          <w:sz w:val="28"/>
          <w:szCs w:val="28"/>
        </w:rPr>
        <w:t>арушение требований к антитеррористической защищенности объектов.</w:t>
      </w:r>
    </w:p>
    <w:p w:rsidR="00780523" w:rsidRPr="00AA375A" w:rsidP="00780523">
      <w:pPr>
        <w:ind w:firstLine="708"/>
        <w:jc w:val="both"/>
        <w:rPr>
          <w:rFonts w:eastAsia="Calibri"/>
          <w:sz w:val="28"/>
          <w:szCs w:val="28"/>
        </w:rPr>
      </w:pPr>
      <w:r w:rsidRPr="00AA375A">
        <w:rPr>
          <w:sz w:val="28"/>
          <w:szCs w:val="28"/>
        </w:rPr>
        <w:t>В соответствии с ч. 3 ст. 4.1 КоАП РФ п</w:t>
      </w:r>
      <w:r w:rsidRPr="00AA375A">
        <w:rPr>
          <w:rFonts w:eastAsia="Calibri"/>
          <w:sz w:val="28"/>
          <w:szCs w:val="28"/>
        </w:rPr>
        <w:t>ри назначении административного наказания юридическому лицу учитываются характер совершенного им административного правонарушения, имущественное и финансовое положение юридического лица, обстоятельства, смягчающие административную ответственность, и обстоятельства, отягчающие административную ответственность.</w:t>
      </w:r>
    </w:p>
    <w:p w:rsidR="00780523" w:rsidRPr="00AA375A" w:rsidP="00780523">
      <w:pPr>
        <w:ind w:firstLine="708"/>
        <w:jc w:val="both"/>
        <w:rPr>
          <w:sz w:val="28"/>
          <w:szCs w:val="28"/>
          <w:shd w:val="clear" w:color="auto" w:fill="FFFFFF"/>
        </w:rPr>
      </w:pPr>
      <w:r w:rsidRPr="00AA375A">
        <w:rPr>
          <w:sz w:val="28"/>
          <w:szCs w:val="28"/>
          <w:shd w:val="clear" w:color="auto" w:fill="FFFFFF"/>
        </w:rPr>
        <w:t xml:space="preserve">Согласно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anchor="/document/12125267/entry/2000" w:history="1">
        <w:r w:rsidRPr="00AA375A">
          <w:rPr>
            <w:rStyle w:val="Hyperlink"/>
            <w:color w:val="auto"/>
            <w:sz w:val="28"/>
            <w:szCs w:val="28"/>
            <w:u w:val="none"/>
            <w:shd w:val="clear" w:color="auto" w:fill="FFFFFF"/>
          </w:rPr>
          <w:t>раздела II</w:t>
        </w:r>
      </w:hyperlink>
      <w:r w:rsidRPr="00AA375A">
        <w:rPr>
          <w:sz w:val="28"/>
          <w:szCs w:val="28"/>
          <w:shd w:val="clear" w:color="auto" w:fill="FFFFFF"/>
        </w:rPr>
        <w:t xml:space="preserve">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w:t>
      </w:r>
      <w:r w:rsidRPr="00AA375A">
        <w:rPr>
          <w:sz w:val="28"/>
          <w:szCs w:val="28"/>
          <w:shd w:val="clear" w:color="auto" w:fill="FFFFFF"/>
        </w:rPr>
        <w:t xml:space="preserve"> </w:t>
      </w:r>
      <w:hyperlink r:id="rId5" w:anchor="/document/12125267/entry/3402" w:history="1">
        <w:r w:rsidRPr="00AA375A">
          <w:rPr>
            <w:rStyle w:val="Hyperlink"/>
            <w:color w:val="auto"/>
            <w:sz w:val="28"/>
            <w:szCs w:val="28"/>
            <w:u w:val="none"/>
            <w:shd w:val="clear" w:color="auto" w:fill="FFFFFF"/>
          </w:rPr>
          <w:t>частью 2 статьи 3.4</w:t>
        </w:r>
      </w:hyperlink>
      <w:r w:rsidRPr="00AA375A">
        <w:rPr>
          <w:sz w:val="28"/>
          <w:szCs w:val="28"/>
          <w:shd w:val="clear" w:color="auto" w:fill="FFFFFF"/>
        </w:rPr>
        <w:t xml:space="preserve"> настоящего Кодекса, за исключением случаев, предусмотренных </w:t>
      </w:r>
      <w:hyperlink r:id="rId5" w:anchor="/document/71435368/entry/4112" w:history="1">
        <w:r w:rsidRPr="00AA375A">
          <w:rPr>
            <w:rStyle w:val="Hyperlink"/>
            <w:color w:val="auto"/>
            <w:sz w:val="28"/>
            <w:szCs w:val="28"/>
            <w:u w:val="none"/>
            <w:shd w:val="clear" w:color="auto" w:fill="FFFFFF"/>
          </w:rPr>
          <w:t>частью 2</w:t>
        </w:r>
      </w:hyperlink>
      <w:r w:rsidRPr="00AA375A">
        <w:rPr>
          <w:sz w:val="28"/>
          <w:szCs w:val="28"/>
          <w:shd w:val="clear" w:color="auto" w:fill="FFFFFF"/>
        </w:rPr>
        <w:t> настоящей статьи.</w:t>
      </w:r>
    </w:p>
    <w:p w:rsidR="00780523" w:rsidRPr="00AA375A" w:rsidP="00780523">
      <w:pPr>
        <w:ind w:firstLine="708"/>
        <w:jc w:val="both"/>
        <w:rPr>
          <w:sz w:val="28"/>
          <w:szCs w:val="28"/>
        </w:rPr>
      </w:pPr>
      <w:r w:rsidRPr="00AA375A">
        <w:rPr>
          <w:sz w:val="28"/>
          <w:szCs w:val="28"/>
          <w:shd w:val="clear" w:color="auto" w:fill="FFFFFF"/>
        </w:rPr>
        <w:t>Частью 2 статьи 3.4 КоАП РФ предусмотрено,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780523" w:rsidRPr="00AA375A" w:rsidP="00780523">
      <w:pPr>
        <w:ind w:firstLine="708"/>
        <w:jc w:val="both"/>
        <w:rPr>
          <w:sz w:val="28"/>
          <w:szCs w:val="28"/>
        </w:rPr>
      </w:pPr>
      <w:r w:rsidRPr="00AA375A">
        <w:rPr>
          <w:sz w:val="28"/>
          <w:szCs w:val="28"/>
        </w:rPr>
        <w:t xml:space="preserve">Принимая во внимание характер совершенного административного правонарушения, учитывая, что </w:t>
      </w:r>
      <w:r w:rsidRPr="00AA375A" w:rsidR="00AA375A">
        <w:rPr>
          <w:sz w:val="28"/>
          <w:szCs w:val="28"/>
          <w:shd w:val="clear" w:color="auto" w:fill="FFFFFF"/>
        </w:rPr>
        <w:t>ГБУ ДО РК «СШ № 3 ИМ. Н.Т. ГОСТЕВА»</w:t>
      </w:r>
      <w:r w:rsidRPr="00AA375A">
        <w:rPr>
          <w:sz w:val="28"/>
          <w:szCs w:val="28"/>
        </w:rPr>
        <w:t xml:space="preserve"> ранее к административной ответственности не привлекалось и отсутствие последствий, перечисленных</w:t>
      </w:r>
      <w:r w:rsidRPr="00AA375A" w:rsidR="00AA375A">
        <w:rPr>
          <w:sz w:val="28"/>
          <w:szCs w:val="28"/>
        </w:rPr>
        <w:t xml:space="preserve"> </w:t>
      </w:r>
      <w:r w:rsidRPr="00AA375A">
        <w:rPr>
          <w:sz w:val="28"/>
          <w:szCs w:val="28"/>
        </w:rPr>
        <w:t>в ч. 2 ст. 3.4 КоАП РФ, мировой судья пришёл к выводу о замене наказания, предусмотренного санкцией ч. 1 ст. 20.35 КоАП РФ, на наказание в виде предупреждения.</w:t>
      </w:r>
    </w:p>
    <w:p w:rsidR="00780523" w:rsidRPr="00AA375A" w:rsidP="00780523">
      <w:pPr>
        <w:ind w:firstLine="708"/>
        <w:jc w:val="both"/>
        <w:rPr>
          <w:sz w:val="28"/>
          <w:szCs w:val="28"/>
        </w:rPr>
      </w:pPr>
      <w:r w:rsidRPr="00AA375A">
        <w:rPr>
          <w:sz w:val="28"/>
          <w:szCs w:val="28"/>
        </w:rPr>
        <w:t xml:space="preserve">На основании </w:t>
      </w:r>
      <w:r w:rsidRPr="00AA375A">
        <w:rPr>
          <w:sz w:val="28"/>
          <w:szCs w:val="28"/>
        </w:rPr>
        <w:t>изложенного</w:t>
      </w:r>
      <w:r w:rsidRPr="00AA375A">
        <w:rPr>
          <w:sz w:val="28"/>
          <w:szCs w:val="28"/>
        </w:rPr>
        <w:t>, руководствуясь ст. ст. 20.35, 29.9, 29.10 КоАП РФ, мировой судья -</w:t>
      </w:r>
    </w:p>
    <w:p w:rsidR="00780523" w:rsidRPr="00AA375A" w:rsidP="00780523">
      <w:pPr>
        <w:jc w:val="both"/>
        <w:rPr>
          <w:sz w:val="10"/>
          <w:szCs w:val="10"/>
        </w:rPr>
      </w:pPr>
    </w:p>
    <w:p w:rsidR="00780523" w:rsidRPr="00AA375A" w:rsidP="00780523">
      <w:pPr>
        <w:jc w:val="center"/>
        <w:rPr>
          <w:sz w:val="28"/>
          <w:szCs w:val="28"/>
        </w:rPr>
      </w:pPr>
      <w:r w:rsidRPr="00AA375A">
        <w:rPr>
          <w:sz w:val="28"/>
          <w:szCs w:val="28"/>
        </w:rPr>
        <w:t>ПОСТАНОВИЛ:</w:t>
      </w:r>
    </w:p>
    <w:p w:rsidR="00780523" w:rsidRPr="00AA375A" w:rsidP="00780523">
      <w:pPr>
        <w:jc w:val="both"/>
        <w:rPr>
          <w:sz w:val="10"/>
          <w:szCs w:val="10"/>
        </w:rPr>
      </w:pPr>
    </w:p>
    <w:p w:rsidR="00780523" w:rsidRPr="00AA375A" w:rsidP="00780523">
      <w:pPr>
        <w:ind w:firstLine="708"/>
        <w:jc w:val="both"/>
        <w:rPr>
          <w:sz w:val="28"/>
          <w:szCs w:val="28"/>
        </w:rPr>
      </w:pPr>
      <w:r w:rsidRPr="00AA375A">
        <w:rPr>
          <w:rStyle w:val="s11"/>
          <w:sz w:val="28"/>
          <w:szCs w:val="28"/>
        </w:rPr>
        <w:t xml:space="preserve">Государственное бюджетное учреждение дополнительного образования Республики Крым «СПОРТИВНАЯ ШКОЛА № 3 ИМЕНИ НИКОЛАЯ ТИМОФЕЕВИЧА ГОСТЕВА» (ОГРН </w:t>
      </w:r>
      <w:r w:rsidR="002124D9">
        <w:rPr>
          <w:sz w:val="28"/>
          <w:szCs w:val="28"/>
        </w:rPr>
        <w:t>/данные изъяты/</w:t>
      </w:r>
      <w:r w:rsidRPr="00AA375A">
        <w:rPr>
          <w:rStyle w:val="s11"/>
          <w:sz w:val="28"/>
          <w:szCs w:val="28"/>
        </w:rPr>
        <w:t xml:space="preserve">, ИНН </w:t>
      </w:r>
      <w:r w:rsidR="002124D9">
        <w:rPr>
          <w:sz w:val="28"/>
          <w:szCs w:val="28"/>
        </w:rPr>
        <w:t>/данные изъяты/</w:t>
      </w:r>
      <w:r w:rsidRPr="00AA375A">
        <w:rPr>
          <w:rStyle w:val="s11"/>
          <w:sz w:val="28"/>
          <w:szCs w:val="28"/>
        </w:rPr>
        <w:t>)</w:t>
      </w:r>
      <w:r w:rsidRPr="00AA375A">
        <w:rPr>
          <w:sz w:val="28"/>
          <w:szCs w:val="28"/>
        </w:rPr>
        <w:t xml:space="preserve"> признать виновным в совершении административного правонарушения, предусмотренного частью 1</w:t>
      </w:r>
      <w:r w:rsidRPr="00AA375A">
        <w:rPr>
          <w:sz w:val="28"/>
          <w:szCs w:val="28"/>
        </w:rPr>
        <w:t xml:space="preserve"> </w:t>
      </w:r>
      <w:r w:rsidRPr="00AA375A">
        <w:rPr>
          <w:sz w:val="28"/>
          <w:szCs w:val="28"/>
        </w:rPr>
        <w:t>статьей 20.35 Кодекса об административных правонарушениях Российской Федерации и назначить ему административное наказание в виде предупреждения.</w:t>
      </w:r>
    </w:p>
    <w:p w:rsidR="00780523" w:rsidRPr="00AA375A" w:rsidP="00780523">
      <w:pPr>
        <w:ind w:firstLine="708"/>
        <w:jc w:val="both"/>
        <w:rPr>
          <w:rStyle w:val="s11"/>
          <w:sz w:val="28"/>
          <w:szCs w:val="28"/>
        </w:rPr>
      </w:pPr>
      <w:r w:rsidRPr="00AA375A">
        <w:rPr>
          <w:sz w:val="28"/>
          <w:szCs w:val="28"/>
        </w:rPr>
        <w:t>Постановление может быть обжаловано в течение 10 дней со дня вручения или получения копии постановления в</w:t>
      </w:r>
      <w:r w:rsidRPr="00AA375A">
        <w:rPr>
          <w:rStyle w:val="s11"/>
          <w:sz w:val="28"/>
          <w:szCs w:val="28"/>
        </w:rPr>
        <w:t xml:space="preserve"> Железнодорожный районный суд                   г. Симферополя Республики Крым.</w:t>
      </w:r>
    </w:p>
    <w:p w:rsidR="00780523" w:rsidRPr="00AA375A" w:rsidP="00780523">
      <w:pPr>
        <w:jc w:val="both"/>
        <w:rPr>
          <w:sz w:val="28"/>
          <w:szCs w:val="28"/>
        </w:rPr>
      </w:pPr>
    </w:p>
    <w:p w:rsidR="001E3564" w:rsidRPr="00AA375A" w:rsidP="00780523">
      <w:pPr>
        <w:rPr>
          <w:sz w:val="28"/>
          <w:szCs w:val="28"/>
        </w:rPr>
      </w:pPr>
      <w:r w:rsidRPr="00AA375A">
        <w:rPr>
          <w:sz w:val="28"/>
          <w:szCs w:val="28"/>
        </w:rPr>
        <w:t>Мировой судья</w:t>
      </w:r>
      <w:r w:rsidRPr="00AA375A">
        <w:rPr>
          <w:sz w:val="28"/>
          <w:szCs w:val="28"/>
        </w:rPr>
        <w:tab/>
      </w:r>
      <w:r w:rsidRPr="00AA375A">
        <w:rPr>
          <w:sz w:val="28"/>
          <w:szCs w:val="28"/>
        </w:rPr>
        <w:tab/>
      </w:r>
      <w:r w:rsidRPr="00AA375A">
        <w:rPr>
          <w:sz w:val="28"/>
          <w:szCs w:val="28"/>
        </w:rPr>
        <w:tab/>
      </w:r>
      <w:r w:rsidRPr="00AA375A">
        <w:rPr>
          <w:sz w:val="28"/>
          <w:szCs w:val="28"/>
        </w:rPr>
        <w:tab/>
      </w:r>
      <w:r w:rsidRPr="00AA375A">
        <w:rPr>
          <w:sz w:val="28"/>
          <w:szCs w:val="28"/>
        </w:rPr>
        <w:tab/>
        <w:t>/подпись/</w:t>
      </w:r>
      <w:r w:rsidRPr="00AA375A">
        <w:rPr>
          <w:sz w:val="28"/>
          <w:szCs w:val="28"/>
        </w:rPr>
        <w:tab/>
      </w:r>
      <w:r w:rsidRPr="00AA375A">
        <w:rPr>
          <w:sz w:val="28"/>
          <w:szCs w:val="28"/>
        </w:rPr>
        <w:tab/>
      </w:r>
      <w:r w:rsidRPr="00AA375A">
        <w:rPr>
          <w:sz w:val="28"/>
          <w:szCs w:val="28"/>
        </w:rPr>
        <w:tab/>
        <w:t>Д.С. Щербина</w:t>
      </w:r>
    </w:p>
    <w:sectPr w:rsidSect="00AA375A">
      <w:headerReference w:type="first" r:id="rId6"/>
      <w:pgSz w:w="11906" w:h="16838" w:code="9"/>
      <w:pgMar w:top="426" w:right="424" w:bottom="426"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55FC">
    <w:pPr>
      <w:rPr>
        <w:sz w:val="2"/>
        <w:szCs w:val="2"/>
      </w:rPr>
    </w:pPr>
    <w:r>
      <w:rPr>
        <w:noProof/>
      </w:rPr>
      <mc:AlternateContent>
        <mc:Choice Requires="wps">
          <w:drawing>
            <wp:anchor distT="0" distB="0" distL="63500" distR="63500" simplePos="0" relativeHeight="251658240" behindDoc="1" locked="0" layoutInCell="1" allowOverlap="1">
              <wp:simplePos x="0" y="0"/>
              <wp:positionH relativeFrom="page">
                <wp:posOffset>3626485</wp:posOffset>
              </wp:positionH>
              <wp:positionV relativeFrom="page">
                <wp:posOffset>241300</wp:posOffset>
              </wp:positionV>
              <wp:extent cx="69850" cy="106680"/>
              <wp:effectExtent l="0" t="3175" r="0" b="4445"/>
              <wp:wrapNone/>
              <wp:docPr id="1" name="Поле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850" cy="1066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455FC">
                          <w:pPr>
                            <w:pStyle w:val="11"/>
                            <w:shd w:val="clear" w:color="auto" w:fill="auto"/>
                            <w:spacing w:line="240" w:lineRule="auto"/>
                          </w:pPr>
                          <w:r>
                            <w:rPr>
                              <w:rStyle w:val="a5"/>
                              <w:b/>
                              <w:bCs/>
                            </w:rPr>
                            <w:t>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2049" type="#_x0000_t202" style="width:5.5pt;height:8.4pt;margin-top:19pt;margin-left:285.55pt;mso-height-percent:0;mso-height-relative:page;mso-position-horizontal-relative:page;mso-position-vertical-relative:page;mso-width-percent:0;mso-width-relative:page;mso-wrap-distance-bottom:0;mso-wrap-distance-left:5pt;mso-wrap-distance-right:5pt;mso-wrap-distance-top:0;mso-wrap-style:none;position:absolute;visibility:visible;v-text-anchor:top;z-index:-251657216" filled="f" stroked="f">
              <v:textbox style="mso-fit-shape-to-text:t" inset="0,0,0,0">
                <w:txbxContent>
                  <w:p w:rsidR="000455FC">
                    <w:pPr>
                      <w:pStyle w:val="11"/>
                      <w:shd w:val="clear" w:color="auto" w:fill="auto"/>
                      <w:spacing w:line="240" w:lineRule="auto"/>
                    </w:pPr>
                    <w:r>
                      <w:rPr>
                        <w:rStyle w:val="a5"/>
                        <w:b/>
                        <w:bCs/>
                      </w:rPr>
                      <w:t>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1">
    <w:nsid w:val="00000003"/>
    <w:multiLevelType w:val="multilevel"/>
    <w:tmpl w:val="00000002"/>
    <w:lvl w:ilvl="0">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1">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2">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3">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4">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5">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6">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7">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lvl w:ilvl="8">
      <w:start w:val="2025"/>
      <w:numFmt w:val="decimal"/>
      <w:lvlText w:val="24.09.%1)"/>
      <w:lvlJc w:val="left"/>
      <w:rPr>
        <w:rFonts w:ascii="Times New Roman" w:hAnsi="Times New Roman" w:cs="Times New Roman"/>
        <w:b w:val="0"/>
        <w:bCs w:val="0"/>
        <w:i w:val="0"/>
        <w:iCs w:val="0"/>
        <w:smallCaps w:val="0"/>
        <w:strike w:val="0"/>
        <w:color w:val="000000"/>
        <w:spacing w:val="-10"/>
        <w:w w:val="100"/>
        <w:position w:val="0"/>
        <w:sz w:val="22"/>
        <w:szCs w:val="22"/>
        <w:u w:val="none"/>
      </w:rPr>
    </w:lvl>
  </w:abstractNum>
  <w:abstractNum w:abstractNumId="2">
    <w:nsid w:val="211017A0"/>
    <w:multiLevelType w:val="multilevel"/>
    <w:tmpl w:val="1D42D722"/>
    <w:lvl w:ilvl="0">
      <w:start w:val="2026"/>
      <w:numFmt w:val="decimal"/>
      <w:lvlText w:val="13.0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22F12CAD"/>
    <w:multiLevelType w:val="multilevel"/>
    <w:tmpl w:val="35BE4B12"/>
    <w:lvl w:ilvl="0">
      <w:start w:val="2026"/>
      <w:numFmt w:val="decimal"/>
      <w:lvlText w:val="26.0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58120F7"/>
    <w:multiLevelType w:val="multilevel"/>
    <w:tmpl w:val="A244A0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51D77E40"/>
    <w:multiLevelType w:val="multilevel"/>
    <w:tmpl w:val="82BCE1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59F2532F"/>
    <w:multiLevelType w:val="multilevel"/>
    <w:tmpl w:val="144021C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E3D212D"/>
    <w:multiLevelType w:val="multilevel"/>
    <w:tmpl w:val="FA80C558"/>
    <w:lvl w:ilvl="0">
      <w:start w:val="2025"/>
      <w:numFmt w:val="decimal"/>
      <w:lvlText w:val="26.09.%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62BB62BB"/>
    <w:multiLevelType w:val="multilevel"/>
    <w:tmpl w:val="DBB0B0D4"/>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4"/>
  </w:num>
  <w:num w:numId="2">
    <w:abstractNumId w:val="5"/>
  </w:num>
  <w:num w:numId="3">
    <w:abstractNumId w:val="6"/>
  </w:num>
  <w:num w:numId="4">
    <w:abstractNumId w:val="0"/>
  </w:num>
  <w:num w:numId="5">
    <w:abstractNumId w:val="1"/>
  </w:num>
  <w:num w:numId="6">
    <w:abstractNumId w:val="8"/>
  </w:num>
  <w:num w:numId="7">
    <w:abstractNumId w:val="2"/>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128C"/>
    <w:rsid w:val="00031A0A"/>
    <w:rsid w:val="000455FC"/>
    <w:rsid w:val="000551ED"/>
    <w:rsid w:val="00073F3C"/>
    <w:rsid w:val="000A6332"/>
    <w:rsid w:val="000F1A58"/>
    <w:rsid w:val="00124DE8"/>
    <w:rsid w:val="00151D38"/>
    <w:rsid w:val="0016707B"/>
    <w:rsid w:val="001918B6"/>
    <w:rsid w:val="0019786C"/>
    <w:rsid w:val="00197E27"/>
    <w:rsid w:val="001E3564"/>
    <w:rsid w:val="002032F4"/>
    <w:rsid w:val="002124D9"/>
    <w:rsid w:val="00214337"/>
    <w:rsid w:val="00251EA1"/>
    <w:rsid w:val="002A78BE"/>
    <w:rsid w:val="002D76D9"/>
    <w:rsid w:val="00316025"/>
    <w:rsid w:val="00330E94"/>
    <w:rsid w:val="00335E00"/>
    <w:rsid w:val="003B330B"/>
    <w:rsid w:val="003C6F28"/>
    <w:rsid w:val="00440ED8"/>
    <w:rsid w:val="004C0B2A"/>
    <w:rsid w:val="004E261E"/>
    <w:rsid w:val="00552834"/>
    <w:rsid w:val="005B3831"/>
    <w:rsid w:val="005C6313"/>
    <w:rsid w:val="005C7F83"/>
    <w:rsid w:val="005E10FA"/>
    <w:rsid w:val="00600BFC"/>
    <w:rsid w:val="00601020"/>
    <w:rsid w:val="0060704F"/>
    <w:rsid w:val="0061347F"/>
    <w:rsid w:val="00620D40"/>
    <w:rsid w:val="0062499E"/>
    <w:rsid w:val="00635616"/>
    <w:rsid w:val="0064128C"/>
    <w:rsid w:val="006A5664"/>
    <w:rsid w:val="006B0E1C"/>
    <w:rsid w:val="006B5960"/>
    <w:rsid w:val="007120AD"/>
    <w:rsid w:val="0073789E"/>
    <w:rsid w:val="007408FE"/>
    <w:rsid w:val="00754DDD"/>
    <w:rsid w:val="00780523"/>
    <w:rsid w:val="007830D1"/>
    <w:rsid w:val="0079129E"/>
    <w:rsid w:val="007A0476"/>
    <w:rsid w:val="007C0175"/>
    <w:rsid w:val="007D0049"/>
    <w:rsid w:val="007E5339"/>
    <w:rsid w:val="00811709"/>
    <w:rsid w:val="00873102"/>
    <w:rsid w:val="00894221"/>
    <w:rsid w:val="008A1F04"/>
    <w:rsid w:val="008B070F"/>
    <w:rsid w:val="008C4553"/>
    <w:rsid w:val="008C7704"/>
    <w:rsid w:val="008E2948"/>
    <w:rsid w:val="00901245"/>
    <w:rsid w:val="00911A77"/>
    <w:rsid w:val="00975F57"/>
    <w:rsid w:val="00991CD2"/>
    <w:rsid w:val="009953E1"/>
    <w:rsid w:val="009970FA"/>
    <w:rsid w:val="009F6FFA"/>
    <w:rsid w:val="00A07CBB"/>
    <w:rsid w:val="00A27076"/>
    <w:rsid w:val="00A82FCF"/>
    <w:rsid w:val="00AA375A"/>
    <w:rsid w:val="00AB5AA3"/>
    <w:rsid w:val="00B1473E"/>
    <w:rsid w:val="00B6138A"/>
    <w:rsid w:val="00B7159F"/>
    <w:rsid w:val="00BB1A0B"/>
    <w:rsid w:val="00BC35D1"/>
    <w:rsid w:val="00BF3EEF"/>
    <w:rsid w:val="00C33F2A"/>
    <w:rsid w:val="00C5063C"/>
    <w:rsid w:val="00C84CAC"/>
    <w:rsid w:val="00CB0E60"/>
    <w:rsid w:val="00D012B2"/>
    <w:rsid w:val="00D076FC"/>
    <w:rsid w:val="00D57600"/>
    <w:rsid w:val="00E32572"/>
    <w:rsid w:val="00E47798"/>
    <w:rsid w:val="00E71A3C"/>
    <w:rsid w:val="00E7556D"/>
    <w:rsid w:val="00EC404B"/>
    <w:rsid w:val="00F2212E"/>
    <w:rsid w:val="00F3381D"/>
    <w:rsid w:val="00F570EF"/>
    <w:rsid w:val="00F83055"/>
    <w:rsid w:val="00FD1202"/>
    <w:rsid w:val="00FD403F"/>
    <w:rsid w:val="00FE480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28C"/>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64128C"/>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4128C"/>
    <w:rPr>
      <w:rFonts w:ascii="Times New Roman" w:eastAsia="Times New Roman" w:hAnsi="Times New Roman" w:cs="Times New Roman"/>
      <w:b/>
      <w:bCs/>
      <w:sz w:val="24"/>
      <w:szCs w:val="24"/>
      <w:lang w:eastAsia="ru-RU"/>
    </w:rPr>
  </w:style>
  <w:style w:type="character" w:customStyle="1" w:styleId="s11">
    <w:name w:val="s11"/>
    <w:rsid w:val="0064128C"/>
    <w:rPr>
      <w:rFonts w:ascii="Times New Roman" w:hAnsi="Times New Roman" w:cs="Times New Roman" w:hint="default"/>
      <w:sz w:val="24"/>
      <w:szCs w:val="24"/>
    </w:rPr>
  </w:style>
  <w:style w:type="character" w:customStyle="1" w:styleId="2">
    <w:name w:val="Основной текст (2)_"/>
    <w:link w:val="20"/>
    <w:rsid w:val="0064128C"/>
    <w:rPr>
      <w:sz w:val="28"/>
      <w:szCs w:val="28"/>
      <w:shd w:val="clear" w:color="auto" w:fill="FFFFFF"/>
    </w:rPr>
  </w:style>
  <w:style w:type="paragraph" w:customStyle="1" w:styleId="20">
    <w:name w:val="Основной текст (2)"/>
    <w:basedOn w:val="Normal"/>
    <w:link w:val="2"/>
    <w:rsid w:val="0064128C"/>
    <w:pPr>
      <w:widowControl w:val="0"/>
      <w:shd w:val="clear" w:color="auto" w:fill="FFFFFF"/>
      <w:spacing w:line="0" w:lineRule="atLeast"/>
    </w:pPr>
    <w:rPr>
      <w:rFonts w:asciiTheme="minorHAnsi" w:eastAsiaTheme="minorHAnsi" w:hAnsiTheme="minorHAnsi" w:cstheme="minorBidi"/>
      <w:sz w:val="28"/>
      <w:szCs w:val="28"/>
      <w:lang w:eastAsia="en-US"/>
    </w:rPr>
  </w:style>
  <w:style w:type="character" w:customStyle="1" w:styleId="apple-converted-space">
    <w:name w:val="apple-converted-space"/>
    <w:basedOn w:val="DefaultParagraphFont"/>
    <w:rsid w:val="003B330B"/>
  </w:style>
  <w:style w:type="character" w:customStyle="1" w:styleId="snippetequal">
    <w:name w:val="snippet_equal"/>
    <w:basedOn w:val="DefaultParagraphFont"/>
    <w:rsid w:val="003B330B"/>
  </w:style>
  <w:style w:type="character" w:styleId="Hyperlink">
    <w:name w:val="Hyperlink"/>
    <w:basedOn w:val="DefaultParagraphFont"/>
    <w:uiPriority w:val="99"/>
    <w:unhideWhenUsed/>
    <w:rsid w:val="003B330B"/>
    <w:rPr>
      <w:color w:val="0000FF"/>
      <w:u w:val="single"/>
    </w:rPr>
  </w:style>
  <w:style w:type="character" w:customStyle="1" w:styleId="21">
    <w:name w:val="Основной текст (2) + Курсив"/>
    <w:basedOn w:val="2"/>
    <w:rsid w:val="00C33F2A"/>
    <w:rPr>
      <w:rFonts w:ascii="Times New Roman" w:eastAsia="Times New Roman" w:hAnsi="Times New Roman" w:cs="Times New Roman"/>
      <w:b w:val="0"/>
      <w:bCs w:val="0"/>
      <w:i/>
      <w:iCs/>
      <w:smallCaps w:val="0"/>
      <w:strike w:val="0"/>
      <w:color w:val="000000"/>
      <w:spacing w:val="0"/>
      <w:w w:val="100"/>
      <w:position w:val="0"/>
      <w:sz w:val="22"/>
      <w:szCs w:val="22"/>
      <w:u w:val="single"/>
      <w:shd w:val="clear" w:color="auto" w:fill="FFFFFF"/>
      <w:lang w:val="ru-RU" w:eastAsia="ru-RU" w:bidi="ru-RU"/>
    </w:rPr>
  </w:style>
  <w:style w:type="character" w:customStyle="1" w:styleId="22">
    <w:name w:val="Основной текст (2) + Полужирный"/>
    <w:basedOn w:val="2"/>
    <w:uiPriority w:val="99"/>
    <w:rsid w:val="00C33F2A"/>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a">
    <w:name w:val="Гипертекстовая ссылка"/>
    <w:basedOn w:val="DefaultParagraphFont"/>
    <w:uiPriority w:val="99"/>
    <w:rsid w:val="007408FE"/>
    <w:rPr>
      <w:color w:val="106BBE"/>
    </w:rPr>
  </w:style>
  <w:style w:type="paragraph" w:styleId="BalloonText">
    <w:name w:val="Balloon Text"/>
    <w:basedOn w:val="Normal"/>
    <w:link w:val="a0"/>
    <w:uiPriority w:val="99"/>
    <w:semiHidden/>
    <w:unhideWhenUsed/>
    <w:rsid w:val="006B5960"/>
    <w:rPr>
      <w:rFonts w:ascii="Tahoma" w:hAnsi="Tahoma" w:cs="Tahoma"/>
      <w:sz w:val="16"/>
      <w:szCs w:val="16"/>
    </w:rPr>
  </w:style>
  <w:style w:type="character" w:customStyle="1" w:styleId="a0">
    <w:name w:val="Текст выноски Знак"/>
    <w:basedOn w:val="DefaultParagraphFont"/>
    <w:link w:val="BalloonText"/>
    <w:uiPriority w:val="99"/>
    <w:semiHidden/>
    <w:rsid w:val="006B5960"/>
    <w:rPr>
      <w:rFonts w:ascii="Tahoma" w:eastAsia="Times New Roman" w:hAnsi="Tahoma" w:cs="Tahoma"/>
      <w:sz w:val="16"/>
      <w:szCs w:val="16"/>
      <w:lang w:eastAsia="ru-RU"/>
    </w:rPr>
  </w:style>
  <w:style w:type="character" w:customStyle="1" w:styleId="9Exact">
    <w:name w:val="Основной текст (9) Exact"/>
    <w:basedOn w:val="DefaultParagraphFont"/>
    <w:link w:val="9"/>
    <w:rsid w:val="002D76D9"/>
    <w:rPr>
      <w:rFonts w:ascii="Bookman Old Style" w:eastAsia="Bookman Old Style" w:hAnsi="Bookman Old Style" w:cs="Bookman Old Style"/>
      <w:b/>
      <w:bCs/>
      <w:i/>
      <w:iCs/>
      <w:spacing w:val="-10"/>
      <w:sz w:val="26"/>
      <w:szCs w:val="26"/>
      <w:shd w:val="clear" w:color="auto" w:fill="FFFFFF"/>
      <w:lang w:val="en-US" w:bidi="en-US"/>
    </w:rPr>
  </w:style>
  <w:style w:type="character" w:customStyle="1" w:styleId="2Consolas8pt">
    <w:name w:val="Основной текст (2) + Consolas;8 pt;Курсив"/>
    <w:basedOn w:val="2"/>
    <w:rsid w:val="002D76D9"/>
    <w:rPr>
      <w:rFonts w:ascii="Consolas" w:eastAsia="Consolas" w:hAnsi="Consolas" w:cs="Consolas"/>
      <w:b w:val="0"/>
      <w:bCs w:val="0"/>
      <w:i/>
      <w:iCs/>
      <w:smallCaps w:val="0"/>
      <w:strike w:val="0"/>
      <w:color w:val="000000"/>
      <w:spacing w:val="0"/>
      <w:w w:val="100"/>
      <w:position w:val="0"/>
      <w:sz w:val="16"/>
      <w:szCs w:val="16"/>
      <w:u w:val="none"/>
      <w:shd w:val="clear" w:color="auto" w:fill="FFFFFF"/>
      <w:lang w:val="ru-RU" w:eastAsia="ru-RU" w:bidi="ru-RU"/>
    </w:rPr>
  </w:style>
  <w:style w:type="paragraph" w:customStyle="1" w:styleId="9">
    <w:name w:val="Основной текст (9)"/>
    <w:basedOn w:val="Normal"/>
    <w:link w:val="9Exact"/>
    <w:rsid w:val="002D76D9"/>
    <w:pPr>
      <w:widowControl w:val="0"/>
      <w:shd w:val="clear" w:color="auto" w:fill="FFFFFF"/>
      <w:spacing w:line="0" w:lineRule="atLeast"/>
    </w:pPr>
    <w:rPr>
      <w:rFonts w:ascii="Bookman Old Style" w:eastAsia="Bookman Old Style" w:hAnsi="Bookman Old Style" w:cs="Bookman Old Style"/>
      <w:b/>
      <w:bCs/>
      <w:i/>
      <w:iCs/>
      <w:spacing w:val="-10"/>
      <w:sz w:val="26"/>
      <w:szCs w:val="26"/>
      <w:lang w:val="en-US" w:eastAsia="en-US" w:bidi="en-US"/>
    </w:rPr>
  </w:style>
  <w:style w:type="paragraph" w:styleId="ListParagraph">
    <w:name w:val="List Paragraph"/>
    <w:basedOn w:val="Normal"/>
    <w:uiPriority w:val="34"/>
    <w:qFormat/>
    <w:rsid w:val="002D76D9"/>
    <w:pPr>
      <w:ind w:left="720"/>
      <w:contextualSpacing/>
    </w:pPr>
  </w:style>
  <w:style w:type="paragraph" w:styleId="BodyText">
    <w:name w:val="Body Text"/>
    <w:basedOn w:val="Normal"/>
    <w:link w:val="a1"/>
    <w:uiPriority w:val="99"/>
    <w:unhideWhenUsed/>
    <w:rsid w:val="002032F4"/>
    <w:pPr>
      <w:spacing w:before="100" w:beforeAutospacing="1" w:after="100" w:afterAutospacing="1"/>
    </w:pPr>
    <w:rPr>
      <w:sz w:val="24"/>
      <w:szCs w:val="24"/>
    </w:rPr>
  </w:style>
  <w:style w:type="character" w:customStyle="1" w:styleId="a1">
    <w:name w:val="Основной текст Знак"/>
    <w:basedOn w:val="DefaultParagraphFont"/>
    <w:link w:val="BodyText"/>
    <w:uiPriority w:val="99"/>
    <w:rsid w:val="002032F4"/>
    <w:rPr>
      <w:rFonts w:ascii="Times New Roman" w:eastAsia="Times New Roman" w:hAnsi="Times New Roman" w:cs="Times New Roman"/>
      <w:sz w:val="24"/>
      <w:szCs w:val="24"/>
      <w:lang w:eastAsia="ru-RU"/>
    </w:rPr>
  </w:style>
  <w:style w:type="character" w:customStyle="1" w:styleId="2105pt2pt">
    <w:name w:val="Основной текст (2) + 10;5 pt;Курсив;Интервал 2 pt"/>
    <w:basedOn w:val="2"/>
    <w:rsid w:val="008E2948"/>
    <w:rPr>
      <w:rFonts w:ascii="Times New Roman" w:eastAsia="Times New Roman" w:hAnsi="Times New Roman" w:cs="Times New Roman"/>
      <w:b w:val="0"/>
      <w:bCs w:val="0"/>
      <w:i/>
      <w:iCs/>
      <w:smallCaps w:val="0"/>
      <w:strike w:val="0"/>
      <w:color w:val="000000"/>
      <w:spacing w:val="40"/>
      <w:w w:val="100"/>
      <w:position w:val="0"/>
      <w:sz w:val="21"/>
      <w:szCs w:val="21"/>
      <w:u w:val="none"/>
      <w:shd w:val="clear" w:color="auto" w:fill="FFFFFF"/>
      <w:lang w:val="ru-RU" w:eastAsia="ru-RU" w:bidi="ru-RU"/>
    </w:rPr>
  </w:style>
  <w:style w:type="character" w:customStyle="1" w:styleId="3">
    <w:name w:val="Основной текст (3)_"/>
    <w:basedOn w:val="DefaultParagraphFont"/>
    <w:rsid w:val="008E2948"/>
    <w:rPr>
      <w:rFonts w:ascii="Times New Roman" w:eastAsia="Times New Roman" w:hAnsi="Times New Roman" w:cs="Times New Roman"/>
      <w:b w:val="0"/>
      <w:bCs w:val="0"/>
      <w:i w:val="0"/>
      <w:iCs w:val="0"/>
      <w:smallCaps w:val="0"/>
      <w:strike w:val="0"/>
      <w:u w:val="none"/>
    </w:rPr>
  </w:style>
  <w:style w:type="character" w:customStyle="1" w:styleId="30">
    <w:name w:val="Основной текст (3)"/>
    <w:basedOn w:val="3"/>
    <w:rsid w:val="008E294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4">
    <w:name w:val="Основной текст (4)_"/>
    <w:basedOn w:val="DefaultParagraphFont"/>
    <w:link w:val="40"/>
    <w:rsid w:val="008E2948"/>
    <w:rPr>
      <w:rFonts w:ascii="Times New Roman" w:eastAsia="Times New Roman" w:hAnsi="Times New Roman" w:cs="Times New Roman"/>
      <w:sz w:val="13"/>
      <w:szCs w:val="13"/>
      <w:shd w:val="clear" w:color="auto" w:fill="FFFFFF"/>
    </w:rPr>
  </w:style>
  <w:style w:type="character" w:customStyle="1" w:styleId="45pt">
    <w:name w:val="Основной текст (4) + 5 pt;Курсив"/>
    <w:basedOn w:val="4"/>
    <w:rsid w:val="008E2948"/>
    <w:rPr>
      <w:rFonts w:ascii="Times New Roman" w:eastAsia="Times New Roman" w:hAnsi="Times New Roman" w:cs="Times New Roman"/>
      <w:i/>
      <w:iCs/>
      <w:color w:val="000000"/>
      <w:spacing w:val="0"/>
      <w:w w:val="100"/>
      <w:position w:val="0"/>
      <w:sz w:val="10"/>
      <w:szCs w:val="10"/>
      <w:shd w:val="clear" w:color="auto" w:fill="FFFFFF"/>
      <w:lang w:val="en-US" w:eastAsia="en-US" w:bidi="en-US"/>
    </w:rPr>
  </w:style>
  <w:style w:type="character" w:customStyle="1" w:styleId="5">
    <w:name w:val="Основной текст (5)_"/>
    <w:basedOn w:val="DefaultParagraphFont"/>
    <w:uiPriority w:val="99"/>
    <w:rsid w:val="008E2948"/>
    <w:rPr>
      <w:rFonts w:ascii="Times New Roman" w:eastAsia="Times New Roman" w:hAnsi="Times New Roman" w:cs="Times New Roman"/>
      <w:b/>
      <w:bCs/>
      <w:i w:val="0"/>
      <w:iCs w:val="0"/>
      <w:smallCaps w:val="0"/>
      <w:strike w:val="0"/>
      <w:sz w:val="22"/>
      <w:szCs w:val="22"/>
      <w:u w:val="none"/>
    </w:rPr>
  </w:style>
  <w:style w:type="character" w:customStyle="1" w:styleId="512pt">
    <w:name w:val="Основной текст (5) + 12 pt;Не полужирный"/>
    <w:basedOn w:val="5"/>
    <w:rsid w:val="008E2948"/>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50">
    <w:name w:val="Основной текст (5)"/>
    <w:basedOn w:val="5"/>
    <w:rsid w:val="008E2948"/>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6">
    <w:name w:val="Основной текст (6)_"/>
    <w:basedOn w:val="DefaultParagraphFont"/>
    <w:link w:val="60"/>
    <w:rsid w:val="008E2948"/>
    <w:rPr>
      <w:rFonts w:ascii="Candara" w:eastAsia="Candara" w:hAnsi="Candara" w:cs="Candara"/>
      <w:sz w:val="12"/>
      <w:szCs w:val="12"/>
      <w:shd w:val="clear" w:color="auto" w:fill="FFFFFF"/>
    </w:rPr>
  </w:style>
  <w:style w:type="character" w:customStyle="1" w:styleId="2105pt0pt">
    <w:name w:val="Основной текст (2) + 10;5 pt;Интервал 0 pt"/>
    <w:basedOn w:val="2"/>
    <w:rsid w:val="008E2948"/>
    <w:rPr>
      <w:rFonts w:ascii="Times New Roman" w:eastAsia="Times New Roman" w:hAnsi="Times New Roman" w:cs="Times New Roman"/>
      <w:b w:val="0"/>
      <w:bCs w:val="0"/>
      <w:i w:val="0"/>
      <w:iCs w:val="0"/>
      <w:smallCaps w:val="0"/>
      <w:strike w:val="0"/>
      <w:color w:val="000000"/>
      <w:spacing w:val="10"/>
      <w:w w:val="100"/>
      <w:position w:val="0"/>
      <w:sz w:val="21"/>
      <w:szCs w:val="21"/>
      <w:u w:val="none"/>
      <w:shd w:val="clear" w:color="auto" w:fill="FFFFFF"/>
      <w:lang w:val="ru-RU" w:eastAsia="ru-RU" w:bidi="ru-RU"/>
    </w:rPr>
  </w:style>
  <w:style w:type="character" w:customStyle="1" w:styleId="212pt">
    <w:name w:val="Основной текст (2) + 12 pt"/>
    <w:aliases w:val="Интервал 0 pt,Полужирный2"/>
    <w:basedOn w:val="2"/>
    <w:uiPriority w:val="99"/>
    <w:rsid w:val="008E294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40">
    <w:name w:val="Основной текст (4)"/>
    <w:basedOn w:val="Normal"/>
    <w:link w:val="4"/>
    <w:rsid w:val="008E2948"/>
    <w:pPr>
      <w:widowControl w:val="0"/>
      <w:shd w:val="clear" w:color="auto" w:fill="FFFFFF"/>
      <w:spacing w:after="120" w:line="0" w:lineRule="atLeast"/>
    </w:pPr>
    <w:rPr>
      <w:sz w:val="13"/>
      <w:szCs w:val="13"/>
      <w:lang w:eastAsia="en-US"/>
    </w:rPr>
  </w:style>
  <w:style w:type="paragraph" w:customStyle="1" w:styleId="60">
    <w:name w:val="Основной текст (6)"/>
    <w:basedOn w:val="Normal"/>
    <w:link w:val="6"/>
    <w:rsid w:val="008E2948"/>
    <w:pPr>
      <w:widowControl w:val="0"/>
      <w:shd w:val="clear" w:color="auto" w:fill="FFFFFF"/>
      <w:spacing w:after="180" w:line="0" w:lineRule="atLeast"/>
      <w:ind w:firstLine="780"/>
      <w:jc w:val="both"/>
    </w:pPr>
    <w:rPr>
      <w:rFonts w:ascii="Candara" w:eastAsia="Candara" w:hAnsi="Candara" w:cs="Candara"/>
      <w:sz w:val="12"/>
      <w:szCs w:val="12"/>
      <w:lang w:eastAsia="en-US"/>
    </w:rPr>
  </w:style>
  <w:style w:type="character" w:customStyle="1" w:styleId="220">
    <w:name w:val="Основной текст (2)2"/>
    <w:basedOn w:val="2"/>
    <w:uiPriority w:val="99"/>
    <w:rsid w:val="00E7556D"/>
    <w:rPr>
      <w:rFonts w:ascii="Times New Roman" w:hAnsi="Times New Roman" w:cs="Times New Roman"/>
      <w:sz w:val="22"/>
      <w:szCs w:val="22"/>
      <w:u w:val="single"/>
      <w:shd w:val="clear" w:color="auto" w:fill="FFFFFF"/>
    </w:rPr>
  </w:style>
  <w:style w:type="character" w:customStyle="1" w:styleId="212pt1">
    <w:name w:val="Основной текст (2) + 12 pt1"/>
    <w:aliases w:val="Интервал 0 pt1,Курсив,Основной текст (2) + Полужирный1,Основной текст (4) + Не полужирный,Полужирный1"/>
    <w:basedOn w:val="2"/>
    <w:uiPriority w:val="99"/>
    <w:rsid w:val="00E7556D"/>
    <w:rPr>
      <w:rFonts w:ascii="Times New Roman" w:hAnsi="Times New Roman" w:cs="Times New Roman"/>
      <w:b/>
      <w:bCs/>
      <w:spacing w:val="-10"/>
      <w:sz w:val="24"/>
      <w:szCs w:val="24"/>
      <w:u w:val="single"/>
      <w:shd w:val="clear" w:color="auto" w:fill="FFFFFF"/>
    </w:rPr>
  </w:style>
  <w:style w:type="paragraph" w:customStyle="1" w:styleId="211">
    <w:name w:val="Основной текст (2)1"/>
    <w:basedOn w:val="Normal"/>
    <w:uiPriority w:val="99"/>
    <w:rsid w:val="00E7556D"/>
    <w:pPr>
      <w:widowControl w:val="0"/>
      <w:shd w:val="clear" w:color="auto" w:fill="FFFFFF"/>
      <w:spacing w:line="240" w:lineRule="atLeast"/>
      <w:ind w:hanging="720"/>
    </w:pPr>
    <w:rPr>
      <w:rFonts w:eastAsia="Arial Unicode MS"/>
      <w:sz w:val="22"/>
      <w:szCs w:val="22"/>
    </w:rPr>
  </w:style>
  <w:style w:type="character" w:customStyle="1" w:styleId="29pt">
    <w:name w:val="Основной текст (2) + 9 pt"/>
    <w:aliases w:val="Интервал -1 pt2,Основной текст (2) + 14 pt1,Полужирный"/>
    <w:basedOn w:val="2"/>
    <w:uiPriority w:val="99"/>
    <w:rsid w:val="0061347F"/>
    <w:rPr>
      <w:rFonts w:ascii="Times New Roman" w:hAnsi="Times New Roman" w:cs="Times New Roman"/>
      <w:b/>
      <w:bCs/>
      <w:sz w:val="18"/>
      <w:szCs w:val="18"/>
      <w:u w:val="none"/>
      <w:shd w:val="clear" w:color="auto" w:fill="FFFFFF"/>
    </w:rPr>
  </w:style>
  <w:style w:type="character" w:customStyle="1" w:styleId="281">
    <w:name w:val="Основной текст (2) + 81"/>
    <w:aliases w:val="5 pt1,Интервал -1 pt,Основной текст (2) + 14 pt,Полужирный3"/>
    <w:basedOn w:val="2"/>
    <w:uiPriority w:val="99"/>
    <w:rsid w:val="0061347F"/>
    <w:rPr>
      <w:rFonts w:ascii="Times New Roman" w:hAnsi="Times New Roman" w:cs="Times New Roman"/>
      <w:b/>
      <w:bCs/>
      <w:spacing w:val="-20"/>
      <w:sz w:val="17"/>
      <w:szCs w:val="17"/>
      <w:u w:val="none"/>
      <w:shd w:val="clear" w:color="auto" w:fill="FFFFFF"/>
    </w:rPr>
  </w:style>
  <w:style w:type="character" w:customStyle="1" w:styleId="211pt1">
    <w:name w:val="Основной текст (2) + 11 pt1"/>
    <w:basedOn w:val="2"/>
    <w:uiPriority w:val="99"/>
    <w:rsid w:val="008C4553"/>
    <w:rPr>
      <w:rFonts w:ascii="Times New Roman" w:hAnsi="Times New Roman" w:cs="Times New Roman"/>
      <w:sz w:val="22"/>
      <w:szCs w:val="22"/>
      <w:u w:val="none"/>
      <w:shd w:val="clear" w:color="auto" w:fill="FFFFFF"/>
    </w:rPr>
  </w:style>
  <w:style w:type="character" w:customStyle="1" w:styleId="211pt">
    <w:name w:val="Основной текст (2) + 11 pt"/>
    <w:basedOn w:val="2"/>
    <w:uiPriority w:val="99"/>
    <w:rsid w:val="007830D1"/>
    <w:rPr>
      <w:rFonts w:ascii="Times New Roman" w:hAnsi="Times New Roman" w:cs="Times New Roman"/>
      <w:sz w:val="22"/>
      <w:szCs w:val="22"/>
      <w:u w:val="none"/>
      <w:shd w:val="clear" w:color="auto" w:fill="FFFFFF"/>
    </w:rPr>
  </w:style>
  <w:style w:type="paragraph" w:styleId="NormalWeb">
    <w:name w:val="Normal (Web)"/>
    <w:basedOn w:val="Normal"/>
    <w:uiPriority w:val="99"/>
    <w:semiHidden/>
    <w:unhideWhenUsed/>
    <w:rsid w:val="001918B6"/>
    <w:pPr>
      <w:spacing w:before="100" w:beforeAutospacing="1" w:after="100" w:afterAutospacing="1"/>
    </w:pPr>
    <w:rPr>
      <w:sz w:val="24"/>
      <w:szCs w:val="24"/>
    </w:rPr>
  </w:style>
  <w:style w:type="character" w:customStyle="1" w:styleId="a2">
    <w:name w:val="Сноска_"/>
    <w:basedOn w:val="DefaultParagraphFont"/>
    <w:link w:val="a3"/>
    <w:rsid w:val="00F2212E"/>
    <w:rPr>
      <w:rFonts w:ascii="Times New Roman" w:hAnsi="Times New Roman" w:cs="Times New Roman"/>
      <w:b/>
      <w:bCs/>
      <w:sz w:val="18"/>
      <w:szCs w:val="18"/>
      <w:shd w:val="clear" w:color="auto" w:fill="FFFFFF"/>
    </w:rPr>
  </w:style>
  <w:style w:type="paragraph" w:customStyle="1" w:styleId="a3">
    <w:name w:val="Сноска"/>
    <w:basedOn w:val="Normal"/>
    <w:link w:val="a2"/>
    <w:rsid w:val="00F2212E"/>
    <w:pPr>
      <w:widowControl w:val="0"/>
      <w:shd w:val="clear" w:color="auto" w:fill="FFFFFF"/>
      <w:spacing w:line="235" w:lineRule="exact"/>
      <w:jc w:val="both"/>
    </w:pPr>
    <w:rPr>
      <w:rFonts w:eastAsiaTheme="minorHAnsi"/>
      <w:b/>
      <w:bCs/>
      <w:sz w:val="18"/>
      <w:szCs w:val="18"/>
      <w:lang w:eastAsia="en-US"/>
    </w:rPr>
  </w:style>
  <w:style w:type="character" w:customStyle="1" w:styleId="20pt">
    <w:name w:val="Основной текст (2) + Интервал 0 pt"/>
    <w:basedOn w:val="2"/>
    <w:uiPriority w:val="99"/>
    <w:rsid w:val="000551ED"/>
    <w:rPr>
      <w:rFonts w:ascii="Times New Roman" w:hAnsi="Times New Roman" w:cs="Times New Roman"/>
      <w:spacing w:val="0"/>
      <w:sz w:val="22"/>
      <w:szCs w:val="22"/>
      <w:u w:val="none"/>
      <w:shd w:val="clear" w:color="auto" w:fill="FFFFFF"/>
    </w:rPr>
  </w:style>
  <w:style w:type="character" w:customStyle="1" w:styleId="4Corbel">
    <w:name w:val="Основной текст (4) + Corbel"/>
    <w:aliases w:val="14 pt,Интервал -1 pt1,Не полужирный"/>
    <w:basedOn w:val="4"/>
    <w:uiPriority w:val="99"/>
    <w:rsid w:val="000551ED"/>
    <w:rPr>
      <w:rFonts w:ascii="Corbel" w:eastAsia="Times New Roman" w:hAnsi="Corbel" w:cs="Corbel"/>
      <w:spacing w:val="-20"/>
      <w:sz w:val="28"/>
      <w:szCs w:val="28"/>
      <w:u w:val="none"/>
      <w:shd w:val="clear" w:color="auto" w:fill="FFFFFF"/>
    </w:rPr>
  </w:style>
  <w:style w:type="character" w:customStyle="1" w:styleId="8">
    <w:name w:val="Основной текст (8)_"/>
    <w:basedOn w:val="DefaultParagraphFont"/>
    <w:link w:val="80"/>
    <w:uiPriority w:val="99"/>
    <w:rsid w:val="000551ED"/>
    <w:rPr>
      <w:rFonts w:ascii="Corbel" w:hAnsi="Corbel" w:cs="Corbel"/>
      <w:spacing w:val="-20"/>
      <w:sz w:val="28"/>
      <w:szCs w:val="28"/>
      <w:shd w:val="clear" w:color="auto" w:fill="FFFFFF"/>
    </w:rPr>
  </w:style>
  <w:style w:type="paragraph" w:customStyle="1" w:styleId="80">
    <w:name w:val="Основной текст (8)"/>
    <w:basedOn w:val="Normal"/>
    <w:link w:val="8"/>
    <w:uiPriority w:val="99"/>
    <w:rsid w:val="000551ED"/>
    <w:pPr>
      <w:widowControl w:val="0"/>
      <w:shd w:val="clear" w:color="auto" w:fill="FFFFFF"/>
      <w:spacing w:line="274" w:lineRule="exact"/>
    </w:pPr>
    <w:rPr>
      <w:rFonts w:ascii="Corbel" w:hAnsi="Corbel" w:eastAsiaTheme="minorHAnsi" w:cs="Corbel"/>
      <w:spacing w:val="-20"/>
      <w:sz w:val="28"/>
      <w:szCs w:val="28"/>
      <w:lang w:eastAsia="en-US"/>
    </w:rPr>
  </w:style>
  <w:style w:type="character" w:customStyle="1" w:styleId="20pt1">
    <w:name w:val="Основной текст (2) + Интервал 0 pt1"/>
    <w:basedOn w:val="2"/>
    <w:uiPriority w:val="99"/>
    <w:rsid w:val="0016707B"/>
    <w:rPr>
      <w:rFonts w:ascii="Times New Roman" w:hAnsi="Times New Roman" w:cs="Times New Roman"/>
      <w:spacing w:val="0"/>
      <w:sz w:val="21"/>
      <w:szCs w:val="21"/>
      <w:u w:val="none"/>
      <w:shd w:val="clear" w:color="auto" w:fill="FFFFFF"/>
    </w:rPr>
  </w:style>
  <w:style w:type="character" w:customStyle="1" w:styleId="a4">
    <w:name w:val="Колонтитул_"/>
    <w:basedOn w:val="DefaultParagraphFont"/>
    <w:link w:val="11"/>
    <w:rsid w:val="000455FC"/>
    <w:rPr>
      <w:rFonts w:ascii="Times New Roman" w:hAnsi="Times New Roman" w:cs="Times New Roman"/>
      <w:b/>
      <w:bCs/>
      <w:shd w:val="clear" w:color="auto" w:fill="FFFFFF"/>
    </w:rPr>
  </w:style>
  <w:style w:type="character" w:customStyle="1" w:styleId="a5">
    <w:name w:val="Колонтитул"/>
    <w:basedOn w:val="a4"/>
    <w:rsid w:val="000455FC"/>
    <w:rPr>
      <w:rFonts w:ascii="Times New Roman" w:hAnsi="Times New Roman" w:cs="Times New Roman"/>
      <w:b/>
      <w:bCs/>
      <w:shd w:val="clear" w:color="auto" w:fill="FFFFFF"/>
    </w:rPr>
  </w:style>
  <w:style w:type="character" w:customStyle="1" w:styleId="221">
    <w:name w:val="Основной текст (2) + Полужирный2"/>
    <w:basedOn w:val="2"/>
    <w:uiPriority w:val="99"/>
    <w:rsid w:val="000455FC"/>
    <w:rPr>
      <w:rFonts w:ascii="Times New Roman" w:hAnsi="Times New Roman" w:cs="Times New Roman"/>
      <w:b/>
      <w:bCs/>
      <w:spacing w:val="-10"/>
      <w:sz w:val="22"/>
      <w:szCs w:val="22"/>
      <w:u w:val="none"/>
      <w:shd w:val="clear" w:color="auto" w:fill="FFFFFF"/>
    </w:rPr>
  </w:style>
  <w:style w:type="paragraph" w:customStyle="1" w:styleId="11">
    <w:name w:val="Колонтитул1"/>
    <w:basedOn w:val="Normal"/>
    <w:link w:val="a4"/>
    <w:uiPriority w:val="99"/>
    <w:rsid w:val="000455FC"/>
    <w:pPr>
      <w:widowControl w:val="0"/>
      <w:shd w:val="clear" w:color="auto" w:fill="FFFFFF"/>
      <w:spacing w:line="240" w:lineRule="atLeast"/>
    </w:pPr>
    <w:rPr>
      <w:rFonts w:eastAsiaTheme="minorHAnsi"/>
      <w:b/>
      <w:bCs/>
      <w:sz w:val="22"/>
      <w:szCs w:val="22"/>
      <w:lang w:eastAsia="en-US"/>
    </w:rPr>
  </w:style>
  <w:style w:type="character" w:customStyle="1" w:styleId="211pt0">
    <w:name w:val="Основной текст (2) + 11 pt;Полужирный"/>
    <w:basedOn w:val="2"/>
    <w:rsid w:val="008A1F04"/>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105pt">
    <w:name w:val="Основной текст (3) + 10;5 pt;Не полужирный"/>
    <w:basedOn w:val="3"/>
    <w:rsid w:val="008A1F04"/>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11pt2">
    <w:name w:val="Основной текст (2) + 11 pt;Курсив"/>
    <w:basedOn w:val="2"/>
    <w:rsid w:val="008A1F04"/>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obileonline.garant.ru/"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1FC67-BD42-4C50-BC54-2643CBA82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