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97052">
      <w:pPr>
        <w:jc w:val="both"/>
      </w:pPr>
      <w:r>
        <w:t xml:space="preserve">Дело № 5-1-125/2019 </w:t>
      </w:r>
    </w:p>
    <w:p w:rsidR="00A77B3E" w:rsidP="00097052">
      <w:pPr>
        <w:jc w:val="both"/>
      </w:pPr>
      <w:r>
        <w:t>ПОСТАНОВЛЕНИЕ</w:t>
      </w:r>
    </w:p>
    <w:p w:rsidR="00A77B3E" w:rsidP="00097052">
      <w:pPr>
        <w:jc w:val="both"/>
      </w:pPr>
      <w:r>
        <w:t>04 апреля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097052">
      <w:pPr>
        <w:jc w:val="both"/>
      </w:pPr>
    </w:p>
    <w:p w:rsidR="00A77B3E" w:rsidP="0009705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097052">
      <w:pPr>
        <w:jc w:val="both"/>
      </w:pPr>
      <w:r>
        <w:t>Гадомской</w:t>
      </w:r>
      <w:r>
        <w:t xml:space="preserve"> Наталии Игоревны,</w:t>
      </w:r>
    </w:p>
    <w:p w:rsidR="00A77B3E" w:rsidP="00097052">
      <w:pPr>
        <w:jc w:val="both"/>
      </w:pPr>
      <w:r>
        <w:t>паспортные данные, гражданки Российской Федерации, не трудоустроенной, зарегистрированной и проживающей по адресу: адрес,</w:t>
      </w:r>
    </w:p>
    <w:p w:rsidR="00A77B3E" w:rsidP="00097052">
      <w:pPr>
        <w:jc w:val="both"/>
      </w:pPr>
      <w:r>
        <w:t>о привлечении её к административной ответственности за правонарушение, предусмотренное ч. 1 ст</w:t>
      </w:r>
      <w:r>
        <w:t>. 12.26 Кодекса Российской Федерации об административных правонарушениях, -</w:t>
      </w:r>
    </w:p>
    <w:p w:rsidR="00A77B3E" w:rsidP="00097052">
      <w:pPr>
        <w:jc w:val="both"/>
      </w:pPr>
    </w:p>
    <w:p w:rsidR="00A77B3E" w:rsidP="00097052">
      <w:pPr>
        <w:jc w:val="both"/>
      </w:pPr>
      <w:r>
        <w:t>УСТАНОВИЛ:</w:t>
      </w:r>
    </w:p>
    <w:p w:rsidR="00A77B3E" w:rsidP="00097052">
      <w:pPr>
        <w:jc w:val="both"/>
      </w:pPr>
    </w:p>
    <w:p w:rsidR="00A77B3E" w:rsidP="00097052">
      <w:pPr>
        <w:jc w:val="both"/>
      </w:pPr>
      <w:r>
        <w:t xml:space="preserve">Инспектором ДПС взвода № 2 ОСР ДПС ОГИБДД МВД Республики Крым составлен протокол об административном правонарушении в отношении </w:t>
      </w:r>
      <w:r>
        <w:t>Гадомской</w:t>
      </w:r>
      <w:r>
        <w:t xml:space="preserve"> Н.И. за то, что она дата в вр</w:t>
      </w:r>
      <w:r>
        <w:t>емя в                     г. Симферополе на адрес, управляла транспортным средством – автомобилем марка автомобиля, государственный регистрационный знак ..., в нарушение требований п. 2.3.2 ПДД РФ не выполнила законное требование должностного лица о прохож</w:t>
      </w:r>
      <w:r>
        <w:t>дении медицинского освидетельствования на состояние опьянения.</w:t>
      </w:r>
    </w:p>
    <w:p w:rsidR="00A77B3E" w:rsidP="00097052">
      <w:pPr>
        <w:jc w:val="both"/>
      </w:pPr>
      <w:r>
        <w:t xml:space="preserve">В судебное заседание </w:t>
      </w:r>
      <w:r>
        <w:t>Гадомская</w:t>
      </w:r>
      <w:r>
        <w:t xml:space="preserve"> Н.И. не явилась, будучи извещенной надлежащим образом, что подтверждается телефонограммой, имеющейся в материалах дела. В соответствии с ч. 1 ст. 25.15 КоАП РФ ли</w:t>
      </w:r>
      <w:r>
        <w:t>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</w:t>
      </w:r>
      <w:r>
        <w:t>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 Согласно ч. 2 ст</w:t>
      </w:r>
      <w:r>
        <w:t>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</w:t>
      </w:r>
      <w:r>
        <w:t>упило ходатайство об отложении рассмотрения дела.</w:t>
      </w:r>
    </w:p>
    <w:p w:rsidR="00A77B3E" w:rsidP="00097052">
      <w:pPr>
        <w:jc w:val="both"/>
      </w:pPr>
      <w:r>
        <w:t xml:space="preserve">Учитывая данные о надлежащем извещении </w:t>
      </w:r>
      <w:r>
        <w:t>Гадомской</w:t>
      </w:r>
      <w:r>
        <w:t xml:space="preserve"> Н.И., а также принимая во внимание отсутствие ходатайств об отложении дела, мировой судья на основании ч. 2 ст. 25.1 КоАП РФ считает возможным рассмотреть да</w:t>
      </w:r>
      <w:r>
        <w:t>нное дело в её отсутствие.</w:t>
      </w:r>
    </w:p>
    <w:p w:rsidR="00A77B3E" w:rsidP="00097052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Гадомской</w:t>
      </w:r>
      <w:r>
        <w:t xml:space="preserve"> Н.И. состава правонарушения, предусмотренного ч. 1              ст. 12.26 КоАП РФ, исходя из следующего.</w:t>
      </w:r>
    </w:p>
    <w:p w:rsidR="00A77B3E" w:rsidP="00097052">
      <w:pPr>
        <w:jc w:val="both"/>
      </w:pPr>
      <w:r>
        <w:t>Согласно протоколу об административ</w:t>
      </w:r>
      <w:r>
        <w:t xml:space="preserve">ном правонарушении ... от дата, составленного в отношении </w:t>
      </w:r>
      <w:r>
        <w:t>Гадомской</w:t>
      </w:r>
      <w:r>
        <w:t xml:space="preserve"> Н.И. за то, что она дата в время в г. Симферополе на                 адрес, управляла транспортным средством – автомобилем марка автомобиля, государственный регистрационный знак ..., с при</w:t>
      </w:r>
      <w:r>
        <w:t xml:space="preserve">знаками опьянения (резкое изменение окраски кожных покровов лица, поведение, несоответствующее обстановке) не выполнила законное требование </w:t>
      </w:r>
      <w:r>
        <w:t>уполномоченного должностного лица (сотрудника полиции) о прохождении в установленном законом порядке медицинского ос</w:t>
      </w:r>
      <w:r>
        <w:t xml:space="preserve">видетельствования, как на месте остановки транспортного средства с помощью технического средства </w:t>
      </w:r>
      <w:r>
        <w:t>Алкотектор</w:t>
      </w:r>
      <w:r>
        <w:t xml:space="preserve"> «Юпитер», заводской номер телефон, так и в медицинском учреждении. Данное бездействие не содержит уголовно наказуемого деяния.</w:t>
      </w:r>
    </w:p>
    <w:p w:rsidR="00A77B3E" w:rsidP="00097052">
      <w:pPr>
        <w:jc w:val="both"/>
      </w:pPr>
      <w:r>
        <w:t xml:space="preserve">Факт отказа </w:t>
      </w:r>
      <w:r>
        <w:t>Гадомской</w:t>
      </w:r>
      <w:r>
        <w:t xml:space="preserve"> Н.И. от прохождения медицинского освидетельствования подтверждается: актом ... освидетельствования на состояние алкогольного опьянения от дата       (</w:t>
      </w:r>
      <w:r>
        <w:t>л.д</w:t>
      </w:r>
      <w:r>
        <w:t>. 3), протоколом ... о направлении на медицинское освидетельствование на состояние опьянения, составле</w:t>
      </w:r>
      <w:r>
        <w:t>нного дата в время применением видеозаписи (</w:t>
      </w:r>
      <w:r>
        <w:t>л.д</w:t>
      </w:r>
      <w:r>
        <w:t>. 4); протоколом ... от дата об отстранении от управления транспортным средством, составленного с применением видеозаписи (</w:t>
      </w:r>
      <w:r>
        <w:t>л.д</w:t>
      </w:r>
      <w:r>
        <w:t>. 2) и другими материалами дела.</w:t>
      </w:r>
    </w:p>
    <w:p w:rsidR="00A77B3E" w:rsidP="00097052">
      <w:pPr>
        <w:jc w:val="both"/>
      </w:pPr>
      <w:r>
        <w:t xml:space="preserve">Основанием полагать, что </w:t>
      </w:r>
      <w:r>
        <w:t>Гадомская</w:t>
      </w:r>
      <w:r>
        <w:t xml:space="preserve"> Н.И. управляла </w:t>
      </w:r>
      <w:r>
        <w:t>транспортным средством в состоянии опьянения, явилось наличие у неё признаков опьянения: резкое изменение окраски кожных покровов лица, поведение, несоответствующее обстановке, которые нашли своё отражение в протоколе 50 МВ № 038350 о направлении на медици</w:t>
      </w:r>
      <w:r>
        <w:t>нское освидетельствование на состояние опьянения          от дата, и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</w:t>
      </w:r>
      <w:r>
        <w:t>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</w:t>
      </w:r>
      <w:r>
        <w:t>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</w:t>
      </w:r>
      <w:r>
        <w:t>новлением Правительства РФ от 26.06.2008 № 475.</w:t>
      </w:r>
    </w:p>
    <w:p w:rsidR="00A77B3E" w:rsidP="00097052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Гадомской</w:t>
      </w:r>
      <w:r>
        <w:t xml:space="preserve"> Н.И. медицинского освидетельствовани</w:t>
      </w:r>
      <w:r>
        <w:t xml:space="preserve">я на состояние опьянения, поскольку действия должностного лица по направлению </w:t>
      </w:r>
      <w:r>
        <w:t>Гадомской</w:t>
      </w:r>
      <w:r>
        <w:t xml:space="preserve"> Н.И.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</w:t>
      </w:r>
      <w:r>
        <w:t>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</w:t>
      </w:r>
      <w:r>
        <w:t>тельства РФ от 26 июня     2008 года № 475.</w:t>
      </w:r>
    </w:p>
    <w:p w:rsidR="00A77B3E" w:rsidP="00097052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</w:t>
      </w:r>
      <w:r>
        <w:t>одить освидетельствование на состояние опьянения.</w:t>
      </w:r>
    </w:p>
    <w:p w:rsidR="00A77B3E" w:rsidP="00097052">
      <w:pPr>
        <w:jc w:val="both"/>
      </w:pPr>
      <w:r>
        <w:t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</w:t>
      </w:r>
      <w:r>
        <w:t>еские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</w:t>
      </w:r>
      <w:r>
        <w:t>.</w:t>
      </w:r>
    </w:p>
    <w:p w:rsidR="00A77B3E" w:rsidP="00097052">
      <w:pPr>
        <w:jc w:val="both"/>
      </w:pPr>
      <w:r>
        <w:t xml:space="preserve">Действующее административно-процессуальное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</w:t>
      </w:r>
      <w:r>
        <w:t xml:space="preserve"> банков данных и иных носителей информации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</w:t>
      </w:r>
      <w:r>
        <w:t xml:space="preserve"> со ст. 26.8 КоАП РФ под специальными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</w:t>
      </w:r>
      <w:r>
        <w:t>х технических средств отражаются в 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097052">
      <w:pPr>
        <w:jc w:val="both"/>
      </w:pPr>
      <w:r>
        <w:t>В ходе рассмотрения дела об административном правонару</w:t>
      </w:r>
      <w:r>
        <w:t>шении в соответствии с требованиями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</w:t>
      </w:r>
      <w:r>
        <w:t>а Российской Федерации об административных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</w:t>
      </w:r>
      <w:r>
        <w:t>тва, имеющие значение для правильного разрешения дела.</w:t>
      </w:r>
    </w:p>
    <w:p w:rsidR="00A77B3E" w:rsidP="00097052">
      <w:pPr>
        <w:jc w:val="both"/>
      </w:pPr>
      <w:r>
        <w:t xml:space="preserve">При таких обстоятельствах в действиях </w:t>
      </w:r>
      <w:r>
        <w:t>Гадомской</w:t>
      </w:r>
      <w:r>
        <w:t xml:space="preserve"> Н.И. имеется состав правонарушения, предусмотренного ч. 1 ст. 12.26 КоАП РФ, а именно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 w:rsidP="00097052">
      <w:pPr>
        <w:jc w:val="both"/>
      </w:pPr>
      <w:r>
        <w:t xml:space="preserve">В соответствии с ч. 2 ст. 4.1 КоАП РФ при назначении административного наказания суд учитывает характер совершенного административного правонарушения, </w:t>
      </w:r>
      <w: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97052">
      <w:pPr>
        <w:jc w:val="both"/>
      </w:pPr>
      <w:r>
        <w:t xml:space="preserve">При назначении административного наказания следует учесть характер совершенного </w:t>
      </w:r>
      <w:r>
        <w:t>Гадомской</w:t>
      </w:r>
      <w:r>
        <w:t xml:space="preserve"> Н.И. административного правонарушения, данн</w:t>
      </w:r>
      <w:r>
        <w:t>ые о личности виновного, имеющей постоянное место жительства.</w:t>
      </w:r>
    </w:p>
    <w:p w:rsidR="00A77B3E" w:rsidP="00097052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097052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дан</w:t>
      </w:r>
      <w:r>
        <w:t xml:space="preserve">ные о личности          </w:t>
      </w:r>
      <w:r>
        <w:t>Гадомской</w:t>
      </w:r>
      <w:r>
        <w:t xml:space="preserve"> Н.И., мировой судья пришел к выводу о назначении ей административного наказания в виде штрафа с лишением права управления транспортными средствами.</w:t>
      </w:r>
    </w:p>
    <w:p w:rsidR="00A77B3E" w:rsidP="00097052">
      <w:pPr>
        <w:jc w:val="both"/>
      </w:pPr>
      <w:r>
        <w:t xml:space="preserve">На основании изложенного, руководствуясь ст. ст. 12.26, 25.1, 29.9, 29.10 </w:t>
      </w:r>
      <w:r>
        <w:t>КоАП РФ, мировой судья -</w:t>
      </w:r>
    </w:p>
    <w:p w:rsidR="00A77B3E" w:rsidP="00097052">
      <w:pPr>
        <w:jc w:val="both"/>
      </w:pPr>
    </w:p>
    <w:p w:rsidR="00A77B3E" w:rsidP="00097052">
      <w:pPr>
        <w:jc w:val="both"/>
      </w:pPr>
      <w:r>
        <w:t>ПОСТАНОВИЛ:</w:t>
      </w:r>
    </w:p>
    <w:p w:rsidR="00A77B3E" w:rsidP="00097052">
      <w:pPr>
        <w:jc w:val="both"/>
      </w:pPr>
    </w:p>
    <w:p w:rsidR="00A77B3E" w:rsidP="00097052">
      <w:pPr>
        <w:jc w:val="both"/>
      </w:pPr>
      <w:r>
        <w:t>Гадомскую</w:t>
      </w:r>
      <w:r>
        <w:t xml:space="preserve"> Наталию Игоревну признать виновной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ей </w:t>
      </w:r>
      <w:r>
        <w:t>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097052">
      <w:pPr>
        <w:jc w:val="both"/>
      </w:pPr>
      <w:r>
        <w:t>Штраф подлежит уплате на р/с № ..., получатель УФК по Республике Крым (УМВД России п</w:t>
      </w:r>
      <w:r>
        <w:t>о г. Симферополю), наименование банка – Отделение по Республике Крым ЮГУ ЦБ РФ, КПП телефон, ИНН телефон, код ОКТМО телефон, БИК телефон, код бюджетной классификации ..., УИН ...</w:t>
      </w:r>
    </w:p>
    <w:p w:rsidR="00A77B3E" w:rsidP="00097052">
      <w:pPr>
        <w:jc w:val="both"/>
      </w:pPr>
      <w:r>
        <w:t xml:space="preserve">Согласно ст. 32.2 КоАП РФ, административный штраф должен быть уплачен лицом, </w:t>
      </w:r>
      <w: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97052">
      <w:pPr>
        <w:jc w:val="both"/>
      </w:pPr>
      <w:r>
        <w:t>В соответствии со ст. 32.7 КоАП РФ, течение срока лишения специального права начинается со дн</w:t>
      </w:r>
      <w:r>
        <w:t>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>
        <w:t xml:space="preserve">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</w:t>
      </w:r>
      <w:r>
        <w:t>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097052">
      <w:pPr>
        <w:jc w:val="both"/>
      </w:pPr>
      <w:r>
        <w:t>Квитанцию об уплате штрафа необходимо представить в судебный участок № 1 Железнодорожного судебного р</w:t>
      </w:r>
      <w:r>
        <w:t>айона г. Симферополя, как документ, подтверждающий исполнение судебного постановления.</w:t>
      </w:r>
    </w:p>
    <w:p w:rsidR="00A77B3E" w:rsidP="00097052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исполнения.</w:t>
      </w:r>
    </w:p>
    <w:p w:rsidR="00A77B3E" w:rsidP="00097052">
      <w:pPr>
        <w:jc w:val="both"/>
      </w:pPr>
      <w:r>
        <w:t>Постановление мо</w:t>
      </w:r>
      <w:r>
        <w:t>жет быть обжаловано в течение 10 суток со дня вручения или получения копии постановления в Железнодорожный районный суд                г. Симферополя Республики Крым через мирового судью судебного участка № 1 Железнодорожного судебного района г. Симферопол</w:t>
      </w:r>
      <w:r>
        <w:t>я (295034, Республика Крым, г. Симферополь, ул. Киевская 55/2).</w:t>
      </w:r>
    </w:p>
    <w:p w:rsidR="00A77B3E" w:rsidP="00097052">
      <w:pPr>
        <w:jc w:val="both"/>
      </w:pPr>
    </w:p>
    <w:p w:rsidR="00A77B3E" w:rsidP="00097052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097052">
      <w:pPr>
        <w:jc w:val="both"/>
      </w:pPr>
    </w:p>
    <w:p w:rsidR="00A77B3E" w:rsidP="00097052">
      <w:pPr>
        <w:jc w:val="both"/>
      </w:pPr>
    </w:p>
    <w:sectPr w:rsidSect="00097052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52"/>
    <w:rsid w:val="0009705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