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2D74A2" w:rsidP="00811C3B">
      <w:pPr>
        <w:pStyle w:val="Heading1"/>
        <w:jc w:val="right"/>
        <w:rPr>
          <w:b w:val="0"/>
          <w:sz w:val="26"/>
          <w:szCs w:val="26"/>
        </w:rPr>
      </w:pPr>
      <w:r w:rsidRPr="002D74A2">
        <w:rPr>
          <w:b w:val="0"/>
          <w:sz w:val="26"/>
          <w:szCs w:val="26"/>
        </w:rPr>
        <w:t>Дело № 5-1-</w:t>
      </w:r>
      <w:r w:rsidR="00745BBB">
        <w:rPr>
          <w:b w:val="0"/>
          <w:sz w:val="26"/>
          <w:szCs w:val="26"/>
        </w:rPr>
        <w:t>126</w:t>
      </w:r>
      <w:r w:rsidRPr="002D74A2">
        <w:rPr>
          <w:b w:val="0"/>
          <w:sz w:val="26"/>
          <w:szCs w:val="26"/>
        </w:rPr>
        <w:t>/20</w:t>
      </w:r>
      <w:r w:rsidRPr="002D74A2" w:rsidR="00862539">
        <w:rPr>
          <w:b w:val="0"/>
          <w:sz w:val="26"/>
          <w:szCs w:val="26"/>
        </w:rPr>
        <w:t>2</w:t>
      </w:r>
      <w:r w:rsidR="00745BBB">
        <w:rPr>
          <w:b w:val="0"/>
          <w:sz w:val="26"/>
          <w:szCs w:val="26"/>
        </w:rPr>
        <w:t>5</w:t>
      </w:r>
      <w:r w:rsidRPr="002D74A2">
        <w:rPr>
          <w:b w:val="0"/>
          <w:sz w:val="26"/>
          <w:szCs w:val="26"/>
        </w:rPr>
        <w:t xml:space="preserve"> </w:t>
      </w:r>
    </w:p>
    <w:p w:rsidR="00293CED" w:rsidRPr="002D74A2" w:rsidP="00811C3B">
      <w:pPr>
        <w:pStyle w:val="Heading1"/>
        <w:rPr>
          <w:b w:val="0"/>
          <w:bCs w:val="0"/>
          <w:sz w:val="26"/>
          <w:szCs w:val="26"/>
        </w:rPr>
      </w:pPr>
      <w:r w:rsidRPr="002D74A2">
        <w:rPr>
          <w:b w:val="0"/>
          <w:bCs w:val="0"/>
          <w:sz w:val="26"/>
          <w:szCs w:val="26"/>
        </w:rPr>
        <w:t>ПОСТАНОВЛЕНИЕ</w:t>
      </w:r>
    </w:p>
    <w:p w:rsidR="001B56F5" w:rsidRPr="002D74A2" w:rsidP="001B56F5">
      <w:pPr>
        <w:rPr>
          <w:sz w:val="26"/>
          <w:szCs w:val="26"/>
        </w:rPr>
      </w:pPr>
    </w:p>
    <w:p w:rsidR="00293CED" w:rsidRPr="002D74A2" w:rsidP="00811C3B">
      <w:pPr>
        <w:jc w:val="both"/>
        <w:rPr>
          <w:sz w:val="26"/>
          <w:szCs w:val="26"/>
        </w:rPr>
      </w:pPr>
      <w:r>
        <w:rPr>
          <w:sz w:val="26"/>
          <w:szCs w:val="26"/>
        </w:rPr>
        <w:t>0</w:t>
      </w:r>
      <w:r w:rsidRPr="002D74A2" w:rsidR="002D74A2">
        <w:rPr>
          <w:sz w:val="26"/>
          <w:szCs w:val="26"/>
        </w:rPr>
        <w:t>4</w:t>
      </w:r>
      <w:r w:rsidRPr="002D74A2" w:rsidR="000E4D31">
        <w:rPr>
          <w:sz w:val="26"/>
          <w:szCs w:val="26"/>
        </w:rPr>
        <w:t xml:space="preserve"> марта</w:t>
      </w:r>
      <w:r w:rsidRPr="002D74A2" w:rsidR="00FE719D">
        <w:rPr>
          <w:sz w:val="26"/>
          <w:szCs w:val="26"/>
        </w:rPr>
        <w:t xml:space="preserve"> </w:t>
      </w:r>
      <w:r w:rsidRPr="002D74A2">
        <w:rPr>
          <w:sz w:val="26"/>
          <w:szCs w:val="26"/>
        </w:rPr>
        <w:t>20</w:t>
      </w:r>
      <w:r w:rsidRPr="002D74A2" w:rsidR="00862539">
        <w:rPr>
          <w:sz w:val="26"/>
          <w:szCs w:val="26"/>
        </w:rPr>
        <w:t>2</w:t>
      </w:r>
      <w:r>
        <w:rPr>
          <w:sz w:val="26"/>
          <w:szCs w:val="26"/>
        </w:rPr>
        <w:t>5</w:t>
      </w:r>
      <w:r w:rsidRPr="002D74A2">
        <w:rPr>
          <w:sz w:val="26"/>
          <w:szCs w:val="26"/>
        </w:rPr>
        <w:t xml:space="preserve"> года</w:t>
      </w:r>
      <w:r w:rsidRPr="002D74A2">
        <w:rPr>
          <w:sz w:val="26"/>
          <w:szCs w:val="26"/>
        </w:rPr>
        <w:tab/>
      </w:r>
      <w:r w:rsidRPr="002D74A2" w:rsidR="007F0D36">
        <w:rPr>
          <w:sz w:val="26"/>
          <w:szCs w:val="26"/>
        </w:rPr>
        <w:tab/>
      </w:r>
      <w:r w:rsidRPr="002D74A2" w:rsidR="00F9267D">
        <w:rPr>
          <w:sz w:val="26"/>
          <w:szCs w:val="26"/>
        </w:rPr>
        <w:tab/>
      </w:r>
      <w:r w:rsidRPr="002D74A2" w:rsidR="00F9267D">
        <w:rPr>
          <w:sz w:val="26"/>
          <w:szCs w:val="26"/>
        </w:rPr>
        <w:tab/>
      </w:r>
      <w:r w:rsidRPr="002D74A2" w:rsidR="00F9267D">
        <w:rPr>
          <w:sz w:val="26"/>
          <w:szCs w:val="26"/>
        </w:rPr>
        <w:tab/>
      </w:r>
      <w:r w:rsidRPr="002D74A2" w:rsidR="00F9267D">
        <w:rPr>
          <w:sz w:val="26"/>
          <w:szCs w:val="26"/>
        </w:rPr>
        <w:tab/>
      </w:r>
      <w:r w:rsidRPr="002D74A2" w:rsidR="00F9267D">
        <w:rPr>
          <w:sz w:val="26"/>
          <w:szCs w:val="26"/>
        </w:rPr>
        <w:tab/>
      </w:r>
      <w:r w:rsidR="002D74A2">
        <w:rPr>
          <w:sz w:val="26"/>
          <w:szCs w:val="26"/>
        </w:rPr>
        <w:tab/>
      </w:r>
      <w:r w:rsidRPr="002D74A2" w:rsidR="00CC630B">
        <w:rPr>
          <w:sz w:val="26"/>
          <w:szCs w:val="26"/>
        </w:rPr>
        <w:tab/>
      </w:r>
      <w:r w:rsidRPr="002D74A2">
        <w:rPr>
          <w:sz w:val="26"/>
          <w:szCs w:val="26"/>
        </w:rPr>
        <w:t>г. Симферополь</w:t>
      </w:r>
    </w:p>
    <w:p w:rsidR="00293CED" w:rsidRPr="002D74A2" w:rsidP="00811C3B">
      <w:pPr>
        <w:jc w:val="both"/>
        <w:rPr>
          <w:sz w:val="26"/>
          <w:szCs w:val="26"/>
        </w:rPr>
      </w:pPr>
    </w:p>
    <w:p w:rsidR="00293CED" w:rsidRPr="002D74A2" w:rsidP="00811C3B">
      <w:pPr>
        <w:ind w:firstLine="708"/>
        <w:jc w:val="both"/>
        <w:rPr>
          <w:sz w:val="26"/>
          <w:szCs w:val="26"/>
        </w:rPr>
      </w:pPr>
      <w:r w:rsidRPr="002D74A2">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2D74A2">
        <w:rPr>
          <w:sz w:val="26"/>
          <w:szCs w:val="26"/>
        </w:rPr>
        <w:t xml:space="preserve">, рассмотрев дело об административном правонарушении, поступившее из </w:t>
      </w:r>
      <w:r w:rsidRPr="002D74A2" w:rsidR="00FE18A2">
        <w:rPr>
          <w:sz w:val="26"/>
          <w:szCs w:val="26"/>
        </w:rPr>
        <w:t xml:space="preserve">Министерства жилищной политики и государственного строительного надзора </w:t>
      </w:r>
      <w:r w:rsidRPr="002D74A2" w:rsidR="00FE5352">
        <w:rPr>
          <w:sz w:val="26"/>
          <w:szCs w:val="26"/>
        </w:rPr>
        <w:t>Республик</w:t>
      </w:r>
      <w:r w:rsidRPr="002D74A2" w:rsidR="00FE18A2">
        <w:rPr>
          <w:sz w:val="26"/>
          <w:szCs w:val="26"/>
        </w:rPr>
        <w:t>и</w:t>
      </w:r>
      <w:r w:rsidRPr="002D74A2" w:rsidR="00FE5352">
        <w:rPr>
          <w:sz w:val="26"/>
          <w:szCs w:val="26"/>
        </w:rPr>
        <w:t xml:space="preserve"> Крым</w:t>
      </w:r>
      <w:r w:rsidRPr="002D74A2">
        <w:rPr>
          <w:sz w:val="26"/>
          <w:szCs w:val="26"/>
        </w:rPr>
        <w:t xml:space="preserve">, </w:t>
      </w:r>
      <w:r w:rsidRPr="002D74A2" w:rsidR="00C35D63">
        <w:rPr>
          <w:rStyle w:val="s11"/>
          <w:sz w:val="26"/>
          <w:szCs w:val="26"/>
        </w:rPr>
        <w:t xml:space="preserve">в отношении </w:t>
      </w:r>
      <w:r w:rsidRPr="002D74A2" w:rsidR="00FE18A2">
        <w:rPr>
          <w:rStyle w:val="s11"/>
          <w:sz w:val="26"/>
          <w:szCs w:val="26"/>
        </w:rPr>
        <w:t>Государственного казённого учреждения Республики Крым</w:t>
      </w:r>
      <w:r w:rsidRPr="002D74A2" w:rsidR="007B00A0">
        <w:rPr>
          <w:rStyle w:val="s11"/>
          <w:sz w:val="26"/>
          <w:szCs w:val="26"/>
        </w:rPr>
        <w:t xml:space="preserve"> «</w:t>
      </w:r>
      <w:r w:rsidRPr="002D74A2" w:rsidR="00FE18A2">
        <w:rPr>
          <w:rStyle w:val="s11"/>
          <w:sz w:val="26"/>
          <w:szCs w:val="26"/>
        </w:rPr>
        <w:t>Главное управление капитального строительства Республики Крым</w:t>
      </w:r>
      <w:r w:rsidRPr="002D74A2" w:rsidR="007B00A0">
        <w:rPr>
          <w:rStyle w:val="s11"/>
          <w:sz w:val="26"/>
          <w:szCs w:val="26"/>
        </w:rPr>
        <w:t>»</w:t>
      </w:r>
      <w:r w:rsidR="002D74A2">
        <w:rPr>
          <w:rStyle w:val="s11"/>
          <w:sz w:val="26"/>
          <w:szCs w:val="26"/>
        </w:rPr>
        <w:t xml:space="preserve"> </w:t>
      </w:r>
      <w:r w:rsidRPr="002D74A2" w:rsidR="007B00A0">
        <w:rPr>
          <w:rStyle w:val="s11"/>
          <w:sz w:val="26"/>
          <w:szCs w:val="26"/>
        </w:rPr>
        <w:t xml:space="preserve">(ОГРН </w:t>
      </w:r>
      <w:r w:rsidR="0025479A">
        <w:rPr>
          <w:rStyle w:val="s11"/>
          <w:sz w:val="27"/>
          <w:szCs w:val="27"/>
        </w:rPr>
        <w:t>/данные изъяты/</w:t>
      </w:r>
      <w:r w:rsidRPr="002D74A2" w:rsidR="00FE5352">
        <w:rPr>
          <w:rStyle w:val="s11"/>
          <w:sz w:val="26"/>
          <w:szCs w:val="26"/>
        </w:rPr>
        <w:t>,</w:t>
      </w:r>
      <w:r w:rsidRPr="002D74A2" w:rsidR="009758B5">
        <w:rPr>
          <w:rStyle w:val="s11"/>
          <w:sz w:val="26"/>
          <w:szCs w:val="26"/>
        </w:rPr>
        <w:t xml:space="preserve"> </w:t>
      </w:r>
      <w:r w:rsidR="002D74A2">
        <w:rPr>
          <w:rStyle w:val="s11"/>
          <w:sz w:val="26"/>
          <w:szCs w:val="26"/>
        </w:rPr>
        <w:t xml:space="preserve">                     </w:t>
      </w:r>
      <w:r w:rsidRPr="002D74A2" w:rsidR="00FE5352">
        <w:rPr>
          <w:rStyle w:val="s11"/>
          <w:sz w:val="26"/>
          <w:szCs w:val="26"/>
        </w:rPr>
        <w:t xml:space="preserve">ИНН </w:t>
      </w:r>
      <w:r w:rsidR="0025479A">
        <w:rPr>
          <w:rStyle w:val="s11"/>
          <w:sz w:val="27"/>
          <w:szCs w:val="27"/>
        </w:rPr>
        <w:t>/данные изъяты/</w:t>
      </w:r>
      <w:r w:rsidRPr="002D74A2" w:rsidR="007B00A0">
        <w:rPr>
          <w:rStyle w:val="s11"/>
          <w:sz w:val="26"/>
          <w:szCs w:val="26"/>
        </w:rPr>
        <w:t>),</w:t>
      </w:r>
      <w:r w:rsidRPr="002D74A2" w:rsidR="00283197">
        <w:rPr>
          <w:rStyle w:val="s11"/>
          <w:sz w:val="26"/>
          <w:szCs w:val="26"/>
        </w:rPr>
        <w:t xml:space="preserve"> </w:t>
      </w:r>
      <w:r w:rsidRPr="002D74A2" w:rsidR="007F0D36">
        <w:rPr>
          <w:rStyle w:val="s11"/>
          <w:sz w:val="26"/>
          <w:szCs w:val="26"/>
        </w:rPr>
        <w:t>расположенно</w:t>
      </w:r>
      <w:r w:rsidRPr="002D74A2" w:rsidR="007B00A0">
        <w:rPr>
          <w:rStyle w:val="s11"/>
          <w:sz w:val="26"/>
          <w:szCs w:val="26"/>
        </w:rPr>
        <w:t>го</w:t>
      </w:r>
      <w:r w:rsidRPr="002D74A2" w:rsidR="007F0D36">
        <w:rPr>
          <w:rStyle w:val="s11"/>
          <w:sz w:val="26"/>
          <w:szCs w:val="26"/>
        </w:rPr>
        <w:t xml:space="preserve"> по адресу: </w:t>
      </w:r>
      <w:r w:rsidR="0025479A">
        <w:rPr>
          <w:rStyle w:val="s11"/>
          <w:sz w:val="27"/>
          <w:szCs w:val="27"/>
        </w:rPr>
        <w:t>/данные изъяты/</w:t>
      </w:r>
      <w:r w:rsidRPr="002D74A2" w:rsidR="007F0D36">
        <w:rPr>
          <w:rStyle w:val="s11"/>
          <w:sz w:val="26"/>
          <w:szCs w:val="26"/>
        </w:rPr>
        <w:t>,</w:t>
      </w:r>
      <w:r w:rsidRPr="002D74A2" w:rsidR="00C35D63">
        <w:rPr>
          <w:sz w:val="26"/>
          <w:szCs w:val="26"/>
        </w:rPr>
        <w:t xml:space="preserve"> </w:t>
      </w:r>
      <w:r w:rsidRPr="002D74A2">
        <w:rPr>
          <w:sz w:val="26"/>
          <w:szCs w:val="26"/>
        </w:rPr>
        <w:t>о привлечении к административной ответственности</w:t>
      </w:r>
      <w:r w:rsidRPr="002D74A2">
        <w:rPr>
          <w:sz w:val="26"/>
          <w:szCs w:val="26"/>
        </w:rPr>
        <w:t xml:space="preserve"> за правонарушение, предусмотренное ст. </w:t>
      </w:r>
      <w:r w:rsidRPr="002D74A2" w:rsidR="00C35D63">
        <w:rPr>
          <w:sz w:val="26"/>
          <w:szCs w:val="26"/>
        </w:rPr>
        <w:t>19.7</w:t>
      </w:r>
      <w:r w:rsidRPr="002D74A2">
        <w:rPr>
          <w:sz w:val="26"/>
          <w:szCs w:val="26"/>
        </w:rPr>
        <w:t xml:space="preserve"> Кодекса Российской Федерации об административных правонарушениях, </w:t>
      </w:r>
    </w:p>
    <w:p w:rsidR="00293CED" w:rsidRPr="002D74A2" w:rsidP="00811C3B">
      <w:pPr>
        <w:jc w:val="both"/>
        <w:rPr>
          <w:sz w:val="26"/>
          <w:szCs w:val="26"/>
        </w:rPr>
      </w:pPr>
    </w:p>
    <w:p w:rsidR="00293CED" w:rsidRPr="002D74A2" w:rsidP="00811C3B">
      <w:pPr>
        <w:jc w:val="center"/>
        <w:rPr>
          <w:sz w:val="26"/>
          <w:szCs w:val="26"/>
        </w:rPr>
      </w:pPr>
      <w:r w:rsidRPr="002D74A2">
        <w:rPr>
          <w:sz w:val="26"/>
          <w:szCs w:val="26"/>
        </w:rPr>
        <w:t>УСТАНОВИЛ:</w:t>
      </w:r>
    </w:p>
    <w:p w:rsidR="00293CED" w:rsidRPr="002D74A2" w:rsidP="00811C3B">
      <w:pPr>
        <w:jc w:val="both"/>
        <w:rPr>
          <w:sz w:val="26"/>
          <w:szCs w:val="26"/>
        </w:rPr>
      </w:pPr>
    </w:p>
    <w:p w:rsidR="000E4D31" w:rsidRPr="000E4D31" w:rsidP="000E4D31">
      <w:pPr>
        <w:ind w:firstLine="708"/>
        <w:jc w:val="both"/>
        <w:rPr>
          <w:sz w:val="26"/>
          <w:szCs w:val="26"/>
        </w:rPr>
      </w:pPr>
      <w:r w:rsidRPr="00E040E0">
        <w:rPr>
          <w:rStyle w:val="2"/>
          <w:color w:val="auto"/>
          <w:sz w:val="26"/>
          <w:szCs w:val="26"/>
          <w:u w:val="none"/>
        </w:rPr>
        <w:t xml:space="preserve">Главным консультантом отдела строительного надзора № 3 управления государственного строительного надзора департамента государственного строительного надзора Министерства </w:t>
      </w:r>
      <w:r w:rsidRPr="00E040E0">
        <w:rPr>
          <w:sz w:val="26"/>
          <w:szCs w:val="26"/>
        </w:rPr>
        <w:t>жилищной политики и государственного строительного надзора Республики Крым</w:t>
      </w:r>
      <w:r w:rsidRPr="002D74A2" w:rsidR="002A48CA">
        <w:rPr>
          <w:rStyle w:val="2"/>
          <w:color w:val="auto"/>
          <w:sz w:val="26"/>
          <w:szCs w:val="26"/>
          <w:u w:val="none"/>
        </w:rPr>
        <w:t xml:space="preserve"> </w:t>
      </w:r>
      <w:r w:rsidRPr="002D74A2" w:rsidR="00824E6D">
        <w:rPr>
          <w:rStyle w:val="2"/>
          <w:color w:val="auto"/>
          <w:sz w:val="26"/>
          <w:szCs w:val="26"/>
          <w:u w:val="none"/>
        </w:rPr>
        <w:t xml:space="preserve">составлен протокол об административном правонарушении в отношении </w:t>
      </w:r>
      <w:r w:rsidRPr="002D74A2" w:rsidR="00D05CB0">
        <w:rPr>
          <w:rStyle w:val="2"/>
          <w:color w:val="auto"/>
          <w:sz w:val="26"/>
          <w:szCs w:val="26"/>
          <w:u w:val="none"/>
        </w:rPr>
        <w:t>ГКУ РК «ГЛАВУКС РК»</w:t>
      </w:r>
      <w:r w:rsidRPr="002D74A2" w:rsidR="00824E6D">
        <w:rPr>
          <w:rStyle w:val="2"/>
          <w:color w:val="auto"/>
          <w:sz w:val="26"/>
          <w:szCs w:val="26"/>
          <w:u w:val="none"/>
        </w:rPr>
        <w:t xml:space="preserve"> </w:t>
      </w:r>
      <w:r w:rsidRPr="002D74A2" w:rsidR="007E71ED">
        <w:rPr>
          <w:rStyle w:val="2"/>
          <w:color w:val="auto"/>
          <w:sz w:val="26"/>
          <w:szCs w:val="26"/>
          <w:u w:val="none"/>
        </w:rPr>
        <w:t xml:space="preserve">за </w:t>
      </w:r>
      <w:r w:rsidRPr="002D74A2" w:rsidR="00DC36E3">
        <w:rPr>
          <w:rFonts w:eastAsiaTheme="minorHAnsi"/>
          <w:sz w:val="26"/>
          <w:szCs w:val="26"/>
          <w:lang w:eastAsia="en-US"/>
        </w:rPr>
        <w:t xml:space="preserve">представление в </w:t>
      </w:r>
      <w:r w:rsidRPr="002D74A2" w:rsidR="00D05CB0">
        <w:rPr>
          <w:rFonts w:eastAsiaTheme="minorHAnsi"/>
          <w:sz w:val="26"/>
          <w:szCs w:val="26"/>
          <w:lang w:eastAsia="en-US"/>
        </w:rPr>
        <w:t xml:space="preserve">Министерство </w:t>
      </w:r>
      <w:r w:rsidRPr="002D74A2" w:rsidR="00D05CB0">
        <w:rPr>
          <w:sz w:val="26"/>
          <w:szCs w:val="26"/>
        </w:rPr>
        <w:t>жилищной политики и государственного строительного надзора Республики Крым</w:t>
      </w:r>
      <w:r w:rsidRPr="002D74A2" w:rsidR="00D05CB0">
        <w:rPr>
          <w:rFonts w:eastAsiaTheme="minorHAnsi"/>
          <w:sz w:val="26"/>
          <w:szCs w:val="26"/>
          <w:lang w:eastAsia="en-US"/>
        </w:rPr>
        <w:t xml:space="preserve"> </w:t>
      </w:r>
      <w:r w:rsidRPr="002D74A2" w:rsidR="002D74A2">
        <w:rPr>
          <w:sz w:val="26"/>
          <w:szCs w:val="26"/>
        </w:rPr>
        <w:t>сведений в искаженном виде относительно фактического окончания этапов работ по строительству объекта капитального строительства</w:t>
      </w:r>
      <w:r w:rsidRPr="002D74A2" w:rsidR="002D74A2">
        <w:rPr>
          <w:sz w:val="26"/>
          <w:szCs w:val="26"/>
        </w:rPr>
        <w:t>: «</w:t>
      </w:r>
      <w:r w:rsidRPr="00E040E0">
        <w:rPr>
          <w:sz w:val="26"/>
          <w:szCs w:val="26"/>
        </w:rPr>
        <w:t xml:space="preserve">Строительство </w:t>
      </w:r>
      <w:r>
        <w:rPr>
          <w:sz w:val="26"/>
          <w:szCs w:val="26"/>
        </w:rPr>
        <w:t xml:space="preserve">дошкольного учреждения            на 250 мест по адресу: </w:t>
      </w:r>
      <w:r w:rsidR="0025479A">
        <w:rPr>
          <w:rStyle w:val="s11"/>
          <w:sz w:val="27"/>
          <w:szCs w:val="27"/>
        </w:rPr>
        <w:t>/данные изъяты/</w:t>
      </w:r>
      <w:r w:rsidRPr="002D74A2" w:rsidR="002D74A2">
        <w:rPr>
          <w:sz w:val="26"/>
          <w:szCs w:val="26"/>
        </w:rPr>
        <w:t>».</w:t>
      </w:r>
    </w:p>
    <w:p w:rsidR="00140608" w:rsidRPr="002D74A2" w:rsidP="00811C3B">
      <w:pPr>
        <w:ind w:firstLine="708"/>
        <w:jc w:val="both"/>
        <w:rPr>
          <w:sz w:val="26"/>
          <w:szCs w:val="26"/>
        </w:rPr>
      </w:pPr>
      <w:r w:rsidRPr="002D74A2">
        <w:rPr>
          <w:sz w:val="26"/>
          <w:szCs w:val="26"/>
        </w:rPr>
        <w:t>В судебно</w:t>
      </w:r>
      <w:r w:rsidRPr="002D74A2" w:rsidR="00265165">
        <w:rPr>
          <w:sz w:val="26"/>
          <w:szCs w:val="26"/>
        </w:rPr>
        <w:t>е</w:t>
      </w:r>
      <w:r w:rsidRPr="002D74A2">
        <w:rPr>
          <w:sz w:val="26"/>
          <w:szCs w:val="26"/>
        </w:rPr>
        <w:t xml:space="preserve"> заседани</w:t>
      </w:r>
      <w:r w:rsidRPr="002D74A2" w:rsidR="00265165">
        <w:rPr>
          <w:sz w:val="26"/>
          <w:szCs w:val="26"/>
        </w:rPr>
        <w:t>е</w:t>
      </w:r>
      <w:r w:rsidRPr="002D74A2" w:rsidR="00ED2F05">
        <w:rPr>
          <w:sz w:val="26"/>
          <w:szCs w:val="26"/>
        </w:rPr>
        <w:t xml:space="preserve"> представитель</w:t>
      </w:r>
      <w:r w:rsidRPr="002D74A2">
        <w:rPr>
          <w:sz w:val="26"/>
          <w:szCs w:val="26"/>
        </w:rPr>
        <w:t xml:space="preserve"> </w:t>
      </w:r>
      <w:r w:rsidRPr="002D74A2" w:rsidR="00D05CB0">
        <w:rPr>
          <w:rStyle w:val="2"/>
          <w:color w:val="auto"/>
          <w:sz w:val="26"/>
          <w:szCs w:val="26"/>
          <w:u w:val="none"/>
        </w:rPr>
        <w:t>ГКУ РК «ГЛАВУКС РК»</w:t>
      </w:r>
      <w:r w:rsidRPr="002D74A2" w:rsidR="00ED2F05">
        <w:rPr>
          <w:rStyle w:val="2"/>
          <w:color w:val="auto"/>
          <w:sz w:val="26"/>
          <w:szCs w:val="26"/>
          <w:u w:val="none"/>
        </w:rPr>
        <w:t xml:space="preserve"> </w:t>
      </w:r>
      <w:r w:rsidR="0025479A">
        <w:rPr>
          <w:rStyle w:val="s11"/>
          <w:sz w:val="27"/>
          <w:szCs w:val="27"/>
        </w:rPr>
        <w:t xml:space="preserve">/данные </w:t>
      </w:r>
      <w:r w:rsidR="0025479A">
        <w:rPr>
          <w:rStyle w:val="s11"/>
          <w:sz w:val="27"/>
          <w:szCs w:val="27"/>
        </w:rPr>
        <w:t>изъяты</w:t>
      </w:r>
      <w:r w:rsidR="0025479A">
        <w:rPr>
          <w:rStyle w:val="s11"/>
          <w:sz w:val="27"/>
          <w:szCs w:val="27"/>
        </w:rPr>
        <w:t>/</w:t>
      </w:r>
      <w:r w:rsidRPr="002D74A2" w:rsidR="00265165">
        <w:rPr>
          <w:rStyle w:val="2"/>
          <w:color w:val="auto"/>
          <w:sz w:val="26"/>
          <w:szCs w:val="26"/>
          <w:u w:val="none"/>
        </w:rPr>
        <w:t xml:space="preserve"> не явился</w:t>
      </w:r>
      <w:r w:rsidRPr="002D74A2" w:rsidR="00ED2F05">
        <w:rPr>
          <w:rStyle w:val="2"/>
          <w:color w:val="auto"/>
          <w:sz w:val="26"/>
          <w:szCs w:val="26"/>
          <w:u w:val="none"/>
        </w:rPr>
        <w:t xml:space="preserve">, </w:t>
      </w:r>
      <w:r w:rsidRPr="002D74A2" w:rsidR="00265165">
        <w:rPr>
          <w:rStyle w:val="2"/>
          <w:color w:val="auto"/>
          <w:sz w:val="26"/>
          <w:szCs w:val="26"/>
          <w:u w:val="none"/>
        </w:rPr>
        <w:t xml:space="preserve">предоставил ходатайство об освобождении от административной ответственности в связи с малозначительностью административного правонарушения, поскольку </w:t>
      </w:r>
      <w:r w:rsidRPr="002D74A2">
        <w:rPr>
          <w:color w:val="000000"/>
          <w:sz w:val="26"/>
          <w:szCs w:val="26"/>
        </w:rPr>
        <w:t>с учетом характера совершенного правонарушения и роли правонарушителя, размера вреда и тяжести наступивших последствий, данное допущенное правонарушение не представляет существенного нарушения охраняемых общественных правоотношений.</w:t>
      </w:r>
    </w:p>
    <w:p w:rsidR="00293CED" w:rsidRPr="002D74A2" w:rsidP="00811C3B">
      <w:pPr>
        <w:ind w:firstLine="708"/>
        <w:jc w:val="both"/>
        <w:rPr>
          <w:sz w:val="26"/>
          <w:szCs w:val="26"/>
        </w:rPr>
      </w:pPr>
      <w:r w:rsidRPr="002D74A2">
        <w:rPr>
          <w:sz w:val="26"/>
          <w:szCs w:val="26"/>
        </w:rPr>
        <w:t>И</w:t>
      </w:r>
      <w:r w:rsidRPr="002D74A2" w:rsidR="00633DD3">
        <w:rPr>
          <w:sz w:val="26"/>
          <w:szCs w:val="26"/>
        </w:rPr>
        <w:t xml:space="preserve">сследовав материалы дела, мировой судья пришел к выводу о наличии в действиях </w:t>
      </w:r>
      <w:r w:rsidRPr="002D74A2" w:rsidR="00B36B8E">
        <w:rPr>
          <w:rStyle w:val="2"/>
          <w:color w:val="auto"/>
          <w:sz w:val="26"/>
          <w:szCs w:val="26"/>
          <w:u w:val="none"/>
        </w:rPr>
        <w:t xml:space="preserve">ГКУ РК «ГЛАВУКС РК» </w:t>
      </w:r>
      <w:r w:rsidRPr="002D74A2" w:rsidR="00633DD3">
        <w:rPr>
          <w:sz w:val="26"/>
          <w:szCs w:val="26"/>
        </w:rPr>
        <w:t>состава правонарушения, предусмотренного</w:t>
      </w:r>
      <w:r w:rsidRPr="002D74A2" w:rsidR="00ED2F05">
        <w:rPr>
          <w:sz w:val="26"/>
          <w:szCs w:val="26"/>
        </w:rPr>
        <w:t xml:space="preserve"> </w:t>
      </w:r>
      <w:r w:rsidR="002D74A2">
        <w:rPr>
          <w:sz w:val="26"/>
          <w:szCs w:val="26"/>
        </w:rPr>
        <w:t xml:space="preserve">          </w:t>
      </w:r>
      <w:r w:rsidRPr="002D74A2">
        <w:rPr>
          <w:sz w:val="26"/>
          <w:szCs w:val="26"/>
        </w:rPr>
        <w:t xml:space="preserve">ст. </w:t>
      </w:r>
      <w:r w:rsidRPr="002D74A2" w:rsidR="008D51C3">
        <w:rPr>
          <w:sz w:val="26"/>
          <w:szCs w:val="26"/>
        </w:rPr>
        <w:t>19</w:t>
      </w:r>
      <w:r w:rsidRPr="002D74A2">
        <w:rPr>
          <w:sz w:val="26"/>
          <w:szCs w:val="26"/>
        </w:rPr>
        <w:t>.</w:t>
      </w:r>
      <w:r w:rsidRPr="002D74A2" w:rsidR="008D51C3">
        <w:rPr>
          <w:sz w:val="26"/>
          <w:szCs w:val="26"/>
        </w:rPr>
        <w:t>7</w:t>
      </w:r>
      <w:r w:rsidRPr="002D74A2">
        <w:rPr>
          <w:sz w:val="26"/>
          <w:szCs w:val="26"/>
        </w:rPr>
        <w:t xml:space="preserve"> КоАП РФ, исходя из следующего.</w:t>
      </w:r>
    </w:p>
    <w:p w:rsidR="008D51C3" w:rsidRPr="002D74A2" w:rsidP="00811C3B">
      <w:pPr>
        <w:ind w:firstLine="708"/>
        <w:jc w:val="both"/>
        <w:rPr>
          <w:sz w:val="26"/>
          <w:szCs w:val="26"/>
        </w:rPr>
      </w:pPr>
      <w:r w:rsidRPr="002D74A2">
        <w:rPr>
          <w:sz w:val="26"/>
          <w:szCs w:val="26"/>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2D74A2">
        <w:rPr>
          <w:sz w:val="26"/>
          <w:szCs w:val="26"/>
        </w:rPr>
        <w:t>,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00745BBB">
        <w:rPr>
          <w:sz w:val="26"/>
          <w:szCs w:val="26"/>
        </w:rPr>
        <w:t xml:space="preserve"> </w:t>
      </w:r>
      <w:r w:rsidRPr="002D74A2">
        <w:rPr>
          <w:sz w:val="26"/>
          <w:szCs w:val="26"/>
        </w:rPr>
        <w:t>19.7.5-1, 19.7.5-2, 19.7.7, 19.7.8, 19.7.9, 19.8, 19.8.3 настоящего Кодекса.</w:t>
      </w:r>
    </w:p>
    <w:p w:rsidR="008D51C3" w:rsidRPr="002D74A2" w:rsidP="00811C3B">
      <w:pPr>
        <w:ind w:firstLine="708"/>
        <w:jc w:val="both"/>
        <w:rPr>
          <w:sz w:val="26"/>
          <w:szCs w:val="26"/>
        </w:rPr>
      </w:pPr>
      <w:r w:rsidRPr="002D74A2">
        <w:rPr>
          <w:sz w:val="26"/>
          <w:szCs w:val="26"/>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2D74A2" w:rsidP="00811C3B">
      <w:pPr>
        <w:ind w:firstLine="708"/>
        <w:jc w:val="both"/>
        <w:rPr>
          <w:sz w:val="26"/>
          <w:szCs w:val="26"/>
        </w:rPr>
      </w:pPr>
      <w:r w:rsidRPr="002D74A2">
        <w:rPr>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2D74A2" w:rsidP="00811C3B">
      <w:pPr>
        <w:ind w:firstLine="708"/>
        <w:jc w:val="both"/>
        <w:rPr>
          <w:sz w:val="26"/>
          <w:szCs w:val="26"/>
        </w:rPr>
      </w:pPr>
      <w:r w:rsidRPr="002D74A2">
        <w:rPr>
          <w:sz w:val="26"/>
          <w:szCs w:val="26"/>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2D74A2">
        <w:rPr>
          <w:sz w:val="26"/>
          <w:szCs w:val="26"/>
        </w:rPr>
        <w:t>по</w:t>
      </w:r>
      <w:r w:rsidRPr="002D74A2">
        <w:rPr>
          <w:sz w:val="26"/>
          <w:szCs w:val="26"/>
        </w:rPr>
        <w:t xml:space="preserve"> </w:t>
      </w:r>
      <w:r w:rsidRPr="002D74A2">
        <w:rPr>
          <w:sz w:val="26"/>
          <w:szCs w:val="26"/>
        </w:rPr>
        <w:t>их</w:t>
      </w:r>
      <w:r w:rsidRPr="002D74A2">
        <w:rPr>
          <w:sz w:val="26"/>
          <w:szCs w:val="26"/>
        </w:rPr>
        <w:t xml:space="preserve"> соблюдению.</w:t>
      </w:r>
    </w:p>
    <w:p w:rsidR="00293CED" w:rsidRPr="002D74A2" w:rsidP="00811C3B">
      <w:pPr>
        <w:ind w:firstLine="708"/>
        <w:jc w:val="both"/>
        <w:rPr>
          <w:sz w:val="26"/>
          <w:szCs w:val="26"/>
        </w:rPr>
      </w:pPr>
      <w:r w:rsidRPr="002D74A2">
        <w:rPr>
          <w:sz w:val="26"/>
          <w:szCs w:val="26"/>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002D74A2">
        <w:rPr>
          <w:sz w:val="26"/>
          <w:szCs w:val="26"/>
        </w:rPr>
        <w:t xml:space="preserve"> </w:t>
      </w:r>
      <w:r w:rsidRPr="002D74A2">
        <w:rPr>
          <w:sz w:val="26"/>
          <w:szCs w:val="26"/>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2D74A2">
        <w:rPr>
          <w:sz w:val="26"/>
          <w:szCs w:val="26"/>
        </w:rPr>
        <w:t xml:space="preserve"> от него меры по их соблюдению</w:t>
      </w:r>
      <w:r w:rsidRPr="002D74A2">
        <w:rPr>
          <w:sz w:val="26"/>
          <w:szCs w:val="26"/>
        </w:rPr>
        <w:t>.</w:t>
      </w:r>
    </w:p>
    <w:p w:rsidR="0079793E" w:rsidRPr="002D74A2" w:rsidP="00811C3B">
      <w:pPr>
        <w:ind w:firstLine="708"/>
        <w:jc w:val="both"/>
        <w:rPr>
          <w:rStyle w:val="2"/>
          <w:color w:val="auto"/>
          <w:sz w:val="26"/>
          <w:szCs w:val="26"/>
          <w:u w:val="none"/>
        </w:rPr>
      </w:pPr>
      <w:r w:rsidRPr="002D74A2">
        <w:rPr>
          <w:sz w:val="26"/>
          <w:szCs w:val="26"/>
        </w:rPr>
        <w:t xml:space="preserve">Вина </w:t>
      </w:r>
      <w:r w:rsidRPr="002D74A2" w:rsidR="00B36B8E">
        <w:rPr>
          <w:rStyle w:val="2"/>
          <w:color w:val="auto"/>
          <w:sz w:val="26"/>
          <w:szCs w:val="26"/>
          <w:u w:val="none"/>
        </w:rPr>
        <w:t>ГКУ РК «ГЛАВУКС РК»</w:t>
      </w:r>
      <w:r w:rsidRPr="002D74A2" w:rsidR="007E7D68">
        <w:rPr>
          <w:sz w:val="26"/>
          <w:szCs w:val="26"/>
        </w:rPr>
        <w:t xml:space="preserve"> </w:t>
      </w:r>
      <w:r w:rsidRPr="002D74A2" w:rsidR="000A488A">
        <w:rPr>
          <w:sz w:val="26"/>
          <w:szCs w:val="26"/>
        </w:rPr>
        <w:t>подтверждается протоколом</w:t>
      </w:r>
      <w:r w:rsidRPr="002D74A2" w:rsidR="00B36B8E">
        <w:rPr>
          <w:sz w:val="26"/>
          <w:szCs w:val="26"/>
        </w:rPr>
        <w:t xml:space="preserve"> № </w:t>
      </w:r>
      <w:r w:rsidR="0025479A">
        <w:rPr>
          <w:rStyle w:val="s11"/>
          <w:sz w:val="27"/>
          <w:szCs w:val="27"/>
        </w:rPr>
        <w:t>/данные изъяты/</w:t>
      </w:r>
      <w:r w:rsidRPr="002D74A2" w:rsidR="000A488A">
        <w:rPr>
          <w:sz w:val="26"/>
          <w:szCs w:val="26"/>
        </w:rPr>
        <w:t xml:space="preserve"> </w:t>
      </w:r>
      <w:r w:rsidRPr="002D74A2" w:rsidR="007E1AF9">
        <w:rPr>
          <w:sz w:val="26"/>
          <w:szCs w:val="26"/>
        </w:rPr>
        <w:t>об административном правонарушении</w:t>
      </w:r>
      <w:r w:rsidRPr="002D74A2" w:rsidR="00727E1A">
        <w:rPr>
          <w:sz w:val="26"/>
          <w:szCs w:val="26"/>
        </w:rPr>
        <w:t xml:space="preserve"> </w:t>
      </w:r>
      <w:r w:rsidRPr="002D74A2" w:rsidR="00F9267D">
        <w:rPr>
          <w:sz w:val="26"/>
          <w:szCs w:val="26"/>
        </w:rPr>
        <w:t xml:space="preserve">от </w:t>
      </w:r>
      <w:r w:rsidR="0025479A">
        <w:rPr>
          <w:rStyle w:val="s11"/>
          <w:sz w:val="27"/>
          <w:szCs w:val="27"/>
        </w:rPr>
        <w:t>/данные изъяты/</w:t>
      </w:r>
      <w:r w:rsidRPr="002D74A2" w:rsidR="00F9267D">
        <w:rPr>
          <w:sz w:val="26"/>
          <w:szCs w:val="26"/>
        </w:rPr>
        <w:t xml:space="preserve"> года</w:t>
      </w:r>
      <w:r w:rsidRPr="002D74A2" w:rsidR="000A488A">
        <w:rPr>
          <w:sz w:val="26"/>
          <w:szCs w:val="26"/>
        </w:rPr>
        <w:t xml:space="preserve">, составленным </w:t>
      </w:r>
      <w:r w:rsidRPr="002D74A2" w:rsidR="00582612">
        <w:rPr>
          <w:sz w:val="26"/>
          <w:szCs w:val="26"/>
        </w:rPr>
        <w:t>уполномоченным должностным лиц</w:t>
      </w:r>
      <w:r w:rsidRPr="002D74A2" w:rsidR="00F95D8B">
        <w:rPr>
          <w:sz w:val="26"/>
          <w:szCs w:val="26"/>
        </w:rPr>
        <w:t>ом</w:t>
      </w:r>
      <w:r w:rsidRPr="002D74A2" w:rsidR="00582612">
        <w:rPr>
          <w:sz w:val="26"/>
          <w:szCs w:val="26"/>
        </w:rPr>
        <w:t xml:space="preserve"> </w:t>
      </w:r>
      <w:r w:rsidRPr="002D74A2" w:rsidR="00D52D70">
        <w:rPr>
          <w:sz w:val="26"/>
          <w:szCs w:val="26"/>
        </w:rPr>
        <w:t xml:space="preserve">– </w:t>
      </w:r>
      <w:r w:rsidRPr="00E040E0" w:rsidR="00745BBB">
        <w:rPr>
          <w:rStyle w:val="2"/>
          <w:color w:val="auto"/>
          <w:sz w:val="26"/>
          <w:szCs w:val="26"/>
          <w:u w:val="none"/>
        </w:rPr>
        <w:t xml:space="preserve">главным консультантом отдела строительного надзора № </w:t>
      </w:r>
      <w:r w:rsidR="0025479A">
        <w:rPr>
          <w:rStyle w:val="s11"/>
          <w:sz w:val="27"/>
          <w:szCs w:val="27"/>
        </w:rPr>
        <w:t>/данные изъяты/</w:t>
      </w:r>
      <w:r w:rsidRPr="00E040E0" w:rsidR="00745BBB">
        <w:rPr>
          <w:rStyle w:val="2"/>
          <w:color w:val="auto"/>
          <w:sz w:val="26"/>
          <w:szCs w:val="26"/>
          <w:u w:val="none"/>
        </w:rPr>
        <w:t xml:space="preserve"> управления государственного строительного надзора департамента государственного строительного надзора Министерства </w:t>
      </w:r>
      <w:r w:rsidRPr="00E040E0" w:rsidR="00745BBB">
        <w:rPr>
          <w:sz w:val="26"/>
          <w:szCs w:val="26"/>
        </w:rPr>
        <w:t>жилищной политики и государственного строительного надзора Республики Крым</w:t>
      </w:r>
      <w:r w:rsidRPr="002D74A2" w:rsidR="00B36B8E">
        <w:rPr>
          <w:rStyle w:val="2"/>
          <w:color w:val="auto"/>
          <w:sz w:val="26"/>
          <w:szCs w:val="26"/>
          <w:u w:val="none"/>
        </w:rPr>
        <w:t>,</w:t>
      </w:r>
      <w:r w:rsidRPr="002D74A2" w:rsidR="00B36B8E">
        <w:rPr>
          <w:sz w:val="26"/>
          <w:szCs w:val="26"/>
        </w:rPr>
        <w:t xml:space="preserve"> согласно которого</w:t>
      </w:r>
      <w:r w:rsidRPr="002D74A2" w:rsidR="00B61C76">
        <w:rPr>
          <w:rStyle w:val="2"/>
          <w:color w:val="auto"/>
          <w:sz w:val="26"/>
          <w:szCs w:val="26"/>
          <w:u w:val="none"/>
        </w:rPr>
        <w:t xml:space="preserve"> ГКУ РК «ГЛАВУКС РК»</w:t>
      </w:r>
      <w:r w:rsidRPr="002D74A2" w:rsidR="00CE6CB5">
        <w:rPr>
          <w:rStyle w:val="2"/>
          <w:color w:val="auto"/>
          <w:sz w:val="26"/>
          <w:szCs w:val="26"/>
          <w:u w:val="none"/>
        </w:rPr>
        <w:t xml:space="preserve">, расположенное по адресу: </w:t>
      </w:r>
      <w:r w:rsidR="0025479A">
        <w:rPr>
          <w:rStyle w:val="s11"/>
          <w:sz w:val="27"/>
          <w:szCs w:val="27"/>
        </w:rPr>
        <w:t>/данные изъяты/</w:t>
      </w:r>
      <w:r w:rsidRPr="002D74A2" w:rsidR="00CE6CB5">
        <w:rPr>
          <w:rStyle w:val="2"/>
          <w:color w:val="auto"/>
          <w:sz w:val="26"/>
          <w:szCs w:val="26"/>
          <w:u w:val="none"/>
        </w:rPr>
        <w:t>,</w:t>
      </w:r>
      <w:r w:rsidRPr="002D74A2" w:rsidR="00B61C76">
        <w:rPr>
          <w:rStyle w:val="2"/>
          <w:color w:val="auto"/>
          <w:sz w:val="26"/>
          <w:szCs w:val="26"/>
          <w:u w:val="none"/>
        </w:rPr>
        <w:t xml:space="preserve"> </w:t>
      </w:r>
      <w:r w:rsidRPr="002D74A2" w:rsidR="006F60B4">
        <w:rPr>
          <w:rFonts w:eastAsiaTheme="minorHAnsi"/>
          <w:sz w:val="26"/>
          <w:szCs w:val="26"/>
          <w:lang w:eastAsia="en-US"/>
        </w:rPr>
        <w:t xml:space="preserve">представило в Министерство </w:t>
      </w:r>
      <w:r w:rsidRPr="002D74A2" w:rsidR="006F60B4">
        <w:rPr>
          <w:sz w:val="26"/>
          <w:szCs w:val="26"/>
        </w:rPr>
        <w:t>жилищной политики</w:t>
      </w:r>
      <w:r w:rsidRPr="002D74A2" w:rsidR="006F60B4">
        <w:rPr>
          <w:sz w:val="26"/>
          <w:szCs w:val="26"/>
        </w:rPr>
        <w:t xml:space="preserve"> и государственного строительного надзора Республики Крым</w:t>
      </w:r>
      <w:r w:rsidRPr="002D74A2" w:rsidR="006F60B4">
        <w:rPr>
          <w:rFonts w:eastAsiaTheme="minorHAnsi"/>
          <w:sz w:val="26"/>
          <w:szCs w:val="26"/>
          <w:lang w:eastAsia="en-US"/>
        </w:rPr>
        <w:t xml:space="preserve"> </w:t>
      </w:r>
      <w:r w:rsidRPr="002D74A2" w:rsidR="004F1CFB">
        <w:rPr>
          <w:rFonts w:eastAsiaTheme="minorHAnsi"/>
          <w:sz w:val="26"/>
          <w:szCs w:val="26"/>
          <w:lang w:eastAsia="en-US"/>
        </w:rPr>
        <w:t xml:space="preserve">сведений </w:t>
      </w:r>
      <w:r w:rsidRPr="002D74A2" w:rsidR="004F1CFB">
        <w:rPr>
          <w:color w:val="000000"/>
          <w:sz w:val="26"/>
          <w:szCs w:val="26"/>
          <w:lang w:bidi="ru-RU"/>
        </w:rPr>
        <w:t>в искаженном виде</w:t>
      </w:r>
      <w:r w:rsidRPr="002D74A2" w:rsidR="004F1CFB">
        <w:rPr>
          <w:sz w:val="26"/>
          <w:szCs w:val="26"/>
        </w:rPr>
        <w:t xml:space="preserve"> относительно фактического окончания этапа работ </w:t>
      </w:r>
      <w:r w:rsidRPr="002D74A2" w:rsidR="002D74A2">
        <w:rPr>
          <w:sz w:val="26"/>
          <w:szCs w:val="26"/>
        </w:rPr>
        <w:t>по строительству объекта капитального строительства: «</w:t>
      </w:r>
      <w:r w:rsidRPr="00E040E0" w:rsidR="00745BBB">
        <w:rPr>
          <w:sz w:val="26"/>
          <w:szCs w:val="26"/>
        </w:rPr>
        <w:t xml:space="preserve">Строительство </w:t>
      </w:r>
      <w:r w:rsidR="00745BBB">
        <w:rPr>
          <w:sz w:val="26"/>
          <w:szCs w:val="26"/>
        </w:rPr>
        <w:t xml:space="preserve">дошкольного учреждения на 250 мест по адресу: </w:t>
      </w:r>
      <w:r w:rsidR="0025479A">
        <w:rPr>
          <w:rStyle w:val="s11"/>
          <w:sz w:val="27"/>
          <w:szCs w:val="27"/>
        </w:rPr>
        <w:t>/данные изъяты/</w:t>
      </w:r>
      <w:r w:rsidRPr="002D74A2" w:rsidR="002D74A2">
        <w:rPr>
          <w:sz w:val="26"/>
          <w:szCs w:val="26"/>
        </w:rPr>
        <w:t>».</w:t>
      </w:r>
    </w:p>
    <w:p w:rsidR="002D74A2" w:rsidRPr="002D74A2" w:rsidP="002D74A2">
      <w:pPr>
        <w:ind w:firstLine="708"/>
        <w:jc w:val="both"/>
        <w:rPr>
          <w:rStyle w:val="20"/>
          <w:color w:val="000000"/>
        </w:rPr>
      </w:pPr>
      <w:r w:rsidRPr="00E040E0">
        <w:rPr>
          <w:rStyle w:val="20"/>
          <w:color w:val="000000"/>
        </w:rPr>
        <w:t>Так, в</w:t>
      </w:r>
      <w:r w:rsidRPr="00E040E0">
        <w:rPr>
          <w:sz w:val="26"/>
          <w:szCs w:val="26"/>
        </w:rPr>
        <w:t xml:space="preserve"> ходе проведения </w:t>
      </w:r>
      <w:r w:rsidRPr="00E040E0">
        <w:rPr>
          <w:sz w:val="26"/>
          <w:szCs w:val="26"/>
        </w:rPr>
        <w:t>внеплановной</w:t>
      </w:r>
      <w:r w:rsidRPr="00E040E0">
        <w:rPr>
          <w:sz w:val="26"/>
          <w:szCs w:val="26"/>
        </w:rPr>
        <w:t xml:space="preserve"> выездной проверки объекта капитального строительства в период времени с </w:t>
      </w:r>
      <w:r w:rsidR="0025479A">
        <w:rPr>
          <w:rStyle w:val="s11"/>
          <w:sz w:val="27"/>
          <w:szCs w:val="27"/>
        </w:rPr>
        <w:t>/данные изъяты/</w:t>
      </w:r>
      <w:r w:rsidRPr="00E040E0">
        <w:rPr>
          <w:sz w:val="26"/>
          <w:szCs w:val="26"/>
        </w:rPr>
        <w:t xml:space="preserve">г. по </w:t>
      </w:r>
      <w:r w:rsidR="0025479A">
        <w:rPr>
          <w:rStyle w:val="s11"/>
          <w:sz w:val="27"/>
          <w:szCs w:val="27"/>
        </w:rPr>
        <w:t>/данные изъяты/</w:t>
      </w:r>
      <w:r w:rsidRPr="00E040E0">
        <w:rPr>
          <w:sz w:val="26"/>
          <w:szCs w:val="26"/>
        </w:rPr>
        <w:t xml:space="preserve">г. установлено, </w:t>
      </w:r>
      <w:r w:rsidRPr="00C95649">
        <w:rPr>
          <w:color w:val="000000"/>
          <w:sz w:val="26"/>
          <w:szCs w:val="26"/>
        </w:rPr>
        <w:t>что на момент проведения проверки на объекте выполнены работы по возведению монолитных конструкций каркаса здания, устройству кровли, выполнено устройство внутренних и наружных стен и перегородок, монтаж оконных и дверных блоков.</w:t>
      </w:r>
      <w:r w:rsidRPr="00C95649">
        <w:rPr>
          <w:color w:val="000000"/>
          <w:sz w:val="26"/>
          <w:szCs w:val="26"/>
        </w:rPr>
        <w:t xml:space="preserve"> Проводятся работы по благоустройству прилегающей территории, работы по устройству внутренних и наружных сетей инженерно-технического обеспечения, внутренние отделочные и фасадные работы.</w:t>
      </w:r>
      <w:r w:rsidRPr="00E040E0">
        <w:rPr>
          <w:color w:val="000000"/>
          <w:sz w:val="26"/>
          <w:szCs w:val="26"/>
        </w:rPr>
        <w:t xml:space="preserve"> </w:t>
      </w:r>
      <w:r w:rsidRPr="00C95649">
        <w:rPr>
          <w:color w:val="000000"/>
          <w:sz w:val="26"/>
          <w:szCs w:val="26"/>
        </w:rPr>
        <w:t>Не в полном объеме выполнены работы по устройству внутренних и наружных сетей инженерно-технического обеспечения.</w:t>
      </w:r>
      <w:r w:rsidRPr="00E040E0">
        <w:rPr>
          <w:color w:val="000000"/>
          <w:sz w:val="26"/>
          <w:szCs w:val="26"/>
        </w:rPr>
        <w:t xml:space="preserve"> </w:t>
      </w:r>
      <w:r w:rsidRPr="00C95649">
        <w:rPr>
          <w:color w:val="000000"/>
          <w:sz w:val="26"/>
          <w:szCs w:val="26"/>
        </w:rPr>
        <w:t>Вместе с тем застройщиком ГКУ РК «Г</w:t>
      </w:r>
      <w:r w:rsidRPr="00E040E0">
        <w:rPr>
          <w:color w:val="000000"/>
          <w:sz w:val="26"/>
          <w:szCs w:val="26"/>
        </w:rPr>
        <w:t>ЛАВ</w:t>
      </w:r>
      <w:r w:rsidRPr="00C95649">
        <w:rPr>
          <w:color w:val="000000"/>
          <w:sz w:val="26"/>
          <w:szCs w:val="26"/>
        </w:rPr>
        <w:t xml:space="preserve">УКС РК» в Министерство было подано извещение об окончании этапа работ от </w:t>
      </w:r>
      <w:r w:rsidR="0025479A">
        <w:rPr>
          <w:rStyle w:val="s11"/>
          <w:sz w:val="27"/>
          <w:szCs w:val="27"/>
        </w:rPr>
        <w:t>/данные изъяты/</w:t>
      </w:r>
      <w:r w:rsidRPr="00E040E0">
        <w:rPr>
          <w:color w:val="000000"/>
          <w:sz w:val="26"/>
          <w:szCs w:val="26"/>
        </w:rPr>
        <w:t>г.</w:t>
      </w:r>
      <w:r w:rsidRPr="00C95649">
        <w:rPr>
          <w:color w:val="000000"/>
          <w:sz w:val="26"/>
          <w:szCs w:val="26"/>
        </w:rPr>
        <w:t xml:space="preserve"> (</w:t>
      </w:r>
      <w:r w:rsidRPr="00C95649">
        <w:rPr>
          <w:color w:val="000000"/>
          <w:sz w:val="26"/>
          <w:szCs w:val="26"/>
        </w:rPr>
        <w:t>вх</w:t>
      </w:r>
      <w:r w:rsidRPr="00C95649">
        <w:rPr>
          <w:color w:val="000000"/>
          <w:sz w:val="26"/>
          <w:szCs w:val="26"/>
        </w:rPr>
        <w:t xml:space="preserve">. № </w:t>
      </w:r>
      <w:r w:rsidR="0025479A">
        <w:rPr>
          <w:rStyle w:val="s11"/>
          <w:sz w:val="27"/>
          <w:szCs w:val="27"/>
        </w:rPr>
        <w:t>/данные изъяты/</w:t>
      </w:r>
      <w:r w:rsidRPr="00C95649">
        <w:rPr>
          <w:color w:val="000000"/>
          <w:sz w:val="26"/>
          <w:szCs w:val="26"/>
        </w:rPr>
        <w:t xml:space="preserve"> от </w:t>
      </w:r>
      <w:r w:rsidR="0025479A">
        <w:rPr>
          <w:rStyle w:val="s11"/>
          <w:sz w:val="27"/>
          <w:szCs w:val="27"/>
        </w:rPr>
        <w:t>/данные изъяты/</w:t>
      </w:r>
      <w:r w:rsidRPr="00E040E0">
        <w:rPr>
          <w:color w:val="000000"/>
          <w:sz w:val="26"/>
          <w:szCs w:val="26"/>
        </w:rPr>
        <w:t>г.</w:t>
      </w:r>
      <w:r w:rsidRPr="00C95649">
        <w:rPr>
          <w:color w:val="000000"/>
          <w:sz w:val="26"/>
          <w:szCs w:val="26"/>
        </w:rPr>
        <w:t xml:space="preserve">), в котором указаны сроки окончания работ на объекте - </w:t>
      </w:r>
      <w:r w:rsidR="0025479A">
        <w:rPr>
          <w:rStyle w:val="s11"/>
          <w:sz w:val="27"/>
          <w:szCs w:val="27"/>
        </w:rPr>
        <w:t>/данные изъяты/</w:t>
      </w:r>
      <w:r w:rsidRPr="00E040E0">
        <w:rPr>
          <w:color w:val="000000"/>
          <w:sz w:val="26"/>
          <w:szCs w:val="26"/>
        </w:rPr>
        <w:t>г.</w:t>
      </w:r>
      <w:r w:rsidRPr="00C95649">
        <w:rPr>
          <w:color w:val="000000"/>
          <w:sz w:val="26"/>
          <w:szCs w:val="26"/>
        </w:rPr>
        <w:t xml:space="preserve"> по устройству внутренних и наружных сетей инженерно-технического обеспечения.</w:t>
      </w:r>
    </w:p>
    <w:p w:rsidR="00F95D8B" w:rsidRPr="002D74A2" w:rsidP="00F95D8B">
      <w:pPr>
        <w:ind w:firstLine="708"/>
        <w:jc w:val="both"/>
        <w:rPr>
          <w:rFonts w:eastAsiaTheme="minorHAnsi"/>
          <w:sz w:val="26"/>
          <w:szCs w:val="26"/>
          <w:lang w:eastAsia="en-US"/>
        </w:rPr>
      </w:pPr>
      <w:r w:rsidRPr="002D74A2">
        <w:rPr>
          <w:rStyle w:val="2"/>
          <w:color w:val="auto"/>
          <w:sz w:val="26"/>
          <w:szCs w:val="26"/>
          <w:u w:val="none"/>
        </w:rPr>
        <w:t>В соответствии с ч. 5 ст. 21.5 Закона Республики Крым от 16.01.2015г.</w:t>
      </w:r>
      <w:r w:rsidR="002D74A2">
        <w:rPr>
          <w:rStyle w:val="2"/>
          <w:color w:val="auto"/>
          <w:sz w:val="26"/>
          <w:szCs w:val="26"/>
          <w:u w:val="none"/>
        </w:rPr>
        <w:t xml:space="preserve">                  </w:t>
      </w:r>
      <w:r w:rsidRPr="002D74A2">
        <w:rPr>
          <w:rStyle w:val="2"/>
          <w:color w:val="auto"/>
          <w:sz w:val="26"/>
          <w:szCs w:val="26"/>
          <w:u w:val="none"/>
        </w:rPr>
        <w:t>№ 67-ЗРК/2015 «О регулировании градостроительной деятельности в Республике Крым» з</w:t>
      </w:r>
      <w:r w:rsidRPr="002D74A2">
        <w:rPr>
          <w:rFonts w:eastAsiaTheme="minorHAnsi"/>
          <w:sz w:val="26"/>
          <w:szCs w:val="26"/>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2D74A2">
        <w:rPr>
          <w:rFonts w:eastAsiaTheme="minorHAnsi"/>
          <w:sz w:val="26"/>
          <w:szCs w:val="26"/>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w:t>
      </w:r>
      <w:r w:rsidRPr="002D74A2">
        <w:rPr>
          <w:rFonts w:eastAsiaTheme="minorHAnsi"/>
          <w:sz w:val="26"/>
          <w:szCs w:val="26"/>
          <w:lang w:eastAsia="en-US"/>
        </w:rPr>
        <w:t>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45BBB" w:rsidP="004F1CFB">
      <w:pPr>
        <w:ind w:firstLine="708"/>
        <w:jc w:val="both"/>
        <w:rPr>
          <w:color w:val="000000"/>
          <w:sz w:val="26"/>
          <w:szCs w:val="26"/>
        </w:rPr>
      </w:pPr>
      <w:r w:rsidRPr="002D74A2">
        <w:rPr>
          <w:color w:val="000000"/>
          <w:sz w:val="26"/>
          <w:szCs w:val="26"/>
        </w:rPr>
        <w:t xml:space="preserve">Таким образом, </w:t>
      </w:r>
      <w:r w:rsidRPr="002D74A2" w:rsidR="004F1CFB">
        <w:rPr>
          <w:color w:val="000000"/>
          <w:sz w:val="26"/>
          <w:szCs w:val="26"/>
        </w:rPr>
        <w:t>з</w:t>
      </w:r>
      <w:r w:rsidRPr="002D74A2" w:rsidR="004F1CFB">
        <w:rPr>
          <w:sz w:val="26"/>
          <w:szCs w:val="26"/>
        </w:rPr>
        <w:t xml:space="preserve">астройщиком - ГКУ РК «ГЛАВУКС РК» по объекту капитального строительства </w:t>
      </w:r>
      <w:r w:rsidRPr="002D74A2" w:rsidR="002D74A2">
        <w:rPr>
          <w:sz w:val="26"/>
          <w:szCs w:val="26"/>
        </w:rPr>
        <w:t>«</w:t>
      </w:r>
      <w:r w:rsidRPr="00E040E0">
        <w:rPr>
          <w:sz w:val="26"/>
          <w:szCs w:val="26"/>
        </w:rPr>
        <w:t xml:space="preserve">Строительство </w:t>
      </w:r>
      <w:r>
        <w:rPr>
          <w:sz w:val="26"/>
          <w:szCs w:val="26"/>
        </w:rPr>
        <w:t xml:space="preserve">дошкольного учреждения на 250 мест по адресу: </w:t>
      </w:r>
      <w:r w:rsidR="0025479A">
        <w:rPr>
          <w:rStyle w:val="s11"/>
          <w:sz w:val="27"/>
          <w:szCs w:val="27"/>
        </w:rPr>
        <w:t>/данные изъяты/</w:t>
      </w:r>
      <w:r w:rsidRPr="002D74A2" w:rsidR="002D74A2">
        <w:rPr>
          <w:sz w:val="26"/>
          <w:szCs w:val="26"/>
        </w:rPr>
        <w:t>»</w:t>
      </w:r>
      <w:r w:rsidRPr="004F1CFB" w:rsidR="004F1CFB">
        <w:rPr>
          <w:color w:val="000000"/>
          <w:sz w:val="26"/>
          <w:szCs w:val="26"/>
        </w:rPr>
        <w:t xml:space="preserve"> </w:t>
      </w:r>
      <w:r w:rsidRPr="00E040E0">
        <w:rPr>
          <w:color w:val="000000"/>
          <w:sz w:val="26"/>
          <w:szCs w:val="26"/>
        </w:rPr>
        <w:t xml:space="preserve">допущено административное правонарушение, ответственность за которое предусмотрено </w:t>
      </w:r>
      <w:r>
        <w:rPr>
          <w:color w:val="000000"/>
          <w:sz w:val="26"/>
          <w:szCs w:val="26"/>
        </w:rPr>
        <w:t xml:space="preserve">          </w:t>
      </w:r>
      <w:r w:rsidRPr="00E040E0">
        <w:rPr>
          <w:color w:val="000000"/>
          <w:sz w:val="26"/>
          <w:szCs w:val="26"/>
        </w:rPr>
        <w:t xml:space="preserve">ст. 19.7 КоАП РФ, выразившееся в предоставлении в Министерство сведений в искаженном виде относительно фактического окончания этапа работ, при подаче извещения об окончании этапа работ, поступившего в Министерство от </w:t>
      </w:r>
      <w:r w:rsidR="0025479A">
        <w:rPr>
          <w:rStyle w:val="s11"/>
          <w:sz w:val="27"/>
          <w:szCs w:val="27"/>
        </w:rPr>
        <w:t>/данные изъяты/</w:t>
      </w:r>
      <w:r w:rsidRPr="00E040E0">
        <w:rPr>
          <w:color w:val="000000"/>
          <w:sz w:val="26"/>
          <w:szCs w:val="26"/>
        </w:rPr>
        <w:t>г</w:t>
      </w:r>
      <w:r w:rsidRPr="00E040E0">
        <w:rPr>
          <w:color w:val="000000"/>
          <w:sz w:val="26"/>
          <w:szCs w:val="26"/>
        </w:rPr>
        <w:t xml:space="preserve">. </w:t>
      </w:r>
      <w:r>
        <w:rPr>
          <w:color w:val="000000"/>
          <w:sz w:val="26"/>
          <w:szCs w:val="26"/>
        </w:rPr>
        <w:t xml:space="preserve">    </w:t>
      </w:r>
      <w:r w:rsidRPr="00E040E0">
        <w:rPr>
          <w:color w:val="000000"/>
          <w:sz w:val="26"/>
          <w:szCs w:val="26"/>
        </w:rPr>
        <w:t>(</w:t>
      </w:r>
      <w:r w:rsidRPr="00E040E0">
        <w:rPr>
          <w:color w:val="000000"/>
          <w:sz w:val="26"/>
          <w:szCs w:val="26"/>
        </w:rPr>
        <w:t>вх</w:t>
      </w:r>
      <w:r w:rsidRPr="00E040E0">
        <w:rPr>
          <w:color w:val="000000"/>
          <w:sz w:val="26"/>
          <w:szCs w:val="26"/>
        </w:rPr>
        <w:t xml:space="preserve">. № </w:t>
      </w:r>
      <w:r w:rsidR="0025479A">
        <w:rPr>
          <w:rStyle w:val="s11"/>
          <w:sz w:val="27"/>
          <w:szCs w:val="27"/>
        </w:rPr>
        <w:t>/данные изъяты/</w:t>
      </w:r>
      <w:r w:rsidRPr="00E040E0">
        <w:rPr>
          <w:color w:val="000000"/>
          <w:sz w:val="26"/>
          <w:szCs w:val="26"/>
        </w:rPr>
        <w:t xml:space="preserve"> от </w:t>
      </w:r>
      <w:r w:rsidR="0025479A">
        <w:rPr>
          <w:rStyle w:val="s11"/>
          <w:sz w:val="27"/>
          <w:szCs w:val="27"/>
        </w:rPr>
        <w:t>/данные изъяты/</w:t>
      </w:r>
      <w:r w:rsidRPr="00E040E0">
        <w:rPr>
          <w:color w:val="000000"/>
          <w:sz w:val="26"/>
          <w:szCs w:val="26"/>
        </w:rPr>
        <w:t>г.)</w:t>
      </w:r>
    </w:p>
    <w:p w:rsidR="000A488A" w:rsidRPr="002D74A2" w:rsidP="00811C3B">
      <w:pPr>
        <w:ind w:firstLine="708"/>
        <w:jc w:val="both"/>
        <w:rPr>
          <w:rFonts w:eastAsia="Calibri"/>
          <w:sz w:val="26"/>
          <w:szCs w:val="26"/>
        </w:rPr>
      </w:pPr>
      <w:r w:rsidRPr="002D74A2">
        <w:rPr>
          <w:sz w:val="26"/>
          <w:szCs w:val="26"/>
        </w:rPr>
        <w:t>В соответствии с ч. 3 ст. 4.1 КоАП РФ п</w:t>
      </w:r>
      <w:r w:rsidRPr="002D74A2">
        <w:rPr>
          <w:rFonts w:eastAsia="Calibri"/>
          <w:sz w:val="26"/>
          <w:szCs w:val="26"/>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2D74A2" w:rsidP="00811C3B">
      <w:pPr>
        <w:ind w:firstLine="708"/>
        <w:jc w:val="both"/>
        <w:rPr>
          <w:sz w:val="26"/>
          <w:szCs w:val="26"/>
        </w:rPr>
      </w:pPr>
      <w:r w:rsidRPr="002D74A2">
        <w:rPr>
          <w:sz w:val="26"/>
          <w:szCs w:val="26"/>
        </w:rPr>
        <w:t xml:space="preserve">При назначении административного наказания следует учесть характер совершенного </w:t>
      </w:r>
      <w:r w:rsidRPr="002D74A2" w:rsidR="00744A8D">
        <w:rPr>
          <w:rStyle w:val="2"/>
          <w:color w:val="auto"/>
          <w:sz w:val="26"/>
          <w:szCs w:val="26"/>
          <w:u w:val="none"/>
        </w:rPr>
        <w:t>ГКУ РК «ГЛАВУКС РК»</w:t>
      </w:r>
      <w:r w:rsidRPr="002D74A2" w:rsidR="00FB72E6">
        <w:rPr>
          <w:sz w:val="26"/>
          <w:szCs w:val="26"/>
        </w:rPr>
        <w:t xml:space="preserve"> </w:t>
      </w:r>
      <w:r w:rsidRPr="002D74A2">
        <w:rPr>
          <w:sz w:val="26"/>
          <w:szCs w:val="26"/>
        </w:rPr>
        <w:t xml:space="preserve">административного правонарушения, </w:t>
      </w:r>
      <w:r w:rsidRPr="002D74A2">
        <w:rPr>
          <w:rFonts w:eastAsia="Calibri"/>
          <w:sz w:val="26"/>
          <w:szCs w:val="26"/>
        </w:rPr>
        <w:t>имущественное и финансовое положение юридического лица</w:t>
      </w:r>
      <w:r w:rsidRPr="002D74A2">
        <w:rPr>
          <w:sz w:val="26"/>
          <w:szCs w:val="26"/>
        </w:rPr>
        <w:t>.</w:t>
      </w:r>
    </w:p>
    <w:p w:rsidR="000A488A" w:rsidRPr="002D74A2" w:rsidP="00811C3B">
      <w:pPr>
        <w:jc w:val="both"/>
        <w:rPr>
          <w:sz w:val="26"/>
          <w:szCs w:val="26"/>
        </w:rPr>
      </w:pPr>
      <w:r w:rsidRPr="002D74A2">
        <w:rPr>
          <w:sz w:val="26"/>
          <w:szCs w:val="26"/>
        </w:rPr>
        <w:tab/>
        <w:t>Обстоятельств, смягчающих либо отягчающих административную ответственность не имеется.</w:t>
      </w:r>
    </w:p>
    <w:p w:rsidR="003D3EF2" w:rsidRPr="002D74A2" w:rsidP="00811C3B">
      <w:pPr>
        <w:ind w:firstLine="708"/>
        <w:jc w:val="both"/>
        <w:rPr>
          <w:sz w:val="26"/>
          <w:szCs w:val="26"/>
        </w:rPr>
      </w:pPr>
      <w:r w:rsidRPr="002D74A2">
        <w:rPr>
          <w:sz w:val="26"/>
          <w:szCs w:val="26"/>
        </w:rPr>
        <w:t>Избирая наказание, мировой судья</w:t>
      </w:r>
      <w:r w:rsidRPr="002D74A2" w:rsidR="00ED7983">
        <w:rPr>
          <w:sz w:val="26"/>
          <w:szCs w:val="26"/>
        </w:rPr>
        <w:t>, учитывая</w:t>
      </w:r>
      <w:r w:rsidRPr="002D74A2">
        <w:rPr>
          <w:sz w:val="26"/>
          <w:szCs w:val="26"/>
        </w:rPr>
        <w:t>, что</w:t>
      </w:r>
      <w:r w:rsidRPr="002D74A2" w:rsidR="00ED7983">
        <w:rPr>
          <w:sz w:val="26"/>
          <w:szCs w:val="26"/>
        </w:rPr>
        <w:t xml:space="preserve"> </w:t>
      </w:r>
      <w:r w:rsidRPr="002D74A2" w:rsidR="00744A8D">
        <w:rPr>
          <w:rStyle w:val="2"/>
          <w:color w:val="auto"/>
          <w:sz w:val="26"/>
          <w:szCs w:val="26"/>
          <w:u w:val="none"/>
        </w:rPr>
        <w:t xml:space="preserve">ГКУ РК «ГЛАВУКС РК» ранее </w:t>
      </w:r>
      <w:r w:rsidRPr="002D74A2" w:rsidR="00862539">
        <w:rPr>
          <w:sz w:val="26"/>
          <w:szCs w:val="26"/>
        </w:rPr>
        <w:t xml:space="preserve">к административной ответственности </w:t>
      </w:r>
      <w:r w:rsidRPr="002D74A2" w:rsidR="00744A8D">
        <w:rPr>
          <w:sz w:val="26"/>
          <w:szCs w:val="26"/>
        </w:rPr>
        <w:t>не привлекалось</w:t>
      </w:r>
      <w:r w:rsidRPr="002D74A2" w:rsidR="00ED7983">
        <w:rPr>
          <w:sz w:val="26"/>
          <w:szCs w:val="26"/>
        </w:rPr>
        <w:t>,</w:t>
      </w:r>
      <w:r w:rsidRPr="002D74A2">
        <w:rPr>
          <w:sz w:val="26"/>
          <w:szCs w:val="26"/>
        </w:rPr>
        <w:t xml:space="preserve"> </w:t>
      </w:r>
      <w:r w:rsidRPr="002D74A2" w:rsidR="00862539">
        <w:rPr>
          <w:sz w:val="26"/>
          <w:szCs w:val="26"/>
        </w:rPr>
        <w:t xml:space="preserve">пришел к выводу о назначении </w:t>
      </w:r>
      <w:r w:rsidRPr="002D74A2" w:rsidR="00744A8D">
        <w:rPr>
          <w:rStyle w:val="2"/>
          <w:color w:val="auto"/>
          <w:sz w:val="26"/>
          <w:szCs w:val="26"/>
          <w:u w:val="none"/>
        </w:rPr>
        <w:t>ГКУ РК «ГЛАВУКС РК»</w:t>
      </w:r>
      <w:r w:rsidRPr="002D74A2" w:rsidR="00862539">
        <w:rPr>
          <w:sz w:val="26"/>
          <w:szCs w:val="26"/>
        </w:rPr>
        <w:t xml:space="preserve"> административного наказания в виде </w:t>
      </w:r>
      <w:r w:rsidRPr="002D74A2" w:rsidR="00744A8D">
        <w:rPr>
          <w:sz w:val="26"/>
          <w:szCs w:val="26"/>
        </w:rPr>
        <w:t>предупреждения</w:t>
      </w:r>
      <w:r w:rsidRPr="002D74A2">
        <w:rPr>
          <w:sz w:val="26"/>
          <w:szCs w:val="26"/>
        </w:rPr>
        <w:t>.</w:t>
      </w:r>
      <w:r w:rsidRPr="002D74A2">
        <w:rPr>
          <w:sz w:val="26"/>
          <w:szCs w:val="26"/>
        </w:rPr>
        <w:t xml:space="preserve"> </w:t>
      </w:r>
    </w:p>
    <w:p w:rsidR="000A488A" w:rsidRPr="002D74A2" w:rsidP="00811C3B">
      <w:pPr>
        <w:ind w:firstLine="708"/>
        <w:jc w:val="both"/>
        <w:rPr>
          <w:sz w:val="26"/>
          <w:szCs w:val="26"/>
        </w:rPr>
      </w:pPr>
      <w:r w:rsidRPr="002D74A2">
        <w:rPr>
          <w:sz w:val="26"/>
          <w:szCs w:val="26"/>
        </w:rPr>
        <w:t xml:space="preserve">При этом, мировой судья не находит оснований для освобождения лица от ответственности по малозначительности, поскольку </w:t>
      </w:r>
      <w:r w:rsidRPr="002D74A2" w:rsidR="00811C3B">
        <w:rPr>
          <w:color w:val="000000"/>
          <w:sz w:val="26"/>
          <w:szCs w:val="26"/>
          <w:lang w:bidi="ru-RU"/>
        </w:rPr>
        <w:t>при подаче извещения об окончании этапа работ по строительству</w:t>
      </w:r>
      <w:r w:rsidRPr="002D74A2">
        <w:rPr>
          <w:color w:val="000000"/>
          <w:sz w:val="26"/>
          <w:szCs w:val="26"/>
          <w:lang w:bidi="ru-RU"/>
        </w:rPr>
        <w:t xml:space="preserve">, </w:t>
      </w:r>
      <w:r w:rsidRPr="002D74A2">
        <w:rPr>
          <w:rStyle w:val="2"/>
          <w:color w:val="auto"/>
          <w:sz w:val="26"/>
          <w:szCs w:val="26"/>
          <w:u w:val="none"/>
        </w:rPr>
        <w:t xml:space="preserve">ГКУ РК «ГЛАВУКС РК» осознавал, что </w:t>
      </w:r>
      <w:r w:rsidRPr="002D74A2">
        <w:rPr>
          <w:color w:val="000000"/>
          <w:sz w:val="26"/>
          <w:szCs w:val="26"/>
          <w:lang w:bidi="ru-RU"/>
        </w:rPr>
        <w:t>строительно-монтажные работы на объекте капитального строительства завершены не в полном объеме.</w:t>
      </w:r>
    </w:p>
    <w:p w:rsidR="000A488A" w:rsidRPr="002D74A2" w:rsidP="00811C3B">
      <w:pPr>
        <w:ind w:firstLine="708"/>
        <w:jc w:val="both"/>
        <w:rPr>
          <w:sz w:val="26"/>
          <w:szCs w:val="26"/>
        </w:rPr>
      </w:pPr>
      <w:r w:rsidRPr="002D74A2">
        <w:rPr>
          <w:sz w:val="26"/>
          <w:szCs w:val="26"/>
        </w:rPr>
        <w:t xml:space="preserve">На основании </w:t>
      </w:r>
      <w:r w:rsidRPr="002D74A2">
        <w:rPr>
          <w:sz w:val="26"/>
          <w:szCs w:val="26"/>
        </w:rPr>
        <w:t>изложенного</w:t>
      </w:r>
      <w:r w:rsidRPr="002D74A2">
        <w:rPr>
          <w:sz w:val="26"/>
          <w:szCs w:val="26"/>
        </w:rPr>
        <w:t>, руководствуясь ст. ст. 19.7, 29.9, 29.10 КоАП РФ, судья –</w:t>
      </w:r>
    </w:p>
    <w:p w:rsidR="00293CED" w:rsidRPr="002D74A2" w:rsidP="00811C3B">
      <w:pPr>
        <w:jc w:val="both"/>
        <w:rPr>
          <w:sz w:val="26"/>
          <w:szCs w:val="26"/>
        </w:rPr>
      </w:pPr>
    </w:p>
    <w:p w:rsidR="00293CED" w:rsidRPr="002D74A2" w:rsidP="00811C3B">
      <w:pPr>
        <w:jc w:val="center"/>
        <w:rPr>
          <w:sz w:val="26"/>
          <w:szCs w:val="26"/>
        </w:rPr>
      </w:pPr>
      <w:r w:rsidRPr="002D74A2">
        <w:rPr>
          <w:sz w:val="26"/>
          <w:szCs w:val="26"/>
        </w:rPr>
        <w:t>ПОСТАНОВИЛ:</w:t>
      </w:r>
    </w:p>
    <w:p w:rsidR="00293CED" w:rsidRPr="002D74A2" w:rsidP="00811C3B">
      <w:pPr>
        <w:jc w:val="center"/>
        <w:rPr>
          <w:sz w:val="26"/>
          <w:szCs w:val="26"/>
        </w:rPr>
      </w:pPr>
    </w:p>
    <w:p w:rsidR="008D51C3" w:rsidRPr="002D74A2" w:rsidP="00811C3B">
      <w:pPr>
        <w:ind w:firstLine="708"/>
        <w:jc w:val="both"/>
        <w:rPr>
          <w:sz w:val="26"/>
          <w:szCs w:val="26"/>
        </w:rPr>
      </w:pPr>
      <w:r w:rsidRPr="002D74A2">
        <w:rPr>
          <w:rStyle w:val="s11"/>
          <w:sz w:val="26"/>
          <w:szCs w:val="26"/>
        </w:rPr>
        <w:t>Государственно</w:t>
      </w:r>
      <w:r w:rsidRPr="002D74A2" w:rsidR="00F715FC">
        <w:rPr>
          <w:rStyle w:val="s11"/>
          <w:sz w:val="26"/>
          <w:szCs w:val="26"/>
        </w:rPr>
        <w:t>е</w:t>
      </w:r>
      <w:r w:rsidRPr="002D74A2">
        <w:rPr>
          <w:rStyle w:val="s11"/>
          <w:sz w:val="26"/>
          <w:szCs w:val="26"/>
        </w:rPr>
        <w:t xml:space="preserve"> казённо</w:t>
      </w:r>
      <w:r w:rsidRPr="002D74A2" w:rsidR="00F715FC">
        <w:rPr>
          <w:rStyle w:val="s11"/>
          <w:sz w:val="26"/>
          <w:szCs w:val="26"/>
        </w:rPr>
        <w:t>е</w:t>
      </w:r>
      <w:r w:rsidRPr="002D74A2">
        <w:rPr>
          <w:rStyle w:val="s11"/>
          <w:sz w:val="26"/>
          <w:szCs w:val="26"/>
        </w:rPr>
        <w:t xml:space="preserve"> учреждени</w:t>
      </w:r>
      <w:r w:rsidRPr="002D74A2" w:rsidR="00F715FC">
        <w:rPr>
          <w:rStyle w:val="s11"/>
          <w:sz w:val="26"/>
          <w:szCs w:val="26"/>
        </w:rPr>
        <w:t>е</w:t>
      </w:r>
      <w:r w:rsidRPr="002D74A2">
        <w:rPr>
          <w:rStyle w:val="s11"/>
          <w:sz w:val="26"/>
          <w:szCs w:val="26"/>
        </w:rPr>
        <w:t xml:space="preserve"> Республики Крым «Главное управление капитального строительства Республики Крым»</w:t>
      </w:r>
      <w:r w:rsidR="002D74A2">
        <w:rPr>
          <w:rStyle w:val="s11"/>
          <w:sz w:val="26"/>
          <w:szCs w:val="26"/>
        </w:rPr>
        <w:t xml:space="preserve"> </w:t>
      </w:r>
      <w:r w:rsidRPr="002D74A2">
        <w:rPr>
          <w:rStyle w:val="s11"/>
          <w:sz w:val="26"/>
          <w:szCs w:val="26"/>
        </w:rPr>
        <w:t xml:space="preserve">(ОГРН </w:t>
      </w:r>
      <w:r w:rsidR="0025479A">
        <w:rPr>
          <w:rStyle w:val="s11"/>
          <w:sz w:val="27"/>
          <w:szCs w:val="27"/>
        </w:rPr>
        <w:t>/данные изъяты/</w:t>
      </w:r>
      <w:r w:rsidRPr="002D74A2">
        <w:rPr>
          <w:rStyle w:val="s11"/>
          <w:sz w:val="26"/>
          <w:szCs w:val="26"/>
        </w:rPr>
        <w:t>,</w:t>
      </w:r>
      <w:r w:rsidRPr="002D74A2" w:rsidR="009758B5">
        <w:rPr>
          <w:rStyle w:val="s11"/>
          <w:sz w:val="26"/>
          <w:szCs w:val="26"/>
        </w:rPr>
        <w:t xml:space="preserve"> </w:t>
      </w:r>
      <w:r w:rsidR="002D74A2">
        <w:rPr>
          <w:rStyle w:val="s11"/>
          <w:sz w:val="26"/>
          <w:szCs w:val="26"/>
        </w:rPr>
        <w:t xml:space="preserve">                         </w:t>
      </w:r>
      <w:r w:rsidRPr="002D74A2">
        <w:rPr>
          <w:rStyle w:val="s11"/>
          <w:sz w:val="26"/>
          <w:szCs w:val="26"/>
        </w:rPr>
        <w:t xml:space="preserve">ИНН </w:t>
      </w:r>
      <w:r w:rsidR="0025479A">
        <w:rPr>
          <w:rStyle w:val="s11"/>
          <w:sz w:val="27"/>
          <w:szCs w:val="27"/>
        </w:rPr>
        <w:t>/данные изъяты/</w:t>
      </w:r>
      <w:r w:rsidRPr="002D74A2">
        <w:rPr>
          <w:rStyle w:val="s11"/>
          <w:sz w:val="26"/>
          <w:szCs w:val="26"/>
        </w:rPr>
        <w:t>)</w:t>
      </w:r>
      <w:r w:rsidRPr="002D74A2" w:rsidR="00782BCE">
        <w:rPr>
          <w:sz w:val="26"/>
          <w:szCs w:val="26"/>
        </w:rPr>
        <w:t xml:space="preserve"> </w:t>
      </w:r>
      <w:r w:rsidRPr="002D74A2">
        <w:rPr>
          <w:sz w:val="26"/>
          <w:szCs w:val="26"/>
        </w:rPr>
        <w:t>признать виновн</w:t>
      </w:r>
      <w:r w:rsidRPr="002D74A2" w:rsidR="00F87C64">
        <w:rPr>
          <w:sz w:val="26"/>
          <w:szCs w:val="26"/>
        </w:rPr>
        <w:t>ым</w:t>
      </w:r>
      <w:r w:rsidRPr="002D74A2">
        <w:rPr>
          <w:sz w:val="26"/>
          <w:szCs w:val="26"/>
        </w:rPr>
        <w:t xml:space="preserve"> в совершении административного правонарушения, предусмотренного</w:t>
      </w:r>
      <w:r w:rsidRPr="002D74A2">
        <w:rPr>
          <w:sz w:val="26"/>
          <w:szCs w:val="26"/>
        </w:rPr>
        <w:t xml:space="preserve"> </w:t>
      </w:r>
      <w:r w:rsidRPr="002D74A2">
        <w:rPr>
          <w:sz w:val="26"/>
          <w:szCs w:val="26"/>
        </w:rPr>
        <w:t>статьей 19.7 Кодекса об административных правонарушениях Российской Федерации и назначить е</w:t>
      </w:r>
      <w:r w:rsidRPr="002D74A2" w:rsidR="00F87C64">
        <w:rPr>
          <w:sz w:val="26"/>
          <w:szCs w:val="26"/>
        </w:rPr>
        <w:t>му</w:t>
      </w:r>
      <w:r w:rsidRPr="002D74A2">
        <w:rPr>
          <w:sz w:val="26"/>
          <w:szCs w:val="26"/>
        </w:rPr>
        <w:t xml:space="preserve"> наказание в виде </w:t>
      </w:r>
      <w:r w:rsidRPr="002D74A2">
        <w:rPr>
          <w:sz w:val="26"/>
          <w:szCs w:val="26"/>
        </w:rPr>
        <w:t>предупреждения</w:t>
      </w:r>
      <w:r w:rsidRPr="002D74A2">
        <w:rPr>
          <w:sz w:val="26"/>
          <w:szCs w:val="26"/>
        </w:rPr>
        <w:t xml:space="preserve">. </w:t>
      </w:r>
    </w:p>
    <w:p w:rsidR="00293CED" w:rsidRPr="002D74A2" w:rsidP="00811C3B">
      <w:pPr>
        <w:ind w:firstLine="708"/>
        <w:jc w:val="both"/>
        <w:rPr>
          <w:sz w:val="26"/>
          <w:szCs w:val="26"/>
        </w:rPr>
      </w:pPr>
      <w:r w:rsidRPr="002D74A2">
        <w:rPr>
          <w:sz w:val="26"/>
          <w:szCs w:val="26"/>
        </w:rPr>
        <w:t>Постановление может быть обжаловано в течение 10 суток со дня вручения или получения копии постановления в</w:t>
      </w:r>
      <w:r w:rsidRPr="002D74A2">
        <w:rPr>
          <w:rStyle w:val="s11"/>
          <w:sz w:val="26"/>
          <w:szCs w:val="26"/>
        </w:rPr>
        <w:t xml:space="preserve"> Железнодорожный районный суд</w:t>
      </w:r>
      <w:r w:rsidR="002D74A2">
        <w:rPr>
          <w:rStyle w:val="s11"/>
          <w:sz w:val="26"/>
          <w:szCs w:val="26"/>
        </w:rPr>
        <w:t xml:space="preserve"> </w:t>
      </w:r>
      <w:r w:rsidRPr="002D74A2" w:rsidR="00CC630B">
        <w:rPr>
          <w:rStyle w:val="s11"/>
          <w:sz w:val="26"/>
          <w:szCs w:val="26"/>
        </w:rPr>
        <w:t>г</w:t>
      </w:r>
      <w:r w:rsidRPr="002D74A2">
        <w:rPr>
          <w:rStyle w:val="s11"/>
          <w:sz w:val="26"/>
          <w:szCs w:val="26"/>
        </w:rPr>
        <w:t>. Симферополя Республики Крым.</w:t>
      </w:r>
    </w:p>
    <w:p w:rsidR="00A82636" w:rsidRPr="002D74A2" w:rsidP="00811C3B">
      <w:pPr>
        <w:rPr>
          <w:sz w:val="26"/>
          <w:szCs w:val="26"/>
        </w:rPr>
      </w:pPr>
    </w:p>
    <w:p w:rsidR="00293CED" w:rsidRPr="002D74A2" w:rsidP="00811C3B">
      <w:pPr>
        <w:rPr>
          <w:sz w:val="26"/>
          <w:szCs w:val="26"/>
        </w:rPr>
      </w:pPr>
      <w:r w:rsidRPr="002D74A2">
        <w:rPr>
          <w:sz w:val="26"/>
          <w:szCs w:val="26"/>
        </w:rPr>
        <w:t>Мировой судья</w:t>
      </w:r>
      <w:r w:rsidRPr="002D74A2">
        <w:rPr>
          <w:sz w:val="26"/>
          <w:szCs w:val="26"/>
        </w:rPr>
        <w:tab/>
      </w:r>
      <w:r w:rsidRPr="002D74A2">
        <w:rPr>
          <w:sz w:val="26"/>
          <w:szCs w:val="26"/>
        </w:rPr>
        <w:tab/>
      </w:r>
      <w:r w:rsidRPr="002D74A2">
        <w:rPr>
          <w:sz w:val="26"/>
          <w:szCs w:val="26"/>
        </w:rPr>
        <w:tab/>
      </w:r>
      <w:r w:rsidRPr="002D74A2">
        <w:rPr>
          <w:sz w:val="26"/>
          <w:szCs w:val="26"/>
        </w:rPr>
        <w:tab/>
      </w:r>
      <w:r w:rsidRPr="002D74A2">
        <w:rPr>
          <w:sz w:val="26"/>
          <w:szCs w:val="26"/>
        </w:rPr>
        <w:tab/>
      </w:r>
      <w:r w:rsidRPr="002D74A2" w:rsidR="00C9408E">
        <w:rPr>
          <w:sz w:val="26"/>
          <w:szCs w:val="26"/>
        </w:rPr>
        <w:t>/подпись/</w:t>
      </w:r>
      <w:r w:rsidRPr="002D74A2" w:rsidR="00842838">
        <w:rPr>
          <w:sz w:val="26"/>
          <w:szCs w:val="26"/>
        </w:rPr>
        <w:tab/>
      </w:r>
      <w:r w:rsidRPr="002D74A2">
        <w:rPr>
          <w:sz w:val="26"/>
          <w:szCs w:val="26"/>
        </w:rPr>
        <w:tab/>
      </w:r>
      <w:r w:rsidRPr="002D74A2">
        <w:rPr>
          <w:sz w:val="26"/>
          <w:szCs w:val="26"/>
        </w:rPr>
        <w:tab/>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E4D31"/>
    <w:rsid w:val="000F1FC1"/>
    <w:rsid w:val="001242E2"/>
    <w:rsid w:val="00140608"/>
    <w:rsid w:val="00141B38"/>
    <w:rsid w:val="0015082B"/>
    <w:rsid w:val="00156AF7"/>
    <w:rsid w:val="001A1260"/>
    <w:rsid w:val="001A236E"/>
    <w:rsid w:val="001B0064"/>
    <w:rsid w:val="001B56F5"/>
    <w:rsid w:val="00203D03"/>
    <w:rsid w:val="00204CAF"/>
    <w:rsid w:val="0025479A"/>
    <w:rsid w:val="00265165"/>
    <w:rsid w:val="00283197"/>
    <w:rsid w:val="00293CED"/>
    <w:rsid w:val="002A1278"/>
    <w:rsid w:val="002A48CA"/>
    <w:rsid w:val="002B4F4A"/>
    <w:rsid w:val="002B5A41"/>
    <w:rsid w:val="002D74A2"/>
    <w:rsid w:val="0032224D"/>
    <w:rsid w:val="003375A6"/>
    <w:rsid w:val="003C668D"/>
    <w:rsid w:val="003D3EF2"/>
    <w:rsid w:val="003D731D"/>
    <w:rsid w:val="003F5911"/>
    <w:rsid w:val="0040301D"/>
    <w:rsid w:val="0048455D"/>
    <w:rsid w:val="004F1CFB"/>
    <w:rsid w:val="005144A5"/>
    <w:rsid w:val="00536990"/>
    <w:rsid w:val="00582612"/>
    <w:rsid w:val="005A7AE0"/>
    <w:rsid w:val="0060471E"/>
    <w:rsid w:val="00633DD3"/>
    <w:rsid w:val="00650B83"/>
    <w:rsid w:val="0069703B"/>
    <w:rsid w:val="006B71EA"/>
    <w:rsid w:val="006F60B4"/>
    <w:rsid w:val="00727E1A"/>
    <w:rsid w:val="00732331"/>
    <w:rsid w:val="00744A8D"/>
    <w:rsid w:val="00745BBB"/>
    <w:rsid w:val="00782BCE"/>
    <w:rsid w:val="00794708"/>
    <w:rsid w:val="0079793E"/>
    <w:rsid w:val="007B00A0"/>
    <w:rsid w:val="007E1AF9"/>
    <w:rsid w:val="007E71ED"/>
    <w:rsid w:val="007E7D68"/>
    <w:rsid w:val="007F0D36"/>
    <w:rsid w:val="00811C3B"/>
    <w:rsid w:val="008172F2"/>
    <w:rsid w:val="00824E6D"/>
    <w:rsid w:val="00842838"/>
    <w:rsid w:val="00862539"/>
    <w:rsid w:val="008A7526"/>
    <w:rsid w:val="008D51C3"/>
    <w:rsid w:val="008D6AE9"/>
    <w:rsid w:val="00906BDB"/>
    <w:rsid w:val="009758B5"/>
    <w:rsid w:val="00A25A60"/>
    <w:rsid w:val="00A82636"/>
    <w:rsid w:val="00A86256"/>
    <w:rsid w:val="00AC7587"/>
    <w:rsid w:val="00AF67B7"/>
    <w:rsid w:val="00B36B8E"/>
    <w:rsid w:val="00B56740"/>
    <w:rsid w:val="00B61C76"/>
    <w:rsid w:val="00BB240E"/>
    <w:rsid w:val="00BC3E48"/>
    <w:rsid w:val="00C04836"/>
    <w:rsid w:val="00C35D63"/>
    <w:rsid w:val="00C60B16"/>
    <w:rsid w:val="00C9408E"/>
    <w:rsid w:val="00C95649"/>
    <w:rsid w:val="00CC630B"/>
    <w:rsid w:val="00CE6CB5"/>
    <w:rsid w:val="00CF708F"/>
    <w:rsid w:val="00D05CB0"/>
    <w:rsid w:val="00D52D70"/>
    <w:rsid w:val="00DC36E3"/>
    <w:rsid w:val="00DC6A0C"/>
    <w:rsid w:val="00E040E0"/>
    <w:rsid w:val="00E65578"/>
    <w:rsid w:val="00E73860"/>
    <w:rsid w:val="00ED2F05"/>
    <w:rsid w:val="00ED7983"/>
    <w:rsid w:val="00F025CE"/>
    <w:rsid w:val="00F715FC"/>
    <w:rsid w:val="00F87C64"/>
    <w:rsid w:val="00F9267D"/>
    <w:rsid w:val="00F95D8B"/>
    <w:rsid w:val="00FB72E6"/>
    <w:rsid w:val="00FE18A2"/>
    <w:rsid w:val="00FE5352"/>
    <w:rsid w:val="00FE719D"/>
    <w:rsid w:val="00FF5085"/>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0FDC2-5ACE-4CE4-8395-88E8D7B3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