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5E15">
      <w:pPr>
        <w:jc w:val="both"/>
      </w:pPr>
      <w:r>
        <w:t>Дело № 5-1-150/2018</w:t>
      </w:r>
    </w:p>
    <w:p w:rsidR="00A77B3E" w:rsidP="00985E15">
      <w:pPr>
        <w:jc w:val="both"/>
      </w:pPr>
      <w:r>
        <w:t>ПОСТАНОВЛЕНИЕ</w:t>
      </w:r>
    </w:p>
    <w:p w:rsidR="00A77B3E" w:rsidP="00985E15">
      <w:pPr>
        <w:jc w:val="both"/>
      </w:pPr>
    </w:p>
    <w:p w:rsidR="00A77B3E" w:rsidP="00985E15">
      <w:pPr>
        <w:jc w:val="both"/>
      </w:pPr>
      <w:r>
        <w:t>28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85E15">
      <w:pPr>
        <w:jc w:val="both"/>
      </w:pPr>
    </w:p>
    <w:p w:rsidR="00A77B3E" w:rsidP="00985E1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985E15">
      <w:pPr>
        <w:jc w:val="both"/>
      </w:pPr>
      <w:r>
        <w:t>Смирнова Максима Александровича,</w:t>
      </w:r>
    </w:p>
    <w:p w:rsidR="00A77B3E" w:rsidP="00985E15">
      <w:pPr>
        <w:jc w:val="both"/>
      </w:pPr>
      <w:r>
        <w:t>паспортные данные УССР, гражданина Российской Федерации, генерального директора наименование организации, зарегистрированного и проживающего по адресу: адрес,</w:t>
      </w:r>
    </w:p>
    <w:p w:rsidR="00A77B3E" w:rsidP="00985E15">
      <w:pPr>
        <w:jc w:val="both"/>
      </w:pPr>
      <w:r>
        <w:t>о привлечении его к административной ответственности за</w:t>
      </w:r>
      <w:r>
        <w:t xml:space="preserve"> правонарушение, предусмотренное ст. 15.5 Кодекса Российской Федерации об административных правонарушениях, -</w:t>
      </w:r>
    </w:p>
    <w:p w:rsidR="00A77B3E" w:rsidP="00985E15">
      <w:pPr>
        <w:jc w:val="both"/>
      </w:pPr>
    </w:p>
    <w:p w:rsidR="00A77B3E" w:rsidP="00985E15">
      <w:pPr>
        <w:jc w:val="both"/>
      </w:pPr>
      <w:r>
        <w:t>УСТАНОВИЛ:</w:t>
      </w:r>
    </w:p>
    <w:p w:rsidR="00A77B3E" w:rsidP="00985E15">
      <w:pPr>
        <w:jc w:val="both"/>
      </w:pPr>
    </w:p>
    <w:p w:rsidR="00A77B3E" w:rsidP="00985E15">
      <w:pPr>
        <w:jc w:val="both"/>
      </w:pPr>
      <w:r>
        <w:t>Старшим государственным налоговым инспектором отдела камеральных проверок № 4 ИФНС России по г. Симферополю составлен протокол об адм</w:t>
      </w:r>
      <w:r>
        <w:t xml:space="preserve">инистративном правонарушении в отношении </w:t>
      </w:r>
      <w:r>
        <w:t>Смиронова</w:t>
      </w:r>
      <w:r>
        <w:t xml:space="preserve"> М.А. за то, что он, являясь генеральным директором наименование организации, расположенного по адресу: ... не представил в ИФНС России по г. Симферополю в установленный законодательством о налогах и сборах</w:t>
      </w:r>
      <w:r>
        <w:t xml:space="preserve"> срок расчет по страховым взносам за первый квартал дата (форма по КНД 1151111).</w:t>
      </w:r>
    </w:p>
    <w:p w:rsidR="00A77B3E" w:rsidP="00985E15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извещен надлежащим образом, что подтверждается возвращенным конвертом с почтовой отметкой в связи с «истечением срока хранения», имеющимся </w:t>
      </w:r>
      <w:r>
        <w:t>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</w:t>
      </w:r>
      <w:r>
        <w:t>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</w:t>
      </w:r>
      <w:r>
        <w:t xml:space="preserve">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     ст. 25.1 КоАП РФ, в отсутствии лица, в отношении которого ведется произв</w:t>
      </w:r>
      <w:r>
        <w:t>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985E15">
      <w:pPr>
        <w:jc w:val="both"/>
      </w:pPr>
      <w:r>
        <w:t>Учитывая данные о на</w:t>
      </w:r>
      <w:r>
        <w:t>длежащем извещении Смирнова М.А.,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985E15">
      <w:pPr>
        <w:jc w:val="both"/>
      </w:pPr>
      <w:r>
        <w:t>Исследовав материалы дела, мировой судья пр</w:t>
      </w:r>
      <w:r>
        <w:t>ишел к выводу о наличии в действиях Смирнова М.А. состава правонарушения, предусмотренного                    ст. 15.5 КоАП РФ, исходя из следующего.</w:t>
      </w:r>
    </w:p>
    <w:p w:rsidR="00A77B3E" w:rsidP="00985E15">
      <w:pPr>
        <w:jc w:val="both"/>
      </w:pPr>
      <w:r>
        <w:t>Согласно протоколу об административном правонарушении № ...       от дата, составленного в отношении Смирн</w:t>
      </w:r>
      <w:r>
        <w:t>ова М.А. за то, что он, являясь генеральным директором наименование организации, расположенного по адресу: г. Симферополь,                     ..., не представил в ИФНС России по г. Симферополю в установленный законодательством о налогах и сборах срок расч</w:t>
      </w:r>
      <w:r>
        <w:t>ет по страховым взносам за первый квартал дата (форма по КНД 1151111), то есть при предельном сроке предоставления отчета – дата, документ был предоставлен дата</w:t>
      </w:r>
    </w:p>
    <w:p w:rsidR="00A77B3E" w:rsidP="00985E15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</w:t>
      </w:r>
      <w:r>
        <w:t>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</w:t>
      </w:r>
      <w:r>
        <w:t>ся в материалах дела сведениями, согласно которым Смирнов М.А. является генеральным директором наименование организации, расположенного по адресу: г. Симферополь,                     ул. Ларионова 38, кв. 34.</w:t>
      </w:r>
    </w:p>
    <w:p w:rsidR="00A77B3E" w:rsidP="00985E15">
      <w:pPr>
        <w:jc w:val="both"/>
      </w:pPr>
      <w:r>
        <w:t xml:space="preserve">Согласно </w:t>
      </w:r>
      <w:r>
        <w:t>пп</w:t>
      </w:r>
      <w:r>
        <w:t>. 4 п. 1 ст. 23 Налогового кодекса Р</w:t>
      </w:r>
      <w:r>
        <w:t>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985E15">
      <w:pPr>
        <w:jc w:val="both"/>
      </w:pPr>
      <w:r>
        <w:t>В соответствии с п. 7 ст. 431 Налогового кодекса РФ</w:t>
      </w:r>
      <w:r>
        <w:t xml:space="preserve">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</w:t>
      </w:r>
      <w:r>
        <w:t>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985E15">
      <w:pPr>
        <w:jc w:val="both"/>
      </w:pPr>
      <w:r>
        <w:t xml:space="preserve">При таких обстоятельствах в действиях </w:t>
      </w:r>
      <w:r>
        <w:t>Смиронова</w:t>
      </w:r>
      <w:r>
        <w:t xml:space="preserve"> М.А. имеется состав правонарушения, предусмотренн</w:t>
      </w:r>
      <w:r>
        <w:t>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985E15">
      <w:pPr>
        <w:jc w:val="both"/>
      </w:pPr>
      <w:r>
        <w:t>Согласно ч. 2 ст. 4.1 КоАП РФ при назначении администрати</w:t>
      </w:r>
      <w: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85E15">
      <w:pPr>
        <w:jc w:val="both"/>
      </w:pPr>
      <w:r>
        <w:t>Принимая во внимание характер совершенного адми</w:t>
      </w:r>
      <w:r>
        <w:t xml:space="preserve">нистративного правонарушения, данные о личности </w:t>
      </w:r>
      <w:r>
        <w:t>Смиронова</w:t>
      </w:r>
      <w:r>
        <w:t xml:space="preserve"> М.А., мировой судья пришел к выводу о назначении ему административного наказания в виде штрафа.</w:t>
      </w:r>
    </w:p>
    <w:p w:rsidR="00A77B3E" w:rsidP="00985E15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985E15">
      <w:pPr>
        <w:jc w:val="both"/>
      </w:pPr>
    </w:p>
    <w:p w:rsidR="00A77B3E" w:rsidP="00985E15">
      <w:pPr>
        <w:jc w:val="both"/>
      </w:pPr>
      <w:r>
        <w:t>ПОС</w:t>
      </w:r>
      <w:r>
        <w:t>ТАНОВИЛ:</w:t>
      </w:r>
    </w:p>
    <w:p w:rsidR="00A77B3E" w:rsidP="00985E15">
      <w:pPr>
        <w:jc w:val="both"/>
      </w:pPr>
    </w:p>
    <w:p w:rsidR="00A77B3E" w:rsidP="00985E15">
      <w:pPr>
        <w:jc w:val="both"/>
      </w:pPr>
      <w:r>
        <w:t>Смирнова Максима Александровича – генерального директором наименование организации – признать виновным в совершении административного правонарушения, предусмотренного                 ст. 15.5 Кодекса Российской Федерации об административных право</w:t>
      </w:r>
      <w:r>
        <w:t>нарушениях и назначить ему административное наказание в виде штрафа в сумме                 300 (триста) рублей.</w:t>
      </w:r>
    </w:p>
    <w:p w:rsidR="00A77B3E" w:rsidP="00985E15">
      <w:pPr>
        <w:jc w:val="both"/>
      </w:pPr>
      <w:r>
        <w:t xml:space="preserve">Штраф подлежит уплате на р/с № ... в Отделение Республика Крым, получатель Управление Федерального Казначейства по Республике Крым (ИФНС по г. </w:t>
      </w:r>
      <w:r>
        <w:t>Симферополю), КПП телефон, ИНН телефон, код ОКТМО телефон, БИК телефон, код бюджетной классификации ....</w:t>
      </w:r>
    </w:p>
    <w:p w:rsidR="00A77B3E" w:rsidP="00985E15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A77B3E" w:rsidP="00985E1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</w:t>
      </w:r>
      <w:r>
        <w:t>м через судебный участок № 1 Железнодорожного района г. Симферополя (адрес: 295034, Республика Крым,     г. Симферополь, ул. Киевская 55/2).</w:t>
      </w:r>
    </w:p>
    <w:p w:rsidR="00A77B3E" w:rsidP="00985E15">
      <w:pPr>
        <w:jc w:val="both"/>
      </w:pPr>
    </w:p>
    <w:p w:rsidR="00A77B3E" w:rsidP="00985E1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85E1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5"/>
    <w:rsid w:val="00985E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