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E8623A" w:rsidP="000226D1">
      <w:pPr>
        <w:pStyle w:val="Heading1"/>
        <w:jc w:val="right"/>
        <w:rPr>
          <w:b w:val="0"/>
          <w:sz w:val="27"/>
          <w:szCs w:val="27"/>
        </w:rPr>
      </w:pPr>
      <w:r w:rsidRPr="00E8623A">
        <w:rPr>
          <w:b w:val="0"/>
          <w:sz w:val="27"/>
          <w:szCs w:val="27"/>
        </w:rPr>
        <w:t>Дело № 5-</w:t>
      </w:r>
      <w:r w:rsidRPr="002C5649" w:rsidR="00006B86">
        <w:rPr>
          <w:b w:val="0"/>
          <w:sz w:val="27"/>
          <w:szCs w:val="27"/>
        </w:rPr>
        <w:t>1</w:t>
      </w:r>
      <w:r w:rsidRPr="00E8623A">
        <w:rPr>
          <w:b w:val="0"/>
          <w:sz w:val="27"/>
          <w:szCs w:val="27"/>
        </w:rPr>
        <w:t>-</w:t>
      </w:r>
      <w:r w:rsidRPr="002C5649" w:rsidR="00006B86">
        <w:rPr>
          <w:b w:val="0"/>
          <w:sz w:val="27"/>
          <w:szCs w:val="27"/>
        </w:rPr>
        <w:t>1</w:t>
      </w:r>
      <w:r w:rsidRPr="00E8623A" w:rsidR="007A0923">
        <w:rPr>
          <w:b w:val="0"/>
          <w:sz w:val="27"/>
          <w:szCs w:val="27"/>
        </w:rPr>
        <w:t>65</w:t>
      </w:r>
      <w:r w:rsidRPr="00E8623A">
        <w:rPr>
          <w:b w:val="0"/>
          <w:sz w:val="27"/>
          <w:szCs w:val="27"/>
        </w:rPr>
        <w:t>/20</w:t>
      </w:r>
      <w:r w:rsidRPr="002C5649" w:rsidR="00844DA1">
        <w:rPr>
          <w:b w:val="0"/>
          <w:sz w:val="27"/>
          <w:szCs w:val="27"/>
        </w:rPr>
        <w:t>2</w:t>
      </w:r>
      <w:r w:rsidRPr="00E8623A" w:rsidR="00BC01DE">
        <w:rPr>
          <w:b w:val="0"/>
          <w:sz w:val="27"/>
          <w:szCs w:val="27"/>
        </w:rPr>
        <w:t>3</w:t>
      </w:r>
    </w:p>
    <w:p w:rsidR="000226D1" w:rsidRPr="00E8623A" w:rsidP="000226D1">
      <w:pPr>
        <w:pStyle w:val="Heading1"/>
        <w:rPr>
          <w:b w:val="0"/>
          <w:bCs w:val="0"/>
          <w:sz w:val="27"/>
          <w:szCs w:val="27"/>
        </w:rPr>
      </w:pPr>
      <w:r w:rsidRPr="00E8623A">
        <w:rPr>
          <w:b w:val="0"/>
          <w:bCs w:val="0"/>
          <w:sz w:val="27"/>
          <w:szCs w:val="27"/>
        </w:rPr>
        <w:t>ПОСТАНОВЛЕНИЕ</w:t>
      </w:r>
    </w:p>
    <w:p w:rsidR="000226D1" w:rsidRPr="00E8623A" w:rsidP="000226D1">
      <w:pPr>
        <w:jc w:val="both"/>
        <w:rPr>
          <w:sz w:val="27"/>
          <w:szCs w:val="27"/>
        </w:rPr>
      </w:pPr>
      <w:r w:rsidRPr="00E8623A">
        <w:rPr>
          <w:sz w:val="27"/>
          <w:szCs w:val="27"/>
        </w:rPr>
        <w:t>2</w:t>
      </w:r>
      <w:r w:rsidRPr="00E8623A" w:rsidR="007A0923">
        <w:rPr>
          <w:sz w:val="27"/>
          <w:szCs w:val="27"/>
        </w:rPr>
        <w:t>7</w:t>
      </w:r>
      <w:r w:rsidRPr="00E8623A">
        <w:rPr>
          <w:sz w:val="27"/>
          <w:szCs w:val="27"/>
        </w:rPr>
        <w:t xml:space="preserve"> марта</w:t>
      </w:r>
      <w:r w:rsidRPr="00E8623A">
        <w:rPr>
          <w:sz w:val="27"/>
          <w:szCs w:val="27"/>
        </w:rPr>
        <w:t xml:space="preserve"> 20</w:t>
      </w:r>
      <w:r w:rsidRPr="00E8623A" w:rsidR="00844DA1">
        <w:rPr>
          <w:sz w:val="27"/>
          <w:szCs w:val="27"/>
        </w:rPr>
        <w:t>2</w:t>
      </w:r>
      <w:r w:rsidRPr="00E8623A" w:rsidR="00BC01DE">
        <w:rPr>
          <w:sz w:val="27"/>
          <w:szCs w:val="27"/>
        </w:rPr>
        <w:t>3</w:t>
      </w:r>
      <w:r w:rsidRPr="00E8623A">
        <w:rPr>
          <w:sz w:val="27"/>
          <w:szCs w:val="27"/>
        </w:rPr>
        <w:t xml:space="preserve"> года</w:t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 w:rsidR="00634F2C">
        <w:rPr>
          <w:sz w:val="27"/>
          <w:szCs w:val="27"/>
        </w:rPr>
        <w:tab/>
      </w:r>
      <w:r w:rsidRPr="00E8623A">
        <w:rPr>
          <w:sz w:val="27"/>
          <w:szCs w:val="27"/>
        </w:rPr>
        <w:t>г. Симферополь</w:t>
      </w:r>
    </w:p>
    <w:p w:rsidR="000226D1" w:rsidRPr="00E8623A" w:rsidP="000226D1">
      <w:pPr>
        <w:jc w:val="both"/>
        <w:rPr>
          <w:sz w:val="10"/>
          <w:szCs w:val="10"/>
        </w:rPr>
      </w:pP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rStyle w:val="s11"/>
          <w:sz w:val="27"/>
          <w:szCs w:val="27"/>
        </w:rPr>
        <w:t>М</w:t>
      </w:r>
      <w:r w:rsidRPr="00E8623A" w:rsidR="008C667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E8623A" w:rsidR="008C6676">
        <w:rPr>
          <w:sz w:val="27"/>
          <w:szCs w:val="27"/>
        </w:rPr>
        <w:t>,</w:t>
      </w:r>
      <w:r w:rsidRPr="00E8623A">
        <w:rPr>
          <w:sz w:val="27"/>
          <w:szCs w:val="27"/>
        </w:rPr>
        <w:t xml:space="preserve"> рассмотрев дело об административном правонарушении </w:t>
      </w:r>
      <w:r w:rsidRPr="00E8623A">
        <w:rPr>
          <w:rStyle w:val="s11"/>
          <w:sz w:val="27"/>
          <w:szCs w:val="27"/>
        </w:rPr>
        <w:t xml:space="preserve">в отношении </w:t>
      </w:r>
      <w:r w:rsidRPr="00E8623A">
        <w:rPr>
          <w:sz w:val="27"/>
          <w:szCs w:val="27"/>
        </w:rPr>
        <w:t xml:space="preserve"> </w:t>
      </w:r>
    </w:p>
    <w:p w:rsidR="00006B86" w:rsidRPr="00E8623A" w:rsidP="00006B86">
      <w:pPr>
        <w:ind w:left="1276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Корчагиной</w:t>
      </w:r>
      <w:r w:rsidRPr="00E8623A" w:rsidR="000226D1">
        <w:rPr>
          <w:sz w:val="27"/>
          <w:szCs w:val="27"/>
        </w:rPr>
        <w:t>,</w:t>
      </w:r>
    </w:p>
    <w:p w:rsidR="000226D1" w:rsidRPr="00E8623A" w:rsidP="00006B86">
      <w:pPr>
        <w:ind w:left="1276"/>
        <w:jc w:val="both"/>
        <w:rPr>
          <w:sz w:val="27"/>
          <w:szCs w:val="27"/>
        </w:rPr>
      </w:pPr>
      <w:r w:rsidRP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>года рождения, урожен</w:t>
      </w:r>
      <w:r w:rsidRPr="00E8623A" w:rsidR="007A0923">
        <w:rPr>
          <w:sz w:val="27"/>
          <w:szCs w:val="27"/>
        </w:rPr>
        <w:t>ки</w:t>
      </w:r>
      <w:r w:rsidRPr="00E8623A">
        <w:rPr>
          <w:sz w:val="27"/>
          <w:szCs w:val="27"/>
        </w:rPr>
        <w:t xml:space="preserve"> </w:t>
      </w:r>
      <w:r w:rsidRPr="002C5649">
        <w:rPr>
          <w:sz w:val="27"/>
          <w:szCs w:val="27"/>
        </w:rPr>
        <w:t>(данные изъяты)</w:t>
      </w:r>
      <w:r w:rsidRPr="00E8623A">
        <w:rPr>
          <w:sz w:val="27"/>
          <w:szCs w:val="27"/>
        </w:rPr>
        <w:t xml:space="preserve">, гражданина </w:t>
      </w:r>
      <w:r w:rsidRPr="00E8623A" w:rsidR="004B2E0E">
        <w:rPr>
          <w:sz w:val="27"/>
          <w:szCs w:val="27"/>
        </w:rPr>
        <w:t>Российской Федерации</w:t>
      </w:r>
      <w:r w:rsidRPr="00E8623A">
        <w:rPr>
          <w:sz w:val="27"/>
          <w:szCs w:val="27"/>
        </w:rPr>
        <w:t>,</w:t>
      </w:r>
      <w:r w:rsidRPr="00E8623A" w:rsidR="00634F2C">
        <w:rPr>
          <w:sz w:val="27"/>
          <w:szCs w:val="27"/>
        </w:rPr>
        <w:t xml:space="preserve"> паспорт </w:t>
      </w:r>
      <w:r w:rsidRPr="00E8623A" w:rsidR="007A0923">
        <w:rPr>
          <w:sz w:val="27"/>
          <w:szCs w:val="27"/>
        </w:rPr>
        <w:t xml:space="preserve">серии </w:t>
      </w:r>
      <w:r w:rsidRPr="002C5649">
        <w:rPr>
          <w:sz w:val="27"/>
          <w:szCs w:val="27"/>
        </w:rPr>
        <w:t>(данные изъяты)</w:t>
      </w:r>
      <w:r w:rsidRPr="00E8623A" w:rsidR="00634F2C">
        <w:rPr>
          <w:sz w:val="27"/>
          <w:szCs w:val="27"/>
        </w:rPr>
        <w:t xml:space="preserve">, </w:t>
      </w:r>
      <w:r w:rsidRPr="00E8623A" w:rsidR="007A0923">
        <w:rPr>
          <w:sz w:val="27"/>
          <w:szCs w:val="27"/>
        </w:rPr>
        <w:t>не замужем</w:t>
      </w:r>
      <w:r w:rsidRPr="00E8623A" w:rsidR="00A460F1">
        <w:rPr>
          <w:sz w:val="27"/>
          <w:szCs w:val="27"/>
        </w:rPr>
        <w:t>,</w:t>
      </w:r>
      <w:r w:rsidRPr="00E8623A" w:rsidR="00634F2C">
        <w:rPr>
          <w:sz w:val="27"/>
          <w:szCs w:val="27"/>
        </w:rPr>
        <w:t xml:space="preserve"> </w:t>
      </w:r>
      <w:r w:rsidRPr="00E8623A" w:rsidR="00006B86">
        <w:rPr>
          <w:sz w:val="27"/>
          <w:szCs w:val="27"/>
        </w:rPr>
        <w:t>имеюще</w:t>
      </w:r>
      <w:r w:rsidRPr="00E8623A" w:rsidR="007A0923">
        <w:rPr>
          <w:sz w:val="27"/>
          <w:szCs w:val="27"/>
        </w:rPr>
        <w:t>й</w:t>
      </w:r>
      <w:r w:rsidRPr="00E8623A" w:rsidR="00006B86">
        <w:rPr>
          <w:sz w:val="27"/>
          <w:szCs w:val="27"/>
        </w:rPr>
        <w:t xml:space="preserve"> на иждивении</w:t>
      </w:r>
      <w:r w:rsidRPr="00E8623A" w:rsidR="007A0923">
        <w:rPr>
          <w:sz w:val="27"/>
          <w:szCs w:val="27"/>
        </w:rPr>
        <w:t xml:space="preserve"> двух </w:t>
      </w:r>
      <w:r w:rsidRPr="00E8623A" w:rsidR="00006B86">
        <w:rPr>
          <w:sz w:val="27"/>
          <w:szCs w:val="27"/>
        </w:rPr>
        <w:t>малолетн</w:t>
      </w:r>
      <w:r w:rsidRPr="00E8623A" w:rsidR="007A0923">
        <w:rPr>
          <w:sz w:val="27"/>
          <w:szCs w:val="27"/>
        </w:rPr>
        <w:t>их</w:t>
      </w:r>
      <w:r w:rsidRPr="00E8623A" w:rsidR="00006B86">
        <w:rPr>
          <w:sz w:val="27"/>
          <w:szCs w:val="27"/>
        </w:rPr>
        <w:t xml:space="preserve"> </w:t>
      </w:r>
      <w:r w:rsidRPr="00E8623A" w:rsidR="007A0923">
        <w:rPr>
          <w:sz w:val="27"/>
          <w:szCs w:val="27"/>
        </w:rPr>
        <w:t>детей</w:t>
      </w:r>
      <w:r w:rsidRPr="00E8623A" w:rsidR="00006B86">
        <w:rPr>
          <w:sz w:val="27"/>
          <w:szCs w:val="27"/>
        </w:rPr>
        <w:t xml:space="preserve">, </w:t>
      </w:r>
      <w:r w:rsidRPr="00E8623A" w:rsidR="00BC01DE">
        <w:rPr>
          <w:sz w:val="27"/>
          <w:szCs w:val="27"/>
        </w:rPr>
        <w:t xml:space="preserve">официально </w:t>
      </w:r>
      <w:r w:rsidRPr="00E8623A" w:rsidR="007A0923">
        <w:rPr>
          <w:sz w:val="27"/>
          <w:szCs w:val="27"/>
        </w:rPr>
        <w:t xml:space="preserve">не </w:t>
      </w:r>
      <w:r w:rsidRPr="00E8623A" w:rsidR="00D42078">
        <w:rPr>
          <w:sz w:val="27"/>
          <w:szCs w:val="27"/>
        </w:rPr>
        <w:t>трудоустроенно</w:t>
      </w:r>
      <w:r w:rsidRPr="00E8623A" w:rsidR="007A0923">
        <w:rPr>
          <w:sz w:val="27"/>
          <w:szCs w:val="27"/>
        </w:rPr>
        <w:t>й</w:t>
      </w:r>
      <w:r w:rsidRPr="00E8623A" w:rsidR="001223C3">
        <w:rPr>
          <w:sz w:val="27"/>
          <w:szCs w:val="27"/>
        </w:rPr>
        <w:t>,</w:t>
      </w:r>
      <w:r w:rsidRPr="00E8623A" w:rsidR="002B3471">
        <w:rPr>
          <w:sz w:val="27"/>
          <w:szCs w:val="27"/>
        </w:rPr>
        <w:t xml:space="preserve"> </w:t>
      </w:r>
      <w:r w:rsidRPr="00E8623A" w:rsidR="00634F2C">
        <w:rPr>
          <w:sz w:val="27"/>
          <w:szCs w:val="27"/>
        </w:rPr>
        <w:t>зарегистрированно</w:t>
      </w:r>
      <w:r w:rsidRPr="00E8623A" w:rsidR="007A0923">
        <w:rPr>
          <w:sz w:val="27"/>
          <w:szCs w:val="27"/>
        </w:rPr>
        <w:t xml:space="preserve">й </w:t>
      </w:r>
      <w:r w:rsidRPr="00E8623A" w:rsidR="00634F2C">
        <w:rPr>
          <w:sz w:val="27"/>
          <w:szCs w:val="27"/>
        </w:rPr>
        <w:t xml:space="preserve">по адресу: </w:t>
      </w:r>
      <w:r w:rsidRPr="002C5649">
        <w:rPr>
          <w:sz w:val="27"/>
          <w:szCs w:val="27"/>
        </w:rPr>
        <w:t>(данные изъяты)</w:t>
      </w:r>
      <w:r w:rsidRPr="00E8623A" w:rsidR="00634F2C">
        <w:rPr>
          <w:sz w:val="27"/>
          <w:szCs w:val="27"/>
        </w:rPr>
        <w:t xml:space="preserve">, </w:t>
      </w:r>
      <w:r w:rsidRPr="00E8623A">
        <w:rPr>
          <w:sz w:val="27"/>
          <w:szCs w:val="27"/>
        </w:rPr>
        <w:t>проживающе</w:t>
      </w:r>
      <w:r>
        <w:rPr>
          <w:sz w:val="27"/>
          <w:szCs w:val="27"/>
        </w:rPr>
        <w:t>й</w:t>
      </w:r>
      <w:r w:rsidRPr="00E8623A">
        <w:rPr>
          <w:sz w:val="27"/>
          <w:szCs w:val="27"/>
        </w:rPr>
        <w:t xml:space="preserve"> по адресу: </w:t>
      </w:r>
      <w:r w:rsidRPr="002C5649">
        <w:rPr>
          <w:sz w:val="27"/>
          <w:szCs w:val="27"/>
        </w:rPr>
        <w:t>(данные изъяты)</w:t>
      </w:r>
      <w:r w:rsidRPr="00E8623A">
        <w:rPr>
          <w:sz w:val="27"/>
          <w:szCs w:val="27"/>
        </w:rPr>
        <w:t xml:space="preserve">,  </w:t>
      </w:r>
    </w:p>
    <w:p w:rsidR="000226D1" w:rsidRPr="00E8623A" w:rsidP="000226D1">
      <w:pPr>
        <w:jc w:val="both"/>
        <w:rPr>
          <w:sz w:val="27"/>
          <w:szCs w:val="27"/>
        </w:rPr>
      </w:pPr>
      <w:r w:rsidRPr="00E8623A">
        <w:rPr>
          <w:sz w:val="27"/>
          <w:szCs w:val="27"/>
        </w:rPr>
        <w:t>о привлечении е</w:t>
      </w:r>
      <w:r w:rsidRPr="00E8623A" w:rsidR="007A0923">
        <w:rPr>
          <w:sz w:val="27"/>
          <w:szCs w:val="27"/>
        </w:rPr>
        <w:t>ё</w:t>
      </w:r>
      <w:r w:rsidRPr="00E8623A">
        <w:rPr>
          <w:sz w:val="27"/>
          <w:szCs w:val="27"/>
        </w:rPr>
        <w:t xml:space="preserve">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E8623A" w:rsidP="000226D1">
      <w:pPr>
        <w:jc w:val="both"/>
        <w:rPr>
          <w:sz w:val="10"/>
          <w:szCs w:val="10"/>
        </w:rPr>
      </w:pPr>
    </w:p>
    <w:p w:rsidR="000226D1" w:rsidRPr="00E8623A" w:rsidP="000226D1">
      <w:pPr>
        <w:jc w:val="center"/>
        <w:rPr>
          <w:sz w:val="27"/>
          <w:szCs w:val="27"/>
        </w:rPr>
      </w:pPr>
      <w:r w:rsidRPr="00E8623A">
        <w:rPr>
          <w:sz w:val="27"/>
          <w:szCs w:val="27"/>
        </w:rPr>
        <w:t>УСТАНОВИЛ:</w:t>
      </w:r>
    </w:p>
    <w:p w:rsidR="000226D1" w:rsidRPr="00E8623A" w:rsidP="000226D1">
      <w:pPr>
        <w:jc w:val="center"/>
        <w:rPr>
          <w:sz w:val="10"/>
          <w:szCs w:val="10"/>
        </w:rPr>
      </w:pP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И</w:t>
      </w:r>
      <w:r w:rsidRPr="00E8623A" w:rsidR="009F1479">
        <w:rPr>
          <w:sz w:val="27"/>
          <w:szCs w:val="27"/>
        </w:rPr>
        <w:t>нспектором</w:t>
      </w:r>
      <w:r w:rsidRPr="00E8623A">
        <w:rPr>
          <w:sz w:val="27"/>
          <w:szCs w:val="27"/>
        </w:rPr>
        <w:t xml:space="preserve"> </w:t>
      </w:r>
      <w:r w:rsidRPr="00E8623A" w:rsidR="00634F2C">
        <w:rPr>
          <w:sz w:val="27"/>
          <w:szCs w:val="27"/>
        </w:rPr>
        <w:t xml:space="preserve">ДПС </w:t>
      </w:r>
      <w:r w:rsidRPr="00E8623A" w:rsidR="007A0923">
        <w:rPr>
          <w:sz w:val="27"/>
          <w:szCs w:val="27"/>
        </w:rPr>
        <w:t xml:space="preserve">взвода № 1 ОСР </w:t>
      </w:r>
      <w:r w:rsidRPr="00E8623A" w:rsidR="00271C47">
        <w:rPr>
          <w:sz w:val="27"/>
          <w:szCs w:val="27"/>
        </w:rPr>
        <w:t xml:space="preserve">ГИБДД МВД </w:t>
      </w:r>
      <w:r w:rsidRPr="00E8623A" w:rsidR="007A0923">
        <w:rPr>
          <w:sz w:val="27"/>
          <w:szCs w:val="27"/>
        </w:rPr>
        <w:t>по Республике Крым</w:t>
      </w:r>
      <w:r w:rsidRPr="00E8623A">
        <w:rPr>
          <w:sz w:val="27"/>
          <w:szCs w:val="27"/>
        </w:rPr>
        <w:t xml:space="preserve"> </w:t>
      </w:r>
      <w:r w:rsidRPr="00E8623A" w:rsidR="009F1479">
        <w:rPr>
          <w:sz w:val="27"/>
          <w:szCs w:val="27"/>
        </w:rPr>
        <w:t xml:space="preserve">составлен протокол об административном правонарушении в отношении </w:t>
      </w:r>
      <w:r w:rsidRPr="00E8623A" w:rsidR="007A0923">
        <w:rPr>
          <w:sz w:val="27"/>
          <w:szCs w:val="27"/>
        </w:rPr>
        <w:t xml:space="preserve">Корчагиной </w:t>
      </w:r>
      <w:r w:rsidRPr="00E8623A" w:rsidR="009F1479">
        <w:rPr>
          <w:sz w:val="27"/>
          <w:szCs w:val="27"/>
        </w:rPr>
        <w:t>за то, что он</w:t>
      </w:r>
      <w:r w:rsidRPr="00E8623A" w:rsidR="007A0923">
        <w:rPr>
          <w:sz w:val="27"/>
          <w:szCs w:val="27"/>
        </w:rPr>
        <w:t>а</w:t>
      </w:r>
      <w:r w:rsidRPr="00E8623A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 xml:space="preserve">года в </w:t>
      </w:r>
      <w:r w:rsidRPr="00E8623A" w:rsidR="00D8537C">
        <w:rPr>
          <w:sz w:val="27"/>
          <w:szCs w:val="27"/>
        </w:rPr>
        <w:t>0</w:t>
      </w:r>
      <w:r w:rsidRPr="00E8623A" w:rsidR="007A0923">
        <w:rPr>
          <w:sz w:val="27"/>
          <w:szCs w:val="27"/>
        </w:rPr>
        <w:t>5.</w:t>
      </w:r>
      <w:r w:rsidRPr="00E8623A" w:rsidR="00D8537C">
        <w:rPr>
          <w:sz w:val="27"/>
          <w:szCs w:val="27"/>
        </w:rPr>
        <w:t>3</w:t>
      </w:r>
      <w:r w:rsidRPr="00E8623A" w:rsidR="007A0923">
        <w:rPr>
          <w:sz w:val="27"/>
          <w:szCs w:val="27"/>
        </w:rPr>
        <w:t>2ч</w:t>
      </w:r>
      <w:r w:rsidRPr="00E8623A">
        <w:rPr>
          <w:sz w:val="27"/>
          <w:szCs w:val="27"/>
        </w:rPr>
        <w:t>.</w:t>
      </w:r>
      <w:r w:rsidRPr="00E8623A" w:rsidR="007A0923">
        <w:rPr>
          <w:sz w:val="27"/>
          <w:szCs w:val="27"/>
        </w:rPr>
        <w:t xml:space="preserve"> </w:t>
      </w:r>
      <w:r w:rsidRPr="00E8623A" w:rsidR="00DA69E5">
        <w:rPr>
          <w:sz w:val="27"/>
          <w:szCs w:val="27"/>
        </w:rPr>
        <w:t xml:space="preserve">в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7A0923">
        <w:rPr>
          <w:sz w:val="27"/>
          <w:szCs w:val="27"/>
        </w:rPr>
        <w:t xml:space="preserve"> не выполнила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8623A" w:rsidR="007A0923">
        <w:rPr>
          <w:sz w:val="27"/>
          <w:szCs w:val="27"/>
        </w:rPr>
        <w:t>.</w:t>
      </w:r>
      <w:r w:rsidRPr="00E8623A" w:rsidR="007A0923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>(</w:t>
      </w:r>
      <w:r w:rsidRPr="002C5649" w:rsidR="002C5649">
        <w:rPr>
          <w:sz w:val="27"/>
          <w:szCs w:val="27"/>
        </w:rPr>
        <w:t>д</w:t>
      </w:r>
      <w:r w:rsidRPr="002C5649" w:rsidR="002C5649">
        <w:rPr>
          <w:sz w:val="27"/>
          <w:szCs w:val="27"/>
        </w:rPr>
        <w:t xml:space="preserve">анные изъяты) </w:t>
      </w:r>
      <w:r w:rsidRPr="00E8623A" w:rsidR="007A0923">
        <w:rPr>
          <w:sz w:val="27"/>
          <w:szCs w:val="27"/>
        </w:rPr>
        <w:t xml:space="preserve">в 05.00ч. водитель Корчагина в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7A0923">
        <w:rPr>
          <w:sz w:val="27"/>
          <w:szCs w:val="27"/>
        </w:rPr>
        <w:t xml:space="preserve">управляла автомобилем </w:t>
      </w:r>
      <w:r w:rsidRPr="002C5649" w:rsidR="002C5649">
        <w:rPr>
          <w:sz w:val="27"/>
          <w:szCs w:val="27"/>
        </w:rPr>
        <w:t>(данные изъяты)</w:t>
      </w:r>
      <w:r w:rsidRPr="00E8623A" w:rsidR="00D8537C">
        <w:rPr>
          <w:sz w:val="27"/>
          <w:szCs w:val="27"/>
        </w:rPr>
        <w:t xml:space="preserve">, государственный регистрационный знак </w:t>
      </w:r>
      <w:r w:rsidRPr="002C5649" w:rsidR="002C5649">
        <w:rPr>
          <w:sz w:val="27"/>
          <w:szCs w:val="27"/>
        </w:rPr>
        <w:t>(данные изъяты)</w:t>
      </w:r>
      <w:r w:rsidRPr="00E8623A" w:rsidR="00FA28DA">
        <w:rPr>
          <w:sz w:val="27"/>
          <w:szCs w:val="27"/>
        </w:rPr>
        <w:t xml:space="preserve">, </w:t>
      </w:r>
      <w:r w:rsidRPr="00E8623A" w:rsidR="00F1203C">
        <w:rPr>
          <w:sz w:val="27"/>
          <w:szCs w:val="27"/>
        </w:rPr>
        <w:t xml:space="preserve">не имея права управления транспортными средствами </w:t>
      </w:r>
      <w:r w:rsidRPr="00E8623A" w:rsidR="00D8537C">
        <w:rPr>
          <w:sz w:val="27"/>
          <w:szCs w:val="27"/>
        </w:rPr>
        <w:t>с</w:t>
      </w:r>
      <w:r w:rsidRPr="00E8623A" w:rsidR="00BC01DE">
        <w:rPr>
          <w:sz w:val="27"/>
          <w:szCs w:val="27"/>
        </w:rPr>
        <w:t xml:space="preserve"> </w:t>
      </w:r>
      <w:r w:rsidRPr="00E8623A" w:rsidR="00F1203C">
        <w:rPr>
          <w:sz w:val="27"/>
          <w:szCs w:val="27"/>
        </w:rPr>
        <w:t>признак</w:t>
      </w:r>
      <w:r w:rsidRPr="00E8623A" w:rsidR="00D8537C">
        <w:rPr>
          <w:sz w:val="27"/>
          <w:szCs w:val="27"/>
        </w:rPr>
        <w:t>ами</w:t>
      </w:r>
      <w:r w:rsidRPr="00E8623A" w:rsidR="00171699">
        <w:rPr>
          <w:sz w:val="27"/>
          <w:szCs w:val="27"/>
        </w:rPr>
        <w:t xml:space="preserve"> </w:t>
      </w:r>
      <w:r w:rsidRPr="00E8623A" w:rsidR="00D8537C">
        <w:rPr>
          <w:sz w:val="27"/>
          <w:szCs w:val="27"/>
        </w:rPr>
        <w:t xml:space="preserve">состояния </w:t>
      </w:r>
      <w:r w:rsidRPr="00E8623A" w:rsidR="00171699">
        <w:rPr>
          <w:sz w:val="27"/>
          <w:szCs w:val="27"/>
        </w:rPr>
        <w:t>опьянения</w:t>
      </w:r>
      <w:r w:rsidRPr="00E8623A" w:rsidR="00D8537C">
        <w:rPr>
          <w:sz w:val="27"/>
          <w:szCs w:val="27"/>
        </w:rPr>
        <w:t>, а именно:</w:t>
      </w:r>
      <w:r w:rsidRPr="00E8623A" w:rsidR="00171699">
        <w:rPr>
          <w:sz w:val="27"/>
          <w:szCs w:val="27"/>
        </w:rPr>
        <w:t xml:space="preserve"> </w:t>
      </w:r>
      <w:r w:rsidRPr="00E8623A" w:rsidR="00D8537C">
        <w:rPr>
          <w:sz w:val="27"/>
          <w:szCs w:val="27"/>
        </w:rPr>
        <w:t xml:space="preserve">запах алкоголя изо рта, </w:t>
      </w:r>
      <w:r w:rsidRPr="00E8623A" w:rsidR="00F1203C">
        <w:rPr>
          <w:sz w:val="27"/>
          <w:szCs w:val="27"/>
        </w:rPr>
        <w:t xml:space="preserve">резкое изменение окраски кожных покровов лица. </w:t>
      </w:r>
      <w:r w:rsidRPr="00E8623A" w:rsidR="007A0923">
        <w:rPr>
          <w:sz w:val="27"/>
          <w:szCs w:val="27"/>
        </w:rPr>
        <w:t xml:space="preserve">Данные </w:t>
      </w:r>
      <w:r w:rsidRPr="00E8623A" w:rsidR="00D8537C">
        <w:rPr>
          <w:sz w:val="27"/>
          <w:szCs w:val="27"/>
        </w:rPr>
        <w:t>д</w:t>
      </w:r>
      <w:r w:rsidRPr="00E8623A" w:rsidR="00F1203C">
        <w:rPr>
          <w:sz w:val="27"/>
          <w:szCs w:val="27"/>
        </w:rPr>
        <w:t xml:space="preserve">ействия </w:t>
      </w:r>
      <w:r w:rsidRPr="00E8623A" w:rsidR="007A0923">
        <w:rPr>
          <w:sz w:val="27"/>
          <w:szCs w:val="27"/>
        </w:rPr>
        <w:t>не содержат</w:t>
      </w:r>
      <w:r w:rsidRPr="00E8623A" w:rsidR="00F71F8E">
        <w:rPr>
          <w:sz w:val="27"/>
          <w:szCs w:val="27"/>
        </w:rPr>
        <w:t xml:space="preserve"> </w:t>
      </w:r>
      <w:r w:rsidRPr="00E8623A" w:rsidR="001B58D7">
        <w:rPr>
          <w:sz w:val="27"/>
          <w:szCs w:val="27"/>
        </w:rPr>
        <w:t>признак</w:t>
      </w:r>
      <w:r w:rsidRPr="00E8623A" w:rsidR="00D8537C">
        <w:rPr>
          <w:sz w:val="27"/>
          <w:szCs w:val="27"/>
        </w:rPr>
        <w:t>и</w:t>
      </w:r>
      <w:r w:rsidRPr="00E8623A" w:rsidR="001B58D7">
        <w:rPr>
          <w:sz w:val="27"/>
          <w:szCs w:val="27"/>
        </w:rPr>
        <w:t xml:space="preserve"> </w:t>
      </w:r>
      <w:r w:rsidRPr="00E8623A" w:rsidR="00F71F8E">
        <w:rPr>
          <w:sz w:val="27"/>
          <w:szCs w:val="27"/>
        </w:rPr>
        <w:t>уголовно</w:t>
      </w:r>
      <w:r w:rsidRPr="00E8623A" w:rsidR="001B58D7">
        <w:rPr>
          <w:sz w:val="27"/>
          <w:szCs w:val="27"/>
        </w:rPr>
        <w:t>-</w:t>
      </w:r>
      <w:r w:rsidRPr="00E8623A" w:rsidR="00F71F8E">
        <w:rPr>
          <w:sz w:val="27"/>
          <w:szCs w:val="27"/>
        </w:rPr>
        <w:t>наказуемого деяния.</w:t>
      </w:r>
      <w:r w:rsidRPr="00E8623A" w:rsidR="001B58D7">
        <w:rPr>
          <w:sz w:val="27"/>
          <w:szCs w:val="27"/>
        </w:rPr>
        <w:t xml:space="preserve"> 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В судебном заседании </w:t>
      </w:r>
      <w:r w:rsidRPr="00E8623A" w:rsidR="007A0923">
        <w:rPr>
          <w:sz w:val="27"/>
          <w:szCs w:val="27"/>
        </w:rPr>
        <w:t xml:space="preserve">Корчагина </w:t>
      </w:r>
      <w:r w:rsidRPr="00E8623A">
        <w:rPr>
          <w:sz w:val="27"/>
          <w:szCs w:val="27"/>
        </w:rPr>
        <w:t>вину</w:t>
      </w:r>
      <w:r w:rsidRPr="00E8623A" w:rsidR="00DA69E5">
        <w:rPr>
          <w:sz w:val="27"/>
          <w:szCs w:val="27"/>
        </w:rPr>
        <w:t xml:space="preserve"> </w:t>
      </w:r>
      <w:r w:rsidRPr="00E8623A">
        <w:rPr>
          <w:sz w:val="27"/>
          <w:szCs w:val="27"/>
        </w:rPr>
        <w:t>признал</w:t>
      </w:r>
      <w:r w:rsidRPr="00E8623A" w:rsidR="007A0923">
        <w:rPr>
          <w:sz w:val="27"/>
          <w:szCs w:val="27"/>
        </w:rPr>
        <w:t>а</w:t>
      </w:r>
      <w:r w:rsidRPr="00E8623A">
        <w:rPr>
          <w:sz w:val="27"/>
          <w:szCs w:val="27"/>
        </w:rPr>
        <w:t xml:space="preserve"> </w:t>
      </w:r>
      <w:r w:rsidRPr="00E8623A" w:rsidR="004B2E0E">
        <w:rPr>
          <w:sz w:val="27"/>
          <w:szCs w:val="27"/>
        </w:rPr>
        <w:t>полностью</w:t>
      </w:r>
      <w:r w:rsidRPr="00E8623A" w:rsidR="00DA69E5">
        <w:rPr>
          <w:sz w:val="27"/>
          <w:szCs w:val="27"/>
        </w:rPr>
        <w:t>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Выслушав </w:t>
      </w:r>
      <w:r w:rsidRPr="00E8623A" w:rsidR="007A0923">
        <w:rPr>
          <w:sz w:val="27"/>
          <w:szCs w:val="27"/>
        </w:rPr>
        <w:t>Корчагину</w:t>
      </w:r>
      <w:r w:rsidRPr="00E8623A">
        <w:rPr>
          <w:sz w:val="27"/>
          <w:szCs w:val="27"/>
        </w:rPr>
        <w:t xml:space="preserve">, исследовав материалы дела, </w:t>
      </w:r>
      <w:r w:rsidRPr="00E8623A" w:rsidR="00A77F90">
        <w:rPr>
          <w:sz w:val="27"/>
          <w:szCs w:val="27"/>
        </w:rPr>
        <w:t xml:space="preserve">мировой </w:t>
      </w:r>
      <w:r w:rsidRPr="00E8623A">
        <w:rPr>
          <w:sz w:val="27"/>
          <w:szCs w:val="27"/>
        </w:rPr>
        <w:t>суд</w:t>
      </w:r>
      <w:r w:rsidRPr="00E8623A" w:rsidR="00A77F90">
        <w:rPr>
          <w:sz w:val="27"/>
          <w:szCs w:val="27"/>
        </w:rPr>
        <w:t>ья</w:t>
      </w:r>
      <w:r w:rsidRPr="00E8623A">
        <w:rPr>
          <w:sz w:val="27"/>
          <w:szCs w:val="27"/>
        </w:rPr>
        <w:t xml:space="preserve"> пришел к выводу о наличии в е</w:t>
      </w:r>
      <w:r w:rsidRPr="00E8623A" w:rsidR="007A0923">
        <w:rPr>
          <w:sz w:val="27"/>
          <w:szCs w:val="27"/>
        </w:rPr>
        <w:t>ё</w:t>
      </w:r>
      <w:r w:rsidRPr="00E8623A">
        <w:rPr>
          <w:sz w:val="27"/>
          <w:szCs w:val="27"/>
        </w:rPr>
        <w:t xml:space="preserve"> действиях состава правонарушения, предусмотренного ч. 2 ст. 12.26 КоАП РФ, исходя из следующего.</w:t>
      </w:r>
    </w:p>
    <w:p w:rsidR="00A57145" w:rsidRPr="00E8623A" w:rsidP="00C57F59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Согласно протоколу</w:t>
      </w:r>
      <w:r w:rsidRPr="00E8623A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 xml:space="preserve">об административном правонарушении от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>года, составленного в отношении</w:t>
      </w:r>
      <w:r w:rsidRPr="00E8623A" w:rsidR="00011156">
        <w:rPr>
          <w:sz w:val="27"/>
          <w:szCs w:val="27"/>
        </w:rPr>
        <w:t xml:space="preserve"> </w:t>
      </w:r>
      <w:r w:rsidRPr="00E8623A" w:rsidR="007951CA">
        <w:rPr>
          <w:sz w:val="27"/>
          <w:szCs w:val="27"/>
        </w:rPr>
        <w:t xml:space="preserve"> </w:t>
      </w:r>
      <w:r w:rsidRPr="00E8623A" w:rsidR="007A0923">
        <w:rPr>
          <w:sz w:val="27"/>
          <w:szCs w:val="27"/>
        </w:rPr>
        <w:t xml:space="preserve">Корчагиной за то, что она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7A0923">
        <w:rPr>
          <w:sz w:val="27"/>
          <w:szCs w:val="27"/>
        </w:rPr>
        <w:t xml:space="preserve"> в 05.32ч. в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7A0923">
        <w:rPr>
          <w:sz w:val="27"/>
          <w:szCs w:val="27"/>
        </w:rPr>
        <w:t>не выполнила законное требование уполномоченного должностного лица о прохождении медицинского освидетельс</w:t>
      </w:r>
      <w:r w:rsidR="002C5649">
        <w:rPr>
          <w:sz w:val="27"/>
          <w:szCs w:val="27"/>
        </w:rPr>
        <w:t>твования на состояние опьянения</w:t>
      </w:r>
      <w:r w:rsidRPr="00E8623A" w:rsidR="007A0923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>(данные изъяты)</w:t>
      </w:r>
      <w:r w:rsidRPr="00E8623A" w:rsidR="007A0923">
        <w:rPr>
          <w:sz w:val="27"/>
          <w:szCs w:val="27"/>
        </w:rPr>
        <w:t xml:space="preserve"> в 05.00ч. водитель Корчагина в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7A0923">
        <w:rPr>
          <w:sz w:val="27"/>
          <w:szCs w:val="27"/>
        </w:rPr>
        <w:t xml:space="preserve">управляла автомобилем </w:t>
      </w:r>
      <w:r w:rsidRPr="002C5649" w:rsidR="002C5649">
        <w:rPr>
          <w:sz w:val="27"/>
          <w:szCs w:val="27"/>
        </w:rPr>
        <w:t>(данные изъяты)</w:t>
      </w:r>
      <w:r w:rsidRPr="00E8623A" w:rsidR="007A0923">
        <w:rPr>
          <w:sz w:val="27"/>
          <w:szCs w:val="27"/>
        </w:rPr>
        <w:t xml:space="preserve">, государственный регистрационный знак </w:t>
      </w:r>
      <w:r w:rsidRPr="002C5649" w:rsidR="002C5649">
        <w:rPr>
          <w:sz w:val="27"/>
          <w:szCs w:val="27"/>
        </w:rPr>
        <w:t>(данные изъяты</w:t>
      </w:r>
      <w:r w:rsidRPr="002C5649" w:rsidR="002C5649">
        <w:rPr>
          <w:sz w:val="27"/>
          <w:szCs w:val="27"/>
        </w:rPr>
        <w:t>)</w:t>
      </w:r>
      <w:r w:rsidRPr="00E8623A" w:rsidR="007A0923">
        <w:rPr>
          <w:sz w:val="27"/>
          <w:szCs w:val="27"/>
        </w:rPr>
        <w:t>, не имея права управления транспортными средствами с признаками состояния опьянения, а именно: запах алкоголя изо рта, резкое изменение окраски кожных покровов лица. Данные действия не содержат признаки уголовно-наказуемого деяния.</w:t>
      </w:r>
    </w:p>
    <w:p w:rsidR="00E377BC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Так, </w:t>
      </w:r>
      <w:r w:rsidRPr="00E8623A" w:rsidR="000F04D1">
        <w:rPr>
          <w:sz w:val="27"/>
          <w:szCs w:val="27"/>
        </w:rPr>
        <w:t xml:space="preserve">согласно </w:t>
      </w:r>
      <w:r w:rsidRPr="00E8623A" w:rsidR="00F16825">
        <w:rPr>
          <w:sz w:val="27"/>
          <w:szCs w:val="27"/>
        </w:rPr>
        <w:t xml:space="preserve">справке </w:t>
      </w:r>
      <w:r w:rsidRPr="00E8623A" w:rsidR="007A0923">
        <w:rPr>
          <w:sz w:val="27"/>
          <w:szCs w:val="27"/>
        </w:rPr>
        <w:t>от 27.03.2023г.</w:t>
      </w:r>
      <w:r w:rsidRPr="00E8623A" w:rsidR="00F16825">
        <w:rPr>
          <w:sz w:val="27"/>
          <w:szCs w:val="27"/>
        </w:rPr>
        <w:t xml:space="preserve"> </w:t>
      </w:r>
      <w:r w:rsidRPr="00E8623A" w:rsidR="00E8623A">
        <w:rPr>
          <w:sz w:val="27"/>
          <w:szCs w:val="27"/>
        </w:rPr>
        <w:t>Корчагина</w:t>
      </w:r>
      <w:r w:rsidRPr="00E8623A" w:rsidR="000F04D1">
        <w:rPr>
          <w:sz w:val="27"/>
          <w:szCs w:val="27"/>
        </w:rPr>
        <w:t xml:space="preserve">, </w:t>
      </w:r>
      <w:r w:rsidR="002C5649">
        <w:rPr>
          <w:sz w:val="27"/>
          <w:szCs w:val="27"/>
        </w:rPr>
        <w:t xml:space="preserve">(данные изъяты) </w:t>
      </w:r>
      <w:r w:rsidRPr="00E8623A" w:rsidR="000F04D1">
        <w:rPr>
          <w:sz w:val="27"/>
          <w:szCs w:val="27"/>
        </w:rPr>
        <w:t>года рождения,</w:t>
      </w:r>
      <w:r w:rsidRPr="00E8623A" w:rsidR="00F1203C">
        <w:rPr>
          <w:sz w:val="27"/>
          <w:szCs w:val="27"/>
        </w:rPr>
        <w:t xml:space="preserve"> </w:t>
      </w:r>
      <w:r w:rsidRPr="00E8623A" w:rsidR="00E8623A">
        <w:rPr>
          <w:sz w:val="27"/>
          <w:szCs w:val="27"/>
        </w:rPr>
        <w:t>водительское удостоверение в РЭО ГИБДД Российской Федерации не получала</w:t>
      </w:r>
      <w:r w:rsidRPr="00E8623A" w:rsidR="00AC2D1F">
        <w:rPr>
          <w:sz w:val="27"/>
          <w:szCs w:val="27"/>
        </w:rPr>
        <w:t xml:space="preserve"> (</w:t>
      </w:r>
      <w:r w:rsidRPr="00E8623A" w:rsidR="00AC2D1F">
        <w:rPr>
          <w:sz w:val="27"/>
          <w:szCs w:val="27"/>
        </w:rPr>
        <w:t>л.д</w:t>
      </w:r>
      <w:r w:rsidRPr="00E8623A" w:rsidR="00AC2D1F">
        <w:rPr>
          <w:sz w:val="27"/>
          <w:szCs w:val="27"/>
        </w:rPr>
        <w:t xml:space="preserve">. </w:t>
      </w:r>
      <w:r w:rsidRPr="00E8623A" w:rsidR="00E8623A">
        <w:rPr>
          <w:sz w:val="27"/>
          <w:szCs w:val="27"/>
        </w:rPr>
        <w:t>5</w:t>
      </w:r>
      <w:r w:rsidRPr="00E8623A" w:rsidR="00AC2D1F">
        <w:rPr>
          <w:sz w:val="27"/>
          <w:szCs w:val="27"/>
        </w:rPr>
        <w:t>)</w:t>
      </w:r>
      <w:r w:rsidRPr="00E8623A" w:rsidR="000F04D1">
        <w:rPr>
          <w:sz w:val="27"/>
          <w:szCs w:val="27"/>
        </w:rPr>
        <w:t>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Согласно протоколу</w:t>
      </w:r>
      <w:r w:rsidRPr="00E8623A" w:rsidR="005C3D05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 xml:space="preserve">о направлении на медицинское освидетельствование на состояние опьянения </w:t>
      </w:r>
      <w:r w:rsidRPr="00E8623A">
        <w:rPr>
          <w:sz w:val="27"/>
          <w:szCs w:val="27"/>
        </w:rPr>
        <w:t>от</w:t>
      </w:r>
      <w:r w:rsidRPr="00E8623A">
        <w:rPr>
          <w:sz w:val="27"/>
          <w:szCs w:val="27"/>
        </w:rPr>
        <w:t xml:space="preserve"> </w:t>
      </w:r>
      <w:r w:rsidRPr="002C5649" w:rsidR="002C5649">
        <w:rPr>
          <w:sz w:val="27"/>
          <w:szCs w:val="27"/>
        </w:rPr>
        <w:t>(</w:t>
      </w:r>
      <w:r w:rsidRPr="002C5649" w:rsidR="002C5649">
        <w:rPr>
          <w:sz w:val="27"/>
          <w:szCs w:val="27"/>
        </w:rPr>
        <w:t>данные</w:t>
      </w:r>
      <w:r w:rsidRPr="002C5649" w:rsidR="002C5649">
        <w:rPr>
          <w:sz w:val="27"/>
          <w:szCs w:val="27"/>
        </w:rPr>
        <w:t xml:space="preserve"> изъяты) </w:t>
      </w:r>
      <w:r w:rsidRPr="00E8623A">
        <w:rPr>
          <w:sz w:val="27"/>
          <w:szCs w:val="27"/>
        </w:rPr>
        <w:t xml:space="preserve">года, </w:t>
      </w:r>
      <w:r w:rsidR="00E8623A">
        <w:rPr>
          <w:sz w:val="27"/>
          <w:szCs w:val="27"/>
        </w:rPr>
        <w:t xml:space="preserve">          </w:t>
      </w:r>
      <w:r w:rsidRPr="00E8623A" w:rsidR="00E8623A">
        <w:rPr>
          <w:sz w:val="27"/>
          <w:szCs w:val="27"/>
        </w:rPr>
        <w:t>Корчагина</w:t>
      </w:r>
      <w:r w:rsidRPr="00E8623A" w:rsidR="00A0021C">
        <w:rPr>
          <w:sz w:val="27"/>
          <w:szCs w:val="27"/>
        </w:rPr>
        <w:t>,</w:t>
      </w:r>
      <w:r w:rsidRPr="00E8623A">
        <w:rPr>
          <w:sz w:val="27"/>
          <w:szCs w:val="27"/>
        </w:rPr>
        <w:t xml:space="preserve"> при наличии признак</w:t>
      </w:r>
      <w:r w:rsidRPr="00E8623A" w:rsidR="00D21194">
        <w:rPr>
          <w:sz w:val="27"/>
          <w:szCs w:val="27"/>
        </w:rPr>
        <w:t>ов</w:t>
      </w:r>
      <w:r w:rsidRPr="00E8623A">
        <w:rPr>
          <w:sz w:val="27"/>
          <w:szCs w:val="27"/>
        </w:rPr>
        <w:t xml:space="preserve"> опьянения (</w:t>
      </w:r>
      <w:r w:rsidRPr="00E8623A" w:rsidR="00D8537C">
        <w:rPr>
          <w:sz w:val="27"/>
          <w:szCs w:val="27"/>
        </w:rPr>
        <w:t xml:space="preserve">запах алкоголя изо рта, </w:t>
      </w:r>
      <w:r w:rsidRPr="00E8623A" w:rsidR="00D21194">
        <w:rPr>
          <w:sz w:val="27"/>
          <w:szCs w:val="27"/>
        </w:rPr>
        <w:t>резкое изменение окраски кожных покровов лица</w:t>
      </w:r>
      <w:r w:rsidRPr="00E8623A">
        <w:rPr>
          <w:sz w:val="27"/>
          <w:szCs w:val="27"/>
        </w:rPr>
        <w:t>), про</w:t>
      </w:r>
      <w:r w:rsidRPr="00E8623A" w:rsidR="009F1479">
        <w:rPr>
          <w:sz w:val="27"/>
          <w:szCs w:val="27"/>
        </w:rPr>
        <w:t>йти</w:t>
      </w:r>
      <w:r w:rsidRPr="00E8623A">
        <w:rPr>
          <w:sz w:val="27"/>
          <w:szCs w:val="27"/>
        </w:rPr>
        <w:t xml:space="preserve"> медицинско</w:t>
      </w:r>
      <w:r w:rsidRPr="00E8623A" w:rsidR="009F1479">
        <w:rPr>
          <w:sz w:val="27"/>
          <w:szCs w:val="27"/>
        </w:rPr>
        <w:t>е</w:t>
      </w:r>
      <w:r w:rsidRPr="00E8623A">
        <w:rPr>
          <w:sz w:val="27"/>
          <w:szCs w:val="27"/>
        </w:rPr>
        <w:t xml:space="preserve"> освидетельствовани</w:t>
      </w:r>
      <w:r w:rsidRPr="00E8623A" w:rsidR="009F1479">
        <w:rPr>
          <w:sz w:val="27"/>
          <w:szCs w:val="27"/>
        </w:rPr>
        <w:t xml:space="preserve">е </w:t>
      </w:r>
      <w:r w:rsidRPr="00E8623A" w:rsidR="00E248AE">
        <w:rPr>
          <w:sz w:val="27"/>
          <w:szCs w:val="27"/>
        </w:rPr>
        <w:t>отказал</w:t>
      </w:r>
      <w:r w:rsidRPr="00E8623A" w:rsidR="00E8623A">
        <w:rPr>
          <w:sz w:val="27"/>
          <w:szCs w:val="27"/>
        </w:rPr>
        <w:t>ась</w:t>
      </w:r>
      <w:r w:rsidRPr="00E8623A" w:rsidR="00682D97">
        <w:rPr>
          <w:sz w:val="27"/>
          <w:szCs w:val="27"/>
        </w:rPr>
        <w:t>, данный факт зафиксирован с применением видеозаписи</w:t>
      </w:r>
      <w:r w:rsidRPr="00E8623A" w:rsidR="00AC2D1F">
        <w:rPr>
          <w:sz w:val="27"/>
          <w:szCs w:val="27"/>
        </w:rPr>
        <w:t xml:space="preserve"> (</w:t>
      </w:r>
      <w:r w:rsidRPr="00E8623A" w:rsidR="00AC2D1F">
        <w:rPr>
          <w:sz w:val="27"/>
          <w:szCs w:val="27"/>
        </w:rPr>
        <w:t>л.д</w:t>
      </w:r>
      <w:r w:rsidRPr="00E8623A" w:rsidR="00AC2D1F">
        <w:rPr>
          <w:sz w:val="27"/>
          <w:szCs w:val="27"/>
        </w:rPr>
        <w:t xml:space="preserve">. </w:t>
      </w:r>
      <w:r w:rsidRPr="00E8623A" w:rsidR="00E8623A">
        <w:rPr>
          <w:sz w:val="27"/>
          <w:szCs w:val="27"/>
        </w:rPr>
        <w:t>3</w:t>
      </w:r>
      <w:r w:rsidRPr="00E8623A" w:rsidR="00AC2D1F">
        <w:rPr>
          <w:sz w:val="27"/>
          <w:szCs w:val="27"/>
        </w:rPr>
        <w:t>)</w:t>
      </w:r>
      <w:r w:rsidRPr="00E8623A" w:rsidR="001E752F">
        <w:rPr>
          <w:sz w:val="27"/>
          <w:szCs w:val="27"/>
        </w:rPr>
        <w:t>.</w:t>
      </w:r>
    </w:p>
    <w:p w:rsidR="000226D1" w:rsidRPr="00E8623A" w:rsidP="00E248AE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Факт управления </w:t>
      </w:r>
      <w:r w:rsidRPr="00E8623A" w:rsidR="00E8623A">
        <w:rPr>
          <w:sz w:val="27"/>
          <w:szCs w:val="27"/>
        </w:rPr>
        <w:t xml:space="preserve">Корчагиной </w:t>
      </w:r>
      <w:r w:rsidRPr="00E8623A">
        <w:rPr>
          <w:sz w:val="27"/>
          <w:szCs w:val="27"/>
        </w:rPr>
        <w:t xml:space="preserve">транспортным средством при указанных в протоколе об административном правонарушении обстоятельствах </w:t>
      </w:r>
      <w:r w:rsidRPr="00E8623A" w:rsidR="00E377BC">
        <w:rPr>
          <w:sz w:val="27"/>
          <w:szCs w:val="27"/>
        </w:rPr>
        <w:t xml:space="preserve">также </w:t>
      </w:r>
      <w:r w:rsidRPr="00E8623A">
        <w:rPr>
          <w:sz w:val="27"/>
          <w:szCs w:val="27"/>
        </w:rPr>
        <w:t xml:space="preserve">подтверждается протоколом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 xml:space="preserve">об отстранении от управления транспортным средством от </w:t>
      </w:r>
      <w:r w:rsidRPr="002C5649" w:rsidR="002C5649">
        <w:rPr>
          <w:sz w:val="27"/>
          <w:szCs w:val="27"/>
        </w:rPr>
        <w:t>(данные изъяты)</w:t>
      </w:r>
      <w:r w:rsidRPr="00E8623A">
        <w:rPr>
          <w:sz w:val="27"/>
          <w:szCs w:val="27"/>
        </w:rPr>
        <w:t>, согласно которому</w:t>
      </w:r>
      <w:r w:rsidRPr="00E8623A" w:rsidR="00D8537C">
        <w:rPr>
          <w:sz w:val="27"/>
          <w:szCs w:val="27"/>
        </w:rPr>
        <w:t xml:space="preserve"> </w:t>
      </w:r>
      <w:r w:rsidRPr="00E8623A" w:rsidR="00E8623A">
        <w:rPr>
          <w:sz w:val="27"/>
          <w:szCs w:val="27"/>
        </w:rPr>
        <w:t xml:space="preserve">Корчагина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5C3D05">
        <w:rPr>
          <w:sz w:val="27"/>
          <w:szCs w:val="27"/>
        </w:rPr>
        <w:t xml:space="preserve"> в </w:t>
      </w:r>
      <w:r w:rsidRPr="00E8623A" w:rsidR="001B2D3E">
        <w:rPr>
          <w:sz w:val="27"/>
          <w:szCs w:val="27"/>
        </w:rPr>
        <w:t>0</w:t>
      </w:r>
      <w:r w:rsidRPr="00E8623A" w:rsidR="00E8623A">
        <w:rPr>
          <w:sz w:val="27"/>
          <w:szCs w:val="27"/>
        </w:rPr>
        <w:t>5.00</w:t>
      </w:r>
      <w:r w:rsidRPr="00E8623A" w:rsidR="005C3D05">
        <w:rPr>
          <w:sz w:val="27"/>
          <w:szCs w:val="27"/>
        </w:rPr>
        <w:t>ч.</w:t>
      </w:r>
      <w:r w:rsidRPr="00E8623A" w:rsidR="007951CA">
        <w:rPr>
          <w:sz w:val="27"/>
          <w:szCs w:val="27"/>
        </w:rPr>
        <w:t xml:space="preserve"> </w:t>
      </w:r>
      <w:r w:rsidRPr="00E8623A" w:rsidR="005C3D05">
        <w:rPr>
          <w:sz w:val="27"/>
          <w:szCs w:val="27"/>
        </w:rPr>
        <w:t xml:space="preserve">в </w:t>
      </w:r>
      <w:r w:rsidRPr="002C5649" w:rsidR="002C5649">
        <w:rPr>
          <w:sz w:val="27"/>
          <w:szCs w:val="27"/>
        </w:rPr>
        <w:t xml:space="preserve">(данные изъяты) </w:t>
      </w:r>
      <w:r w:rsidRPr="00E8623A" w:rsidR="00D21194">
        <w:rPr>
          <w:sz w:val="27"/>
          <w:szCs w:val="27"/>
        </w:rPr>
        <w:t>управлял</w:t>
      </w:r>
      <w:r w:rsidRPr="00E8623A" w:rsidR="00E8623A">
        <w:rPr>
          <w:sz w:val="27"/>
          <w:szCs w:val="27"/>
        </w:rPr>
        <w:t>а</w:t>
      </w:r>
      <w:r w:rsidRPr="00E8623A" w:rsidR="00D21194">
        <w:rPr>
          <w:sz w:val="27"/>
          <w:szCs w:val="27"/>
        </w:rPr>
        <w:t xml:space="preserve"> транспортным средством – </w:t>
      </w:r>
      <w:r w:rsidRPr="00E8623A" w:rsidR="001B2D3E">
        <w:rPr>
          <w:sz w:val="27"/>
          <w:szCs w:val="27"/>
        </w:rPr>
        <w:t xml:space="preserve">автомобилем </w:t>
      </w:r>
      <w:r w:rsidRPr="002C5649" w:rsidR="002C5649">
        <w:rPr>
          <w:sz w:val="27"/>
          <w:szCs w:val="27"/>
        </w:rPr>
        <w:t>(данные изъяты)</w:t>
      </w:r>
      <w:r w:rsidRPr="00E8623A" w:rsidR="00E8623A">
        <w:rPr>
          <w:sz w:val="27"/>
          <w:szCs w:val="27"/>
        </w:rPr>
        <w:t xml:space="preserve">, государственный регистрационный знак </w:t>
      </w:r>
      <w:r w:rsidRPr="002C5649" w:rsidR="002C5649">
        <w:rPr>
          <w:sz w:val="27"/>
          <w:szCs w:val="27"/>
        </w:rPr>
        <w:t>(данные изъяты)</w:t>
      </w:r>
      <w:r w:rsidRPr="00E8623A" w:rsidR="001B2D3E">
        <w:rPr>
          <w:sz w:val="27"/>
          <w:szCs w:val="27"/>
        </w:rPr>
        <w:t>,</w:t>
      </w:r>
      <w:r w:rsidRPr="00E8623A" w:rsidR="00582C90">
        <w:rPr>
          <w:sz w:val="27"/>
          <w:szCs w:val="27"/>
        </w:rPr>
        <w:t xml:space="preserve"> </w:t>
      </w:r>
      <w:r w:rsidRPr="00E8623A">
        <w:rPr>
          <w:sz w:val="27"/>
          <w:szCs w:val="27"/>
        </w:rPr>
        <w:t>при наличии достаточных оснований полагать, что лицо, которое управляет транспортным средством</w:t>
      </w:r>
      <w:r w:rsidRPr="00E8623A">
        <w:rPr>
          <w:sz w:val="27"/>
          <w:szCs w:val="27"/>
        </w:rPr>
        <w:t xml:space="preserve">, находится в состоянии опьянения, </w:t>
      </w:r>
      <w:r w:rsidRPr="00E8623A">
        <w:rPr>
          <w:sz w:val="27"/>
          <w:szCs w:val="27"/>
        </w:rPr>
        <w:t>отстранен</w:t>
      </w:r>
      <w:r w:rsidRPr="00E8623A">
        <w:rPr>
          <w:sz w:val="27"/>
          <w:szCs w:val="27"/>
        </w:rPr>
        <w:t xml:space="preserve"> от управления транспортным средством до устранения причин отстранения</w:t>
      </w:r>
      <w:r w:rsidRPr="00E8623A" w:rsidR="00AC2D1F">
        <w:rPr>
          <w:sz w:val="27"/>
          <w:szCs w:val="27"/>
        </w:rPr>
        <w:t xml:space="preserve"> (</w:t>
      </w:r>
      <w:r w:rsidRPr="00E8623A" w:rsidR="00AC2D1F">
        <w:rPr>
          <w:sz w:val="27"/>
          <w:szCs w:val="27"/>
        </w:rPr>
        <w:t>л.д</w:t>
      </w:r>
      <w:r w:rsidRPr="00E8623A" w:rsidR="00AC2D1F">
        <w:rPr>
          <w:sz w:val="27"/>
          <w:szCs w:val="27"/>
        </w:rPr>
        <w:t xml:space="preserve">. </w:t>
      </w:r>
      <w:r w:rsidRPr="00E8623A" w:rsidR="00E8623A">
        <w:rPr>
          <w:sz w:val="27"/>
          <w:szCs w:val="27"/>
        </w:rPr>
        <w:t>2</w:t>
      </w:r>
      <w:r w:rsidRPr="00E8623A" w:rsidR="00D21194">
        <w:rPr>
          <w:sz w:val="27"/>
          <w:szCs w:val="27"/>
        </w:rPr>
        <w:t>)</w:t>
      </w:r>
      <w:r w:rsidRPr="00E8623A">
        <w:rPr>
          <w:sz w:val="27"/>
          <w:szCs w:val="27"/>
        </w:rPr>
        <w:t>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Учитывая вышеизложенные доказательства в их совокупности, </w:t>
      </w:r>
      <w:r w:rsidRPr="00E8623A" w:rsidR="00582C90">
        <w:rPr>
          <w:sz w:val="27"/>
          <w:szCs w:val="27"/>
        </w:rPr>
        <w:t xml:space="preserve">мировой </w:t>
      </w:r>
      <w:r w:rsidRPr="00E8623A">
        <w:rPr>
          <w:sz w:val="27"/>
          <w:szCs w:val="27"/>
        </w:rPr>
        <w:t>суд</w:t>
      </w:r>
      <w:r w:rsidRPr="00E8623A" w:rsidR="00582C90">
        <w:rPr>
          <w:sz w:val="27"/>
          <w:szCs w:val="27"/>
        </w:rPr>
        <w:t>ья</w:t>
      </w:r>
      <w:r w:rsidRPr="00E8623A">
        <w:rPr>
          <w:sz w:val="27"/>
          <w:szCs w:val="27"/>
        </w:rPr>
        <w:t xml:space="preserve"> приходит к выводу о законности требований уполномоченного должностного лица о прохождении </w:t>
      </w:r>
      <w:r w:rsidRPr="00E8623A" w:rsidR="00E8623A">
        <w:rPr>
          <w:sz w:val="27"/>
          <w:szCs w:val="27"/>
        </w:rPr>
        <w:t xml:space="preserve">Корчагиной </w:t>
      </w:r>
      <w:r w:rsidRPr="00E8623A">
        <w:rPr>
          <w:sz w:val="27"/>
          <w:szCs w:val="27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Pr="00E8623A" w:rsidR="00E8623A">
        <w:rPr>
          <w:sz w:val="27"/>
          <w:szCs w:val="27"/>
        </w:rPr>
        <w:t xml:space="preserve">Корчагиной </w:t>
      </w:r>
      <w:r w:rsidRPr="00E8623A">
        <w:rPr>
          <w:sz w:val="27"/>
          <w:szCs w:val="27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E8623A">
        <w:rPr>
          <w:sz w:val="27"/>
          <w:szCs w:val="27"/>
        </w:rPr>
        <w:t xml:space="preserve">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 w:rsidR="004453CC">
        <w:rPr>
          <w:sz w:val="27"/>
          <w:szCs w:val="27"/>
        </w:rPr>
        <w:t xml:space="preserve">      </w:t>
      </w:r>
      <w:r w:rsidRPr="00E8623A">
        <w:rPr>
          <w:sz w:val="27"/>
          <w:szCs w:val="27"/>
        </w:rPr>
        <w:t>от 26 июня 2008 года № 475.</w:t>
      </w:r>
    </w:p>
    <w:p w:rsidR="00582C90" w:rsidRPr="00E8623A" w:rsidP="00582C90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E8623A" w:rsidP="00E248A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При таких обстоятельствах в действиях </w:t>
      </w:r>
      <w:r w:rsidRPr="00E8623A" w:rsidR="00E8623A">
        <w:rPr>
          <w:sz w:val="27"/>
          <w:szCs w:val="27"/>
        </w:rPr>
        <w:t xml:space="preserve">Корчагиной </w:t>
      </w:r>
      <w:r w:rsidRPr="00E8623A">
        <w:rPr>
          <w:sz w:val="27"/>
          <w:szCs w:val="27"/>
        </w:rPr>
        <w:t>имеется состав правонарушения, предусмотренного</w:t>
      </w:r>
      <w:r w:rsidRPr="00E8623A" w:rsidR="00A0021C">
        <w:rPr>
          <w:sz w:val="27"/>
          <w:szCs w:val="27"/>
        </w:rPr>
        <w:t xml:space="preserve"> ч. 2</w:t>
      </w:r>
      <w:r w:rsidRPr="00E8623A">
        <w:rPr>
          <w:sz w:val="27"/>
          <w:szCs w:val="27"/>
        </w:rPr>
        <w:t xml:space="preserve"> ст. 12.26 КоАП РФ, а именно</w:t>
      </w:r>
      <w:r w:rsidRPr="00E8623A" w:rsidR="00A0021C">
        <w:rPr>
          <w:sz w:val="27"/>
          <w:szCs w:val="27"/>
        </w:rPr>
        <w:t xml:space="preserve"> –</w:t>
      </w:r>
      <w:r w:rsidRPr="00E8623A">
        <w:rPr>
          <w:sz w:val="27"/>
          <w:szCs w:val="27"/>
        </w:rPr>
        <w:t xml:space="preserve"> невыполнение</w:t>
      </w:r>
      <w:r w:rsidRPr="00E8623A" w:rsidR="00A0021C">
        <w:rPr>
          <w:sz w:val="27"/>
          <w:szCs w:val="27"/>
        </w:rPr>
        <w:t xml:space="preserve"> </w:t>
      </w:r>
      <w:r w:rsidRPr="00E8623A">
        <w:rPr>
          <w:sz w:val="27"/>
          <w:szCs w:val="27"/>
        </w:rPr>
        <w:t xml:space="preserve">водителем транспортного средства, </w:t>
      </w:r>
      <w:r w:rsidRPr="00E8623A" w:rsidR="00E248AE">
        <w:rPr>
          <w:rFonts w:eastAsiaTheme="minorHAnsi"/>
          <w:sz w:val="27"/>
          <w:szCs w:val="27"/>
          <w:lang w:eastAsia="en-US"/>
        </w:rPr>
        <w:t>не имеющим права управления транспортными средствами</w:t>
      </w:r>
      <w:r w:rsidRPr="00E8623A" w:rsidR="00582C90">
        <w:rPr>
          <w:rFonts w:eastAsiaTheme="minorHAnsi"/>
          <w:sz w:val="27"/>
          <w:szCs w:val="27"/>
          <w:lang w:eastAsia="en-US"/>
        </w:rPr>
        <w:t>,</w:t>
      </w:r>
      <w:r w:rsidRPr="00E8623A">
        <w:rPr>
          <w:sz w:val="27"/>
          <w:szCs w:val="27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E8623A">
        <w:rPr>
          <w:sz w:val="27"/>
          <w:szCs w:val="27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Принимая во внимание характер совершенного административного правонарушения, учитывая данные о личности Корчагиной, мировой судья пришел </w:t>
      </w:r>
      <w:r w:rsidRPr="00E8623A">
        <w:rPr>
          <w:sz w:val="27"/>
          <w:szCs w:val="27"/>
        </w:rPr>
        <w:t xml:space="preserve">к выводу о назначении ей административного наказания в виде штрафа, поскольку на её иждивении имеются двое малолетних детей: </w:t>
      </w:r>
      <w:r w:rsidR="002C5649">
        <w:rPr>
          <w:sz w:val="27"/>
          <w:szCs w:val="27"/>
        </w:rPr>
        <w:t>ФИО</w:t>
      </w:r>
      <w:r w:rsidRPr="00E8623A">
        <w:rPr>
          <w:sz w:val="27"/>
          <w:szCs w:val="27"/>
        </w:rPr>
        <w:t xml:space="preserve">,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 xml:space="preserve">года рождения, и </w:t>
      </w:r>
      <w:r w:rsidR="002C5649">
        <w:rPr>
          <w:sz w:val="27"/>
          <w:szCs w:val="27"/>
        </w:rPr>
        <w:t>ФИО</w:t>
      </w:r>
      <w:r w:rsidRPr="00E8623A">
        <w:rPr>
          <w:sz w:val="27"/>
          <w:szCs w:val="27"/>
        </w:rPr>
        <w:t xml:space="preserve">, </w:t>
      </w:r>
      <w:r w:rsidRPr="002C5649" w:rsidR="002C5649">
        <w:rPr>
          <w:sz w:val="27"/>
          <w:szCs w:val="27"/>
        </w:rPr>
        <w:t xml:space="preserve">(данные изъяты) </w:t>
      </w:r>
      <w:r w:rsidRPr="00E8623A">
        <w:rPr>
          <w:sz w:val="27"/>
          <w:szCs w:val="27"/>
        </w:rPr>
        <w:t>года рождения.</w:t>
      </w:r>
    </w:p>
    <w:p w:rsidR="000226D1" w:rsidRPr="00E8623A" w:rsidP="000226D1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На основании </w:t>
      </w:r>
      <w:r w:rsidRPr="00E8623A">
        <w:rPr>
          <w:sz w:val="27"/>
          <w:szCs w:val="27"/>
        </w:rPr>
        <w:t>изложенного</w:t>
      </w:r>
      <w:r w:rsidRPr="00E8623A">
        <w:rPr>
          <w:sz w:val="27"/>
          <w:szCs w:val="27"/>
        </w:rPr>
        <w:t>, руководствуясь ст. ст. 12.26, 29.9, 29.10 КоАП РФ, мировой судья -</w:t>
      </w:r>
    </w:p>
    <w:p w:rsidR="000226D1" w:rsidRPr="004453CC" w:rsidP="000226D1">
      <w:pPr>
        <w:jc w:val="both"/>
        <w:rPr>
          <w:sz w:val="10"/>
          <w:szCs w:val="10"/>
        </w:rPr>
      </w:pPr>
    </w:p>
    <w:p w:rsidR="000226D1" w:rsidRPr="00E8623A" w:rsidP="000226D1">
      <w:pPr>
        <w:jc w:val="center"/>
        <w:rPr>
          <w:sz w:val="27"/>
          <w:szCs w:val="27"/>
        </w:rPr>
      </w:pPr>
      <w:r w:rsidRPr="00E8623A">
        <w:rPr>
          <w:sz w:val="27"/>
          <w:szCs w:val="27"/>
        </w:rPr>
        <w:t>ПОСТАНОВИЛ:</w:t>
      </w:r>
    </w:p>
    <w:p w:rsidR="000226D1" w:rsidRPr="004453CC" w:rsidP="000226D1">
      <w:pPr>
        <w:jc w:val="center"/>
        <w:rPr>
          <w:sz w:val="10"/>
          <w:szCs w:val="10"/>
        </w:rPr>
      </w:pP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Признать Корчагину Марию Андреевну виновной в совершении административного правонарушения, предусмотренного ч. 2 ст. 12.26 КоАП РФ и назначить ей административное наказание в виде штрафа в сумме 30000 (тридцати тысяч) рублей.</w:t>
      </w: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Штраф подлежит уплате </w:t>
      </w:r>
      <w:r w:rsidRPr="002C5649" w:rsidR="002C5649">
        <w:rPr>
          <w:sz w:val="27"/>
          <w:szCs w:val="27"/>
        </w:rPr>
        <w:t>(данные изъяты)</w:t>
      </w:r>
      <w:r w:rsidRPr="00E8623A">
        <w:rPr>
          <w:sz w:val="27"/>
          <w:szCs w:val="27"/>
        </w:rPr>
        <w:t>.</w:t>
      </w: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623A" w:rsidRPr="00E8623A" w:rsidP="00E8623A">
      <w:pPr>
        <w:ind w:firstLine="708"/>
        <w:jc w:val="both"/>
        <w:rPr>
          <w:sz w:val="27"/>
          <w:szCs w:val="27"/>
        </w:rPr>
      </w:pPr>
      <w:r w:rsidRPr="00E8623A">
        <w:rPr>
          <w:sz w:val="27"/>
          <w:szCs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E8623A">
        <w:rPr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E8623A">
        <w:rPr>
          <w:sz w:val="27"/>
          <w:szCs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E8623A" w:rsidRPr="00E8623A" w:rsidP="00E8623A">
      <w:pPr>
        <w:ind w:firstLine="708"/>
        <w:jc w:val="both"/>
        <w:rPr>
          <w:sz w:val="27"/>
          <w:szCs w:val="27"/>
          <w:shd w:val="clear" w:color="auto" w:fill="FFFFFF"/>
        </w:rPr>
      </w:pPr>
      <w:r w:rsidRPr="00E8623A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E8623A">
        <w:rPr>
          <w:rStyle w:val="s11"/>
          <w:sz w:val="27"/>
          <w:szCs w:val="27"/>
        </w:rPr>
        <w:t xml:space="preserve">судебный участок </w:t>
      </w:r>
      <w:r w:rsidR="004453CC">
        <w:rPr>
          <w:rStyle w:val="s11"/>
          <w:sz w:val="27"/>
          <w:szCs w:val="27"/>
        </w:rPr>
        <w:t xml:space="preserve"> </w:t>
      </w:r>
      <w:r w:rsidRPr="00E8623A">
        <w:rPr>
          <w:rStyle w:val="s11"/>
          <w:sz w:val="27"/>
          <w:szCs w:val="27"/>
        </w:rPr>
        <w:t>№ 1 Железнодорожного судебного района г. Симферополя</w:t>
      </w:r>
      <w:r w:rsidRPr="00E8623A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0226D1" w:rsidRPr="00E8623A" w:rsidP="000226D1">
      <w:pPr>
        <w:ind w:firstLine="708"/>
        <w:jc w:val="both"/>
        <w:rPr>
          <w:rStyle w:val="s11"/>
          <w:sz w:val="27"/>
          <w:szCs w:val="27"/>
        </w:rPr>
      </w:pPr>
      <w:r w:rsidRPr="00E8623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E8623A">
        <w:rPr>
          <w:rStyle w:val="s11"/>
          <w:sz w:val="27"/>
          <w:szCs w:val="27"/>
        </w:rPr>
        <w:t xml:space="preserve"> Железнодорожный районный суд </w:t>
      </w:r>
      <w:r w:rsidR="004453CC">
        <w:rPr>
          <w:rStyle w:val="s11"/>
          <w:sz w:val="27"/>
          <w:szCs w:val="27"/>
        </w:rPr>
        <w:t xml:space="preserve">                  </w:t>
      </w:r>
      <w:r w:rsidRPr="00E8623A">
        <w:rPr>
          <w:rStyle w:val="s11"/>
          <w:sz w:val="27"/>
          <w:szCs w:val="27"/>
        </w:rPr>
        <w:t xml:space="preserve">г. Симферополя Республики Крым через </w:t>
      </w:r>
      <w:r w:rsidRPr="00E8623A" w:rsidR="00A0021C">
        <w:rPr>
          <w:rStyle w:val="s11"/>
          <w:sz w:val="27"/>
          <w:szCs w:val="27"/>
        </w:rPr>
        <w:t>м</w:t>
      </w:r>
      <w:r w:rsidRPr="00E8623A">
        <w:rPr>
          <w:rStyle w:val="s11"/>
          <w:sz w:val="27"/>
          <w:szCs w:val="27"/>
        </w:rPr>
        <w:t xml:space="preserve">ирового судью судебного участка № </w:t>
      </w:r>
      <w:r w:rsidRPr="00E8623A" w:rsidR="001B2D3E">
        <w:rPr>
          <w:rStyle w:val="s11"/>
          <w:sz w:val="27"/>
          <w:szCs w:val="27"/>
        </w:rPr>
        <w:t>1</w:t>
      </w:r>
      <w:r w:rsidRPr="00E8623A">
        <w:rPr>
          <w:rStyle w:val="s11"/>
          <w:sz w:val="27"/>
          <w:szCs w:val="27"/>
        </w:rPr>
        <w:t xml:space="preserve"> Железнодорожного судебного района г. Симферополя (295034, Республика Крым, </w:t>
      </w:r>
      <w:r w:rsidR="004453CC">
        <w:rPr>
          <w:rStyle w:val="s11"/>
          <w:sz w:val="27"/>
          <w:szCs w:val="27"/>
        </w:rPr>
        <w:t xml:space="preserve">  </w:t>
      </w:r>
      <w:r w:rsidRPr="00E8623A">
        <w:rPr>
          <w:rStyle w:val="s11"/>
          <w:sz w:val="27"/>
          <w:szCs w:val="27"/>
        </w:rPr>
        <w:t>г. Симферополь, ул. Киевская 55/2).</w:t>
      </w:r>
    </w:p>
    <w:p w:rsidR="000226D1" w:rsidRPr="00E8623A" w:rsidP="000226D1">
      <w:pPr>
        <w:jc w:val="both"/>
        <w:rPr>
          <w:sz w:val="27"/>
          <w:szCs w:val="27"/>
        </w:rPr>
      </w:pPr>
    </w:p>
    <w:p w:rsidR="000E4D4B" w:rsidRPr="00E8623A" w:rsidP="000226D1">
      <w:pPr>
        <w:rPr>
          <w:sz w:val="27"/>
          <w:szCs w:val="27"/>
        </w:rPr>
      </w:pPr>
      <w:r w:rsidRPr="00E8623A">
        <w:rPr>
          <w:sz w:val="27"/>
          <w:szCs w:val="27"/>
        </w:rPr>
        <w:t>Мировой судья</w:t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  <w:t>/подпись/</w:t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</w:r>
      <w:r w:rsidRPr="00E8623A">
        <w:rPr>
          <w:sz w:val="27"/>
          <w:szCs w:val="27"/>
        </w:rPr>
        <w:tab/>
        <w:t>Д.С. Щербина</w:t>
      </w:r>
    </w:p>
    <w:sectPr w:rsidSect="00E8623A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2C5649"/>
    <w:rsid w:val="004453CC"/>
    <w:rsid w:val="004B2E0E"/>
    <w:rsid w:val="00582C90"/>
    <w:rsid w:val="005C3D05"/>
    <w:rsid w:val="00634F2C"/>
    <w:rsid w:val="00682D97"/>
    <w:rsid w:val="007951CA"/>
    <w:rsid w:val="007A0923"/>
    <w:rsid w:val="007A3CAE"/>
    <w:rsid w:val="00827788"/>
    <w:rsid w:val="00844DA1"/>
    <w:rsid w:val="008C6676"/>
    <w:rsid w:val="009F1479"/>
    <w:rsid w:val="00A0021C"/>
    <w:rsid w:val="00A460F1"/>
    <w:rsid w:val="00A57145"/>
    <w:rsid w:val="00A77F90"/>
    <w:rsid w:val="00A8509F"/>
    <w:rsid w:val="00AC2D1F"/>
    <w:rsid w:val="00BC01DE"/>
    <w:rsid w:val="00BD5041"/>
    <w:rsid w:val="00BD578E"/>
    <w:rsid w:val="00C17FAF"/>
    <w:rsid w:val="00C57F59"/>
    <w:rsid w:val="00CD6FD0"/>
    <w:rsid w:val="00D21194"/>
    <w:rsid w:val="00D42078"/>
    <w:rsid w:val="00D8537C"/>
    <w:rsid w:val="00DA69E5"/>
    <w:rsid w:val="00E248AE"/>
    <w:rsid w:val="00E377BC"/>
    <w:rsid w:val="00E8623A"/>
    <w:rsid w:val="00F00D48"/>
    <w:rsid w:val="00F1203C"/>
    <w:rsid w:val="00F14415"/>
    <w:rsid w:val="00F16825"/>
    <w:rsid w:val="00F71F8E"/>
    <w:rsid w:val="00FA28DA"/>
    <w:rsid w:val="00FC28E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7E0-E3A3-423E-8576-CEBF77ED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