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49F" w:rsidRPr="00580034" w:rsidP="00FA149F">
      <w:pPr>
        <w:pStyle w:val="Heading1"/>
        <w:jc w:val="right"/>
        <w:rPr>
          <w:b w:val="0"/>
          <w:sz w:val="28"/>
          <w:szCs w:val="28"/>
        </w:rPr>
      </w:pPr>
      <w:r w:rsidRPr="00580034">
        <w:rPr>
          <w:b w:val="0"/>
          <w:sz w:val="28"/>
          <w:szCs w:val="28"/>
        </w:rPr>
        <w:t>Дело № 5-</w:t>
      </w:r>
      <w:r w:rsidR="002F26B0">
        <w:rPr>
          <w:b w:val="0"/>
          <w:sz w:val="28"/>
          <w:szCs w:val="28"/>
        </w:rPr>
        <w:t>1</w:t>
      </w:r>
      <w:r w:rsidRPr="00580034">
        <w:rPr>
          <w:b w:val="0"/>
          <w:sz w:val="28"/>
          <w:szCs w:val="28"/>
        </w:rPr>
        <w:t>-</w:t>
      </w:r>
      <w:r w:rsidR="002F26B0">
        <w:rPr>
          <w:b w:val="0"/>
          <w:sz w:val="28"/>
          <w:szCs w:val="28"/>
        </w:rPr>
        <w:t>184</w:t>
      </w:r>
      <w:r w:rsidRPr="00580034">
        <w:rPr>
          <w:b w:val="0"/>
          <w:sz w:val="28"/>
          <w:szCs w:val="28"/>
        </w:rPr>
        <w:t>/20</w:t>
      </w:r>
      <w:r w:rsidRPr="00580034" w:rsidR="005A3C3E">
        <w:rPr>
          <w:b w:val="0"/>
          <w:sz w:val="28"/>
          <w:szCs w:val="28"/>
        </w:rPr>
        <w:t>2</w:t>
      </w:r>
      <w:r w:rsidRPr="00580034" w:rsidR="00817238">
        <w:rPr>
          <w:b w:val="0"/>
          <w:sz w:val="28"/>
          <w:szCs w:val="28"/>
        </w:rPr>
        <w:t>3</w:t>
      </w:r>
      <w:r w:rsidRPr="00580034">
        <w:rPr>
          <w:b w:val="0"/>
          <w:sz w:val="28"/>
          <w:szCs w:val="28"/>
        </w:rPr>
        <w:t xml:space="preserve"> </w:t>
      </w:r>
    </w:p>
    <w:p w:rsidR="00FA149F" w:rsidRPr="00580034" w:rsidP="00FA149F">
      <w:pPr>
        <w:pStyle w:val="Heading1"/>
        <w:rPr>
          <w:b w:val="0"/>
          <w:bCs w:val="0"/>
          <w:sz w:val="28"/>
          <w:szCs w:val="28"/>
        </w:rPr>
      </w:pPr>
      <w:r w:rsidRPr="00580034">
        <w:rPr>
          <w:b w:val="0"/>
          <w:bCs w:val="0"/>
          <w:sz w:val="28"/>
          <w:szCs w:val="28"/>
        </w:rPr>
        <w:t>ПОСТАНОВЛЕНИЕ</w:t>
      </w:r>
    </w:p>
    <w:p w:rsidR="00FA149F" w:rsidRPr="00580034" w:rsidP="00FA149F">
      <w:pPr>
        <w:jc w:val="both"/>
        <w:rPr>
          <w:sz w:val="28"/>
          <w:szCs w:val="28"/>
        </w:rPr>
      </w:pPr>
      <w:r w:rsidRPr="00580034">
        <w:rPr>
          <w:sz w:val="28"/>
          <w:szCs w:val="28"/>
        </w:rPr>
        <w:t>2</w:t>
      </w:r>
      <w:r w:rsidR="002F26B0">
        <w:rPr>
          <w:sz w:val="28"/>
          <w:szCs w:val="28"/>
        </w:rPr>
        <w:t>0 апре</w:t>
      </w:r>
      <w:r w:rsidRPr="00580034" w:rsidR="00817238">
        <w:rPr>
          <w:sz w:val="28"/>
          <w:szCs w:val="28"/>
        </w:rPr>
        <w:t>л</w:t>
      </w:r>
      <w:r w:rsidRPr="00580034">
        <w:rPr>
          <w:sz w:val="28"/>
          <w:szCs w:val="28"/>
        </w:rPr>
        <w:t>я</w:t>
      </w:r>
      <w:r w:rsidRPr="00580034">
        <w:rPr>
          <w:sz w:val="28"/>
          <w:szCs w:val="28"/>
        </w:rPr>
        <w:t xml:space="preserve"> 20</w:t>
      </w:r>
      <w:r w:rsidRPr="00580034" w:rsidR="005A3C3E">
        <w:rPr>
          <w:sz w:val="28"/>
          <w:szCs w:val="28"/>
        </w:rPr>
        <w:t>2</w:t>
      </w:r>
      <w:r w:rsidRPr="00580034" w:rsidR="00817238">
        <w:rPr>
          <w:sz w:val="28"/>
          <w:szCs w:val="28"/>
        </w:rPr>
        <w:t>3</w:t>
      </w:r>
      <w:r w:rsidRPr="00580034">
        <w:rPr>
          <w:sz w:val="28"/>
          <w:szCs w:val="28"/>
        </w:rPr>
        <w:t xml:space="preserve"> года</w:t>
      </w:r>
      <w:r w:rsidRPr="00580034">
        <w:rPr>
          <w:sz w:val="28"/>
          <w:szCs w:val="28"/>
        </w:rPr>
        <w:tab/>
      </w:r>
      <w:r w:rsidRPr="00580034">
        <w:rPr>
          <w:sz w:val="28"/>
          <w:szCs w:val="28"/>
        </w:rPr>
        <w:tab/>
      </w:r>
      <w:r w:rsidRPr="00580034">
        <w:rPr>
          <w:sz w:val="28"/>
          <w:szCs w:val="28"/>
        </w:rPr>
        <w:tab/>
      </w:r>
      <w:r w:rsidRPr="00580034">
        <w:rPr>
          <w:sz w:val="28"/>
          <w:szCs w:val="28"/>
        </w:rPr>
        <w:tab/>
      </w:r>
      <w:r w:rsidRPr="00580034">
        <w:rPr>
          <w:sz w:val="28"/>
          <w:szCs w:val="28"/>
        </w:rPr>
        <w:tab/>
      </w:r>
      <w:r w:rsidRPr="00580034">
        <w:rPr>
          <w:sz w:val="28"/>
          <w:szCs w:val="28"/>
        </w:rPr>
        <w:tab/>
      </w:r>
      <w:r w:rsidRPr="00580034" w:rsidR="00BA7E84">
        <w:rPr>
          <w:sz w:val="28"/>
          <w:szCs w:val="28"/>
        </w:rPr>
        <w:tab/>
      </w:r>
      <w:r w:rsidRPr="00580034" w:rsidR="006958F5">
        <w:rPr>
          <w:sz w:val="28"/>
          <w:szCs w:val="28"/>
        </w:rPr>
        <w:tab/>
      </w:r>
      <w:r w:rsidRPr="00580034">
        <w:rPr>
          <w:sz w:val="28"/>
          <w:szCs w:val="28"/>
        </w:rPr>
        <w:t>г. Симферополь</w:t>
      </w:r>
    </w:p>
    <w:p w:rsidR="00FA149F" w:rsidRPr="00580034" w:rsidP="00FA149F">
      <w:pPr>
        <w:jc w:val="both"/>
        <w:rPr>
          <w:sz w:val="28"/>
          <w:szCs w:val="28"/>
        </w:rPr>
      </w:pPr>
    </w:p>
    <w:p w:rsidR="00FA149F" w:rsidRPr="00580034" w:rsidP="00FA149F">
      <w:pPr>
        <w:ind w:firstLine="708"/>
        <w:jc w:val="both"/>
        <w:rPr>
          <w:sz w:val="28"/>
          <w:szCs w:val="28"/>
        </w:rPr>
      </w:pPr>
      <w:r>
        <w:rPr>
          <w:rStyle w:val="s11"/>
          <w:sz w:val="28"/>
          <w:szCs w:val="28"/>
        </w:rPr>
        <w:t>М</w:t>
      </w:r>
      <w:r w:rsidRPr="00580034" w:rsidR="00817238">
        <w:rPr>
          <w:rStyle w:val="s11"/>
          <w:sz w:val="28"/>
          <w:szCs w:val="28"/>
        </w:rPr>
        <w:t>ировой</w:t>
      </w:r>
      <w:r w:rsidRPr="00580034" w:rsidR="00817238">
        <w:rPr>
          <w:sz w:val="28"/>
          <w:szCs w:val="28"/>
        </w:rPr>
        <w:t xml:space="preserve"> судья судебного участка № 1 Железнодорожного судебного района города Симферополь Республики Крым Щербина Д.С.,</w:t>
      </w:r>
      <w:r w:rsidRPr="00580034">
        <w:rPr>
          <w:sz w:val="28"/>
          <w:szCs w:val="28"/>
        </w:rPr>
        <w:t xml:space="preserve"> рассмотрев дело об административном правонарушении, поступившее из Инспекции Федеральной налоговой службы России</w:t>
      </w:r>
      <w:r w:rsidRPr="00580034" w:rsidR="00817238">
        <w:rPr>
          <w:sz w:val="28"/>
          <w:szCs w:val="28"/>
        </w:rPr>
        <w:t xml:space="preserve"> </w:t>
      </w:r>
      <w:r w:rsidRPr="00580034">
        <w:rPr>
          <w:sz w:val="28"/>
          <w:szCs w:val="28"/>
        </w:rPr>
        <w:t xml:space="preserve">по г. Симферополю, </w:t>
      </w:r>
      <w:r w:rsidRPr="00580034" w:rsidR="0053356A">
        <w:rPr>
          <w:rStyle w:val="s11"/>
          <w:sz w:val="28"/>
          <w:szCs w:val="28"/>
        </w:rPr>
        <w:t>в отношении</w:t>
      </w:r>
    </w:p>
    <w:p w:rsidR="002F26B0" w:rsidRPr="00DD352A" w:rsidP="002F26B0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Погорелого</w:t>
      </w:r>
      <w:r w:rsidRPr="00DD352A">
        <w:rPr>
          <w:sz w:val="28"/>
          <w:szCs w:val="28"/>
        </w:rPr>
        <w:t>,</w:t>
      </w:r>
    </w:p>
    <w:p w:rsidR="002F26B0" w:rsidRPr="00DD352A" w:rsidP="002F26B0">
      <w:pPr>
        <w:ind w:left="1701"/>
        <w:jc w:val="both"/>
        <w:rPr>
          <w:sz w:val="28"/>
          <w:szCs w:val="28"/>
        </w:rPr>
      </w:pPr>
      <w:r w:rsidRPr="008B55FF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DD352A">
        <w:rPr>
          <w:sz w:val="28"/>
          <w:szCs w:val="28"/>
        </w:rPr>
        <w:t>года рождения, урожен</w:t>
      </w:r>
      <w:r>
        <w:rPr>
          <w:sz w:val="28"/>
          <w:szCs w:val="28"/>
        </w:rPr>
        <w:t>ца</w:t>
      </w:r>
      <w:r w:rsidRPr="00DD352A">
        <w:rPr>
          <w:sz w:val="28"/>
          <w:szCs w:val="28"/>
        </w:rPr>
        <w:t xml:space="preserve"> </w:t>
      </w:r>
      <w:r w:rsidRPr="008B55FF">
        <w:rPr>
          <w:sz w:val="28"/>
          <w:szCs w:val="28"/>
        </w:rPr>
        <w:t>(данные изъяты)</w:t>
      </w:r>
      <w:r w:rsidRPr="00DD352A">
        <w:rPr>
          <w:sz w:val="28"/>
          <w:szCs w:val="28"/>
        </w:rPr>
        <w:t xml:space="preserve">, гражданина Российской Федерации, паспорт </w:t>
      </w:r>
      <w:r w:rsidRPr="008B55FF">
        <w:rPr>
          <w:sz w:val="28"/>
          <w:szCs w:val="28"/>
        </w:rPr>
        <w:t>(данные изъяты)</w:t>
      </w:r>
      <w:r w:rsidRPr="00DD352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генерального </w:t>
      </w:r>
      <w:r w:rsidRPr="00DD352A"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 xml:space="preserve">                 </w:t>
      </w:r>
      <w:r w:rsidRPr="008B55FF">
        <w:rPr>
          <w:sz w:val="28"/>
          <w:szCs w:val="28"/>
        </w:rPr>
        <w:t>(данные изъяты)</w:t>
      </w:r>
      <w:r w:rsidRPr="00DD352A">
        <w:rPr>
          <w:sz w:val="28"/>
          <w:szCs w:val="28"/>
        </w:rPr>
        <w:t>, проживающе</w:t>
      </w:r>
      <w:r>
        <w:rPr>
          <w:sz w:val="28"/>
          <w:szCs w:val="28"/>
        </w:rPr>
        <w:t>го</w:t>
      </w:r>
      <w:r w:rsidRPr="00DD352A">
        <w:rPr>
          <w:sz w:val="28"/>
          <w:szCs w:val="28"/>
        </w:rPr>
        <w:t xml:space="preserve"> по адресу: </w:t>
      </w:r>
      <w:r w:rsidRPr="008B55FF">
        <w:rPr>
          <w:sz w:val="28"/>
          <w:szCs w:val="28"/>
        </w:rPr>
        <w:t>(данные изъяты)</w:t>
      </w:r>
      <w:r w:rsidRPr="00DD352A">
        <w:rPr>
          <w:sz w:val="28"/>
          <w:szCs w:val="28"/>
        </w:rPr>
        <w:t>,</w:t>
      </w:r>
    </w:p>
    <w:p w:rsidR="00FA149F" w:rsidRPr="00580034" w:rsidP="00FA149F">
      <w:pPr>
        <w:jc w:val="both"/>
        <w:rPr>
          <w:sz w:val="28"/>
          <w:szCs w:val="28"/>
        </w:rPr>
      </w:pPr>
      <w:r w:rsidRPr="00580034">
        <w:rPr>
          <w:sz w:val="28"/>
          <w:szCs w:val="28"/>
        </w:rPr>
        <w:t>о привлечении е</w:t>
      </w:r>
      <w:r w:rsidR="00022B62">
        <w:rPr>
          <w:sz w:val="28"/>
          <w:szCs w:val="28"/>
        </w:rPr>
        <w:t>го</w:t>
      </w:r>
      <w:r w:rsidRPr="00580034">
        <w:rPr>
          <w:sz w:val="28"/>
          <w:szCs w:val="28"/>
        </w:rPr>
        <w:t xml:space="preserve">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FA149F" w:rsidRPr="00580034" w:rsidP="00FA149F">
      <w:pPr>
        <w:jc w:val="both"/>
        <w:rPr>
          <w:sz w:val="28"/>
          <w:szCs w:val="28"/>
        </w:rPr>
      </w:pPr>
    </w:p>
    <w:p w:rsidR="00FA149F" w:rsidRPr="00580034" w:rsidP="00FA149F">
      <w:pPr>
        <w:jc w:val="center"/>
        <w:rPr>
          <w:sz w:val="28"/>
          <w:szCs w:val="28"/>
        </w:rPr>
      </w:pPr>
      <w:r w:rsidRPr="00580034">
        <w:rPr>
          <w:sz w:val="28"/>
          <w:szCs w:val="28"/>
        </w:rPr>
        <w:t>УСТАНОВИЛ:</w:t>
      </w:r>
    </w:p>
    <w:p w:rsidR="00FA149F" w:rsidRPr="00580034" w:rsidP="00FA149F">
      <w:pPr>
        <w:jc w:val="center"/>
        <w:rPr>
          <w:sz w:val="28"/>
          <w:szCs w:val="28"/>
        </w:rPr>
      </w:pPr>
    </w:p>
    <w:p w:rsidR="00FA149F" w:rsidRPr="00580034" w:rsidP="00FA149F">
      <w:pPr>
        <w:ind w:firstLine="708"/>
        <w:jc w:val="both"/>
        <w:rPr>
          <w:sz w:val="28"/>
          <w:szCs w:val="28"/>
        </w:rPr>
      </w:pPr>
      <w:r w:rsidRPr="00580034">
        <w:rPr>
          <w:sz w:val="28"/>
          <w:szCs w:val="28"/>
        </w:rPr>
        <w:t>Старшим г</w:t>
      </w:r>
      <w:r w:rsidRPr="00580034" w:rsidR="0086073B">
        <w:rPr>
          <w:sz w:val="28"/>
          <w:szCs w:val="28"/>
        </w:rPr>
        <w:t xml:space="preserve">осударственным налоговым инспектором ИФНС России </w:t>
      </w:r>
      <w:r w:rsidRPr="00580034" w:rsidR="006958F5">
        <w:rPr>
          <w:sz w:val="28"/>
          <w:szCs w:val="28"/>
        </w:rPr>
        <w:t xml:space="preserve">                           </w:t>
      </w:r>
      <w:r w:rsidRPr="00580034" w:rsidR="0086073B">
        <w:rPr>
          <w:sz w:val="28"/>
          <w:szCs w:val="28"/>
        </w:rPr>
        <w:t xml:space="preserve">по г. Симферополю составлен протокол об административном правонарушении в отношении </w:t>
      </w:r>
      <w:r w:rsidR="002F26B0">
        <w:rPr>
          <w:sz w:val="28"/>
          <w:szCs w:val="28"/>
        </w:rPr>
        <w:t xml:space="preserve">Погорелого </w:t>
      </w:r>
      <w:r w:rsidRPr="00580034" w:rsidR="005A3C3E">
        <w:rPr>
          <w:sz w:val="28"/>
          <w:szCs w:val="28"/>
        </w:rPr>
        <w:t>за то, что он, являясь</w:t>
      </w:r>
      <w:r w:rsidRPr="00580034" w:rsidR="008A4D52">
        <w:rPr>
          <w:sz w:val="28"/>
          <w:szCs w:val="28"/>
        </w:rPr>
        <w:t xml:space="preserve"> </w:t>
      </w:r>
      <w:r w:rsidR="002F26B0">
        <w:rPr>
          <w:sz w:val="28"/>
          <w:szCs w:val="28"/>
        </w:rPr>
        <w:t xml:space="preserve">генеральным </w:t>
      </w:r>
      <w:r w:rsidRPr="00580034" w:rsidR="00F615AB">
        <w:rPr>
          <w:sz w:val="28"/>
          <w:szCs w:val="28"/>
        </w:rPr>
        <w:t>директо</w:t>
      </w:r>
      <w:r w:rsidRPr="00580034" w:rsidR="00DC7795">
        <w:rPr>
          <w:sz w:val="28"/>
          <w:szCs w:val="28"/>
        </w:rPr>
        <w:t xml:space="preserve">ром </w:t>
      </w:r>
      <w:r w:rsidRPr="008B55FF" w:rsidR="008B55FF">
        <w:rPr>
          <w:sz w:val="28"/>
          <w:szCs w:val="28"/>
        </w:rPr>
        <w:t>(данные изъяты)</w:t>
      </w:r>
      <w:r w:rsidRPr="00580034" w:rsidR="005A3C3E">
        <w:rPr>
          <w:sz w:val="28"/>
          <w:szCs w:val="28"/>
        </w:rPr>
        <w:t xml:space="preserve">, расположенного по адресу: </w:t>
      </w:r>
      <w:r w:rsidRPr="008B55FF" w:rsidR="008B55FF">
        <w:rPr>
          <w:sz w:val="28"/>
          <w:szCs w:val="28"/>
        </w:rPr>
        <w:t>(данные изъяты)</w:t>
      </w:r>
      <w:r w:rsidRPr="00580034" w:rsidR="005A3C3E">
        <w:rPr>
          <w:sz w:val="28"/>
          <w:szCs w:val="28"/>
        </w:rPr>
        <w:t>,</w:t>
      </w:r>
      <w:r w:rsidRPr="00580034">
        <w:rPr>
          <w:sz w:val="28"/>
          <w:szCs w:val="28"/>
        </w:rPr>
        <w:t xml:space="preserve"> не предоставил в ИФНС России</w:t>
      </w:r>
      <w:r w:rsidRPr="00580034" w:rsidR="00817238">
        <w:rPr>
          <w:sz w:val="28"/>
          <w:szCs w:val="28"/>
        </w:rPr>
        <w:t xml:space="preserve"> </w:t>
      </w:r>
      <w:r w:rsidRPr="00580034">
        <w:rPr>
          <w:sz w:val="28"/>
          <w:szCs w:val="28"/>
        </w:rPr>
        <w:t>по г. Симферополю в установленный законодательством о налогах и сборах срок</w:t>
      </w:r>
      <w:r w:rsidRPr="00580034" w:rsidR="004B1410">
        <w:rPr>
          <w:sz w:val="28"/>
          <w:szCs w:val="28"/>
        </w:rPr>
        <w:t xml:space="preserve"> </w:t>
      </w:r>
      <w:r w:rsidRPr="00580034" w:rsidR="00F615AB">
        <w:rPr>
          <w:sz w:val="28"/>
          <w:szCs w:val="28"/>
        </w:rPr>
        <w:t xml:space="preserve">расчет сумм налога на доходы физических лиц, исчисленных и удержанных налоговым агентом </w:t>
      </w:r>
      <w:r w:rsidR="005D1EEE">
        <w:rPr>
          <w:sz w:val="28"/>
          <w:szCs w:val="28"/>
        </w:rPr>
        <w:t xml:space="preserve">                           </w:t>
      </w:r>
      <w:r w:rsidRPr="00580034" w:rsidR="00F615AB">
        <w:rPr>
          <w:sz w:val="28"/>
          <w:szCs w:val="28"/>
        </w:rPr>
        <w:t>по</w:t>
      </w:r>
      <w:r w:rsidRPr="00580034" w:rsidR="00F615AB">
        <w:rPr>
          <w:sz w:val="28"/>
          <w:szCs w:val="28"/>
        </w:rPr>
        <w:t xml:space="preserve"> форме 6-НДФЛ за</w:t>
      </w:r>
      <w:r w:rsidRPr="00580034" w:rsidR="008A4D52">
        <w:rPr>
          <w:sz w:val="28"/>
          <w:szCs w:val="28"/>
        </w:rPr>
        <w:t xml:space="preserve"> </w:t>
      </w:r>
      <w:r w:rsidR="002F26B0">
        <w:rPr>
          <w:sz w:val="28"/>
          <w:szCs w:val="28"/>
        </w:rPr>
        <w:t>1 квартал</w:t>
      </w:r>
      <w:r w:rsidRPr="00580034" w:rsidR="00F615AB">
        <w:rPr>
          <w:sz w:val="28"/>
          <w:szCs w:val="28"/>
        </w:rPr>
        <w:t xml:space="preserve"> 20</w:t>
      </w:r>
      <w:r w:rsidRPr="00580034" w:rsidR="008A4D52">
        <w:rPr>
          <w:sz w:val="28"/>
          <w:szCs w:val="28"/>
        </w:rPr>
        <w:t>2</w:t>
      </w:r>
      <w:r w:rsidR="002F26B0">
        <w:rPr>
          <w:sz w:val="28"/>
          <w:szCs w:val="28"/>
        </w:rPr>
        <w:t>2</w:t>
      </w:r>
      <w:r w:rsidRPr="00580034" w:rsidR="008A4D52">
        <w:rPr>
          <w:sz w:val="28"/>
          <w:szCs w:val="28"/>
        </w:rPr>
        <w:t xml:space="preserve"> </w:t>
      </w:r>
      <w:r w:rsidRPr="00580034" w:rsidR="00F615AB">
        <w:rPr>
          <w:sz w:val="28"/>
          <w:szCs w:val="28"/>
        </w:rPr>
        <w:t>год</w:t>
      </w:r>
      <w:r w:rsidRPr="00580034" w:rsidR="008A4D52">
        <w:rPr>
          <w:sz w:val="28"/>
          <w:szCs w:val="28"/>
        </w:rPr>
        <w:t>а</w:t>
      </w:r>
      <w:r w:rsidRPr="00580034">
        <w:rPr>
          <w:sz w:val="28"/>
          <w:szCs w:val="28"/>
        </w:rPr>
        <w:t>.</w:t>
      </w:r>
    </w:p>
    <w:p w:rsidR="00564F14" w:rsidRPr="00580034" w:rsidP="00564F14">
      <w:pPr>
        <w:ind w:firstLine="708"/>
        <w:jc w:val="both"/>
        <w:rPr>
          <w:sz w:val="28"/>
          <w:szCs w:val="28"/>
        </w:rPr>
      </w:pPr>
      <w:r w:rsidRPr="00580034">
        <w:rPr>
          <w:sz w:val="28"/>
          <w:szCs w:val="28"/>
        </w:rPr>
        <w:t>В судебно</w:t>
      </w:r>
      <w:r w:rsidR="002F26B0">
        <w:rPr>
          <w:sz w:val="28"/>
          <w:szCs w:val="28"/>
        </w:rPr>
        <w:t>м</w:t>
      </w:r>
      <w:r w:rsidRPr="00580034">
        <w:rPr>
          <w:sz w:val="28"/>
          <w:szCs w:val="28"/>
        </w:rPr>
        <w:t xml:space="preserve"> заседани</w:t>
      </w:r>
      <w:r w:rsidR="002F26B0">
        <w:rPr>
          <w:sz w:val="28"/>
          <w:szCs w:val="28"/>
        </w:rPr>
        <w:t xml:space="preserve">и </w:t>
      </w:r>
      <w:r w:rsidR="002F26B0">
        <w:rPr>
          <w:sz w:val="28"/>
          <w:szCs w:val="28"/>
        </w:rPr>
        <w:t>Погорелый</w:t>
      </w:r>
      <w:r w:rsidR="002F26B0">
        <w:rPr>
          <w:sz w:val="28"/>
          <w:szCs w:val="28"/>
        </w:rPr>
        <w:t xml:space="preserve"> вину признал полностью.</w:t>
      </w:r>
    </w:p>
    <w:p w:rsidR="00FA149F" w:rsidRPr="00580034" w:rsidP="00FA14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Погорелого, и</w:t>
      </w:r>
      <w:r w:rsidRPr="00580034">
        <w:rPr>
          <w:sz w:val="28"/>
          <w:szCs w:val="28"/>
        </w:rPr>
        <w:t xml:space="preserve">сследовав материалы дела, суд пришел к выводу о наличии в </w:t>
      </w:r>
      <w:r>
        <w:rPr>
          <w:sz w:val="28"/>
          <w:szCs w:val="28"/>
        </w:rPr>
        <w:t xml:space="preserve">его </w:t>
      </w:r>
      <w:r w:rsidRPr="00580034">
        <w:rPr>
          <w:sz w:val="28"/>
          <w:szCs w:val="28"/>
        </w:rPr>
        <w:t>действиях</w:t>
      </w:r>
      <w:r w:rsidRPr="00580034" w:rsidR="00564F14">
        <w:rPr>
          <w:sz w:val="28"/>
          <w:szCs w:val="28"/>
        </w:rPr>
        <w:t xml:space="preserve"> </w:t>
      </w:r>
      <w:r w:rsidRPr="00580034">
        <w:rPr>
          <w:sz w:val="28"/>
          <w:szCs w:val="28"/>
        </w:rPr>
        <w:t>состава правонарушения, предусмотренного ч. 1</w:t>
      </w:r>
      <w:r w:rsidR="00022B62">
        <w:rPr>
          <w:sz w:val="28"/>
          <w:szCs w:val="28"/>
        </w:rPr>
        <w:t xml:space="preserve"> </w:t>
      </w:r>
      <w:r w:rsidRPr="00580034">
        <w:rPr>
          <w:sz w:val="28"/>
          <w:szCs w:val="28"/>
        </w:rPr>
        <w:t>ст. 15.6 КоАП РФ, исходя из следующего.</w:t>
      </w:r>
    </w:p>
    <w:p w:rsidR="00FA149F" w:rsidRPr="00580034" w:rsidP="00FA149F">
      <w:pPr>
        <w:ind w:firstLine="708"/>
        <w:jc w:val="both"/>
        <w:rPr>
          <w:sz w:val="28"/>
          <w:szCs w:val="28"/>
        </w:rPr>
      </w:pPr>
      <w:r w:rsidRPr="00580034">
        <w:rPr>
          <w:sz w:val="28"/>
          <w:szCs w:val="28"/>
        </w:rPr>
        <w:t>Согласно протоколу</w:t>
      </w:r>
      <w:r w:rsidRPr="00580034" w:rsidR="005A3C3E">
        <w:rPr>
          <w:sz w:val="28"/>
          <w:szCs w:val="28"/>
        </w:rPr>
        <w:t xml:space="preserve"> № </w:t>
      </w:r>
      <w:r w:rsidRPr="008B55FF" w:rsidR="008B55FF">
        <w:rPr>
          <w:sz w:val="28"/>
          <w:szCs w:val="28"/>
        </w:rPr>
        <w:t>(данные изъяты)</w:t>
      </w:r>
      <w:r w:rsidRPr="00580034">
        <w:rPr>
          <w:sz w:val="28"/>
          <w:szCs w:val="28"/>
        </w:rPr>
        <w:t xml:space="preserve"> об административном правонарушении от </w:t>
      </w:r>
      <w:r w:rsidR="002F26B0">
        <w:rPr>
          <w:sz w:val="28"/>
          <w:szCs w:val="28"/>
        </w:rPr>
        <w:t>21</w:t>
      </w:r>
      <w:r w:rsidRPr="00580034">
        <w:rPr>
          <w:sz w:val="28"/>
          <w:szCs w:val="28"/>
        </w:rPr>
        <w:t>.</w:t>
      </w:r>
      <w:r w:rsidRPr="00580034" w:rsidR="005A3C3E">
        <w:rPr>
          <w:sz w:val="28"/>
          <w:szCs w:val="28"/>
        </w:rPr>
        <w:t>0</w:t>
      </w:r>
      <w:r w:rsidR="002F26B0">
        <w:rPr>
          <w:sz w:val="28"/>
          <w:szCs w:val="28"/>
        </w:rPr>
        <w:t>3</w:t>
      </w:r>
      <w:r w:rsidRPr="00580034">
        <w:rPr>
          <w:sz w:val="28"/>
          <w:szCs w:val="28"/>
        </w:rPr>
        <w:t>.20</w:t>
      </w:r>
      <w:r w:rsidRPr="00580034" w:rsidR="005A3C3E">
        <w:rPr>
          <w:sz w:val="28"/>
          <w:szCs w:val="28"/>
        </w:rPr>
        <w:t>2</w:t>
      </w:r>
      <w:r w:rsidRPr="00580034" w:rsidR="00817238">
        <w:rPr>
          <w:sz w:val="28"/>
          <w:szCs w:val="28"/>
        </w:rPr>
        <w:t>3</w:t>
      </w:r>
      <w:r w:rsidRPr="00580034">
        <w:rPr>
          <w:sz w:val="28"/>
          <w:szCs w:val="28"/>
        </w:rPr>
        <w:t xml:space="preserve">г., составленного в отношении </w:t>
      </w:r>
      <w:r w:rsidR="002F26B0">
        <w:rPr>
          <w:sz w:val="28"/>
          <w:szCs w:val="28"/>
        </w:rPr>
        <w:t xml:space="preserve">Погорелого </w:t>
      </w:r>
      <w:r w:rsidRPr="00580034" w:rsidR="002F26B0">
        <w:rPr>
          <w:sz w:val="28"/>
          <w:szCs w:val="28"/>
        </w:rPr>
        <w:t xml:space="preserve">за то, что он, являясь </w:t>
      </w:r>
      <w:r w:rsidR="002F26B0">
        <w:rPr>
          <w:sz w:val="28"/>
          <w:szCs w:val="28"/>
        </w:rPr>
        <w:t xml:space="preserve">генеральным </w:t>
      </w:r>
      <w:r w:rsidRPr="00580034" w:rsidR="002F26B0">
        <w:rPr>
          <w:sz w:val="28"/>
          <w:szCs w:val="28"/>
        </w:rPr>
        <w:t xml:space="preserve">директором </w:t>
      </w:r>
      <w:r w:rsidRPr="008B55FF" w:rsidR="008B55FF">
        <w:rPr>
          <w:sz w:val="28"/>
          <w:szCs w:val="28"/>
        </w:rPr>
        <w:t>(данные изъяты)</w:t>
      </w:r>
      <w:r w:rsidRPr="00580034" w:rsidR="002F26B0">
        <w:rPr>
          <w:sz w:val="28"/>
          <w:szCs w:val="28"/>
        </w:rPr>
        <w:t xml:space="preserve">, расположенного по адресу: </w:t>
      </w:r>
      <w:r w:rsidRPr="008B55FF" w:rsidR="008B55FF">
        <w:rPr>
          <w:sz w:val="28"/>
          <w:szCs w:val="28"/>
        </w:rPr>
        <w:t>(данные изъяты)</w:t>
      </w:r>
      <w:r w:rsidRPr="00580034" w:rsidR="002F26B0">
        <w:rPr>
          <w:sz w:val="28"/>
          <w:szCs w:val="28"/>
        </w:rPr>
        <w:t>, не предоставил в ИФНС России по г. Симферополю в установленный законодательством о налогах и сборах срок расчет сумм налога на доходы физических лиц, исчисленных и удержанных налоговым агентом по форме 6-НДФЛ за</w:t>
      </w:r>
      <w:r w:rsidRPr="00580034" w:rsidR="002F26B0">
        <w:rPr>
          <w:sz w:val="28"/>
          <w:szCs w:val="28"/>
        </w:rPr>
        <w:t xml:space="preserve"> </w:t>
      </w:r>
      <w:r w:rsidR="002F26B0">
        <w:rPr>
          <w:sz w:val="28"/>
          <w:szCs w:val="28"/>
        </w:rPr>
        <w:t>1 квартал</w:t>
      </w:r>
      <w:r w:rsidRPr="00580034" w:rsidR="002F26B0">
        <w:rPr>
          <w:sz w:val="28"/>
          <w:szCs w:val="28"/>
        </w:rPr>
        <w:t xml:space="preserve"> 202</w:t>
      </w:r>
      <w:r w:rsidR="002F26B0">
        <w:rPr>
          <w:sz w:val="28"/>
          <w:szCs w:val="28"/>
        </w:rPr>
        <w:t>2</w:t>
      </w:r>
      <w:r w:rsidRPr="00580034" w:rsidR="002F26B0">
        <w:rPr>
          <w:sz w:val="28"/>
          <w:szCs w:val="28"/>
        </w:rPr>
        <w:t xml:space="preserve"> года.</w:t>
      </w:r>
      <w:r w:rsidRPr="00580034">
        <w:rPr>
          <w:sz w:val="28"/>
          <w:szCs w:val="28"/>
        </w:rPr>
        <w:t xml:space="preserve">, то есть при предельном сроке предоставления отчета – </w:t>
      </w:r>
      <w:r w:rsidRPr="00580034" w:rsidR="00817238">
        <w:rPr>
          <w:sz w:val="28"/>
          <w:szCs w:val="28"/>
        </w:rPr>
        <w:t>0</w:t>
      </w:r>
      <w:r w:rsidR="002F26B0">
        <w:rPr>
          <w:sz w:val="28"/>
          <w:szCs w:val="28"/>
        </w:rPr>
        <w:t>4</w:t>
      </w:r>
      <w:r w:rsidRPr="00580034">
        <w:rPr>
          <w:sz w:val="28"/>
          <w:szCs w:val="28"/>
        </w:rPr>
        <w:t>.</w:t>
      </w:r>
      <w:r w:rsidRPr="00580034" w:rsidR="00BA7E84">
        <w:rPr>
          <w:sz w:val="28"/>
          <w:szCs w:val="28"/>
        </w:rPr>
        <w:t>0</w:t>
      </w:r>
      <w:r w:rsidR="002F26B0">
        <w:rPr>
          <w:sz w:val="28"/>
          <w:szCs w:val="28"/>
        </w:rPr>
        <w:t>5</w:t>
      </w:r>
      <w:r w:rsidRPr="00580034">
        <w:rPr>
          <w:sz w:val="28"/>
          <w:szCs w:val="28"/>
        </w:rPr>
        <w:t>.20</w:t>
      </w:r>
      <w:r w:rsidRPr="00580034" w:rsidR="008A4D52">
        <w:rPr>
          <w:sz w:val="28"/>
          <w:szCs w:val="28"/>
        </w:rPr>
        <w:t>2</w:t>
      </w:r>
      <w:r w:rsidRPr="00580034" w:rsidR="00580034">
        <w:rPr>
          <w:sz w:val="28"/>
          <w:szCs w:val="28"/>
        </w:rPr>
        <w:t>2</w:t>
      </w:r>
      <w:r w:rsidRPr="00580034">
        <w:rPr>
          <w:sz w:val="28"/>
          <w:szCs w:val="28"/>
        </w:rPr>
        <w:t xml:space="preserve">г., документ был предоставлен </w:t>
      </w:r>
      <w:r w:rsidR="002F26B0">
        <w:rPr>
          <w:sz w:val="28"/>
          <w:szCs w:val="28"/>
        </w:rPr>
        <w:t>06</w:t>
      </w:r>
      <w:r w:rsidRPr="00580034">
        <w:rPr>
          <w:sz w:val="28"/>
          <w:szCs w:val="28"/>
        </w:rPr>
        <w:t>.</w:t>
      </w:r>
      <w:r w:rsidRPr="00580034" w:rsidR="00580034">
        <w:rPr>
          <w:sz w:val="28"/>
          <w:szCs w:val="28"/>
        </w:rPr>
        <w:t>0</w:t>
      </w:r>
      <w:r w:rsidR="002F26B0">
        <w:rPr>
          <w:sz w:val="28"/>
          <w:szCs w:val="28"/>
        </w:rPr>
        <w:t>5</w:t>
      </w:r>
      <w:r w:rsidRPr="00580034">
        <w:rPr>
          <w:sz w:val="28"/>
          <w:szCs w:val="28"/>
        </w:rPr>
        <w:t>.20</w:t>
      </w:r>
      <w:r w:rsidRPr="00580034" w:rsidR="005A3C3E">
        <w:rPr>
          <w:sz w:val="28"/>
          <w:szCs w:val="28"/>
        </w:rPr>
        <w:t>2</w:t>
      </w:r>
      <w:r w:rsidRPr="00580034" w:rsidR="00580034">
        <w:rPr>
          <w:sz w:val="28"/>
          <w:szCs w:val="28"/>
        </w:rPr>
        <w:t>2</w:t>
      </w:r>
      <w:r w:rsidRPr="00580034">
        <w:rPr>
          <w:sz w:val="28"/>
          <w:szCs w:val="28"/>
        </w:rPr>
        <w:t>г</w:t>
      </w:r>
      <w:r w:rsidRPr="00580034">
        <w:rPr>
          <w:sz w:val="28"/>
          <w:szCs w:val="28"/>
        </w:rPr>
        <w:t>.</w:t>
      </w:r>
    </w:p>
    <w:p w:rsidR="00112927" w:rsidRPr="00580034" w:rsidP="00110715">
      <w:pPr>
        <w:ind w:firstLine="708"/>
        <w:jc w:val="both"/>
        <w:rPr>
          <w:sz w:val="28"/>
          <w:szCs w:val="28"/>
        </w:rPr>
      </w:pPr>
      <w:r w:rsidRPr="00580034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580034">
        <w:rPr>
          <w:sz w:val="28"/>
          <w:szCs w:val="28"/>
        </w:rPr>
        <w:t>непредоставления</w:t>
      </w:r>
      <w:r w:rsidRPr="00580034">
        <w:rPr>
          <w:sz w:val="28"/>
          <w:szCs w:val="28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</w:t>
      </w:r>
      <w:r w:rsidRPr="00580034">
        <w:rPr>
          <w:sz w:val="28"/>
          <w:szCs w:val="28"/>
        </w:rPr>
        <w:t xml:space="preserve">дела сведениями, согласно которым </w:t>
      </w:r>
      <w:r w:rsidR="002F26B0">
        <w:rPr>
          <w:sz w:val="28"/>
          <w:szCs w:val="28"/>
        </w:rPr>
        <w:t xml:space="preserve">Погорелый </w:t>
      </w:r>
      <w:r w:rsidRPr="00580034">
        <w:rPr>
          <w:sz w:val="28"/>
          <w:szCs w:val="28"/>
        </w:rPr>
        <w:t>является</w:t>
      </w:r>
      <w:r w:rsidRPr="00580034" w:rsidR="008A4D52">
        <w:rPr>
          <w:sz w:val="28"/>
          <w:szCs w:val="28"/>
        </w:rPr>
        <w:t xml:space="preserve"> </w:t>
      </w:r>
      <w:r w:rsidR="002F26B0">
        <w:rPr>
          <w:sz w:val="28"/>
          <w:szCs w:val="28"/>
        </w:rPr>
        <w:t xml:space="preserve">генеральным </w:t>
      </w:r>
      <w:r w:rsidRPr="00580034" w:rsidR="002F26B0">
        <w:rPr>
          <w:sz w:val="28"/>
          <w:szCs w:val="28"/>
        </w:rPr>
        <w:t xml:space="preserve">директором </w:t>
      </w:r>
      <w:r w:rsidRPr="008B55FF" w:rsidR="008B55FF">
        <w:rPr>
          <w:sz w:val="28"/>
          <w:szCs w:val="28"/>
        </w:rPr>
        <w:t>(данные изъяты)</w:t>
      </w:r>
      <w:r w:rsidRPr="00580034" w:rsidR="002F26B0">
        <w:rPr>
          <w:sz w:val="28"/>
          <w:szCs w:val="28"/>
        </w:rPr>
        <w:t xml:space="preserve">, расположенного по адресу: </w:t>
      </w:r>
      <w:r w:rsidRPr="008B55FF" w:rsidR="008B55FF">
        <w:rPr>
          <w:sz w:val="28"/>
          <w:szCs w:val="28"/>
        </w:rPr>
        <w:t>(данные изъяты)</w:t>
      </w:r>
      <w:r w:rsidRPr="00580034">
        <w:rPr>
          <w:sz w:val="28"/>
          <w:szCs w:val="28"/>
        </w:rPr>
        <w:t>.</w:t>
      </w:r>
    </w:p>
    <w:p w:rsidR="00110715" w:rsidRPr="00580034" w:rsidP="0011071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80034">
        <w:rPr>
          <w:sz w:val="28"/>
          <w:szCs w:val="28"/>
        </w:rPr>
        <w:t xml:space="preserve">Согласно </w:t>
      </w:r>
      <w:r w:rsidRPr="00580034">
        <w:rPr>
          <w:sz w:val="28"/>
          <w:szCs w:val="28"/>
        </w:rPr>
        <w:t>п.п</w:t>
      </w:r>
      <w:r w:rsidRPr="00580034">
        <w:rPr>
          <w:sz w:val="28"/>
          <w:szCs w:val="28"/>
        </w:rPr>
        <w:t xml:space="preserve">. </w:t>
      </w:r>
      <w:r w:rsidRPr="00580034" w:rsidR="000C7DEE">
        <w:rPr>
          <w:sz w:val="28"/>
          <w:szCs w:val="28"/>
        </w:rPr>
        <w:t>4</w:t>
      </w:r>
      <w:r w:rsidRPr="00580034">
        <w:rPr>
          <w:sz w:val="28"/>
          <w:szCs w:val="28"/>
        </w:rPr>
        <w:t xml:space="preserve"> п. 1 ст. 23 Налогового кодекса РФ н</w:t>
      </w:r>
      <w:r w:rsidRPr="00580034">
        <w:rPr>
          <w:rFonts w:eastAsiaTheme="minorHAnsi"/>
          <w:sz w:val="28"/>
          <w:szCs w:val="28"/>
          <w:lang w:eastAsia="en-US"/>
        </w:rPr>
        <w:t xml:space="preserve">алогоплательщики обязаны </w:t>
      </w:r>
      <w:r w:rsidRPr="00580034" w:rsidR="000C7DEE">
        <w:rPr>
          <w:rFonts w:eastAsiaTheme="minorHAnsi"/>
          <w:sz w:val="28"/>
          <w:szCs w:val="28"/>
          <w:lang w:eastAsia="en-US"/>
        </w:rPr>
        <w:t xml:space="preserve">представлять в установленном порядке в налоговый орган по месту учета </w:t>
      </w:r>
      <w:r w:rsidRPr="00580034" w:rsidR="000C7DEE">
        <w:rPr>
          <w:rFonts w:eastAsiaTheme="minorHAnsi"/>
          <w:sz w:val="28"/>
          <w:szCs w:val="28"/>
          <w:lang w:eastAsia="en-US"/>
        </w:rPr>
        <w:t>налоговые декларации (расчеты), если такая обязанность предусмотрена законодательством о налогах и сборах</w:t>
      </w:r>
      <w:r w:rsidRPr="00580034">
        <w:rPr>
          <w:rFonts w:eastAsiaTheme="minorHAnsi"/>
          <w:sz w:val="28"/>
          <w:szCs w:val="28"/>
          <w:lang w:eastAsia="en-US"/>
        </w:rPr>
        <w:t>.</w:t>
      </w:r>
    </w:p>
    <w:p w:rsidR="000C7DEE" w:rsidRPr="00580034" w:rsidP="000C7DE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80034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580034">
        <w:rPr>
          <w:rFonts w:eastAsiaTheme="minorHAnsi"/>
          <w:sz w:val="28"/>
          <w:szCs w:val="28"/>
          <w:lang w:eastAsia="en-US"/>
        </w:rPr>
        <w:t>абз</w:t>
      </w:r>
      <w:r w:rsidRPr="00580034">
        <w:rPr>
          <w:rFonts w:eastAsiaTheme="minorHAnsi"/>
          <w:sz w:val="28"/>
          <w:szCs w:val="28"/>
          <w:lang w:eastAsia="en-US"/>
        </w:rPr>
        <w:t xml:space="preserve">. 2 п. 2 ст. 230 </w:t>
      </w:r>
      <w:r w:rsidRPr="00580034">
        <w:rPr>
          <w:sz w:val="28"/>
          <w:szCs w:val="28"/>
        </w:rPr>
        <w:t>Налогового кодекса РФ н</w:t>
      </w:r>
      <w:r w:rsidRPr="00580034">
        <w:rPr>
          <w:rFonts w:eastAsiaTheme="minorHAnsi"/>
          <w:sz w:val="28"/>
          <w:szCs w:val="28"/>
          <w:lang w:eastAsia="en-US"/>
        </w:rPr>
        <w:t>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</w:t>
      </w:r>
      <w:r w:rsidRPr="00580034">
        <w:rPr>
          <w:rFonts w:eastAsiaTheme="minorHAnsi"/>
          <w:sz w:val="28"/>
          <w:szCs w:val="28"/>
          <w:lang w:eastAsia="en-US"/>
        </w:rPr>
        <w:t xml:space="preserve"> периодом, по </w:t>
      </w:r>
      <w:hyperlink r:id="rId4" w:history="1">
        <w:r w:rsidRPr="00580034">
          <w:rPr>
            <w:rFonts w:eastAsiaTheme="minorHAnsi"/>
            <w:sz w:val="28"/>
            <w:szCs w:val="28"/>
            <w:lang w:eastAsia="en-US"/>
          </w:rPr>
          <w:t>форме</w:t>
        </w:r>
      </w:hyperlink>
      <w:r w:rsidRPr="00580034">
        <w:rPr>
          <w:rFonts w:eastAsiaTheme="minorHAnsi"/>
          <w:sz w:val="28"/>
          <w:szCs w:val="28"/>
          <w:lang w:eastAsia="en-US"/>
        </w:rPr>
        <w:t xml:space="preserve">, </w:t>
      </w:r>
      <w:hyperlink r:id="rId5" w:history="1">
        <w:r w:rsidRPr="00580034">
          <w:rPr>
            <w:rFonts w:eastAsiaTheme="minorHAnsi"/>
            <w:sz w:val="28"/>
            <w:szCs w:val="28"/>
            <w:lang w:eastAsia="en-US"/>
          </w:rPr>
          <w:t>форматам</w:t>
        </w:r>
      </w:hyperlink>
      <w:r w:rsidRPr="00580034">
        <w:rPr>
          <w:rFonts w:eastAsiaTheme="minorHAnsi"/>
          <w:sz w:val="28"/>
          <w:szCs w:val="28"/>
          <w:lang w:eastAsia="en-US"/>
        </w:rPr>
        <w:t xml:space="preserve"> и в </w:t>
      </w:r>
      <w:hyperlink r:id="rId6" w:history="1">
        <w:r w:rsidRPr="00580034">
          <w:rPr>
            <w:rFonts w:eastAsiaTheme="minorHAnsi"/>
            <w:sz w:val="28"/>
            <w:szCs w:val="28"/>
            <w:lang w:eastAsia="en-US"/>
          </w:rPr>
          <w:t>порядке</w:t>
        </w:r>
      </w:hyperlink>
      <w:r w:rsidRPr="00580034">
        <w:rPr>
          <w:rFonts w:eastAsiaTheme="minorHAnsi"/>
          <w:sz w:val="28"/>
          <w:szCs w:val="28"/>
          <w:lang w:eastAsia="en-US"/>
        </w:rPr>
        <w:t>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FA149F" w:rsidRPr="00580034" w:rsidP="00FA149F">
      <w:pPr>
        <w:ind w:firstLine="708"/>
        <w:jc w:val="both"/>
        <w:rPr>
          <w:sz w:val="28"/>
          <w:szCs w:val="28"/>
        </w:rPr>
      </w:pPr>
      <w:r w:rsidRPr="00580034">
        <w:rPr>
          <w:sz w:val="28"/>
          <w:szCs w:val="28"/>
        </w:rPr>
        <w:t xml:space="preserve">При таких обстоятельствах в действиях </w:t>
      </w:r>
      <w:r w:rsidR="002F26B0">
        <w:rPr>
          <w:sz w:val="28"/>
          <w:szCs w:val="28"/>
        </w:rPr>
        <w:t xml:space="preserve">Погорелого </w:t>
      </w:r>
      <w:r w:rsidRPr="00580034">
        <w:rPr>
          <w:sz w:val="28"/>
          <w:szCs w:val="28"/>
        </w:rPr>
        <w:t>имеется состав правонарушения, предусмотренного ч. 1 ст. 15.6 КоАП РФ, а именно</w:t>
      </w:r>
      <w:r w:rsidRPr="00580034" w:rsidR="008A4D52">
        <w:rPr>
          <w:sz w:val="28"/>
          <w:szCs w:val="28"/>
        </w:rPr>
        <w:t>:</w:t>
      </w:r>
      <w:r w:rsidRPr="00580034">
        <w:rPr>
          <w:sz w:val="28"/>
          <w:szCs w:val="28"/>
        </w:rPr>
        <w:t xml:space="preserve">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580034" w:rsidRPr="00580034" w:rsidP="00580034">
      <w:pPr>
        <w:ind w:firstLine="708"/>
        <w:jc w:val="both"/>
        <w:rPr>
          <w:sz w:val="28"/>
          <w:szCs w:val="28"/>
        </w:rPr>
      </w:pPr>
      <w:r w:rsidRPr="00580034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80034" w:rsidRPr="00580034" w:rsidP="00580034">
      <w:pPr>
        <w:ind w:firstLine="708"/>
        <w:jc w:val="both"/>
        <w:rPr>
          <w:sz w:val="28"/>
          <w:szCs w:val="28"/>
          <w:shd w:val="clear" w:color="auto" w:fill="FFFFFF"/>
        </w:rPr>
      </w:pPr>
      <w:r w:rsidRPr="00580034">
        <w:rPr>
          <w:sz w:val="28"/>
          <w:szCs w:val="28"/>
        </w:rPr>
        <w:t xml:space="preserve">В соответствии с ч. 3 ст. 3.4 КоАП РФ </w:t>
      </w:r>
      <w:r w:rsidRPr="00580034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7" w:anchor="/document/12125267/entry/2000" w:history="1">
        <w:r w:rsidRPr="0058003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580034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7" w:anchor="/document/12125267/entry/411" w:history="1">
        <w:r w:rsidRPr="0058003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580034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580034" w:rsidRPr="00580034" w:rsidP="00580034">
      <w:pPr>
        <w:ind w:firstLine="708"/>
        <w:jc w:val="both"/>
        <w:rPr>
          <w:sz w:val="28"/>
          <w:szCs w:val="28"/>
          <w:shd w:val="clear" w:color="auto" w:fill="FFFFFF"/>
        </w:rPr>
      </w:pPr>
      <w:r w:rsidRPr="00580034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7" w:anchor="/document/12125267/entry/2000" w:history="1">
        <w:r w:rsidRPr="0058003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580034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580034">
        <w:rPr>
          <w:sz w:val="28"/>
          <w:szCs w:val="28"/>
          <w:shd w:val="clear" w:color="auto" w:fill="FFFFFF"/>
        </w:rPr>
        <w:t xml:space="preserve"> </w:t>
      </w:r>
      <w:hyperlink r:id="rId7" w:anchor="/document/12125267/entry/3402" w:history="1">
        <w:r w:rsidRPr="0058003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 статьи 3.4</w:t>
        </w:r>
      </w:hyperlink>
      <w:r w:rsidRPr="00580034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</w:t>
      </w:r>
      <w:hyperlink r:id="rId7" w:anchor="/document/71435368/entry/4112" w:history="1">
        <w:r w:rsidRPr="0058003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580034">
        <w:rPr>
          <w:sz w:val="28"/>
          <w:szCs w:val="28"/>
          <w:shd w:val="clear" w:color="auto" w:fill="FFFFFF"/>
        </w:rPr>
        <w:t> настоящей статьи.</w:t>
      </w:r>
    </w:p>
    <w:p w:rsidR="00580034" w:rsidRPr="00580034" w:rsidP="00580034">
      <w:pPr>
        <w:ind w:firstLine="708"/>
        <w:jc w:val="both"/>
        <w:rPr>
          <w:sz w:val="28"/>
          <w:szCs w:val="28"/>
        </w:rPr>
      </w:pPr>
      <w:r w:rsidRPr="00580034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80034" w:rsidRPr="00580034" w:rsidP="00580034">
      <w:pPr>
        <w:ind w:firstLine="708"/>
        <w:jc w:val="both"/>
        <w:rPr>
          <w:sz w:val="28"/>
          <w:szCs w:val="28"/>
        </w:rPr>
      </w:pPr>
      <w:r w:rsidRPr="00580034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2F26B0">
        <w:rPr>
          <w:sz w:val="28"/>
          <w:szCs w:val="28"/>
        </w:rPr>
        <w:t>Погорелого</w:t>
      </w:r>
      <w:r w:rsidRPr="00580034">
        <w:rPr>
          <w:sz w:val="28"/>
          <w:szCs w:val="28"/>
        </w:rPr>
        <w:t>, учитывая, что он ранее к административной ответственности не привлекал</w:t>
      </w:r>
      <w:r w:rsidR="00022B62">
        <w:rPr>
          <w:sz w:val="28"/>
          <w:szCs w:val="28"/>
        </w:rPr>
        <w:t>ся</w:t>
      </w:r>
      <w:r w:rsidRPr="00580034">
        <w:rPr>
          <w:sz w:val="28"/>
          <w:szCs w:val="28"/>
        </w:rPr>
        <w:t xml:space="preserve"> и отсутствие последствий, перечисленных в ч. 2 ст. 3.4 КоАП РФ, мировой судья пришёл к выводу о назначении е</w:t>
      </w:r>
      <w:r w:rsidR="00022B62">
        <w:rPr>
          <w:sz w:val="28"/>
          <w:szCs w:val="28"/>
        </w:rPr>
        <w:t>му</w:t>
      </w:r>
      <w:r w:rsidRPr="00580034">
        <w:rPr>
          <w:sz w:val="28"/>
          <w:szCs w:val="28"/>
        </w:rPr>
        <w:t xml:space="preserve"> административного наказания в виде предупреждения.</w:t>
      </w:r>
    </w:p>
    <w:p w:rsidR="00FA149F" w:rsidRPr="00580034" w:rsidP="00580034">
      <w:pPr>
        <w:ind w:firstLine="708"/>
        <w:jc w:val="both"/>
        <w:rPr>
          <w:sz w:val="28"/>
          <w:szCs w:val="28"/>
        </w:rPr>
      </w:pPr>
      <w:r w:rsidRPr="00580034">
        <w:rPr>
          <w:sz w:val="28"/>
          <w:szCs w:val="28"/>
        </w:rPr>
        <w:t xml:space="preserve">На основании </w:t>
      </w:r>
      <w:r w:rsidRPr="00580034">
        <w:rPr>
          <w:sz w:val="28"/>
          <w:szCs w:val="28"/>
        </w:rPr>
        <w:t>изложенного</w:t>
      </w:r>
      <w:r w:rsidRPr="00580034">
        <w:rPr>
          <w:sz w:val="28"/>
          <w:szCs w:val="28"/>
        </w:rPr>
        <w:t xml:space="preserve">, руководствуясь ст. ст. </w:t>
      </w:r>
      <w:r w:rsidR="00022B62">
        <w:rPr>
          <w:sz w:val="28"/>
          <w:szCs w:val="28"/>
        </w:rPr>
        <w:t xml:space="preserve">3.4, 4.1.1, </w:t>
      </w:r>
      <w:r w:rsidRPr="00580034">
        <w:rPr>
          <w:sz w:val="28"/>
          <w:szCs w:val="28"/>
        </w:rPr>
        <w:t>15</w:t>
      </w:r>
      <w:r w:rsidRPr="00580034" w:rsidR="000C7DEE">
        <w:rPr>
          <w:sz w:val="28"/>
          <w:szCs w:val="28"/>
        </w:rPr>
        <w:t>.</w:t>
      </w:r>
      <w:r w:rsidRPr="00580034">
        <w:rPr>
          <w:sz w:val="28"/>
          <w:szCs w:val="28"/>
        </w:rPr>
        <w:t xml:space="preserve">6, 29.9, 29.10 КоАП РФ, </w:t>
      </w:r>
      <w:r w:rsidRPr="00580034" w:rsidR="00110715">
        <w:rPr>
          <w:sz w:val="28"/>
          <w:szCs w:val="28"/>
        </w:rPr>
        <w:t xml:space="preserve">мировой судья </w:t>
      </w:r>
      <w:r w:rsidRPr="00580034">
        <w:rPr>
          <w:sz w:val="28"/>
          <w:szCs w:val="28"/>
        </w:rPr>
        <w:t>-</w:t>
      </w:r>
    </w:p>
    <w:p w:rsidR="00FA149F" w:rsidRPr="00580034" w:rsidP="00FA149F">
      <w:pPr>
        <w:jc w:val="both"/>
        <w:rPr>
          <w:sz w:val="28"/>
          <w:szCs w:val="28"/>
        </w:rPr>
      </w:pPr>
    </w:p>
    <w:p w:rsidR="00FA149F" w:rsidRPr="00580034" w:rsidP="00FA149F">
      <w:pPr>
        <w:jc w:val="center"/>
        <w:rPr>
          <w:sz w:val="28"/>
          <w:szCs w:val="28"/>
        </w:rPr>
      </w:pPr>
      <w:r w:rsidRPr="00580034">
        <w:rPr>
          <w:sz w:val="28"/>
          <w:szCs w:val="28"/>
        </w:rPr>
        <w:t>ПОСТАНОВИЛ:</w:t>
      </w:r>
    </w:p>
    <w:p w:rsidR="00FA149F" w:rsidRPr="00580034" w:rsidP="00FA149F">
      <w:pPr>
        <w:jc w:val="both"/>
        <w:rPr>
          <w:sz w:val="28"/>
          <w:szCs w:val="28"/>
        </w:rPr>
      </w:pPr>
    </w:p>
    <w:p w:rsidR="00FA149F" w:rsidRPr="00580034" w:rsidP="00FA14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Генерального д</w:t>
      </w:r>
      <w:r w:rsidRPr="00DD352A">
        <w:rPr>
          <w:sz w:val="28"/>
          <w:szCs w:val="28"/>
        </w:rPr>
        <w:t xml:space="preserve">иректора </w:t>
      </w:r>
      <w:r w:rsidRPr="008B55FF" w:rsidR="008B55FF">
        <w:rPr>
          <w:sz w:val="28"/>
          <w:szCs w:val="28"/>
        </w:rPr>
        <w:t>(данные изъяты)</w:t>
      </w:r>
      <w:r w:rsidRPr="00DD35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Погорелого </w:t>
      </w:r>
      <w:r w:rsidRPr="00580034">
        <w:rPr>
          <w:sz w:val="28"/>
          <w:szCs w:val="28"/>
        </w:rPr>
        <w:t>признать</w:t>
      </w:r>
      <w:r w:rsidRPr="00580034" w:rsidR="00BA7E84">
        <w:rPr>
          <w:sz w:val="28"/>
          <w:szCs w:val="28"/>
        </w:rPr>
        <w:t xml:space="preserve"> </w:t>
      </w:r>
      <w:r w:rsidRPr="00580034">
        <w:rPr>
          <w:sz w:val="28"/>
          <w:szCs w:val="28"/>
        </w:rPr>
        <w:t>виновн</w:t>
      </w:r>
      <w:r w:rsidR="00022B62">
        <w:rPr>
          <w:sz w:val="28"/>
          <w:szCs w:val="28"/>
        </w:rPr>
        <w:t>ым</w:t>
      </w:r>
      <w:r w:rsidRPr="00580034">
        <w:rPr>
          <w:sz w:val="28"/>
          <w:szCs w:val="28"/>
        </w:rPr>
        <w:t xml:space="preserve"> в совершении административного правонарушения, предусмотренного ч. 1</w:t>
      </w:r>
      <w:r w:rsidRPr="00580034" w:rsidR="00A757BD">
        <w:rPr>
          <w:sz w:val="28"/>
          <w:szCs w:val="28"/>
        </w:rPr>
        <w:t xml:space="preserve"> </w:t>
      </w:r>
      <w:r w:rsidR="005D1EEE">
        <w:rPr>
          <w:sz w:val="28"/>
          <w:szCs w:val="28"/>
        </w:rPr>
        <w:t xml:space="preserve">             </w:t>
      </w:r>
      <w:r w:rsidRPr="00580034">
        <w:rPr>
          <w:sz w:val="28"/>
          <w:szCs w:val="28"/>
        </w:rPr>
        <w:t>ст. 15.6 Кодекса Российской Федерации об административных правонарушениях и назначить е</w:t>
      </w:r>
      <w:r w:rsidR="00022B62">
        <w:rPr>
          <w:sz w:val="28"/>
          <w:szCs w:val="28"/>
        </w:rPr>
        <w:t>му</w:t>
      </w:r>
      <w:r w:rsidRPr="00580034">
        <w:rPr>
          <w:sz w:val="28"/>
          <w:szCs w:val="28"/>
        </w:rPr>
        <w:t xml:space="preserve"> административное наказание в виде </w:t>
      </w:r>
      <w:r w:rsidRPr="00580034" w:rsidR="00580034">
        <w:rPr>
          <w:sz w:val="28"/>
          <w:szCs w:val="28"/>
        </w:rPr>
        <w:t>предупреждения</w:t>
      </w:r>
      <w:r w:rsidRPr="00580034">
        <w:rPr>
          <w:sz w:val="28"/>
          <w:szCs w:val="28"/>
        </w:rPr>
        <w:t>.</w:t>
      </w:r>
    </w:p>
    <w:p w:rsidR="00FA149F" w:rsidRPr="00580034" w:rsidP="00FA149F">
      <w:pPr>
        <w:ind w:firstLine="708"/>
        <w:jc w:val="both"/>
        <w:rPr>
          <w:rStyle w:val="s11"/>
          <w:sz w:val="28"/>
          <w:szCs w:val="28"/>
        </w:rPr>
      </w:pPr>
      <w:r w:rsidRPr="00580034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580034">
        <w:rPr>
          <w:rStyle w:val="s11"/>
          <w:sz w:val="28"/>
          <w:szCs w:val="28"/>
        </w:rPr>
        <w:t xml:space="preserve"> Железнодорожный районный суд </w:t>
      </w:r>
      <w:r w:rsidR="00580034">
        <w:rPr>
          <w:rStyle w:val="s11"/>
          <w:sz w:val="28"/>
          <w:szCs w:val="28"/>
        </w:rPr>
        <w:t xml:space="preserve">                 </w:t>
      </w:r>
      <w:r w:rsidRPr="00580034">
        <w:rPr>
          <w:rStyle w:val="s11"/>
          <w:sz w:val="28"/>
          <w:szCs w:val="28"/>
        </w:rPr>
        <w:t xml:space="preserve">г. Симферополя Республики Крым через судебный участок № </w:t>
      </w:r>
      <w:r w:rsidR="002F26B0">
        <w:rPr>
          <w:rStyle w:val="s11"/>
          <w:sz w:val="28"/>
          <w:szCs w:val="28"/>
        </w:rPr>
        <w:t>1</w:t>
      </w:r>
      <w:r w:rsidRPr="00580034">
        <w:rPr>
          <w:rStyle w:val="s11"/>
          <w:sz w:val="28"/>
          <w:szCs w:val="28"/>
        </w:rPr>
        <w:t xml:space="preserve"> Железнодорожного района</w:t>
      </w:r>
      <w:r w:rsidRPr="00580034" w:rsidR="006958F5">
        <w:rPr>
          <w:rStyle w:val="s11"/>
          <w:sz w:val="28"/>
          <w:szCs w:val="28"/>
        </w:rPr>
        <w:t xml:space="preserve"> </w:t>
      </w:r>
      <w:r w:rsidRPr="00580034">
        <w:rPr>
          <w:rStyle w:val="s11"/>
          <w:sz w:val="28"/>
          <w:szCs w:val="28"/>
        </w:rPr>
        <w:t>г. Симферополя (Республика Крым, г. Симферополь, ул. Киевская 55/2).</w:t>
      </w:r>
    </w:p>
    <w:p w:rsidR="00FA149F" w:rsidRPr="00580034" w:rsidP="00FA149F">
      <w:pPr>
        <w:jc w:val="both"/>
        <w:rPr>
          <w:sz w:val="28"/>
          <w:szCs w:val="28"/>
        </w:rPr>
      </w:pPr>
    </w:p>
    <w:p w:rsidR="00D06DEA" w:rsidRPr="00580034" w:rsidP="00FA149F">
      <w:pPr>
        <w:rPr>
          <w:sz w:val="28"/>
          <w:szCs w:val="28"/>
        </w:rPr>
      </w:pPr>
      <w:r w:rsidRPr="00580034">
        <w:rPr>
          <w:sz w:val="28"/>
          <w:szCs w:val="28"/>
        </w:rPr>
        <w:t>Мировой судья</w:t>
      </w:r>
      <w:r w:rsidRPr="00580034">
        <w:rPr>
          <w:sz w:val="28"/>
          <w:szCs w:val="28"/>
        </w:rPr>
        <w:tab/>
      </w:r>
      <w:r w:rsidRPr="00580034">
        <w:rPr>
          <w:sz w:val="28"/>
          <w:szCs w:val="28"/>
        </w:rPr>
        <w:tab/>
      </w:r>
      <w:r w:rsidRPr="00580034">
        <w:rPr>
          <w:sz w:val="28"/>
          <w:szCs w:val="28"/>
        </w:rPr>
        <w:tab/>
      </w:r>
      <w:r w:rsidRPr="00580034">
        <w:rPr>
          <w:sz w:val="28"/>
          <w:szCs w:val="28"/>
        </w:rPr>
        <w:tab/>
      </w:r>
      <w:r w:rsidRPr="00580034">
        <w:rPr>
          <w:sz w:val="28"/>
          <w:szCs w:val="28"/>
        </w:rPr>
        <w:tab/>
        <w:t>/подпись/</w:t>
      </w:r>
      <w:r w:rsidRPr="00580034">
        <w:rPr>
          <w:sz w:val="28"/>
          <w:szCs w:val="28"/>
        </w:rPr>
        <w:tab/>
      </w:r>
      <w:r w:rsidRPr="00580034">
        <w:rPr>
          <w:sz w:val="28"/>
          <w:szCs w:val="28"/>
        </w:rPr>
        <w:tab/>
      </w:r>
      <w:r w:rsidRPr="00580034">
        <w:rPr>
          <w:sz w:val="28"/>
          <w:szCs w:val="28"/>
        </w:rPr>
        <w:tab/>
        <w:t>Д.С. Щербина</w:t>
      </w:r>
    </w:p>
    <w:sectPr w:rsidSect="00580034">
      <w:pgSz w:w="11906" w:h="16838"/>
      <w:pgMar w:top="568" w:right="566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9F"/>
    <w:rsid w:val="00022B62"/>
    <w:rsid w:val="00085634"/>
    <w:rsid w:val="000C7DEE"/>
    <w:rsid w:val="00110715"/>
    <w:rsid w:val="00112927"/>
    <w:rsid w:val="002D5841"/>
    <w:rsid w:val="002F26B0"/>
    <w:rsid w:val="0036195A"/>
    <w:rsid w:val="0045050A"/>
    <w:rsid w:val="00483C60"/>
    <w:rsid w:val="004B1410"/>
    <w:rsid w:val="004D64F8"/>
    <w:rsid w:val="0053356A"/>
    <w:rsid w:val="00564F14"/>
    <w:rsid w:val="005663D7"/>
    <w:rsid w:val="00580034"/>
    <w:rsid w:val="005965AB"/>
    <w:rsid w:val="005A3C3E"/>
    <w:rsid w:val="005D1EEE"/>
    <w:rsid w:val="006958F5"/>
    <w:rsid w:val="00702823"/>
    <w:rsid w:val="007759F6"/>
    <w:rsid w:val="007B32D2"/>
    <w:rsid w:val="00817238"/>
    <w:rsid w:val="0086073B"/>
    <w:rsid w:val="008753EA"/>
    <w:rsid w:val="008A4D52"/>
    <w:rsid w:val="008B55FF"/>
    <w:rsid w:val="008F6386"/>
    <w:rsid w:val="009407DC"/>
    <w:rsid w:val="00963FB5"/>
    <w:rsid w:val="00975B96"/>
    <w:rsid w:val="009F11EF"/>
    <w:rsid w:val="00A757BD"/>
    <w:rsid w:val="00A932F8"/>
    <w:rsid w:val="00B27100"/>
    <w:rsid w:val="00B60CC0"/>
    <w:rsid w:val="00BA7E84"/>
    <w:rsid w:val="00BB0040"/>
    <w:rsid w:val="00C23F55"/>
    <w:rsid w:val="00D06DEA"/>
    <w:rsid w:val="00D16F94"/>
    <w:rsid w:val="00D207E7"/>
    <w:rsid w:val="00D879FE"/>
    <w:rsid w:val="00DA1229"/>
    <w:rsid w:val="00DC7795"/>
    <w:rsid w:val="00DD352A"/>
    <w:rsid w:val="00E3218E"/>
    <w:rsid w:val="00E34D26"/>
    <w:rsid w:val="00E406F2"/>
    <w:rsid w:val="00E721B4"/>
    <w:rsid w:val="00F42250"/>
    <w:rsid w:val="00F615AB"/>
    <w:rsid w:val="00F94B77"/>
    <w:rsid w:val="00FA149F"/>
    <w:rsid w:val="00FA3646"/>
    <w:rsid w:val="00FB74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A149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A1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FA149F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E34D26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5800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FCF3B22B306BF6CE19D664FF7CF6382CE70F72225AEC474E660F002054899B215287C2BE746E7A9X7PFM" TargetMode="External" /><Relationship Id="rId5" Type="http://schemas.openxmlformats.org/officeDocument/2006/relationships/hyperlink" Target="consultantplus://offline/ref=8FCF3B22B306BF6CE19D664FF7CF6382CE70F72225AEC474E660F002054899B215287C2BE746E5AFX7PEM" TargetMode="External" /><Relationship Id="rId6" Type="http://schemas.openxmlformats.org/officeDocument/2006/relationships/hyperlink" Target="consultantplus://offline/ref=8FCF3B22B306BF6CE19D664FF7CF6382CE70F72225AEC474E660F002054899B215287C2BE746E7A2X7P9M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