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B5402">
      <w:pPr>
        <w:jc w:val="both"/>
      </w:pPr>
      <w:r>
        <w:t xml:space="preserve">Дело № 5-1-213/2018 </w:t>
      </w:r>
    </w:p>
    <w:p w:rsidR="00A77B3E" w:rsidP="00DB5402">
      <w:pPr>
        <w:jc w:val="both"/>
      </w:pPr>
      <w:r>
        <w:t>ПОСТАНОВЛЕНИЕ</w:t>
      </w:r>
    </w:p>
    <w:p w:rsidR="00A77B3E" w:rsidP="00DB5402">
      <w:pPr>
        <w:jc w:val="both"/>
      </w:pPr>
      <w:r>
        <w:t>25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B5402">
      <w:pPr>
        <w:jc w:val="both"/>
      </w:pPr>
    </w:p>
    <w:p w:rsidR="00A77B3E" w:rsidP="00DB5402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по                       г. Симферополю ОП № 1 «Железнодор</w:t>
      </w:r>
      <w:r>
        <w:t xml:space="preserve">ожный», в отношении  </w:t>
      </w:r>
    </w:p>
    <w:p w:rsidR="00A77B3E" w:rsidP="00DB5402">
      <w:pPr>
        <w:jc w:val="both"/>
      </w:pPr>
      <w:r>
        <w:t>Дубович</w:t>
      </w:r>
      <w:r>
        <w:t xml:space="preserve"> Алёны Александровны,</w:t>
      </w:r>
    </w:p>
    <w:p w:rsidR="00A77B3E" w:rsidP="00DB5402">
      <w:pPr>
        <w:jc w:val="both"/>
      </w:pPr>
      <w:r>
        <w:t xml:space="preserve">паспортные данные УССР, гражданки Российской Федерации, не замужем, имеющей на иждивении несовершеннолетнего ребенка, официально не трудоустроенного, зарегистрированной и проживающей по адресу: адрес,  </w:t>
      </w:r>
    </w:p>
    <w:p w:rsidR="00A77B3E" w:rsidP="00DB5402">
      <w:pPr>
        <w:jc w:val="both"/>
      </w:pPr>
      <w:r>
        <w:t xml:space="preserve">о </w:t>
      </w:r>
      <w:r>
        <w:t xml:space="preserve">привлечении её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P="00DB5402">
      <w:pPr>
        <w:jc w:val="both"/>
      </w:pPr>
    </w:p>
    <w:p w:rsidR="00A77B3E" w:rsidP="00DB540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B5402">
      <w:pPr>
        <w:jc w:val="both"/>
      </w:pPr>
    </w:p>
    <w:p w:rsidR="00A77B3E" w:rsidP="00DB5402">
      <w:pPr>
        <w:jc w:val="both"/>
      </w:pPr>
      <w:r>
        <w:t>Участковым уполномоченным полиции ОП № 1 «Железнодорожный» УМВД Рос</w:t>
      </w:r>
      <w:r>
        <w:t xml:space="preserve">сии г. Симферополю составлен протокол об административном правонарушении в отношении </w:t>
      </w:r>
      <w:r>
        <w:t>Дубович</w:t>
      </w:r>
      <w:r>
        <w:t xml:space="preserve"> А.А. за то, что она дата, в время, находясь по адресу: адрес, осуществляла предпринимательскую деятельность без государственной регистрации в качестве индивидуальн</w:t>
      </w:r>
      <w:r>
        <w:t xml:space="preserve">ого предпринимателя, а именно – торговала продовольственными товарами. </w:t>
      </w:r>
    </w:p>
    <w:p w:rsidR="00A77B3E" w:rsidP="00DB5402">
      <w:pPr>
        <w:jc w:val="both"/>
      </w:pPr>
      <w:r>
        <w:t xml:space="preserve">В судебное заседание </w:t>
      </w:r>
      <w:r>
        <w:t>Дубович</w:t>
      </w:r>
      <w:r>
        <w:t xml:space="preserve"> А.А. не явилась, извещена надлежащим образом, что подтверждается возвращенным конвертом с почтовой отметкой в связи с «истечением срока хранения», имеющими</w:t>
      </w:r>
      <w:r>
        <w:t>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</w:t>
      </w:r>
      <w:r>
        <w:t>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</w:t>
      </w:r>
      <w:r>
        <w:t>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</w:t>
      </w:r>
      <w:r>
        <w:t xml:space="preserve">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DB5402">
      <w:pPr>
        <w:jc w:val="both"/>
      </w:pPr>
      <w:r>
        <w:t>Учитывая данные о надлежащем извещ</w:t>
      </w:r>
      <w:r>
        <w:t xml:space="preserve">ении </w:t>
      </w:r>
      <w:r>
        <w:t>Дубович</w:t>
      </w:r>
      <w:r>
        <w:t xml:space="preserve"> А.А.,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DB5402">
      <w:pPr>
        <w:jc w:val="both"/>
      </w:pPr>
      <w:r>
        <w:t>Исследовав материалы дела, мировой судья пришел к выводу о</w:t>
      </w:r>
      <w:r>
        <w:t xml:space="preserve"> наличии в действиях </w:t>
      </w:r>
      <w:r>
        <w:t>Дубович</w:t>
      </w:r>
      <w:r>
        <w:t xml:space="preserve"> А.А. состава правонарушения, предусмотренного ч. 1              ст. 14.1 КоАП РФ, исходя из следующего.</w:t>
      </w:r>
    </w:p>
    <w:p w:rsidR="00A77B3E" w:rsidP="00DB5402">
      <w:pPr>
        <w:jc w:val="both"/>
      </w:pPr>
      <w:r>
        <w:t xml:space="preserve">Согласно протоколу об административном правонарушении                          № ... от дата, составленного в отношении </w:t>
      </w:r>
      <w:r>
        <w:t>Дуб</w:t>
      </w:r>
      <w:r>
        <w:t>ович</w:t>
      </w:r>
      <w:r>
        <w:t xml:space="preserve"> А.А. за то, что она дата, в время, находясь по адресу: адрес, осуществляла предпринимательскую деятельность без государственной регистрации в качестве индивидуального предпринимателя, а именно – торговала продовольственными товарами на общую сумму сум</w:t>
      </w:r>
      <w:r>
        <w:t xml:space="preserve">ма. </w:t>
      </w:r>
    </w:p>
    <w:p w:rsidR="00A77B3E" w:rsidP="00DB5402">
      <w:pPr>
        <w:jc w:val="both"/>
      </w:pPr>
      <w:r>
        <w:t xml:space="preserve">Обстоятельства осуществления </w:t>
      </w:r>
      <w:r>
        <w:t>Дубович</w:t>
      </w:r>
      <w:r>
        <w:t xml:space="preserve"> А.А. предпринимательской деятельности без наличия на это свидетельства о государственной регистрации лица в качестве индивидуального предпринимателя, о которых указано в протоколе об административном правонарушении</w:t>
      </w:r>
      <w:r>
        <w:t xml:space="preserve">, кроме того подтверждаются объяснениями </w:t>
      </w:r>
      <w:r>
        <w:t>Дубович</w:t>
      </w:r>
      <w:r>
        <w:t xml:space="preserve"> А.А.</w:t>
      </w:r>
    </w:p>
    <w:p w:rsidR="00A77B3E" w:rsidP="00DB5402">
      <w:pPr>
        <w:jc w:val="both"/>
      </w:pPr>
      <w:r>
        <w:t xml:space="preserve">При таких обстоятельствах в действиях </w:t>
      </w:r>
      <w:r>
        <w:t>Дубович</w:t>
      </w:r>
      <w:r>
        <w:t xml:space="preserve"> А.А. имеется состав правонарушения, предусмотренного ч. 1 ст. 14.1 КоАП РФ, а именно осуществление предпринимательской деятельности без государственной реги</w:t>
      </w:r>
      <w:r>
        <w:t>страции в качестве индивидуального предпринимателя.</w:t>
      </w:r>
    </w:p>
    <w:p w:rsidR="00A77B3E" w:rsidP="00DB5402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DB5402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Дубович</w:t>
      </w:r>
      <w:r>
        <w:t xml:space="preserve"> А.А., мировой суд пришел к выводу о назначении ей административного наказа</w:t>
      </w:r>
      <w:r>
        <w:t>ния в виде штрафа в пределах санкции ч. 1 ст. 14.1 КоАП РФ.</w:t>
      </w:r>
    </w:p>
    <w:p w:rsidR="00A77B3E" w:rsidP="00DB5402">
      <w:pPr>
        <w:jc w:val="both"/>
      </w:pPr>
      <w:r>
        <w:t>На основании изложенного, руководствуясь ст. ст. 14.1, 29.9, 29.10 КоАП РФ, мировой судья -</w:t>
      </w:r>
    </w:p>
    <w:p w:rsidR="00A77B3E" w:rsidP="00DB5402">
      <w:pPr>
        <w:jc w:val="both"/>
      </w:pPr>
    </w:p>
    <w:p w:rsidR="00A77B3E" w:rsidP="00DB5402">
      <w:pPr>
        <w:jc w:val="both"/>
      </w:pPr>
      <w:r>
        <w:t>ПОСТАНОВИЛ:</w:t>
      </w:r>
    </w:p>
    <w:p w:rsidR="00A77B3E" w:rsidP="00DB5402">
      <w:pPr>
        <w:jc w:val="both"/>
      </w:pPr>
    </w:p>
    <w:p w:rsidR="00A77B3E" w:rsidP="00DB5402">
      <w:pPr>
        <w:jc w:val="both"/>
      </w:pPr>
      <w:r>
        <w:t>Дубович</w:t>
      </w:r>
      <w:r>
        <w:t xml:space="preserve"> Алену Александровну признать виновной в совершении административного правонарушени</w:t>
      </w:r>
      <w:r>
        <w:t>я, предусмотренного ч. 1 ст. 14.1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DB5402">
      <w:pPr>
        <w:jc w:val="both"/>
      </w:pPr>
      <w:r>
        <w:t>Штраф подлежит уплате на р/с № ..., наименование банка – Отделение по Р</w:t>
      </w:r>
      <w:r>
        <w:t xml:space="preserve">еспублике Крым ЦБ РФ, получатель – УФК (УМВД России по г. Симферополю) (ОП № 1 «Железнодорожный» по г. Симферополю),          КПП телефон, ИНН телефон, код ОКТМО телефон, БИК телефон,        код бюджетной классификации ...,                                 </w:t>
      </w:r>
      <w:r>
        <w:t xml:space="preserve">       УИН – ....</w:t>
      </w:r>
    </w:p>
    <w:p w:rsidR="00A77B3E" w:rsidP="00DB540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 w:rsidP="00DB5402">
      <w:pPr>
        <w:jc w:val="both"/>
      </w:pPr>
      <w:r>
        <w:t xml:space="preserve">Предупредить </w:t>
      </w:r>
      <w:r>
        <w:t>Дубович</w:t>
      </w:r>
      <w:r>
        <w:t xml:space="preserve"> А.А. об административной ответственности по ч. 1 ст. 20.25 КоАП РФ в случае несвоевременной уплаты штрафа.</w:t>
      </w:r>
    </w:p>
    <w:p w:rsidR="00A77B3E" w:rsidP="00DB5402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</w:t>
      </w:r>
      <w:r>
        <w:t>онный суд                 г. Симферополя Республики Крым через Мирового судью судебного участка № 1 Железнодорожного района г. Симферополя (адрес: 295034, Республика Крым,        г. Симферополь, ул. Киевская 55/2).</w:t>
      </w:r>
    </w:p>
    <w:p w:rsidR="00A77B3E" w:rsidP="00DB5402">
      <w:pPr>
        <w:jc w:val="both"/>
      </w:pPr>
    </w:p>
    <w:p w:rsidR="00A77B3E" w:rsidP="00DB540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DB540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2"/>
    <w:rsid w:val="00A77B3E"/>
    <w:rsid w:val="00DB54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