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93CED" w:rsidRPr="00A24EFD" w:rsidP="00BF1E7D">
      <w:pPr>
        <w:pStyle w:val="Heading1"/>
        <w:jc w:val="right"/>
        <w:rPr>
          <w:b w:val="0"/>
          <w:sz w:val="28"/>
          <w:szCs w:val="28"/>
        </w:rPr>
      </w:pPr>
      <w:r w:rsidRPr="00A24EFD">
        <w:rPr>
          <w:b w:val="0"/>
          <w:sz w:val="28"/>
          <w:szCs w:val="28"/>
        </w:rPr>
        <w:t>Дело № 5-</w:t>
      </w:r>
      <w:r w:rsidRPr="00A24EFD" w:rsidR="00C316F2">
        <w:rPr>
          <w:b w:val="0"/>
          <w:sz w:val="28"/>
          <w:szCs w:val="28"/>
        </w:rPr>
        <w:t>1</w:t>
      </w:r>
      <w:r w:rsidRPr="00A24EFD">
        <w:rPr>
          <w:b w:val="0"/>
          <w:sz w:val="28"/>
          <w:szCs w:val="28"/>
        </w:rPr>
        <w:t>-</w:t>
      </w:r>
      <w:r w:rsidR="005E4EE7">
        <w:rPr>
          <w:b w:val="0"/>
          <w:sz w:val="28"/>
          <w:szCs w:val="28"/>
        </w:rPr>
        <w:t>216</w:t>
      </w:r>
      <w:r w:rsidRPr="00A24EFD">
        <w:rPr>
          <w:b w:val="0"/>
          <w:sz w:val="28"/>
          <w:szCs w:val="28"/>
        </w:rPr>
        <w:t>/20</w:t>
      </w:r>
      <w:r w:rsidRPr="00A24EFD" w:rsidR="00BF1E7D">
        <w:rPr>
          <w:b w:val="0"/>
          <w:sz w:val="28"/>
          <w:szCs w:val="28"/>
        </w:rPr>
        <w:t>2</w:t>
      </w:r>
      <w:r w:rsidRPr="00A24EFD" w:rsidR="00F71AE4">
        <w:rPr>
          <w:b w:val="0"/>
          <w:sz w:val="28"/>
          <w:szCs w:val="28"/>
        </w:rPr>
        <w:t>6</w:t>
      </w:r>
      <w:r w:rsidRPr="00A24EFD">
        <w:rPr>
          <w:b w:val="0"/>
          <w:sz w:val="28"/>
          <w:szCs w:val="28"/>
        </w:rPr>
        <w:t xml:space="preserve"> </w:t>
      </w:r>
    </w:p>
    <w:p w:rsidR="00AA6280" w:rsidP="002159F2">
      <w:pPr>
        <w:pStyle w:val="Heading1"/>
        <w:rPr>
          <w:b w:val="0"/>
          <w:bCs w:val="0"/>
          <w:sz w:val="28"/>
          <w:szCs w:val="28"/>
        </w:rPr>
      </w:pPr>
    </w:p>
    <w:p w:rsidR="00293CED" w:rsidP="002159F2">
      <w:pPr>
        <w:pStyle w:val="Heading1"/>
        <w:rPr>
          <w:b w:val="0"/>
          <w:bCs w:val="0"/>
          <w:sz w:val="28"/>
          <w:szCs w:val="28"/>
        </w:rPr>
      </w:pPr>
      <w:r w:rsidRPr="00A24EFD">
        <w:rPr>
          <w:b w:val="0"/>
          <w:bCs w:val="0"/>
          <w:sz w:val="28"/>
          <w:szCs w:val="28"/>
        </w:rPr>
        <w:t>ПОСТАНОВЛЕНИЕ</w:t>
      </w:r>
    </w:p>
    <w:p w:rsidR="00A24EFD" w:rsidRPr="00A24EFD" w:rsidP="00A24EFD"/>
    <w:p w:rsidR="00293CED" w:rsidRPr="00A24EFD" w:rsidP="00BF1E7D">
      <w:pPr>
        <w:jc w:val="both"/>
        <w:rPr>
          <w:sz w:val="28"/>
          <w:szCs w:val="28"/>
        </w:rPr>
      </w:pPr>
      <w:r>
        <w:rPr>
          <w:sz w:val="28"/>
          <w:szCs w:val="28"/>
        </w:rPr>
        <w:t>04 ма</w:t>
      </w:r>
      <w:r w:rsidRPr="00A24EFD" w:rsidR="00947411">
        <w:rPr>
          <w:sz w:val="28"/>
          <w:szCs w:val="28"/>
        </w:rPr>
        <w:t>я</w:t>
      </w:r>
      <w:r w:rsidRPr="00A24EFD" w:rsidR="00BF1E7D">
        <w:rPr>
          <w:sz w:val="28"/>
          <w:szCs w:val="28"/>
        </w:rPr>
        <w:t xml:space="preserve"> </w:t>
      </w:r>
      <w:r w:rsidRPr="00A24EFD">
        <w:rPr>
          <w:sz w:val="28"/>
          <w:szCs w:val="28"/>
        </w:rPr>
        <w:t>20</w:t>
      </w:r>
      <w:r w:rsidRPr="00A24EFD" w:rsidR="00BF1E7D">
        <w:rPr>
          <w:sz w:val="28"/>
          <w:szCs w:val="28"/>
        </w:rPr>
        <w:t>2</w:t>
      </w:r>
      <w:r w:rsidRPr="00A24EFD" w:rsidR="00F71AE4">
        <w:rPr>
          <w:sz w:val="28"/>
          <w:szCs w:val="28"/>
        </w:rPr>
        <w:t>6</w:t>
      </w:r>
      <w:r w:rsidRPr="00A24EFD">
        <w:rPr>
          <w:sz w:val="28"/>
          <w:szCs w:val="28"/>
        </w:rPr>
        <w:t xml:space="preserve"> года</w:t>
      </w:r>
      <w:r w:rsidRPr="00A24EFD">
        <w:rPr>
          <w:sz w:val="28"/>
          <w:szCs w:val="28"/>
        </w:rPr>
        <w:tab/>
      </w:r>
      <w:r w:rsidRPr="00A24EFD" w:rsidR="00C27794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A24EFD">
        <w:rPr>
          <w:sz w:val="28"/>
          <w:szCs w:val="28"/>
        </w:rPr>
        <w:tab/>
      </w:r>
      <w:r w:rsidRPr="00A24EFD">
        <w:rPr>
          <w:sz w:val="28"/>
          <w:szCs w:val="28"/>
        </w:rPr>
        <w:tab/>
      </w:r>
      <w:r w:rsidRPr="00A24EFD">
        <w:rPr>
          <w:sz w:val="28"/>
          <w:szCs w:val="28"/>
        </w:rPr>
        <w:tab/>
      </w:r>
      <w:r w:rsidRPr="00A24EFD" w:rsidR="00855C3A">
        <w:rPr>
          <w:sz w:val="28"/>
          <w:szCs w:val="28"/>
        </w:rPr>
        <w:tab/>
      </w:r>
      <w:r w:rsidRPr="00A24EFD" w:rsidR="001D2C87">
        <w:rPr>
          <w:sz w:val="28"/>
          <w:szCs w:val="28"/>
        </w:rPr>
        <w:tab/>
      </w:r>
      <w:r w:rsidRPr="00A24EFD" w:rsidR="00213C46">
        <w:rPr>
          <w:sz w:val="28"/>
          <w:szCs w:val="28"/>
        </w:rPr>
        <w:tab/>
      </w:r>
      <w:r w:rsidRPr="00A24EFD">
        <w:rPr>
          <w:sz w:val="28"/>
          <w:szCs w:val="28"/>
        </w:rPr>
        <w:t>г. Симферополь</w:t>
      </w:r>
    </w:p>
    <w:p w:rsidR="00293CED" w:rsidRPr="00A24EFD" w:rsidP="002159F2">
      <w:pPr>
        <w:jc w:val="both"/>
        <w:rPr>
          <w:sz w:val="28"/>
          <w:szCs w:val="28"/>
        </w:rPr>
      </w:pPr>
    </w:p>
    <w:p w:rsidR="005B4065" w:rsidRPr="00A24EFD" w:rsidP="00BF1E7D">
      <w:pPr>
        <w:ind w:firstLine="708"/>
        <w:jc w:val="both"/>
        <w:rPr>
          <w:rStyle w:val="s11"/>
          <w:sz w:val="28"/>
          <w:szCs w:val="28"/>
        </w:rPr>
      </w:pPr>
      <w:r w:rsidRPr="00A24EFD">
        <w:rPr>
          <w:rStyle w:val="s11"/>
          <w:sz w:val="28"/>
          <w:szCs w:val="28"/>
        </w:rPr>
        <w:t>М</w:t>
      </w:r>
      <w:r w:rsidRPr="00A24EFD" w:rsidR="0019197B">
        <w:rPr>
          <w:rStyle w:val="s11"/>
          <w:sz w:val="28"/>
          <w:szCs w:val="28"/>
        </w:rPr>
        <w:t>ировой</w:t>
      </w:r>
      <w:r w:rsidRPr="00A24EFD" w:rsidR="0019197B">
        <w:rPr>
          <w:sz w:val="28"/>
          <w:szCs w:val="28"/>
        </w:rPr>
        <w:t xml:space="preserve"> судья судебного участка № 1 Железнодорожного судебного района города Симферополь Республики Крым Щербина Д.С.,</w:t>
      </w:r>
      <w:r w:rsidRPr="00A24EFD" w:rsidR="00293CED">
        <w:rPr>
          <w:sz w:val="28"/>
          <w:szCs w:val="28"/>
        </w:rPr>
        <w:t xml:space="preserve"> рассмотрев дело об административном правонарушении </w:t>
      </w:r>
      <w:r w:rsidRPr="00A24EFD" w:rsidR="00293CED">
        <w:rPr>
          <w:rStyle w:val="s11"/>
          <w:sz w:val="28"/>
          <w:szCs w:val="28"/>
        </w:rPr>
        <w:t xml:space="preserve">в отношении </w:t>
      </w:r>
    </w:p>
    <w:p w:rsidR="00F71AE4" w:rsidRPr="00A24EFD" w:rsidP="00FD2BBE">
      <w:pPr>
        <w:ind w:left="170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Сенкевич </w:t>
      </w:r>
      <w:r w:rsidR="008B3E66">
        <w:rPr>
          <w:sz w:val="28"/>
          <w:szCs w:val="28"/>
        </w:rPr>
        <w:t>/данные изъяты/</w:t>
      </w:r>
      <w:r w:rsidRPr="00A24EFD">
        <w:rPr>
          <w:sz w:val="28"/>
          <w:szCs w:val="28"/>
        </w:rPr>
        <w:t>,</w:t>
      </w:r>
    </w:p>
    <w:p w:rsidR="00F71AE4" w:rsidRPr="00A24EFD" w:rsidP="00FD2BBE">
      <w:pPr>
        <w:ind w:left="1701"/>
        <w:jc w:val="both"/>
        <w:rPr>
          <w:sz w:val="28"/>
          <w:szCs w:val="28"/>
        </w:rPr>
      </w:pPr>
      <w:r>
        <w:rPr>
          <w:sz w:val="28"/>
          <w:szCs w:val="28"/>
        </w:rPr>
        <w:t>/данные изъяты/</w:t>
      </w:r>
      <w:r w:rsidRPr="00A24EFD" w:rsidR="004275A9">
        <w:rPr>
          <w:sz w:val="28"/>
          <w:szCs w:val="28"/>
        </w:rPr>
        <w:t xml:space="preserve"> года рождения, уроженца </w:t>
      </w:r>
      <w:r>
        <w:rPr>
          <w:sz w:val="28"/>
          <w:szCs w:val="28"/>
        </w:rPr>
        <w:t>/данные изъяты/</w:t>
      </w:r>
      <w:r w:rsidRPr="00A24EFD" w:rsidR="004275A9">
        <w:rPr>
          <w:sz w:val="28"/>
          <w:szCs w:val="28"/>
        </w:rPr>
        <w:t xml:space="preserve">, </w:t>
      </w:r>
      <w:r w:rsidRPr="00A24EFD">
        <w:rPr>
          <w:sz w:val="28"/>
          <w:szCs w:val="28"/>
        </w:rPr>
        <w:t xml:space="preserve">гражданина Российской Федерации, паспорт серии </w:t>
      </w:r>
      <w:r>
        <w:rPr>
          <w:sz w:val="28"/>
          <w:szCs w:val="28"/>
        </w:rPr>
        <w:t>/данные изъяты/</w:t>
      </w:r>
      <w:r w:rsidRPr="00A24EFD">
        <w:rPr>
          <w:sz w:val="28"/>
          <w:szCs w:val="28"/>
        </w:rPr>
        <w:t xml:space="preserve">, зарегистрированного и проживающего по адресу: </w:t>
      </w:r>
      <w:r>
        <w:rPr>
          <w:sz w:val="28"/>
          <w:szCs w:val="28"/>
        </w:rPr>
        <w:t>/данные изъяты/</w:t>
      </w:r>
      <w:r w:rsidRPr="00A24EFD">
        <w:rPr>
          <w:sz w:val="28"/>
          <w:szCs w:val="28"/>
        </w:rPr>
        <w:t>,</w:t>
      </w:r>
    </w:p>
    <w:p w:rsidR="00293CED" w:rsidRPr="00A24EFD" w:rsidP="003C3349">
      <w:pPr>
        <w:jc w:val="both"/>
        <w:rPr>
          <w:sz w:val="28"/>
          <w:szCs w:val="28"/>
        </w:rPr>
      </w:pPr>
      <w:r w:rsidRPr="00A24EFD">
        <w:rPr>
          <w:sz w:val="28"/>
          <w:szCs w:val="28"/>
        </w:rPr>
        <w:t xml:space="preserve">о привлечении </w:t>
      </w:r>
      <w:r w:rsidRPr="00A24EFD" w:rsidR="00A15A49">
        <w:rPr>
          <w:sz w:val="28"/>
          <w:szCs w:val="28"/>
        </w:rPr>
        <w:t>е</w:t>
      </w:r>
      <w:r w:rsidRPr="00A24EFD" w:rsidR="00D768BD">
        <w:rPr>
          <w:sz w:val="28"/>
          <w:szCs w:val="28"/>
        </w:rPr>
        <w:t>го</w:t>
      </w:r>
      <w:r w:rsidRPr="00A24EFD">
        <w:rPr>
          <w:sz w:val="28"/>
          <w:szCs w:val="28"/>
        </w:rPr>
        <w:t xml:space="preserve"> к административной ответственности за правонарушение, предусмотренное</w:t>
      </w:r>
      <w:r w:rsidRPr="00A24EFD" w:rsidR="00AC2493">
        <w:rPr>
          <w:sz w:val="28"/>
          <w:szCs w:val="28"/>
        </w:rPr>
        <w:t xml:space="preserve"> ч. 1</w:t>
      </w:r>
      <w:r w:rsidRPr="00A24EFD">
        <w:rPr>
          <w:sz w:val="28"/>
          <w:szCs w:val="28"/>
        </w:rPr>
        <w:t xml:space="preserve"> ст. </w:t>
      </w:r>
      <w:r w:rsidRPr="00A24EFD" w:rsidR="003C3349">
        <w:rPr>
          <w:sz w:val="28"/>
          <w:szCs w:val="28"/>
        </w:rPr>
        <w:t>20</w:t>
      </w:r>
      <w:r w:rsidRPr="00A24EFD">
        <w:rPr>
          <w:sz w:val="28"/>
          <w:szCs w:val="28"/>
        </w:rPr>
        <w:t>.</w:t>
      </w:r>
      <w:r w:rsidRPr="00A24EFD" w:rsidR="003C3349">
        <w:rPr>
          <w:sz w:val="28"/>
          <w:szCs w:val="28"/>
        </w:rPr>
        <w:t>25</w:t>
      </w:r>
      <w:r w:rsidRPr="00A24EFD">
        <w:rPr>
          <w:sz w:val="28"/>
          <w:szCs w:val="28"/>
        </w:rPr>
        <w:t xml:space="preserve"> Кодекса Российской Федерации об административных правонарушениях, </w:t>
      </w:r>
    </w:p>
    <w:p w:rsidR="000B1B82" w:rsidRPr="00A24EFD" w:rsidP="002159F2">
      <w:pPr>
        <w:pStyle w:val="BodyText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0B1B82" w:rsidRPr="00A24EFD" w:rsidP="002159F2">
      <w:pPr>
        <w:jc w:val="center"/>
        <w:rPr>
          <w:sz w:val="28"/>
          <w:szCs w:val="28"/>
        </w:rPr>
      </w:pPr>
      <w:r w:rsidRPr="00A24EFD">
        <w:rPr>
          <w:sz w:val="28"/>
          <w:szCs w:val="28"/>
        </w:rPr>
        <w:t>УСТАНОВИЛ:</w:t>
      </w:r>
    </w:p>
    <w:p w:rsidR="00EC27DA" w:rsidRPr="00A24EFD" w:rsidP="002159F2">
      <w:pPr>
        <w:ind w:firstLine="708"/>
        <w:jc w:val="both"/>
        <w:rPr>
          <w:sz w:val="28"/>
          <w:szCs w:val="28"/>
        </w:rPr>
      </w:pPr>
    </w:p>
    <w:p w:rsidR="00531DD7" w:rsidRPr="00A24EFD" w:rsidP="00531DD7">
      <w:pPr>
        <w:pStyle w:val="21"/>
        <w:shd w:val="clear" w:color="auto" w:fill="auto"/>
        <w:spacing w:before="0" w:after="0" w:line="240" w:lineRule="auto"/>
        <w:ind w:firstLine="708"/>
        <w:jc w:val="both"/>
      </w:pPr>
      <w:r w:rsidRPr="00A24EFD">
        <w:t xml:space="preserve">Ведущим </w:t>
      </w:r>
      <w:r w:rsidR="005E4EE7">
        <w:t xml:space="preserve">контролером 1 категории </w:t>
      </w:r>
      <w:r w:rsidRPr="00A24EFD">
        <w:t>отдела</w:t>
      </w:r>
      <w:r w:rsidR="005E4EE7">
        <w:t xml:space="preserve"> контроля исполнения административных наказаний </w:t>
      </w:r>
      <w:r w:rsidRPr="00A24EFD">
        <w:t>Управления</w:t>
      </w:r>
      <w:r w:rsidR="005E4EE7">
        <w:t xml:space="preserve"> по администрированию нарушений Государственного казённого учреждения города Москвы «Администратор Московского парковочного пространства»</w:t>
      </w:r>
      <w:r w:rsidRPr="00A24EFD">
        <w:t xml:space="preserve"> </w:t>
      </w:r>
      <w:r w:rsidRPr="00A24EFD">
        <w:t xml:space="preserve">составлен протокол об административном правонарушении в отношении </w:t>
      </w:r>
      <w:r w:rsidR="005E4EE7">
        <w:t>Сенкевич А.В.</w:t>
      </w:r>
      <w:r w:rsidRPr="00A24EFD">
        <w:t xml:space="preserve">, </w:t>
      </w:r>
      <w:r w:rsidRPr="00A24EFD" w:rsidR="004D561F">
        <w:t xml:space="preserve">который в нарушение ч. 1 ст. 32.2 КоАП РФ не </w:t>
      </w:r>
      <w:r w:rsidRPr="00A24EFD" w:rsidR="00FC2E5B">
        <w:t>о</w:t>
      </w:r>
      <w:r w:rsidRPr="00A24EFD" w:rsidR="004D561F">
        <w:t>платил в установленный законом</w:t>
      </w:r>
      <w:r w:rsidR="00FD2BBE">
        <w:t xml:space="preserve">               </w:t>
      </w:r>
      <w:r w:rsidRPr="00A24EFD" w:rsidR="004D561F">
        <w:t xml:space="preserve"> 60-тидневный срок административный штраф, назначенный постановлением </w:t>
      </w:r>
      <w:r w:rsidR="008B3E66">
        <w:t>/данные изъяты/</w:t>
      </w:r>
      <w:r w:rsidRPr="00A24EFD" w:rsidR="004D561F">
        <w:t xml:space="preserve"> по делу об административном правонарушении</w:t>
      </w:r>
      <w:r w:rsidRPr="00A24EFD" w:rsidR="00213C46">
        <w:t xml:space="preserve"> </w:t>
      </w:r>
      <w:r w:rsidR="00FD2BBE">
        <w:t xml:space="preserve">      </w:t>
      </w:r>
      <w:r w:rsidRPr="00A24EFD" w:rsidR="004D561F">
        <w:t>от</w:t>
      </w:r>
      <w:r w:rsidRPr="00A24EFD" w:rsidR="004D561F">
        <w:t xml:space="preserve"> </w:t>
      </w:r>
      <w:r w:rsidR="008B3E66">
        <w:t>/данные изъяты/</w:t>
      </w:r>
      <w:r w:rsidRPr="00A24EFD" w:rsidR="004D561F">
        <w:t xml:space="preserve"> года</w:t>
      </w:r>
      <w:r w:rsidRPr="00A24EFD" w:rsidR="00FC2E5B">
        <w:t xml:space="preserve">, </w:t>
      </w:r>
      <w:r w:rsidRPr="00A24EFD" w:rsidR="00FC2E5B">
        <w:t>вступившим</w:t>
      </w:r>
      <w:r w:rsidRPr="00A24EFD" w:rsidR="00FC2E5B">
        <w:t xml:space="preserve"> в законную силу </w:t>
      </w:r>
      <w:r w:rsidR="008B3E66">
        <w:t>/данные изъяты/</w:t>
      </w:r>
      <w:r w:rsidRPr="00A24EFD" w:rsidR="00FC2E5B">
        <w:t xml:space="preserve"> года</w:t>
      </w:r>
      <w:r w:rsidRPr="00A24EFD" w:rsidR="008158BD">
        <w:t>.</w:t>
      </w:r>
      <w:r w:rsidRPr="00A24EFD" w:rsidR="00BE6B9D">
        <w:t xml:space="preserve"> </w:t>
      </w:r>
    </w:p>
    <w:p w:rsidR="00F20E55" w:rsidRPr="00A24EFD" w:rsidP="00F20E55">
      <w:pPr>
        <w:ind w:firstLine="708"/>
        <w:jc w:val="both"/>
        <w:rPr>
          <w:sz w:val="28"/>
          <w:szCs w:val="28"/>
        </w:rPr>
      </w:pPr>
      <w:r w:rsidRPr="00A24EFD">
        <w:rPr>
          <w:sz w:val="28"/>
          <w:szCs w:val="28"/>
        </w:rPr>
        <w:t xml:space="preserve">В судебное заседание </w:t>
      </w:r>
      <w:r w:rsidR="005E4EE7">
        <w:rPr>
          <w:sz w:val="28"/>
          <w:szCs w:val="28"/>
        </w:rPr>
        <w:t>Сенкевич А.В.</w:t>
      </w:r>
      <w:r w:rsidRPr="00A24EFD" w:rsidR="00A57473">
        <w:rPr>
          <w:sz w:val="28"/>
          <w:szCs w:val="28"/>
        </w:rPr>
        <w:t>.</w:t>
      </w:r>
      <w:r w:rsidRPr="00A24EFD">
        <w:rPr>
          <w:sz w:val="28"/>
          <w:szCs w:val="28"/>
        </w:rPr>
        <w:t xml:space="preserve"> не явился, извещён надлежащим образом, что подтверждается возвращенным конвертом с почтовой отметкой в связи с «истечением срока хранения», имеющимся в материалах дела. </w:t>
      </w:r>
      <w:r w:rsidRPr="00A24EFD">
        <w:rPr>
          <w:rFonts w:eastAsia="Calibri"/>
          <w:sz w:val="28"/>
          <w:szCs w:val="28"/>
        </w:rPr>
        <w:t>Лицо, в отношении которого ведется производство по делу, считается извещенным о времени и месте судебного рассмотрения и в случае, когда из указанного им места жительства (регистрации) поступило сообщение об отсутствии адресата по указанному адресу, о том, что лицо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</w:t>
      </w:r>
      <w:r w:rsidRPr="00A24EFD">
        <w:rPr>
          <w:rFonts w:eastAsia="Calibri"/>
          <w:sz w:val="28"/>
          <w:szCs w:val="28"/>
        </w:rPr>
        <w:t xml:space="preserve"> истечении срока хранения, если были соблюдены положения Особых условий приема, вручения, хранения и возврата почтовых отправлений разряда «</w:t>
      </w:r>
      <w:r w:rsidRPr="00A24EFD">
        <w:rPr>
          <w:rFonts w:eastAsia="Calibri"/>
          <w:sz w:val="28"/>
          <w:szCs w:val="28"/>
        </w:rPr>
        <w:t>Судебное</w:t>
      </w:r>
      <w:r w:rsidRPr="00A24EFD">
        <w:rPr>
          <w:rFonts w:eastAsia="Calibri"/>
          <w:sz w:val="28"/>
          <w:szCs w:val="28"/>
        </w:rPr>
        <w:t>», утвержденных приказом ФГУП «Почта России»</w:t>
      </w:r>
      <w:r w:rsidR="00A24EFD">
        <w:rPr>
          <w:rFonts w:eastAsia="Calibri"/>
          <w:sz w:val="28"/>
          <w:szCs w:val="28"/>
        </w:rPr>
        <w:t xml:space="preserve"> </w:t>
      </w:r>
      <w:r w:rsidRPr="00A24EFD">
        <w:rPr>
          <w:rFonts w:eastAsia="Calibri"/>
          <w:sz w:val="28"/>
          <w:szCs w:val="28"/>
        </w:rPr>
        <w:t>от 31 августа 2005 года</w:t>
      </w:r>
      <w:r w:rsidRPr="00A24EFD" w:rsidR="00D43D1E">
        <w:rPr>
          <w:rFonts w:eastAsia="Calibri"/>
          <w:sz w:val="28"/>
          <w:szCs w:val="28"/>
        </w:rPr>
        <w:t xml:space="preserve"> </w:t>
      </w:r>
      <w:r w:rsidRPr="00A24EFD">
        <w:rPr>
          <w:rFonts w:eastAsia="Calibri"/>
          <w:sz w:val="28"/>
          <w:szCs w:val="28"/>
        </w:rPr>
        <w:t>№</w:t>
      </w:r>
      <w:r w:rsidRPr="00A24EFD" w:rsidR="00D43D1E">
        <w:rPr>
          <w:rFonts w:eastAsia="Calibri"/>
          <w:sz w:val="28"/>
          <w:szCs w:val="28"/>
        </w:rPr>
        <w:t xml:space="preserve"> </w:t>
      </w:r>
      <w:r w:rsidRPr="00A24EFD">
        <w:rPr>
          <w:rFonts w:eastAsia="Calibri"/>
          <w:sz w:val="28"/>
          <w:szCs w:val="28"/>
        </w:rPr>
        <w:t>343.</w:t>
      </w:r>
      <w:r w:rsidRPr="00A24EFD">
        <w:rPr>
          <w:sz w:val="28"/>
          <w:szCs w:val="28"/>
        </w:rPr>
        <w:t xml:space="preserve"> Согласно ч. 2 </w:t>
      </w:r>
      <w:r w:rsidR="00A24EFD">
        <w:rPr>
          <w:sz w:val="28"/>
          <w:szCs w:val="28"/>
        </w:rPr>
        <w:t xml:space="preserve">                    </w:t>
      </w:r>
      <w:r w:rsidRPr="00A24EFD">
        <w:rPr>
          <w:sz w:val="28"/>
          <w:szCs w:val="28"/>
        </w:rPr>
        <w:t>ст. 25.1 КоАП РФ, в отсутствии лица, в отношении которого ведется производство по делу об административном правонарушении, дело может быть рассмотрено, если имеются данные о надлежащем извещении лица о времени и месте рассмотрения дела и если от лица не поступило ходатайство об отложении рассмотрения дела.</w:t>
      </w:r>
    </w:p>
    <w:p w:rsidR="00F20E55" w:rsidRPr="00A24EFD" w:rsidP="00F20E55">
      <w:pPr>
        <w:ind w:firstLine="708"/>
        <w:jc w:val="both"/>
        <w:rPr>
          <w:sz w:val="28"/>
          <w:szCs w:val="28"/>
        </w:rPr>
      </w:pPr>
      <w:r w:rsidRPr="00A24EFD">
        <w:rPr>
          <w:sz w:val="28"/>
          <w:szCs w:val="28"/>
        </w:rPr>
        <w:t xml:space="preserve">Учитывая данные о надлежащем </w:t>
      </w:r>
      <w:r w:rsidRPr="00A24EFD">
        <w:rPr>
          <w:sz w:val="28"/>
          <w:szCs w:val="28"/>
        </w:rPr>
        <w:t>извещении</w:t>
      </w:r>
      <w:r w:rsidRPr="00A24EFD">
        <w:rPr>
          <w:sz w:val="28"/>
          <w:szCs w:val="28"/>
        </w:rPr>
        <w:t xml:space="preserve"> </w:t>
      </w:r>
      <w:r w:rsidR="005E4EE7">
        <w:rPr>
          <w:sz w:val="28"/>
          <w:szCs w:val="28"/>
        </w:rPr>
        <w:t>Сенкевич А.В.</w:t>
      </w:r>
      <w:r w:rsidRPr="00A24EFD">
        <w:rPr>
          <w:sz w:val="28"/>
          <w:szCs w:val="28"/>
        </w:rPr>
        <w:t xml:space="preserve">, а также принимая во внимание отсутствие ходатайств об отложении дела, мировой судья </w:t>
      </w:r>
      <w:r w:rsidRPr="00A24EFD">
        <w:rPr>
          <w:sz w:val="28"/>
          <w:szCs w:val="28"/>
        </w:rPr>
        <w:t>на основании ч. 2</w:t>
      </w:r>
      <w:r w:rsidR="00A24EFD">
        <w:rPr>
          <w:sz w:val="28"/>
          <w:szCs w:val="28"/>
        </w:rPr>
        <w:t xml:space="preserve"> </w:t>
      </w:r>
      <w:r w:rsidRPr="00A24EFD">
        <w:rPr>
          <w:sz w:val="28"/>
          <w:szCs w:val="28"/>
        </w:rPr>
        <w:t>ст. 25.1 КоАП РФ считает возможным рассмотреть данное дело в его отсутствие.</w:t>
      </w:r>
    </w:p>
    <w:p w:rsidR="00F20E55" w:rsidRPr="00A24EFD" w:rsidP="00F20E55">
      <w:pPr>
        <w:ind w:firstLine="708"/>
        <w:jc w:val="both"/>
        <w:rPr>
          <w:sz w:val="28"/>
          <w:szCs w:val="28"/>
        </w:rPr>
      </w:pPr>
      <w:r w:rsidRPr="00A24EFD">
        <w:rPr>
          <w:sz w:val="28"/>
          <w:szCs w:val="28"/>
        </w:rPr>
        <w:t xml:space="preserve">Исследовав материалы дела, суд пришел к выводу о наличии в действиях </w:t>
      </w:r>
      <w:r w:rsidRPr="00A24EFD" w:rsidR="006A0865">
        <w:rPr>
          <w:sz w:val="28"/>
          <w:szCs w:val="28"/>
        </w:rPr>
        <w:t xml:space="preserve">      </w:t>
      </w:r>
      <w:r w:rsidR="005E4EE7">
        <w:rPr>
          <w:sz w:val="28"/>
          <w:szCs w:val="28"/>
        </w:rPr>
        <w:t>Сенкевич А.В.</w:t>
      </w:r>
      <w:r w:rsidRPr="00A24EFD">
        <w:rPr>
          <w:sz w:val="28"/>
          <w:szCs w:val="28"/>
        </w:rPr>
        <w:t xml:space="preserve"> состава правонарушения, предусмотренного ч. 1</w:t>
      </w:r>
      <w:r w:rsidR="005E4EE7">
        <w:rPr>
          <w:sz w:val="28"/>
          <w:szCs w:val="28"/>
        </w:rPr>
        <w:t xml:space="preserve">                             </w:t>
      </w:r>
      <w:r w:rsidRPr="00A24EFD">
        <w:rPr>
          <w:sz w:val="28"/>
          <w:szCs w:val="28"/>
        </w:rPr>
        <w:t>ст. 20.25 КоАП РФ, исходя из следующего.</w:t>
      </w:r>
    </w:p>
    <w:p w:rsidR="00531DD7" w:rsidRPr="00A24EFD" w:rsidP="00531DD7">
      <w:pPr>
        <w:ind w:firstLine="708"/>
        <w:jc w:val="both"/>
        <w:rPr>
          <w:sz w:val="28"/>
          <w:szCs w:val="28"/>
        </w:rPr>
      </w:pPr>
      <w:r w:rsidRPr="00A24EFD">
        <w:rPr>
          <w:sz w:val="28"/>
          <w:szCs w:val="28"/>
        </w:rPr>
        <w:t xml:space="preserve">Вина </w:t>
      </w:r>
      <w:r w:rsidR="005E4EE7">
        <w:rPr>
          <w:sz w:val="28"/>
          <w:szCs w:val="28"/>
        </w:rPr>
        <w:t>Сенкевич А.В.</w:t>
      </w:r>
      <w:r w:rsidRPr="00A24EFD">
        <w:rPr>
          <w:sz w:val="28"/>
          <w:szCs w:val="28"/>
        </w:rPr>
        <w:t xml:space="preserve"> подтверждается материалами дела, а именно – протоколом</w:t>
      </w:r>
      <w:r w:rsidRPr="00A24EFD" w:rsidR="00236B71">
        <w:rPr>
          <w:sz w:val="28"/>
          <w:szCs w:val="28"/>
        </w:rPr>
        <w:t xml:space="preserve"> </w:t>
      </w:r>
      <w:r w:rsidRPr="00A24EFD" w:rsidR="00A57473">
        <w:rPr>
          <w:sz w:val="28"/>
          <w:szCs w:val="28"/>
        </w:rPr>
        <w:t xml:space="preserve">№ </w:t>
      </w:r>
      <w:r w:rsidR="008B3E66">
        <w:rPr>
          <w:sz w:val="28"/>
          <w:szCs w:val="28"/>
        </w:rPr>
        <w:t>/данные изъяты/</w:t>
      </w:r>
      <w:r w:rsidRPr="00A24EFD">
        <w:rPr>
          <w:sz w:val="28"/>
          <w:szCs w:val="28"/>
        </w:rPr>
        <w:t xml:space="preserve"> об административном правонарушении </w:t>
      </w:r>
      <w:r w:rsidRPr="00A24EFD">
        <w:rPr>
          <w:sz w:val="28"/>
          <w:szCs w:val="28"/>
        </w:rPr>
        <w:t>от</w:t>
      </w:r>
      <w:r w:rsidRPr="00A24EFD">
        <w:rPr>
          <w:sz w:val="28"/>
          <w:szCs w:val="28"/>
        </w:rPr>
        <w:t xml:space="preserve"> </w:t>
      </w:r>
      <w:r w:rsidR="008B3E66">
        <w:rPr>
          <w:sz w:val="28"/>
          <w:szCs w:val="28"/>
        </w:rPr>
        <w:t>/</w:t>
      </w:r>
      <w:r w:rsidR="008B3E66">
        <w:rPr>
          <w:sz w:val="28"/>
          <w:szCs w:val="28"/>
        </w:rPr>
        <w:t>данные</w:t>
      </w:r>
      <w:r w:rsidR="008B3E66">
        <w:rPr>
          <w:sz w:val="28"/>
          <w:szCs w:val="28"/>
        </w:rPr>
        <w:t xml:space="preserve"> изъяты/</w:t>
      </w:r>
      <w:r w:rsidRPr="00A24EFD">
        <w:rPr>
          <w:sz w:val="28"/>
          <w:szCs w:val="28"/>
        </w:rPr>
        <w:t xml:space="preserve"> года.</w:t>
      </w:r>
    </w:p>
    <w:p w:rsidR="00531DD7" w:rsidRPr="00A24EFD" w:rsidP="00A24EFD">
      <w:pPr>
        <w:ind w:firstLine="708"/>
        <w:jc w:val="both"/>
        <w:rPr>
          <w:sz w:val="28"/>
          <w:szCs w:val="28"/>
        </w:rPr>
      </w:pPr>
      <w:r w:rsidRPr="005E4EE7">
        <w:rPr>
          <w:sz w:val="28"/>
          <w:szCs w:val="28"/>
        </w:rPr>
        <w:t xml:space="preserve">Так, из копии постановления </w:t>
      </w:r>
      <w:r w:rsidR="008B3E66">
        <w:rPr>
          <w:sz w:val="28"/>
          <w:szCs w:val="28"/>
        </w:rPr>
        <w:t>/данные изъяты/</w:t>
      </w:r>
      <w:r w:rsidRPr="005E4EE7">
        <w:rPr>
          <w:sz w:val="28"/>
          <w:szCs w:val="28"/>
        </w:rPr>
        <w:t xml:space="preserve"> по делу об</w:t>
      </w:r>
      <w:r w:rsidRPr="00A24EFD">
        <w:rPr>
          <w:sz w:val="28"/>
          <w:szCs w:val="28"/>
        </w:rPr>
        <w:t xml:space="preserve"> административном правонарушении от </w:t>
      </w:r>
      <w:r w:rsidR="008B3E66">
        <w:rPr>
          <w:sz w:val="28"/>
          <w:szCs w:val="28"/>
        </w:rPr>
        <w:t>/данные изъяты/</w:t>
      </w:r>
      <w:r w:rsidRPr="00A24EFD">
        <w:rPr>
          <w:sz w:val="28"/>
          <w:szCs w:val="28"/>
        </w:rPr>
        <w:t xml:space="preserve"> года следует, что </w:t>
      </w:r>
      <w:r w:rsidR="00197C22">
        <w:rPr>
          <w:sz w:val="28"/>
          <w:szCs w:val="28"/>
        </w:rPr>
        <w:t>Сенкевич А.В.</w:t>
      </w:r>
      <w:r w:rsidRPr="00A24EFD" w:rsidR="00D43D1E">
        <w:rPr>
          <w:sz w:val="28"/>
          <w:szCs w:val="28"/>
        </w:rPr>
        <w:t xml:space="preserve"> </w:t>
      </w:r>
      <w:r w:rsidRPr="00A24EFD">
        <w:rPr>
          <w:sz w:val="28"/>
          <w:szCs w:val="28"/>
        </w:rPr>
        <w:t>был при</w:t>
      </w:r>
      <w:r w:rsidRPr="00A24EFD" w:rsidR="00D834B2">
        <w:rPr>
          <w:sz w:val="28"/>
          <w:szCs w:val="28"/>
        </w:rPr>
        <w:t>знан виновным в совершении административного правонарушения, предусмотренного</w:t>
      </w:r>
      <w:r w:rsidRPr="00A24EFD" w:rsidR="00547869">
        <w:rPr>
          <w:sz w:val="28"/>
          <w:szCs w:val="28"/>
        </w:rPr>
        <w:t xml:space="preserve"> </w:t>
      </w:r>
      <w:r w:rsidRPr="00A24EFD" w:rsidR="006C3409">
        <w:rPr>
          <w:sz w:val="28"/>
          <w:szCs w:val="28"/>
        </w:rPr>
        <w:t xml:space="preserve">ч. </w:t>
      </w:r>
      <w:r w:rsidRPr="00A24EFD" w:rsidR="008C575F">
        <w:rPr>
          <w:sz w:val="28"/>
          <w:szCs w:val="28"/>
        </w:rPr>
        <w:t>2</w:t>
      </w:r>
      <w:r w:rsidRPr="00A24EFD" w:rsidR="00232E71">
        <w:rPr>
          <w:sz w:val="28"/>
          <w:szCs w:val="28"/>
        </w:rPr>
        <w:t xml:space="preserve"> </w:t>
      </w:r>
      <w:r w:rsidRPr="00A24EFD">
        <w:rPr>
          <w:sz w:val="28"/>
          <w:szCs w:val="28"/>
        </w:rPr>
        <w:t xml:space="preserve">ст. </w:t>
      </w:r>
      <w:r w:rsidR="00197C22">
        <w:rPr>
          <w:sz w:val="28"/>
          <w:szCs w:val="28"/>
        </w:rPr>
        <w:t>8.14</w:t>
      </w:r>
      <w:r w:rsidRPr="00A24EFD" w:rsidR="00FC2E5B">
        <w:rPr>
          <w:sz w:val="28"/>
          <w:szCs w:val="28"/>
        </w:rPr>
        <w:t xml:space="preserve"> </w:t>
      </w:r>
      <w:r w:rsidRPr="00A24EFD" w:rsidR="00A57473">
        <w:rPr>
          <w:sz w:val="28"/>
          <w:szCs w:val="28"/>
        </w:rPr>
        <w:t>Закона города Москвы</w:t>
      </w:r>
      <w:r w:rsidRPr="00A24EFD" w:rsidR="00A24EFD">
        <w:rPr>
          <w:sz w:val="28"/>
          <w:szCs w:val="28"/>
        </w:rPr>
        <w:t xml:space="preserve"> </w:t>
      </w:r>
      <w:r w:rsidR="00FD2BBE">
        <w:rPr>
          <w:sz w:val="28"/>
          <w:szCs w:val="28"/>
        </w:rPr>
        <w:t xml:space="preserve">                 </w:t>
      </w:r>
      <w:r w:rsidRPr="00A24EFD" w:rsidR="00A24EFD">
        <w:rPr>
          <w:bCs/>
          <w:sz w:val="28"/>
          <w:szCs w:val="28"/>
        </w:rPr>
        <w:t xml:space="preserve">от 21.11.2007г. № 45 </w:t>
      </w:r>
      <w:r w:rsidRPr="00A24EFD" w:rsidR="00A57473">
        <w:rPr>
          <w:sz w:val="28"/>
          <w:szCs w:val="28"/>
        </w:rPr>
        <w:t>«Кодекс города Москвы об административных правонарушениях</w:t>
      </w:r>
      <w:r w:rsidRPr="00A24EFD" w:rsidR="00A24EFD">
        <w:rPr>
          <w:sz w:val="28"/>
          <w:szCs w:val="28"/>
        </w:rPr>
        <w:t xml:space="preserve">» </w:t>
      </w:r>
      <w:r w:rsidRPr="00A24EFD">
        <w:rPr>
          <w:sz w:val="28"/>
          <w:szCs w:val="28"/>
        </w:rPr>
        <w:t>и ему было назначено наказание в виде административного штрафа</w:t>
      </w:r>
      <w:r w:rsidRPr="00A24EFD" w:rsidR="00A24EFD">
        <w:rPr>
          <w:sz w:val="28"/>
          <w:szCs w:val="28"/>
        </w:rPr>
        <w:t xml:space="preserve"> </w:t>
      </w:r>
      <w:r w:rsidRPr="00A24EFD">
        <w:rPr>
          <w:sz w:val="28"/>
          <w:szCs w:val="28"/>
        </w:rPr>
        <w:t xml:space="preserve">в размере </w:t>
      </w:r>
      <w:r w:rsidRPr="00A24EFD" w:rsidR="008C575F">
        <w:rPr>
          <w:sz w:val="28"/>
          <w:szCs w:val="28"/>
        </w:rPr>
        <w:t>5</w:t>
      </w:r>
      <w:r w:rsidRPr="00A24EFD">
        <w:rPr>
          <w:sz w:val="28"/>
          <w:szCs w:val="28"/>
        </w:rPr>
        <w:t>0</w:t>
      </w:r>
      <w:r w:rsidRPr="00A24EFD" w:rsidR="00A24EFD">
        <w:rPr>
          <w:sz w:val="28"/>
          <w:szCs w:val="28"/>
        </w:rPr>
        <w:t>00</w:t>
      </w:r>
      <w:r w:rsidRPr="00A24EFD">
        <w:rPr>
          <w:sz w:val="28"/>
          <w:szCs w:val="28"/>
        </w:rPr>
        <w:t xml:space="preserve"> (</w:t>
      </w:r>
      <w:r w:rsidRPr="00A24EFD" w:rsidR="008C575F">
        <w:rPr>
          <w:sz w:val="28"/>
          <w:szCs w:val="28"/>
        </w:rPr>
        <w:t>пять</w:t>
      </w:r>
      <w:r w:rsidRPr="00A24EFD" w:rsidR="00A24EFD">
        <w:rPr>
          <w:sz w:val="28"/>
          <w:szCs w:val="28"/>
        </w:rPr>
        <w:t xml:space="preserve"> тысяч</w:t>
      </w:r>
      <w:r w:rsidRPr="00A24EFD">
        <w:rPr>
          <w:sz w:val="28"/>
          <w:szCs w:val="28"/>
        </w:rPr>
        <w:t>) рублей</w:t>
      </w:r>
      <w:r w:rsidRPr="00A24EFD">
        <w:rPr>
          <w:sz w:val="28"/>
          <w:szCs w:val="28"/>
        </w:rPr>
        <w:t xml:space="preserve">. Указанное постановление вступило в законную силу </w:t>
      </w:r>
      <w:r w:rsidR="00197C22">
        <w:rPr>
          <w:sz w:val="28"/>
          <w:szCs w:val="28"/>
        </w:rPr>
        <w:t>19</w:t>
      </w:r>
      <w:r w:rsidRPr="00A24EFD">
        <w:rPr>
          <w:sz w:val="28"/>
          <w:szCs w:val="28"/>
        </w:rPr>
        <w:t>.</w:t>
      </w:r>
      <w:r w:rsidR="00197C22">
        <w:rPr>
          <w:sz w:val="28"/>
          <w:szCs w:val="28"/>
        </w:rPr>
        <w:t>09</w:t>
      </w:r>
      <w:r w:rsidRPr="00A24EFD">
        <w:rPr>
          <w:sz w:val="28"/>
          <w:szCs w:val="28"/>
        </w:rPr>
        <w:t>.202</w:t>
      </w:r>
      <w:r w:rsidRPr="00A24EFD" w:rsidR="00AE60A0">
        <w:rPr>
          <w:sz w:val="28"/>
          <w:szCs w:val="28"/>
        </w:rPr>
        <w:t>5</w:t>
      </w:r>
      <w:r w:rsidRPr="00A24EFD">
        <w:rPr>
          <w:sz w:val="28"/>
          <w:szCs w:val="28"/>
        </w:rPr>
        <w:t xml:space="preserve">г. </w:t>
      </w:r>
      <w:r w:rsidRPr="00A24EFD" w:rsidR="00FC2E5B">
        <w:rPr>
          <w:sz w:val="28"/>
          <w:szCs w:val="28"/>
        </w:rPr>
        <w:t xml:space="preserve">Административное правонарушение зафиксировано </w:t>
      </w:r>
      <w:r w:rsidRPr="00A24EFD" w:rsidR="00A24EFD">
        <w:rPr>
          <w:sz w:val="28"/>
          <w:szCs w:val="28"/>
        </w:rPr>
        <w:t>работающими в автоматическом режиме специальным техническим средств</w:t>
      </w:r>
      <w:r w:rsidR="00AA6280">
        <w:rPr>
          <w:sz w:val="28"/>
          <w:szCs w:val="28"/>
        </w:rPr>
        <w:t>ом</w:t>
      </w:r>
      <w:r w:rsidRPr="00A24EFD" w:rsidR="00A24EFD">
        <w:rPr>
          <w:sz w:val="28"/>
          <w:szCs w:val="28"/>
        </w:rPr>
        <w:t xml:space="preserve"> фиксации административных правонарушений, имеющих функцию фото- и киносъемки, видеозаписи: </w:t>
      </w:r>
      <w:r w:rsidR="008C44F5">
        <w:rPr>
          <w:sz w:val="28"/>
          <w:szCs w:val="28"/>
        </w:rPr>
        <w:t>АПК «</w:t>
      </w:r>
      <w:r w:rsidR="008C44F5">
        <w:rPr>
          <w:sz w:val="28"/>
          <w:szCs w:val="28"/>
        </w:rPr>
        <w:t>ПаркНет</w:t>
      </w:r>
      <w:r w:rsidR="008C44F5">
        <w:rPr>
          <w:sz w:val="28"/>
          <w:szCs w:val="28"/>
        </w:rPr>
        <w:t>-М»</w:t>
      </w:r>
      <w:r w:rsidRPr="00A24EFD" w:rsidR="00A24EFD">
        <w:rPr>
          <w:sz w:val="28"/>
          <w:szCs w:val="28"/>
        </w:rPr>
        <w:t xml:space="preserve">, заводской номер </w:t>
      </w:r>
      <w:r w:rsidR="00AA6280">
        <w:rPr>
          <w:sz w:val="28"/>
          <w:szCs w:val="28"/>
          <w:lang w:eastAsia="en-US"/>
        </w:rPr>
        <w:t>00769</w:t>
      </w:r>
      <w:r w:rsidRPr="00A24EFD" w:rsidR="00A24EFD">
        <w:rPr>
          <w:sz w:val="28"/>
          <w:szCs w:val="28"/>
          <w:lang w:eastAsia="en-US"/>
        </w:rPr>
        <w:t xml:space="preserve">, </w:t>
      </w:r>
      <w:r w:rsidRPr="00A24EFD" w:rsidR="00A24EFD">
        <w:rPr>
          <w:sz w:val="28"/>
          <w:szCs w:val="28"/>
        </w:rPr>
        <w:t>свид</w:t>
      </w:r>
      <w:r w:rsidRPr="00A24EFD" w:rsidR="00A24EFD">
        <w:rPr>
          <w:sz w:val="28"/>
          <w:szCs w:val="28"/>
        </w:rPr>
        <w:t xml:space="preserve">. о поверке </w:t>
      </w:r>
      <w:r w:rsidR="00AA6280">
        <w:rPr>
          <w:sz w:val="28"/>
          <w:szCs w:val="28"/>
        </w:rPr>
        <w:t>С-ДАХ/11-12-2024/394772494</w:t>
      </w:r>
      <w:r w:rsidRPr="00A24EFD" w:rsidR="00A24EFD">
        <w:rPr>
          <w:sz w:val="28"/>
          <w:szCs w:val="28"/>
        </w:rPr>
        <w:t xml:space="preserve">, действительное до </w:t>
      </w:r>
      <w:r w:rsidR="00AA6280">
        <w:rPr>
          <w:sz w:val="28"/>
          <w:szCs w:val="28"/>
        </w:rPr>
        <w:t>10</w:t>
      </w:r>
      <w:r w:rsidRPr="00A24EFD" w:rsidR="00A24EFD">
        <w:rPr>
          <w:sz w:val="28"/>
          <w:szCs w:val="28"/>
        </w:rPr>
        <w:t>.</w:t>
      </w:r>
      <w:r w:rsidR="00AA6280">
        <w:rPr>
          <w:sz w:val="28"/>
          <w:szCs w:val="28"/>
        </w:rPr>
        <w:t>12</w:t>
      </w:r>
      <w:r w:rsidRPr="00A24EFD" w:rsidR="00A24EFD">
        <w:rPr>
          <w:sz w:val="28"/>
          <w:szCs w:val="28"/>
        </w:rPr>
        <w:t>.202</w:t>
      </w:r>
      <w:r w:rsidR="00AA6280">
        <w:rPr>
          <w:sz w:val="28"/>
          <w:szCs w:val="28"/>
        </w:rPr>
        <w:t>5</w:t>
      </w:r>
      <w:r w:rsidRPr="00A24EFD" w:rsidR="00A24EFD">
        <w:rPr>
          <w:sz w:val="28"/>
          <w:szCs w:val="28"/>
        </w:rPr>
        <w:t>г. включительно, установленн</w:t>
      </w:r>
      <w:r w:rsidR="00AA6280">
        <w:rPr>
          <w:sz w:val="28"/>
          <w:szCs w:val="28"/>
        </w:rPr>
        <w:t>ого</w:t>
      </w:r>
      <w:r w:rsidRPr="00A24EFD" w:rsidR="00A24EFD">
        <w:rPr>
          <w:sz w:val="28"/>
          <w:szCs w:val="28"/>
        </w:rPr>
        <w:t xml:space="preserve"> </w:t>
      </w:r>
      <w:r w:rsidRPr="00A24EFD" w:rsidR="00A24EFD">
        <w:rPr>
          <w:color w:val="000000"/>
          <w:sz w:val="28"/>
          <w:szCs w:val="28"/>
        </w:rPr>
        <w:t xml:space="preserve">по адресу: </w:t>
      </w:r>
      <w:r w:rsidR="00AA6280">
        <w:rPr>
          <w:color w:val="000000"/>
          <w:sz w:val="28"/>
          <w:szCs w:val="28"/>
        </w:rPr>
        <w:t xml:space="preserve">Парковка № 4056 (140) г. Москва, </w:t>
      </w:r>
      <w:r w:rsidR="00FD2BBE">
        <w:rPr>
          <w:color w:val="000000"/>
          <w:sz w:val="28"/>
          <w:szCs w:val="28"/>
        </w:rPr>
        <w:t xml:space="preserve">      </w:t>
      </w:r>
      <w:r w:rsidR="00AA6280">
        <w:rPr>
          <w:color w:val="000000"/>
          <w:sz w:val="28"/>
          <w:szCs w:val="28"/>
        </w:rPr>
        <w:t xml:space="preserve">ул. </w:t>
      </w:r>
      <w:r w:rsidR="00AA6280">
        <w:rPr>
          <w:color w:val="000000"/>
          <w:sz w:val="28"/>
          <w:szCs w:val="28"/>
        </w:rPr>
        <w:t>Болотниковская</w:t>
      </w:r>
      <w:r w:rsidR="00AA6280">
        <w:rPr>
          <w:color w:val="000000"/>
          <w:sz w:val="28"/>
          <w:szCs w:val="28"/>
        </w:rPr>
        <w:t xml:space="preserve"> 12, строение 31</w:t>
      </w:r>
      <w:r w:rsidRPr="00A24EFD" w:rsidR="00A24EFD">
        <w:rPr>
          <w:bCs/>
          <w:color w:val="000000"/>
          <w:sz w:val="28"/>
          <w:szCs w:val="28"/>
        </w:rPr>
        <w:t>.</w:t>
      </w:r>
    </w:p>
    <w:p w:rsidR="00531DD7" w:rsidRPr="00A24EFD" w:rsidP="00531DD7">
      <w:pPr>
        <w:ind w:firstLine="708"/>
        <w:jc w:val="both"/>
        <w:rPr>
          <w:sz w:val="28"/>
          <w:szCs w:val="28"/>
        </w:rPr>
      </w:pPr>
      <w:r w:rsidRPr="00A24EFD">
        <w:rPr>
          <w:sz w:val="28"/>
          <w:szCs w:val="28"/>
        </w:rPr>
        <w:t xml:space="preserve">Согласно протоколу </w:t>
      </w:r>
      <w:r w:rsidRPr="00A24EFD" w:rsidR="00A24EFD">
        <w:rPr>
          <w:sz w:val="28"/>
          <w:szCs w:val="28"/>
        </w:rPr>
        <w:t xml:space="preserve">№ </w:t>
      </w:r>
      <w:r w:rsidR="008B3E66">
        <w:rPr>
          <w:sz w:val="28"/>
          <w:szCs w:val="28"/>
        </w:rPr>
        <w:t>/данные изъяты/</w:t>
      </w:r>
      <w:r w:rsidR="00AA6280">
        <w:rPr>
          <w:sz w:val="28"/>
          <w:szCs w:val="28"/>
        </w:rPr>
        <w:t xml:space="preserve"> </w:t>
      </w:r>
      <w:r w:rsidRPr="00A24EFD" w:rsidR="00A24EFD">
        <w:rPr>
          <w:sz w:val="28"/>
          <w:szCs w:val="28"/>
        </w:rPr>
        <w:t xml:space="preserve">об административном правонарушении </w:t>
      </w:r>
      <w:r w:rsidRPr="00A24EFD" w:rsidR="00A24EFD">
        <w:rPr>
          <w:sz w:val="28"/>
          <w:szCs w:val="28"/>
        </w:rPr>
        <w:t>от</w:t>
      </w:r>
      <w:r w:rsidRPr="00A24EFD" w:rsidR="00A24EFD">
        <w:rPr>
          <w:sz w:val="28"/>
          <w:szCs w:val="28"/>
        </w:rPr>
        <w:t xml:space="preserve"> </w:t>
      </w:r>
      <w:r w:rsidR="008B3E66">
        <w:rPr>
          <w:sz w:val="28"/>
          <w:szCs w:val="28"/>
        </w:rPr>
        <w:t>/</w:t>
      </w:r>
      <w:r w:rsidR="008B3E66">
        <w:rPr>
          <w:sz w:val="28"/>
          <w:szCs w:val="28"/>
        </w:rPr>
        <w:t>данные</w:t>
      </w:r>
      <w:r w:rsidR="008B3E66">
        <w:rPr>
          <w:sz w:val="28"/>
          <w:szCs w:val="28"/>
        </w:rPr>
        <w:t xml:space="preserve"> изъяты/</w:t>
      </w:r>
      <w:r w:rsidRPr="00A24EFD" w:rsidR="00A24EFD">
        <w:rPr>
          <w:sz w:val="28"/>
          <w:szCs w:val="28"/>
        </w:rPr>
        <w:t xml:space="preserve"> года</w:t>
      </w:r>
      <w:r w:rsidRPr="00A24EFD">
        <w:rPr>
          <w:sz w:val="28"/>
          <w:szCs w:val="28"/>
        </w:rPr>
        <w:t xml:space="preserve"> </w:t>
      </w:r>
      <w:r w:rsidR="00AA6280">
        <w:rPr>
          <w:sz w:val="28"/>
          <w:szCs w:val="28"/>
        </w:rPr>
        <w:t>Сенкевич А.В.</w:t>
      </w:r>
      <w:r w:rsidRPr="00A24EFD">
        <w:rPr>
          <w:sz w:val="28"/>
          <w:szCs w:val="28"/>
        </w:rPr>
        <w:t xml:space="preserve"> административный штраф в сроки, предусмотренные ст. 32.2 КоАП РФ не уплатил.</w:t>
      </w:r>
    </w:p>
    <w:p w:rsidR="00531DD7" w:rsidRPr="00A24EFD" w:rsidP="00531DD7">
      <w:pPr>
        <w:ind w:firstLine="708"/>
        <w:jc w:val="both"/>
        <w:rPr>
          <w:sz w:val="28"/>
          <w:szCs w:val="28"/>
        </w:rPr>
      </w:pPr>
      <w:r w:rsidRPr="00A24EFD">
        <w:rPr>
          <w:sz w:val="28"/>
          <w:szCs w:val="28"/>
        </w:rPr>
        <w:t xml:space="preserve">При таких обстоятельствах, вину </w:t>
      </w:r>
      <w:r w:rsidR="00AA6280">
        <w:rPr>
          <w:sz w:val="28"/>
          <w:szCs w:val="28"/>
        </w:rPr>
        <w:t>Сенкевич А.В.</w:t>
      </w:r>
      <w:r w:rsidRPr="00A24EFD">
        <w:rPr>
          <w:sz w:val="28"/>
          <w:szCs w:val="28"/>
        </w:rPr>
        <w:t xml:space="preserve">, мировой судья считает установленной и квалифицирует его действия по ч. 1 ст. 20.25 КоАП РФ, как неуплата административного штрафа в срок, предусмотренный КоАП РФ. </w:t>
      </w:r>
    </w:p>
    <w:p w:rsidR="00531DD7" w:rsidRPr="00A24EFD" w:rsidP="00531DD7">
      <w:pPr>
        <w:ind w:firstLine="708"/>
        <w:jc w:val="both"/>
        <w:rPr>
          <w:sz w:val="28"/>
          <w:szCs w:val="28"/>
        </w:rPr>
      </w:pPr>
      <w:r w:rsidRPr="00A24EFD">
        <w:rPr>
          <w:sz w:val="28"/>
          <w:szCs w:val="28"/>
        </w:rPr>
        <w:t>Согласно ч. 2 ст. 4.1 КоАП РФ при назначении административного наказания суд учитывает характер совершенного административного правонарушения, личность виновного, его имущественное положение, обстоятельства, смягчающие и отягчающие административную ответственность.</w:t>
      </w:r>
    </w:p>
    <w:p w:rsidR="00531DD7" w:rsidRPr="00A24EFD" w:rsidP="00531DD7">
      <w:pPr>
        <w:ind w:firstLine="708"/>
        <w:jc w:val="both"/>
        <w:rPr>
          <w:sz w:val="28"/>
          <w:szCs w:val="28"/>
        </w:rPr>
      </w:pPr>
      <w:r w:rsidRPr="00A24EFD">
        <w:rPr>
          <w:sz w:val="28"/>
          <w:szCs w:val="28"/>
        </w:rPr>
        <w:t>Избирая наказание, мировой судья учитывает</w:t>
      </w:r>
      <w:r w:rsidRPr="00A24EFD" w:rsidR="00322AB4">
        <w:rPr>
          <w:sz w:val="28"/>
          <w:szCs w:val="28"/>
        </w:rPr>
        <w:t xml:space="preserve"> данные о личности</w:t>
      </w:r>
      <w:r w:rsidRPr="00A24EFD" w:rsidR="002762B3">
        <w:rPr>
          <w:sz w:val="28"/>
          <w:szCs w:val="28"/>
        </w:rPr>
        <w:t xml:space="preserve"> </w:t>
      </w:r>
      <w:r w:rsidRPr="00A24EFD" w:rsidR="00EE70FC">
        <w:rPr>
          <w:sz w:val="28"/>
          <w:szCs w:val="28"/>
        </w:rPr>
        <w:t xml:space="preserve"> </w:t>
      </w:r>
      <w:r w:rsidR="00AA6280">
        <w:rPr>
          <w:sz w:val="28"/>
          <w:szCs w:val="28"/>
        </w:rPr>
        <w:t>Сенкевич А.В.</w:t>
      </w:r>
      <w:r w:rsidRPr="00A24EFD">
        <w:rPr>
          <w:sz w:val="28"/>
          <w:szCs w:val="28"/>
        </w:rPr>
        <w:t>, обстоятельств, отягчающих его ответственность, не имеется, а потому считает возможным назнач</w:t>
      </w:r>
      <w:r w:rsidRPr="00A24EFD" w:rsidR="00322AB4">
        <w:rPr>
          <w:sz w:val="28"/>
          <w:szCs w:val="28"/>
        </w:rPr>
        <w:t>ить</w:t>
      </w:r>
      <w:r w:rsidRPr="00A24EFD">
        <w:rPr>
          <w:sz w:val="28"/>
          <w:szCs w:val="28"/>
        </w:rPr>
        <w:t xml:space="preserve"> ему наказани</w:t>
      </w:r>
      <w:r w:rsidRPr="00A24EFD" w:rsidR="00322AB4">
        <w:rPr>
          <w:sz w:val="28"/>
          <w:szCs w:val="28"/>
        </w:rPr>
        <w:t>е</w:t>
      </w:r>
      <w:r w:rsidRPr="00A24EFD">
        <w:rPr>
          <w:sz w:val="28"/>
          <w:szCs w:val="28"/>
        </w:rPr>
        <w:t xml:space="preserve"> в виде административного штрафа </w:t>
      </w:r>
      <w:r w:rsidRPr="00A24EFD">
        <w:rPr>
          <w:rFonts w:eastAsia="Calibri"/>
          <w:sz w:val="28"/>
          <w:szCs w:val="28"/>
        </w:rPr>
        <w:t>в двукратном размере суммы неуплаченного административного штрафа</w:t>
      </w:r>
      <w:r w:rsidRPr="00A24EFD">
        <w:rPr>
          <w:sz w:val="28"/>
          <w:szCs w:val="28"/>
        </w:rPr>
        <w:t>.</w:t>
      </w:r>
    </w:p>
    <w:p w:rsidR="00531DD7" w:rsidRPr="00A24EFD" w:rsidP="00531DD7">
      <w:pPr>
        <w:ind w:firstLine="708"/>
        <w:jc w:val="both"/>
        <w:rPr>
          <w:sz w:val="28"/>
          <w:szCs w:val="28"/>
        </w:rPr>
      </w:pPr>
      <w:r w:rsidRPr="00A24EFD">
        <w:rPr>
          <w:sz w:val="28"/>
          <w:szCs w:val="28"/>
        </w:rPr>
        <w:t>Кроме того, согласно п. 3 примечания к ч. 1 ст. 20.25 КоАП РФ  административный арест, не может применят</w:t>
      </w:r>
      <w:r w:rsidRPr="00A24EFD" w:rsidR="00B65C38">
        <w:rPr>
          <w:sz w:val="28"/>
          <w:szCs w:val="28"/>
        </w:rPr>
        <w:t>ь</w:t>
      </w:r>
      <w:r w:rsidRPr="00A24EFD">
        <w:rPr>
          <w:sz w:val="28"/>
          <w:szCs w:val="28"/>
        </w:rPr>
        <w:t>ся к лицу, которое не уплатило административный штраф за совершение административного правонарушения, предусмотренного главой 12 настоящего Кодекса и зафиксировано с применением работающих в автономном режиме  специальных  технических средств, имеющих  функцию фото- и киносъемки, видеозаписи, или средств фото- и киносъемки, видеозаписи, а, следовательно, положения</w:t>
      </w:r>
      <w:r w:rsidRPr="00A24EFD">
        <w:rPr>
          <w:sz w:val="28"/>
          <w:szCs w:val="28"/>
        </w:rPr>
        <w:t xml:space="preserve"> ч. 4 ст. 29.6 КоАП РФ на рассмотрение данного дела не распространяются.</w:t>
      </w:r>
    </w:p>
    <w:p w:rsidR="00293CED" w:rsidRPr="00A24EFD" w:rsidP="00740C01">
      <w:pPr>
        <w:ind w:firstLine="708"/>
        <w:jc w:val="both"/>
        <w:rPr>
          <w:sz w:val="28"/>
          <w:szCs w:val="28"/>
        </w:rPr>
      </w:pPr>
      <w:r w:rsidRPr="00A24EFD">
        <w:rPr>
          <w:sz w:val="28"/>
          <w:szCs w:val="28"/>
        </w:rPr>
        <w:t xml:space="preserve">На основании </w:t>
      </w:r>
      <w:r w:rsidRPr="00A24EFD">
        <w:rPr>
          <w:sz w:val="28"/>
          <w:szCs w:val="28"/>
        </w:rPr>
        <w:t>изложенного</w:t>
      </w:r>
      <w:r w:rsidRPr="00A24EFD">
        <w:rPr>
          <w:sz w:val="28"/>
          <w:szCs w:val="28"/>
        </w:rPr>
        <w:t xml:space="preserve">, руководствуясь ст. ст. 20.25, </w:t>
      </w:r>
      <w:r w:rsidRPr="00A24EFD" w:rsidR="00213C46">
        <w:rPr>
          <w:sz w:val="28"/>
          <w:szCs w:val="28"/>
        </w:rPr>
        <w:t xml:space="preserve">25.1, </w:t>
      </w:r>
      <w:r w:rsidRPr="00A24EFD">
        <w:rPr>
          <w:sz w:val="28"/>
          <w:szCs w:val="28"/>
        </w:rPr>
        <w:t>29.9, 29.10 КоАП РФ, мировой судья –</w:t>
      </w:r>
    </w:p>
    <w:p w:rsidR="001118FF" w:rsidRPr="00A24EFD" w:rsidP="00740C01">
      <w:pPr>
        <w:ind w:firstLine="708"/>
        <w:jc w:val="both"/>
        <w:rPr>
          <w:sz w:val="28"/>
          <w:szCs w:val="28"/>
        </w:rPr>
      </w:pPr>
    </w:p>
    <w:p w:rsidR="00293CED" w:rsidRPr="00A24EFD" w:rsidP="002159F2">
      <w:pPr>
        <w:jc w:val="center"/>
        <w:rPr>
          <w:sz w:val="28"/>
          <w:szCs w:val="28"/>
        </w:rPr>
      </w:pPr>
      <w:r w:rsidRPr="00A24EFD">
        <w:rPr>
          <w:sz w:val="28"/>
          <w:szCs w:val="28"/>
        </w:rPr>
        <w:t>ПОСТАНОВИЛ:</w:t>
      </w:r>
    </w:p>
    <w:p w:rsidR="00293CED" w:rsidRPr="00A24EFD" w:rsidP="002159F2">
      <w:pPr>
        <w:jc w:val="center"/>
        <w:rPr>
          <w:sz w:val="28"/>
          <w:szCs w:val="28"/>
        </w:rPr>
      </w:pPr>
    </w:p>
    <w:p w:rsidR="00740C01" w:rsidRPr="00A24EFD" w:rsidP="00BD2DE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Сенкевич </w:t>
      </w:r>
      <w:r w:rsidR="008B3E66">
        <w:rPr>
          <w:sz w:val="28"/>
          <w:szCs w:val="28"/>
        </w:rPr>
        <w:t>/данные изъяты/</w:t>
      </w:r>
      <w:r w:rsidRPr="00A24EFD">
        <w:rPr>
          <w:sz w:val="28"/>
          <w:szCs w:val="28"/>
        </w:rPr>
        <w:t xml:space="preserve"> признать виновным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ему административное наказание в виде </w:t>
      </w:r>
      <w:r w:rsidRPr="00A24EFD" w:rsidR="005E5F3E">
        <w:rPr>
          <w:sz w:val="28"/>
          <w:szCs w:val="28"/>
        </w:rPr>
        <w:t xml:space="preserve">штрафа </w:t>
      </w:r>
      <w:r w:rsidRPr="00A24EFD" w:rsidR="00B213CC">
        <w:rPr>
          <w:sz w:val="28"/>
          <w:szCs w:val="28"/>
        </w:rPr>
        <w:t xml:space="preserve">в сумме </w:t>
      </w:r>
      <w:r w:rsidRPr="00A24EFD" w:rsidR="008C575F">
        <w:rPr>
          <w:sz w:val="28"/>
          <w:szCs w:val="28"/>
        </w:rPr>
        <w:t>1</w:t>
      </w:r>
      <w:r w:rsidRPr="00A24EFD" w:rsidR="00A24EFD">
        <w:rPr>
          <w:sz w:val="28"/>
          <w:szCs w:val="28"/>
        </w:rPr>
        <w:t>00</w:t>
      </w:r>
      <w:r w:rsidRPr="00A24EFD" w:rsidR="00B213CC">
        <w:rPr>
          <w:sz w:val="28"/>
          <w:szCs w:val="28"/>
        </w:rPr>
        <w:t>00 (</w:t>
      </w:r>
      <w:r w:rsidRPr="00A24EFD" w:rsidR="00A24EFD">
        <w:rPr>
          <w:sz w:val="28"/>
          <w:szCs w:val="28"/>
        </w:rPr>
        <w:t>десять</w:t>
      </w:r>
      <w:r w:rsidRPr="00A24EFD" w:rsidR="008C575F">
        <w:rPr>
          <w:sz w:val="28"/>
          <w:szCs w:val="28"/>
        </w:rPr>
        <w:t xml:space="preserve"> </w:t>
      </w:r>
      <w:r w:rsidRPr="00A24EFD" w:rsidR="00B213CC">
        <w:rPr>
          <w:sz w:val="28"/>
          <w:szCs w:val="28"/>
        </w:rPr>
        <w:t>тысяч) рублей.</w:t>
      </w:r>
    </w:p>
    <w:p w:rsidR="00371191" w:rsidRPr="00A24EFD" w:rsidP="00371191">
      <w:pPr>
        <w:ind w:firstLine="708"/>
        <w:jc w:val="both"/>
        <w:rPr>
          <w:sz w:val="28"/>
          <w:szCs w:val="28"/>
        </w:rPr>
      </w:pPr>
      <w:r w:rsidRPr="00A24EFD">
        <w:rPr>
          <w:sz w:val="28"/>
          <w:szCs w:val="28"/>
        </w:rPr>
        <w:t>Штраф подлежит уплате по следующим реквизитам:</w:t>
      </w:r>
    </w:p>
    <w:p w:rsidR="00371191" w:rsidRPr="00A24EFD" w:rsidP="00371191">
      <w:pPr>
        <w:ind w:firstLine="708"/>
        <w:jc w:val="both"/>
        <w:rPr>
          <w:sz w:val="28"/>
          <w:szCs w:val="28"/>
        </w:rPr>
      </w:pPr>
      <w:r w:rsidRPr="00A24EFD">
        <w:rPr>
          <w:sz w:val="28"/>
          <w:szCs w:val="28"/>
        </w:rPr>
        <w:t xml:space="preserve">Получатель: </w:t>
      </w:r>
      <w:r w:rsidR="008B3E66">
        <w:rPr>
          <w:sz w:val="28"/>
          <w:szCs w:val="28"/>
        </w:rPr>
        <w:t>/данные изъяты/</w:t>
      </w:r>
      <w:r w:rsidRPr="00A24EFD">
        <w:rPr>
          <w:sz w:val="28"/>
          <w:szCs w:val="28"/>
        </w:rPr>
        <w:t>.</w:t>
      </w:r>
    </w:p>
    <w:p w:rsidR="00B213CC" w:rsidRPr="00A24EFD" w:rsidP="00B213CC">
      <w:pPr>
        <w:ind w:firstLine="708"/>
        <w:jc w:val="both"/>
        <w:rPr>
          <w:sz w:val="28"/>
          <w:szCs w:val="28"/>
        </w:rPr>
      </w:pPr>
      <w:r w:rsidRPr="00A24EFD">
        <w:rPr>
          <w:sz w:val="28"/>
          <w:szCs w:val="28"/>
        </w:rPr>
        <w:t>Согласно ст.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B213CC" w:rsidRPr="00A24EFD" w:rsidP="00B213CC">
      <w:pPr>
        <w:ind w:firstLine="708"/>
        <w:jc w:val="both"/>
        <w:rPr>
          <w:sz w:val="28"/>
          <w:szCs w:val="28"/>
        </w:rPr>
      </w:pPr>
      <w:r w:rsidRPr="00A24EFD">
        <w:rPr>
          <w:sz w:val="28"/>
          <w:szCs w:val="28"/>
        </w:rPr>
        <w:t>Квитанцию об уплате штрафа необходимо представить в судебный участок</w:t>
      </w:r>
      <w:r w:rsidRPr="00A24EFD" w:rsidR="001D2C87">
        <w:rPr>
          <w:sz w:val="28"/>
          <w:szCs w:val="28"/>
        </w:rPr>
        <w:t xml:space="preserve"> </w:t>
      </w:r>
      <w:r w:rsidRPr="00A24EFD">
        <w:rPr>
          <w:sz w:val="28"/>
          <w:szCs w:val="28"/>
        </w:rPr>
        <w:t xml:space="preserve">№ </w:t>
      </w:r>
      <w:r w:rsidRPr="00A24EFD" w:rsidR="002762B3">
        <w:rPr>
          <w:sz w:val="28"/>
          <w:szCs w:val="28"/>
        </w:rPr>
        <w:t>1</w:t>
      </w:r>
      <w:r w:rsidRPr="00A24EFD">
        <w:rPr>
          <w:sz w:val="28"/>
          <w:szCs w:val="28"/>
        </w:rPr>
        <w:t xml:space="preserve"> Железнодорожного судебного района г. Симферополя, как документ, подтверждающий исполнение судебного постановления.</w:t>
      </w:r>
    </w:p>
    <w:p w:rsidR="00A82636" w:rsidRPr="00A24EFD" w:rsidP="00740C01">
      <w:pPr>
        <w:ind w:firstLine="708"/>
        <w:jc w:val="both"/>
        <w:rPr>
          <w:sz w:val="28"/>
          <w:szCs w:val="28"/>
        </w:rPr>
      </w:pPr>
      <w:r w:rsidRPr="00A24EFD">
        <w:rPr>
          <w:sz w:val="28"/>
          <w:szCs w:val="28"/>
        </w:rPr>
        <w:t xml:space="preserve">Постановление может быть обжаловано в течение 10 </w:t>
      </w:r>
      <w:r w:rsidRPr="00A24EFD" w:rsidR="00AE60A0">
        <w:rPr>
          <w:sz w:val="28"/>
          <w:szCs w:val="28"/>
        </w:rPr>
        <w:t xml:space="preserve">дней </w:t>
      </w:r>
      <w:r w:rsidRPr="00A24EFD">
        <w:rPr>
          <w:sz w:val="28"/>
          <w:szCs w:val="28"/>
        </w:rPr>
        <w:t>со дня вручения или получения копии постановления в Железнодорожный районный суд</w:t>
      </w:r>
      <w:r w:rsidRPr="00A24EFD" w:rsidR="001D2C87">
        <w:rPr>
          <w:sz w:val="28"/>
          <w:szCs w:val="28"/>
        </w:rPr>
        <w:t xml:space="preserve"> </w:t>
      </w:r>
      <w:r w:rsidR="00C70E57">
        <w:rPr>
          <w:sz w:val="28"/>
          <w:szCs w:val="28"/>
        </w:rPr>
        <w:t xml:space="preserve">               </w:t>
      </w:r>
      <w:r w:rsidRPr="00A24EFD">
        <w:rPr>
          <w:sz w:val="28"/>
          <w:szCs w:val="28"/>
        </w:rPr>
        <w:t>г. Симферополя Республики Крым.</w:t>
      </w:r>
    </w:p>
    <w:p w:rsidR="00740C01" w:rsidRPr="00A24EFD" w:rsidP="00740C01">
      <w:pPr>
        <w:jc w:val="both"/>
        <w:rPr>
          <w:sz w:val="28"/>
          <w:szCs w:val="28"/>
        </w:rPr>
      </w:pPr>
    </w:p>
    <w:p w:rsidR="00293CED" w:rsidRPr="00A24EFD" w:rsidP="002159F2">
      <w:pPr>
        <w:rPr>
          <w:sz w:val="28"/>
          <w:szCs w:val="28"/>
        </w:rPr>
      </w:pPr>
      <w:r w:rsidRPr="00A24EFD">
        <w:rPr>
          <w:sz w:val="28"/>
          <w:szCs w:val="28"/>
        </w:rPr>
        <w:t>Мировой судья</w:t>
      </w:r>
      <w:r w:rsidRPr="00A24EFD">
        <w:rPr>
          <w:sz w:val="28"/>
          <w:szCs w:val="28"/>
        </w:rPr>
        <w:tab/>
      </w:r>
      <w:r w:rsidRPr="00A24EFD">
        <w:rPr>
          <w:sz w:val="28"/>
          <w:szCs w:val="28"/>
        </w:rPr>
        <w:tab/>
      </w:r>
      <w:r w:rsidRPr="00A24EFD">
        <w:rPr>
          <w:sz w:val="28"/>
          <w:szCs w:val="28"/>
        </w:rPr>
        <w:tab/>
      </w:r>
      <w:r w:rsidRPr="00A24EFD">
        <w:rPr>
          <w:sz w:val="28"/>
          <w:szCs w:val="28"/>
        </w:rPr>
        <w:tab/>
      </w:r>
      <w:r w:rsidRPr="00A24EFD">
        <w:rPr>
          <w:sz w:val="28"/>
          <w:szCs w:val="28"/>
        </w:rPr>
        <w:tab/>
      </w:r>
      <w:r w:rsidRPr="00A24EFD" w:rsidR="00784229">
        <w:rPr>
          <w:sz w:val="28"/>
          <w:szCs w:val="28"/>
        </w:rPr>
        <w:t>/подпись/</w:t>
      </w:r>
      <w:r w:rsidRPr="00A24EFD" w:rsidR="00842838">
        <w:rPr>
          <w:sz w:val="28"/>
          <w:szCs w:val="28"/>
        </w:rPr>
        <w:tab/>
      </w:r>
      <w:r w:rsidRPr="00A24EFD">
        <w:rPr>
          <w:sz w:val="28"/>
          <w:szCs w:val="28"/>
        </w:rPr>
        <w:tab/>
      </w:r>
      <w:r w:rsidRPr="00A24EFD" w:rsidR="00860282">
        <w:rPr>
          <w:sz w:val="28"/>
          <w:szCs w:val="28"/>
        </w:rPr>
        <w:tab/>
      </w:r>
      <w:r w:rsidRPr="00A24EFD">
        <w:rPr>
          <w:sz w:val="28"/>
          <w:szCs w:val="28"/>
        </w:rPr>
        <w:t>Д.С. Щербина</w:t>
      </w:r>
    </w:p>
    <w:sectPr w:rsidSect="00A24EFD">
      <w:pgSz w:w="11906" w:h="16838"/>
      <w:pgMar w:top="709" w:right="566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D66695"/>
    <w:multiLevelType w:val="multilevel"/>
    <w:tmpl w:val="57A26B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CED"/>
    <w:rsid w:val="00003F1C"/>
    <w:rsid w:val="00026AE1"/>
    <w:rsid w:val="00073BAF"/>
    <w:rsid w:val="00091A8E"/>
    <w:rsid w:val="000A0272"/>
    <w:rsid w:val="000B1B82"/>
    <w:rsid w:val="000C6FFE"/>
    <w:rsid w:val="000D33A7"/>
    <w:rsid w:val="000D67A5"/>
    <w:rsid w:val="000E266E"/>
    <w:rsid w:val="000F1FC1"/>
    <w:rsid w:val="000F709A"/>
    <w:rsid w:val="00100E2F"/>
    <w:rsid w:val="001118FF"/>
    <w:rsid w:val="001147AD"/>
    <w:rsid w:val="001242E2"/>
    <w:rsid w:val="00125267"/>
    <w:rsid w:val="001314D8"/>
    <w:rsid w:val="0013300A"/>
    <w:rsid w:val="00177A9F"/>
    <w:rsid w:val="001866DD"/>
    <w:rsid w:val="0019197B"/>
    <w:rsid w:val="001939EF"/>
    <w:rsid w:val="00197C22"/>
    <w:rsid w:val="001D1A32"/>
    <w:rsid w:val="001D2C87"/>
    <w:rsid w:val="001D2F9C"/>
    <w:rsid w:val="001E7146"/>
    <w:rsid w:val="00213C46"/>
    <w:rsid w:val="00215805"/>
    <w:rsid w:val="002159F2"/>
    <w:rsid w:val="002224F4"/>
    <w:rsid w:val="00232E71"/>
    <w:rsid w:val="00234134"/>
    <w:rsid w:val="00236B71"/>
    <w:rsid w:val="002465E5"/>
    <w:rsid w:val="00263284"/>
    <w:rsid w:val="002762B3"/>
    <w:rsid w:val="00280992"/>
    <w:rsid w:val="00280E7C"/>
    <w:rsid w:val="00293CED"/>
    <w:rsid w:val="002948FE"/>
    <w:rsid w:val="0029737B"/>
    <w:rsid w:val="002A260D"/>
    <w:rsid w:val="002B4F4A"/>
    <w:rsid w:val="002D2210"/>
    <w:rsid w:val="002D451B"/>
    <w:rsid w:val="002D7DF9"/>
    <w:rsid w:val="00313C52"/>
    <w:rsid w:val="00322AB4"/>
    <w:rsid w:val="00333269"/>
    <w:rsid w:val="003445F4"/>
    <w:rsid w:val="00360038"/>
    <w:rsid w:val="00371191"/>
    <w:rsid w:val="003711E9"/>
    <w:rsid w:val="003A3CD8"/>
    <w:rsid w:val="003C3349"/>
    <w:rsid w:val="003E0BB8"/>
    <w:rsid w:val="003F62B1"/>
    <w:rsid w:val="00405B3C"/>
    <w:rsid w:val="004218C8"/>
    <w:rsid w:val="004231C4"/>
    <w:rsid w:val="004275A9"/>
    <w:rsid w:val="00437FE7"/>
    <w:rsid w:val="0044518C"/>
    <w:rsid w:val="00461460"/>
    <w:rsid w:val="0049512B"/>
    <w:rsid w:val="004D561F"/>
    <w:rsid w:val="00514C95"/>
    <w:rsid w:val="0052638A"/>
    <w:rsid w:val="005277A1"/>
    <w:rsid w:val="00531DD7"/>
    <w:rsid w:val="00541295"/>
    <w:rsid w:val="005432FB"/>
    <w:rsid w:val="00547869"/>
    <w:rsid w:val="00557440"/>
    <w:rsid w:val="00566FF7"/>
    <w:rsid w:val="005971EE"/>
    <w:rsid w:val="005B4065"/>
    <w:rsid w:val="005D3037"/>
    <w:rsid w:val="005E4B1B"/>
    <w:rsid w:val="005E4EE7"/>
    <w:rsid w:val="005E5F3E"/>
    <w:rsid w:val="005E65B6"/>
    <w:rsid w:val="005F0759"/>
    <w:rsid w:val="006171AD"/>
    <w:rsid w:val="00650B83"/>
    <w:rsid w:val="00656B46"/>
    <w:rsid w:val="00667E58"/>
    <w:rsid w:val="00667F33"/>
    <w:rsid w:val="00690E6B"/>
    <w:rsid w:val="0069703B"/>
    <w:rsid w:val="006A0865"/>
    <w:rsid w:val="006B66E0"/>
    <w:rsid w:val="006B71EA"/>
    <w:rsid w:val="006C3409"/>
    <w:rsid w:val="006D389C"/>
    <w:rsid w:val="006D6F4E"/>
    <w:rsid w:val="00707357"/>
    <w:rsid w:val="00715FFF"/>
    <w:rsid w:val="007326FC"/>
    <w:rsid w:val="00740C01"/>
    <w:rsid w:val="00757453"/>
    <w:rsid w:val="007746C4"/>
    <w:rsid w:val="00780F71"/>
    <w:rsid w:val="00784229"/>
    <w:rsid w:val="007B04C6"/>
    <w:rsid w:val="008021D1"/>
    <w:rsid w:val="008158BD"/>
    <w:rsid w:val="008172F2"/>
    <w:rsid w:val="00826976"/>
    <w:rsid w:val="00842838"/>
    <w:rsid w:val="008440F7"/>
    <w:rsid w:val="00854E6E"/>
    <w:rsid w:val="00855C3A"/>
    <w:rsid w:val="00860282"/>
    <w:rsid w:val="008959BA"/>
    <w:rsid w:val="008A2342"/>
    <w:rsid w:val="008B3E66"/>
    <w:rsid w:val="008C44F5"/>
    <w:rsid w:val="008C575F"/>
    <w:rsid w:val="008D2823"/>
    <w:rsid w:val="008E31E3"/>
    <w:rsid w:val="00904EDA"/>
    <w:rsid w:val="00906BDB"/>
    <w:rsid w:val="00915FEA"/>
    <w:rsid w:val="00947411"/>
    <w:rsid w:val="0096039A"/>
    <w:rsid w:val="009975C2"/>
    <w:rsid w:val="009A5271"/>
    <w:rsid w:val="009E4546"/>
    <w:rsid w:val="009F2147"/>
    <w:rsid w:val="00A15A49"/>
    <w:rsid w:val="00A206B2"/>
    <w:rsid w:val="00A24EFD"/>
    <w:rsid w:val="00A25A60"/>
    <w:rsid w:val="00A31F4F"/>
    <w:rsid w:val="00A52831"/>
    <w:rsid w:val="00A57473"/>
    <w:rsid w:val="00A579E2"/>
    <w:rsid w:val="00A63049"/>
    <w:rsid w:val="00A74669"/>
    <w:rsid w:val="00A82636"/>
    <w:rsid w:val="00A86256"/>
    <w:rsid w:val="00A97572"/>
    <w:rsid w:val="00AA6280"/>
    <w:rsid w:val="00AC2493"/>
    <w:rsid w:val="00AE25F8"/>
    <w:rsid w:val="00AE60A0"/>
    <w:rsid w:val="00AF6365"/>
    <w:rsid w:val="00B213CC"/>
    <w:rsid w:val="00B45489"/>
    <w:rsid w:val="00B463F6"/>
    <w:rsid w:val="00B65C38"/>
    <w:rsid w:val="00B71768"/>
    <w:rsid w:val="00BA02B3"/>
    <w:rsid w:val="00BA6A40"/>
    <w:rsid w:val="00BB2531"/>
    <w:rsid w:val="00BC320D"/>
    <w:rsid w:val="00BD1780"/>
    <w:rsid w:val="00BD2DEA"/>
    <w:rsid w:val="00BE6B9D"/>
    <w:rsid w:val="00BF1E7D"/>
    <w:rsid w:val="00BF3F1A"/>
    <w:rsid w:val="00C02C61"/>
    <w:rsid w:val="00C04797"/>
    <w:rsid w:val="00C27794"/>
    <w:rsid w:val="00C27F05"/>
    <w:rsid w:val="00C316F2"/>
    <w:rsid w:val="00C66E40"/>
    <w:rsid w:val="00C70E57"/>
    <w:rsid w:val="00C92F3D"/>
    <w:rsid w:val="00CB0D57"/>
    <w:rsid w:val="00CC1182"/>
    <w:rsid w:val="00CC620E"/>
    <w:rsid w:val="00CC6817"/>
    <w:rsid w:val="00CD7A25"/>
    <w:rsid w:val="00D11F2E"/>
    <w:rsid w:val="00D307E2"/>
    <w:rsid w:val="00D43D1E"/>
    <w:rsid w:val="00D465C4"/>
    <w:rsid w:val="00D53268"/>
    <w:rsid w:val="00D7204A"/>
    <w:rsid w:val="00D768BD"/>
    <w:rsid w:val="00D834B2"/>
    <w:rsid w:val="00DC08EF"/>
    <w:rsid w:val="00DC69DB"/>
    <w:rsid w:val="00DC6FB1"/>
    <w:rsid w:val="00DD2DC0"/>
    <w:rsid w:val="00DE01EA"/>
    <w:rsid w:val="00E0322D"/>
    <w:rsid w:val="00E06599"/>
    <w:rsid w:val="00E31A42"/>
    <w:rsid w:val="00E40460"/>
    <w:rsid w:val="00E51608"/>
    <w:rsid w:val="00E52940"/>
    <w:rsid w:val="00E65578"/>
    <w:rsid w:val="00EB2BBE"/>
    <w:rsid w:val="00EC27DA"/>
    <w:rsid w:val="00EC5FC5"/>
    <w:rsid w:val="00ED11B9"/>
    <w:rsid w:val="00EE4561"/>
    <w:rsid w:val="00EE70FC"/>
    <w:rsid w:val="00EF0902"/>
    <w:rsid w:val="00EF3059"/>
    <w:rsid w:val="00EF4933"/>
    <w:rsid w:val="00F025CE"/>
    <w:rsid w:val="00F03D7A"/>
    <w:rsid w:val="00F20E55"/>
    <w:rsid w:val="00F27E6E"/>
    <w:rsid w:val="00F429E7"/>
    <w:rsid w:val="00F626ED"/>
    <w:rsid w:val="00F71AE4"/>
    <w:rsid w:val="00F87DA4"/>
    <w:rsid w:val="00FA138C"/>
    <w:rsid w:val="00FA144A"/>
    <w:rsid w:val="00FC2E5B"/>
    <w:rsid w:val="00FD2BBE"/>
    <w:rsid w:val="00FE1EC8"/>
    <w:rsid w:val="00FE719D"/>
  </w:rsids>
  <m:mathPr>
    <m:mathFont m:val="Cambria Math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3C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eading1">
    <w:name w:val="heading 1"/>
    <w:basedOn w:val="Normal"/>
    <w:next w:val="Normal"/>
    <w:link w:val="1"/>
    <w:qFormat/>
    <w:rsid w:val="00293CED"/>
    <w:pPr>
      <w:keepNext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293CE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s11">
    <w:name w:val="s11"/>
    <w:rsid w:val="00293CED"/>
    <w:rPr>
      <w:rFonts w:ascii="Times New Roman" w:hAnsi="Times New Roman" w:cs="Times New Roman" w:hint="default"/>
      <w:sz w:val="24"/>
      <w:szCs w:val="24"/>
    </w:rPr>
  </w:style>
  <w:style w:type="character" w:styleId="Hyperlink">
    <w:name w:val="Hyperlink"/>
    <w:rsid w:val="00293CED"/>
    <w:rPr>
      <w:color w:val="0000FF"/>
      <w:u w:val="single"/>
    </w:rPr>
  </w:style>
  <w:style w:type="character" w:customStyle="1" w:styleId="apple-converted-space">
    <w:name w:val="apple-converted-space"/>
    <w:rsid w:val="00293CED"/>
  </w:style>
  <w:style w:type="character" w:customStyle="1" w:styleId="snippetequal">
    <w:name w:val="snippet_equal"/>
    <w:rsid w:val="00293CED"/>
  </w:style>
  <w:style w:type="paragraph" w:styleId="BalloonText">
    <w:name w:val="Balloon Text"/>
    <w:basedOn w:val="Normal"/>
    <w:link w:val="a"/>
    <w:uiPriority w:val="99"/>
    <w:semiHidden/>
    <w:unhideWhenUsed/>
    <w:rsid w:val="00842838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84283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nsl">
    <w:name w:val="cnsl"/>
    <w:basedOn w:val="DefaultParagraphFont"/>
    <w:rsid w:val="000B1B82"/>
  </w:style>
  <w:style w:type="paragraph" w:styleId="BodyText">
    <w:name w:val="Body Text"/>
    <w:basedOn w:val="Normal"/>
    <w:link w:val="a0"/>
    <w:uiPriority w:val="99"/>
    <w:unhideWhenUsed/>
    <w:rsid w:val="000B1B82"/>
    <w:pPr>
      <w:spacing w:before="100" w:beforeAutospacing="1" w:after="100" w:afterAutospacing="1"/>
    </w:pPr>
    <w:rPr>
      <w:sz w:val="24"/>
      <w:szCs w:val="24"/>
    </w:rPr>
  </w:style>
  <w:style w:type="character" w:customStyle="1" w:styleId="a0">
    <w:name w:val="Основной текст Знак"/>
    <w:basedOn w:val="DefaultParagraphFont"/>
    <w:link w:val="BodyText"/>
    <w:uiPriority w:val="99"/>
    <w:rsid w:val="000B1B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semiHidden/>
    <w:unhideWhenUsed/>
    <w:rsid w:val="00757453"/>
    <w:pPr>
      <w:spacing w:before="100" w:beforeAutospacing="1" w:after="100" w:afterAutospacing="1"/>
    </w:pPr>
    <w:rPr>
      <w:sz w:val="24"/>
      <w:szCs w:val="24"/>
    </w:rPr>
  </w:style>
  <w:style w:type="character" w:customStyle="1" w:styleId="2">
    <w:name w:val="Основной текст (2)_"/>
    <w:basedOn w:val="DefaultParagraphFont"/>
    <w:link w:val="21"/>
    <w:rsid w:val="00E5294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0">
    <w:name w:val="Основной текст (2) + Полужирный"/>
    <w:basedOn w:val="2"/>
    <w:rsid w:val="00E5294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1">
    <w:name w:val="Основной текст (2)"/>
    <w:basedOn w:val="Normal"/>
    <w:link w:val="2"/>
    <w:rsid w:val="00E52940"/>
    <w:pPr>
      <w:widowControl w:val="0"/>
      <w:shd w:val="clear" w:color="auto" w:fill="FFFFFF"/>
      <w:spacing w:before="120" w:after="360" w:line="0" w:lineRule="atLeast"/>
      <w:jc w:val="center"/>
    </w:pPr>
    <w:rPr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DC89AE-9572-4133-AC0D-8C359E777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