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94C6A">
      <w:pPr>
        <w:jc w:val="right"/>
      </w:pPr>
      <w:r>
        <w:t xml:space="preserve">Дело № 5-1-233/2021 </w:t>
      </w:r>
    </w:p>
    <w:p w:rsidR="00A77B3E" w:rsidP="00494C6A">
      <w:pPr>
        <w:jc w:val="center"/>
      </w:pPr>
      <w:r>
        <w:t>ПОСТАНОВЛЕНИЕ</w:t>
      </w:r>
    </w:p>
    <w:p w:rsidR="00A77B3E" w:rsidP="00494C6A">
      <w:pPr>
        <w:jc w:val="both"/>
      </w:pPr>
      <w:r>
        <w:t>27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94C6A">
      <w:pPr>
        <w:jc w:val="both"/>
      </w:pPr>
    </w:p>
    <w:p w:rsidR="00A77B3E" w:rsidP="00494C6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в </w:t>
      </w:r>
      <w:r>
        <w:t>отношении</w:t>
      </w:r>
    </w:p>
    <w:p w:rsidR="00A77B3E" w:rsidP="00494C6A">
      <w:pPr>
        <w:jc w:val="both"/>
      </w:pPr>
      <w:r>
        <w:t>Финашкина</w:t>
      </w:r>
      <w:r>
        <w:t xml:space="preserve"> Дмитрия Олеговича,</w:t>
      </w:r>
    </w:p>
    <w:p w:rsidR="00A77B3E" w:rsidP="00494C6A">
      <w:pPr>
        <w:jc w:val="both"/>
      </w:pPr>
      <w:r>
        <w:t>паспортные данные УССР, гражданина Российской Федерации, председателя правления Симферопольского Жилищно-строительного кооператива № 11, зарегистрированного и проживающего по адресу: ...</w:t>
      </w:r>
    </w:p>
    <w:p w:rsidR="00A77B3E" w:rsidP="00494C6A">
      <w:pPr>
        <w:jc w:val="both"/>
      </w:pPr>
      <w:r>
        <w:t>о привлечении его к администра</w:t>
      </w:r>
      <w:r>
        <w:t>тивной ответственности за правонарушение, предусмотренное ч. 2 ст. 13.19.2 Кодекса Российской Федерации об административных правонарушениях, -</w:t>
      </w:r>
    </w:p>
    <w:p w:rsidR="00A77B3E" w:rsidP="00494C6A">
      <w:pPr>
        <w:jc w:val="both"/>
      </w:pPr>
    </w:p>
    <w:p w:rsidR="00A77B3E" w:rsidP="00494C6A">
      <w:pPr>
        <w:jc w:val="both"/>
      </w:pPr>
      <w:r>
        <w:t>УСТАНОВИЛ:</w:t>
      </w:r>
    </w:p>
    <w:p w:rsidR="00A77B3E" w:rsidP="00494C6A">
      <w:pPr>
        <w:jc w:val="both"/>
      </w:pPr>
    </w:p>
    <w:p w:rsidR="00A77B3E" w:rsidP="00494C6A">
      <w:pPr>
        <w:jc w:val="both"/>
      </w:pPr>
      <w:r>
        <w:tab/>
        <w:t>Главным консультантом отдела жилищного надзора, аналитической работы и подготовки отчетной документ</w:t>
      </w:r>
      <w:r>
        <w:t xml:space="preserve">ации, государственным жилищным инспектором Республики Крым составлен протокол об административном правонарушении в отношении председателя правления Симферопольского Жилищно-строительного кооператива № 11 </w:t>
      </w:r>
      <w:r>
        <w:t>Финашкина</w:t>
      </w:r>
      <w:r>
        <w:t xml:space="preserve"> Д.О. за размещение информации в соответств</w:t>
      </w:r>
      <w:r>
        <w:t>ии с законодательством Российской Федерации в ГИС ЖКХ не в полном объёме.</w:t>
      </w:r>
    </w:p>
    <w:p w:rsidR="00A77B3E" w:rsidP="00494C6A">
      <w:pPr>
        <w:jc w:val="both"/>
      </w:pPr>
      <w:r>
        <w:tab/>
        <w:t xml:space="preserve">В судебном заседании дата </w:t>
      </w:r>
      <w:r>
        <w:t>Финашкин</w:t>
      </w:r>
      <w:r>
        <w:t xml:space="preserve"> Д.О. вину не признал и пояснил, что вся необходимая информация в ГИС ЖКХ размещена в полном объёме, о чём предоставил скриншоты, имеется ответстве</w:t>
      </w:r>
      <w:r>
        <w:t>нное лицо, с которым заключён договор на оказание услуг по внесению в ГИС ЖКХ информации.</w:t>
      </w:r>
    </w:p>
    <w:p w:rsidR="00A77B3E" w:rsidP="00494C6A">
      <w:pPr>
        <w:jc w:val="both"/>
      </w:pPr>
      <w:r>
        <w:tab/>
        <w:t xml:space="preserve">В судебное заседание 27 мая 2021 года </w:t>
      </w:r>
      <w:r>
        <w:t>Финашкин</w:t>
      </w:r>
      <w:r>
        <w:t xml:space="preserve"> Д.О. не явился, уведомлён надлежащим образом, причины неявки не сообщил.</w:t>
      </w:r>
    </w:p>
    <w:p w:rsidR="00A77B3E" w:rsidP="00494C6A">
      <w:pPr>
        <w:jc w:val="both"/>
      </w:pPr>
      <w:r>
        <w:tab/>
        <w:t>Допрошенный в качестве свидетеля главный кон</w:t>
      </w:r>
      <w:r>
        <w:t xml:space="preserve">сультант отдела жилищного надзора, аналитической работы и подготовки отчетной документации, государственным жилищным инспектором Республики Крым </w:t>
      </w:r>
      <w:r>
        <w:t>Хайрединов</w:t>
      </w:r>
      <w:r>
        <w:t xml:space="preserve"> А.Н. в судебном заседании 27 мая 2021 года изложил обстоятельства составления материалов дела об адм</w:t>
      </w:r>
      <w:r>
        <w:t>инистративном правонарушении и предоставил скриншоты из ГИС ЖКХ, согласно которым информация Симферопольским Жилищно-строительным кооперативом № 11 внесена не в полном объёме.</w:t>
      </w:r>
    </w:p>
    <w:p w:rsidR="00A77B3E" w:rsidP="00494C6A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Ф</w:t>
      </w:r>
      <w:r>
        <w:t>инашкина</w:t>
      </w:r>
      <w:r>
        <w:t xml:space="preserve"> Д.О. состава правонарушения, предусмотренного ч. 2         ст. 13.19.2 КоАП РФ, исходя из следующего.</w:t>
      </w:r>
    </w:p>
    <w:p w:rsidR="00A77B3E" w:rsidP="00494C6A">
      <w:pPr>
        <w:jc w:val="both"/>
      </w:pPr>
      <w:r>
        <w:t xml:space="preserve">Согласно протоколу об административном правонарушении № ...                  от дата, составленного в отношении </w:t>
      </w:r>
      <w:r>
        <w:t>Финашкина</w:t>
      </w:r>
      <w:r>
        <w:t xml:space="preserve"> Дмитрия Олеговича, кото</w:t>
      </w:r>
      <w:r>
        <w:t>рый являясь председателем правления Симферопольского Жилищно-строительного кооператива № 11, расположенного по адресу: ..., допустил размещение информации в соответствии с законодательством Российской Федерации в ГИС ЖКХ не в полном объёме.</w:t>
      </w:r>
    </w:p>
    <w:p w:rsidR="00A77B3E" w:rsidP="00494C6A">
      <w:pPr>
        <w:jc w:val="both"/>
      </w:pPr>
      <w:r>
        <w:t xml:space="preserve">В соответствии </w:t>
      </w:r>
      <w:r>
        <w:t>с ч. 18 ст. 7 Федерального закона от дата № 209-ФЗ «О государственной информационной системе жилищно-коммунального хозяйства» лица, осуществляющие деятельность по оказанию услуг по управлению многоквартирными домами, по договорам оказания услуг по содержан</w:t>
      </w:r>
      <w:r>
        <w:t xml:space="preserve">ию и (или) </w:t>
      </w:r>
      <w:r>
        <w:t>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 Федерального з</w:t>
      </w:r>
      <w:r>
        <w:t>акона.</w:t>
      </w:r>
    </w:p>
    <w:p w:rsidR="00A77B3E" w:rsidP="00494C6A">
      <w:pPr>
        <w:jc w:val="both"/>
      </w:pPr>
      <w:r>
        <w:t xml:space="preserve">Согласно ч. 10.1 ст.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</w:t>
      </w:r>
      <w:r>
        <w:t>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</w:t>
      </w:r>
    </w:p>
    <w:p w:rsidR="00A77B3E" w:rsidP="00494C6A">
      <w:pPr>
        <w:jc w:val="both"/>
      </w:pPr>
      <w:r>
        <w:t>Порядок, состав, сроки и перио</w:t>
      </w:r>
      <w:r>
        <w:t>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ЖК РФ, лицами, осуществляющими деятельность по управлению многоквартирными домами на основании договор</w:t>
      </w:r>
      <w:r>
        <w:t>а управления многоквартирным домом, установлены разделом 10 приказа Министерства связи и массовых коммуникаций Российской Федерации № 74, Министерства строительства и жилищно-коммунального хозяйства Российской Федерации № 114/</w:t>
      </w:r>
      <w:r>
        <w:t>пр</w:t>
      </w:r>
      <w:r>
        <w:t xml:space="preserve"> от дата «Об утверждении сос</w:t>
      </w:r>
      <w:r>
        <w:t>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постановлением Правительства Российской Федерации от дата   № 731 «Об утверждении стандарта раскрытия инфо</w:t>
      </w:r>
      <w:r>
        <w:t>рмации организациями, осуществляющими деятельность в сфере управления многоквартирными домами».</w:t>
      </w:r>
    </w:p>
    <w:p w:rsidR="00A77B3E" w:rsidP="00494C6A">
      <w:pPr>
        <w:jc w:val="both"/>
      </w:pPr>
      <w:r>
        <w:t>В соответствии с ч. 4 ст. 12 Федерального закона от дата № 209-ФЗ «О государственной информационной системе жилищно-коммунального хозяйства» обязанность по разм</w:t>
      </w:r>
      <w:r>
        <w:t>ещению информации в ГИС ЖКХ для поставщиков информации в Республике Крым наступила с дата. Следовательно, СЖСК № 11 должно быть зарегистрирована в ГИС ЖКХ и размещать информацию в соответствии пунктами 1, 2, 6, 7, 21-25, 28-33, 35-40 ч. 1 ст. 6 Федеральног</w:t>
      </w:r>
      <w:r>
        <w:t>о закона от дата № 209-ФЗ «О государственной информационной системе жилищно-коммунального хозяйства».</w:t>
      </w:r>
    </w:p>
    <w:p w:rsidR="00A77B3E" w:rsidP="00494C6A">
      <w:pPr>
        <w:jc w:val="both"/>
      </w:pPr>
      <w:r>
        <w:t xml:space="preserve">В ходе проведения плановой выездной проверки установлен факт </w:t>
      </w:r>
      <w:r>
        <w:t>неразмещения</w:t>
      </w:r>
      <w:r>
        <w:t xml:space="preserve"> СЖСК № 11 в ГИС ЖКХ:</w:t>
      </w:r>
    </w:p>
    <w:p w:rsidR="00A77B3E" w:rsidP="00494C6A">
      <w:pPr>
        <w:jc w:val="both"/>
      </w:pPr>
      <w:r>
        <w:t>- информации о председателе, членах правления и ревизионной</w:t>
      </w:r>
      <w:r>
        <w:t xml:space="preserve"> комиссии СЖСК № 11 - нарушение </w:t>
      </w:r>
      <w:r>
        <w:t>п.п</w:t>
      </w:r>
      <w:r>
        <w:t>. 1.2 раздела 10 Совместного приказа №74/114/пр.;</w:t>
      </w:r>
    </w:p>
    <w:p w:rsidR="00A77B3E" w:rsidP="00494C6A">
      <w:pPr>
        <w:jc w:val="both"/>
      </w:pPr>
      <w:r>
        <w:t xml:space="preserve">- информации о членах СЖСК № 11 - нарушение </w:t>
      </w:r>
      <w:r>
        <w:t>п.п</w:t>
      </w:r>
      <w:r>
        <w:t>. 1.21 раздела 10 Совместного приказа № 74/114/пр.;</w:t>
      </w:r>
    </w:p>
    <w:p w:rsidR="00A77B3E" w:rsidP="00494C6A">
      <w:pPr>
        <w:jc w:val="both"/>
      </w:pPr>
      <w:r>
        <w:t xml:space="preserve">- информации о проведении общего собрания собственников помещений МКД   </w:t>
      </w:r>
      <w:r>
        <w:t xml:space="preserve">   № 32 по адрес в г. Симферополе - нарушение </w:t>
      </w:r>
      <w:r>
        <w:t>п.п</w:t>
      </w:r>
      <w:r>
        <w:t>. 20                              раздела 10 Совместного приказа № 74/114 пр.;</w:t>
      </w:r>
    </w:p>
    <w:p w:rsidR="00A77B3E" w:rsidP="00494C6A">
      <w:pPr>
        <w:jc w:val="both"/>
      </w:pPr>
      <w:r>
        <w:t xml:space="preserve">- информации о технических характеристиках МКД № 32 по адрес                 в г. Симферополе - нарушение </w:t>
      </w:r>
      <w:r>
        <w:t>п.п</w:t>
      </w:r>
      <w:r>
        <w:t>. 2.2-2.9 раздела 1</w:t>
      </w:r>
      <w:r>
        <w:t>0 Совместного приказа             № 74/114/пр.</w:t>
      </w:r>
    </w:p>
    <w:p w:rsidR="00A77B3E" w:rsidP="00494C6A">
      <w:pPr>
        <w:jc w:val="both"/>
      </w:pPr>
      <w:r>
        <w:t>Выявленные нарушения фиксировалась с помощью выгрузок информации с сайта ГИС ЖКХ, а также путем снимков с экрана (скриншотов) страниц сайта.</w:t>
      </w:r>
    </w:p>
    <w:p w:rsidR="00A77B3E" w:rsidP="00494C6A">
      <w:pPr>
        <w:jc w:val="both"/>
      </w:pPr>
      <w:r>
        <w:t>В соответствии с ч.2.2 ст. 6 Федерального закона от дата         № 2</w:t>
      </w:r>
      <w:r>
        <w:t>63-ФЗ «О внесении изменений в отдельные законодательные акты Российской Федерации в связи с принятием Федерального Закона «О государственной информационной системе жилищно- коммунального хозяйства» с дата для поставщиков информации Республики Крым наступае</w:t>
      </w:r>
      <w:r>
        <w:t>т ответственность за не размещение, размещение не в полном объеме информации в ГИС ЖКХ.</w:t>
      </w:r>
    </w:p>
    <w:p w:rsidR="00A77B3E" w:rsidP="00494C6A">
      <w:pPr>
        <w:jc w:val="both"/>
      </w:pPr>
      <w:r>
        <w:tab/>
        <w:t>Доказательств, подтверждающих принятие СЖСК № 11 всех, зависящих от него, достаточных и своевременных мер для предотвращения правонарушения, соблюдения требований зако</w:t>
      </w:r>
      <w:r>
        <w:t>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СЖСК № 11 не представлено.</w:t>
      </w:r>
    </w:p>
    <w:p w:rsidR="00A77B3E" w:rsidP="00494C6A">
      <w:pPr>
        <w:jc w:val="both"/>
      </w:pPr>
      <w:r>
        <w:tab/>
        <w:t>Выявленные нарушения препятствуют осуществлению</w:t>
      </w:r>
      <w:r>
        <w:t xml:space="preserve">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A77B3E" w:rsidP="00494C6A">
      <w:pPr>
        <w:jc w:val="both"/>
      </w:pPr>
      <w:r>
        <w:tab/>
        <w:t xml:space="preserve">Указанные нарушения требований законодательства указывают на то, что председателем правления СЖСК № 11 </w:t>
      </w:r>
      <w:r>
        <w:t>Финашк</w:t>
      </w:r>
      <w:r>
        <w:t>иным</w:t>
      </w:r>
      <w:r>
        <w:t xml:space="preserve"> Д.О. своевременно не приняты меры, направленные на размещение информации в государственной информационной системе жилищно-коммунального хозяйства.</w:t>
      </w:r>
    </w:p>
    <w:p w:rsidR="00A77B3E" w:rsidP="00494C6A">
      <w:pPr>
        <w:jc w:val="both"/>
      </w:pPr>
      <w:r>
        <w:tab/>
        <w:t>Согласно протоколу № 1 отчетно-перевыборного собрания «Симферопольского жилищно-строительного кооперати</w:t>
      </w:r>
      <w:r>
        <w:t xml:space="preserve">ва № 11»                             по адрес от дата председателем правления СЖСК № 11 избран </w:t>
      </w:r>
      <w:r>
        <w:t>Финашкин</w:t>
      </w:r>
      <w:r>
        <w:t xml:space="preserve"> Д.О.</w:t>
      </w:r>
    </w:p>
    <w:p w:rsidR="00A77B3E" w:rsidP="00494C6A">
      <w:pPr>
        <w:jc w:val="both"/>
      </w:pPr>
      <w:r>
        <w:t xml:space="preserve">Вышеизложенное свидетельствует о нарушении </w:t>
      </w:r>
      <w:r>
        <w:t>Финашкиным</w:t>
      </w:r>
      <w:r>
        <w:t xml:space="preserve"> Д.О. как должностным лицом – председателем правления СЖСК № 11, порядка размещения информации</w:t>
      </w:r>
      <w:r>
        <w:t xml:space="preserve"> в государственной информационной системе жилищно-коммунального хозяйства.</w:t>
      </w:r>
    </w:p>
    <w:p w:rsidR="00A77B3E" w:rsidP="00494C6A">
      <w:pPr>
        <w:jc w:val="both"/>
      </w:pPr>
      <w: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</w:t>
      </w:r>
      <w:r>
        <w:t>ративного правонарушения в связи с неисполнением либо ненадлежащем исполнением своих должностных обязанностей.</w:t>
      </w:r>
    </w:p>
    <w:p w:rsidR="00A77B3E" w:rsidP="00494C6A">
      <w:pPr>
        <w:jc w:val="both"/>
      </w:pPr>
      <w:r>
        <w:t>При таких обстоятельствах в действиях в действиях должностного лица - председателя правления Симферопольского Жилищно-строительного кооператива №</w:t>
      </w:r>
      <w:r>
        <w:t xml:space="preserve"> 11 </w:t>
      </w:r>
      <w:r>
        <w:t>Финашкина</w:t>
      </w:r>
      <w:r>
        <w:t xml:space="preserve"> Дмитрия Олеговича имеется состав правонарушения, предусмотренного ч. 2 ст. 13.19.2 КоАП РФ, а именно:</w:t>
      </w:r>
    </w:p>
    <w:p w:rsidR="00A77B3E" w:rsidP="00494C6A">
      <w:pPr>
        <w:jc w:val="both"/>
      </w:pPr>
      <w:r>
        <w:t>размещение информации в соответствии с законодательством Российской Федерации в государственной информационной системе жилищно-коммунального</w:t>
      </w:r>
      <w:r>
        <w:t xml:space="preserve"> хозяйства не в полном объеме.</w:t>
      </w:r>
    </w:p>
    <w:p w:rsidR="00A77B3E" w:rsidP="00494C6A">
      <w:pPr>
        <w:jc w:val="both"/>
      </w:pPr>
      <w:r>
        <w:t xml:space="preserve">Вина </w:t>
      </w:r>
      <w:r>
        <w:t>Финашкина</w:t>
      </w:r>
      <w:r>
        <w:t xml:space="preserve"> Д.О. в совершении административного правонарушения, предусмотренного ч. 2 ст. 13.19.2 КоАП РФ подтверждается материалами дела, а именно – скриншотом сайта ГИС ЖКХ и иными материалами дела.</w:t>
      </w:r>
    </w:p>
    <w:p w:rsidR="00A77B3E" w:rsidP="00494C6A">
      <w:pPr>
        <w:jc w:val="both"/>
      </w:pPr>
      <w:r>
        <w:t>Согласно ч. 2 ст. 4.1</w:t>
      </w:r>
      <w:r>
        <w:t xml:space="preserve">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94C6A">
      <w:pPr>
        <w:jc w:val="both"/>
      </w:pPr>
      <w:r>
        <w:t>Обстоятельс</w:t>
      </w:r>
      <w:r>
        <w:t>тв смягчающих, а также отягчающих административную ответственность по делу не имеется.</w:t>
      </w:r>
    </w:p>
    <w:p w:rsidR="00A77B3E" w:rsidP="00494C6A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Финашкина</w:t>
      </w:r>
      <w:r>
        <w:t xml:space="preserve"> Д.О., мировой судья пришел к выводу о назначении ему администрат</w:t>
      </w:r>
      <w:r>
        <w:t>ивного наказания в виде предупреждения.</w:t>
      </w:r>
    </w:p>
    <w:p w:rsidR="00A77B3E" w:rsidP="00494C6A">
      <w:pPr>
        <w:jc w:val="both"/>
      </w:pPr>
      <w:r>
        <w:t>На основании изложенного, руководствуясь ст. ст. 13.19.2, 29.9, 29.10 КоАП РФ, мировой судья -</w:t>
      </w:r>
    </w:p>
    <w:p w:rsidR="00A77B3E" w:rsidP="00494C6A">
      <w:pPr>
        <w:jc w:val="both"/>
      </w:pPr>
    </w:p>
    <w:p w:rsidR="00A77B3E" w:rsidP="00494C6A">
      <w:pPr>
        <w:jc w:val="both"/>
      </w:pPr>
      <w:r>
        <w:t>ПОСТАНОВИЛ:</w:t>
      </w:r>
    </w:p>
    <w:p w:rsidR="00A77B3E" w:rsidP="00494C6A">
      <w:pPr>
        <w:jc w:val="both"/>
      </w:pPr>
    </w:p>
    <w:p w:rsidR="00A77B3E" w:rsidP="00494C6A">
      <w:pPr>
        <w:jc w:val="both"/>
      </w:pPr>
      <w:r>
        <w:t xml:space="preserve">Председателя правления Симферопольского Жилищно-строительного кооператива № 11 </w:t>
      </w:r>
      <w:r>
        <w:t>Финашкина</w:t>
      </w:r>
      <w:r>
        <w:t xml:space="preserve"> Дмитрия Олеговича </w:t>
      </w:r>
      <w:r>
        <w:t>признать виновным в совершении административного правонарушения, предусмотренного ч. 2                   ст. 13.19.2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494C6A">
      <w:pPr>
        <w:jc w:val="both"/>
      </w:pPr>
      <w:r>
        <w:t>Постанов</w:t>
      </w:r>
      <w:r>
        <w:t>ление 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района г. Симферополя (Республика Кр</w:t>
      </w:r>
      <w:r>
        <w:t>ым, г. Симферополь, ул. Киевская 55/2).</w:t>
      </w:r>
    </w:p>
    <w:p w:rsidR="00A77B3E" w:rsidP="00494C6A">
      <w:pPr>
        <w:jc w:val="both"/>
      </w:pPr>
    </w:p>
    <w:p w:rsidR="00A77B3E" w:rsidP="00494C6A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94C6A">
      <w:pPr>
        <w:jc w:val="both"/>
      </w:pPr>
    </w:p>
    <w:sectPr w:rsidSect="00494C6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6A"/>
    <w:rsid w:val="00494C6A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