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E0694">
      <w:pPr>
        <w:jc w:val="both"/>
      </w:pPr>
      <w:r>
        <w:t xml:space="preserve">Дело № 5-1-253/2020 </w:t>
      </w:r>
    </w:p>
    <w:p w:rsidR="00A77B3E" w:rsidP="006E0694">
      <w:pPr>
        <w:jc w:val="both"/>
      </w:pPr>
      <w:r>
        <w:t>ПОСТАНОВЛЕНИЕ</w:t>
      </w:r>
    </w:p>
    <w:p w:rsidR="00A77B3E" w:rsidP="006E0694">
      <w:pPr>
        <w:jc w:val="both"/>
      </w:pPr>
      <w:r>
        <w:t>15 июня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6E0694">
      <w:pPr>
        <w:jc w:val="both"/>
      </w:pPr>
    </w:p>
    <w:p w:rsidR="00A77B3E" w:rsidP="006E0694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Государственного учреждения – управление пенсионного фонда Российской Федерации                       в г. Симферополе Республики Крым, в отношении</w:t>
      </w:r>
    </w:p>
    <w:p w:rsidR="00A77B3E" w:rsidP="006E0694">
      <w:pPr>
        <w:jc w:val="both"/>
      </w:pPr>
      <w:r>
        <w:t>Дрягиной</w:t>
      </w:r>
      <w:r>
        <w:t xml:space="preserve"> Дарьи Сергеевны,</w:t>
      </w:r>
    </w:p>
    <w:p w:rsidR="00A77B3E" w:rsidP="006E0694">
      <w:pPr>
        <w:jc w:val="both"/>
      </w:pPr>
      <w:r>
        <w:t>паспортные данные, генерального директора ООО «ПРИВАТ-АВТО 82», зар</w:t>
      </w:r>
      <w:r>
        <w:t>егистрированной по адресу: адрес, проживающей по адресу: адрес,</w:t>
      </w:r>
    </w:p>
    <w:p w:rsidR="00A77B3E" w:rsidP="006E0694">
      <w:pPr>
        <w:jc w:val="both"/>
      </w:pPr>
      <w:r>
        <w:t>о привлечении её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P="006E0694">
      <w:pPr>
        <w:jc w:val="both"/>
      </w:pPr>
    </w:p>
    <w:p w:rsidR="00A77B3E" w:rsidP="006E0694">
      <w:pPr>
        <w:jc w:val="both"/>
      </w:pPr>
      <w:r>
        <w:t>УСТАНОВИЛ:</w:t>
      </w:r>
    </w:p>
    <w:p w:rsidR="00A77B3E" w:rsidP="006E0694">
      <w:pPr>
        <w:jc w:val="both"/>
      </w:pPr>
    </w:p>
    <w:p w:rsidR="00A77B3E" w:rsidP="006E0694">
      <w:pPr>
        <w:jc w:val="both"/>
      </w:pPr>
      <w:r>
        <w:t>Заместителем</w:t>
      </w:r>
      <w:r>
        <w:t xml:space="preserve"> начальника Государственного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</w:t>
      </w:r>
      <w:r>
        <w:t>Дрягиной</w:t>
      </w:r>
      <w:r>
        <w:t xml:space="preserve"> Д.С. за то, что она, являясь генеральным директором наим</w:t>
      </w:r>
      <w:r>
        <w:t xml:space="preserve">енование организации, расположенного по адресу: адрес, не предоставила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>
        <w:t>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 w:rsidP="006E0694">
      <w:pPr>
        <w:jc w:val="both"/>
      </w:pPr>
      <w:r>
        <w:t xml:space="preserve">В судебном заседании </w:t>
      </w:r>
      <w:r>
        <w:t>Дрягина</w:t>
      </w:r>
      <w:r>
        <w:t xml:space="preserve"> Д.С. вину признала полностью.</w:t>
      </w:r>
    </w:p>
    <w:p w:rsidR="00A77B3E" w:rsidP="006E0694">
      <w:pPr>
        <w:jc w:val="both"/>
      </w:pPr>
      <w:r>
        <w:t xml:space="preserve">Выслушав </w:t>
      </w:r>
      <w:r>
        <w:t>Дрягину</w:t>
      </w:r>
      <w:r>
        <w:t xml:space="preserve"> Д.С., исследов</w:t>
      </w:r>
      <w:r>
        <w:t>ав материалы дела, мировой судья пришел к выводу о прекращении производства по делу об административном правонарушении, исходя из следующего.</w:t>
      </w:r>
    </w:p>
    <w:p w:rsidR="00A77B3E" w:rsidP="006E0694">
      <w:pPr>
        <w:jc w:val="both"/>
      </w:pPr>
      <w:r>
        <w:t xml:space="preserve">Согласно протоколу № 483 об административном правонарушении              от дата, составленного в отношении </w:t>
      </w:r>
      <w:r>
        <w:t>Дрягин</w:t>
      </w:r>
      <w:r>
        <w:t>ой</w:t>
      </w:r>
      <w:r>
        <w:t xml:space="preserve"> Д.С. за то, что она, являясь генеральным директором наименование организации, расположенного по адресу: адрес, не предоставила в органы Пенсионного фонда Российской Федерации в установленный законодательством Российской Федерации об индивидуальном (перс</w:t>
      </w:r>
      <w:r>
        <w:t>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 w:rsidP="006E0694">
      <w:pPr>
        <w:jc w:val="both"/>
      </w:pPr>
      <w:r>
        <w:t>Постановлением мирового судьи с</w:t>
      </w:r>
      <w:r>
        <w:t xml:space="preserve">удебного участка № 1 Железнодорожного судебного района города Симферополя Республики Крым от дата по делу № 5-1-182/2020 </w:t>
      </w:r>
      <w:r>
        <w:t>Дрягина</w:t>
      </w:r>
      <w:r>
        <w:t xml:space="preserve"> Д.С. – генеральный директор наименование организации - признана виновной в совершении административного правонарушения, предусм</w:t>
      </w:r>
      <w:r>
        <w:t xml:space="preserve">отренного ст. 15.33.2 Кодекса Российской Федерации об </w:t>
      </w:r>
      <w:r>
        <w:t>административных правонарушениях и ей назначено административное наказание в виде административного штрафа                              в размере 300 (триста) рублей. Постановление вступило в законную с</w:t>
      </w:r>
      <w:r>
        <w:t>илу дата</w:t>
      </w:r>
    </w:p>
    <w:p w:rsidR="00A77B3E" w:rsidP="006E0694">
      <w:pPr>
        <w:jc w:val="both"/>
      </w:pPr>
      <w:r>
        <w:t xml:space="preserve">Основанием для привлечения к административной ответственности по делу № 5-1-182/2020 послужил протокол № 313 об административном правонарушении         от дата, составленного в отношении </w:t>
      </w:r>
      <w:r>
        <w:t>Дрягиной</w:t>
      </w:r>
      <w:r>
        <w:t xml:space="preserve"> Д.С. за то, что она, являясь генеральным директором</w:t>
      </w:r>
      <w:r>
        <w:t xml:space="preserve"> наименование организации, расположенного по адресу: адрес, кабинет 210, не предоставила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</w:t>
      </w:r>
      <w:r>
        <w:t>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 w:rsidP="006E0694">
      <w:pPr>
        <w:jc w:val="both"/>
      </w:pPr>
      <w:r>
        <w:t>В силу пункта 7 части 1 статьи 24.5 Кодекса Российской Федерации об адми</w:t>
      </w:r>
      <w:r>
        <w:t>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наличии по одному и тому же факту совершения противоправных действий (бездействия) лицом, в отношении</w:t>
      </w:r>
      <w:r>
        <w:t xml:space="preserve"> которого ведется производство по делу об административном правонарушении, постановления о назначении административного наказания.</w:t>
      </w:r>
    </w:p>
    <w:p w:rsidR="00A77B3E" w:rsidP="006E0694">
      <w:pPr>
        <w:jc w:val="both"/>
      </w:pPr>
      <w:r>
        <w:t>Принимая во внимание вышеизложенное, мировой судья приходит к выводу о том, что производство по данному делу об административ</w:t>
      </w:r>
      <w:r>
        <w:t>ном правонарушении подлежит прекращению на основании п. 7 ч. 1 ст. 24.5 КоАП РФ в связи с истечением сроков давности привлечения к административной ответственности.</w:t>
      </w:r>
    </w:p>
    <w:p w:rsidR="00A77B3E" w:rsidP="006E0694">
      <w:pPr>
        <w:jc w:val="both"/>
      </w:pPr>
      <w:r>
        <w:t>На основании изложенного, руководствуясь ст. ст. 15.33.2, 24.5, 29.9, 29.10 КоАП РФ, мирово</w:t>
      </w:r>
      <w:r>
        <w:t>й судья -</w:t>
      </w:r>
    </w:p>
    <w:p w:rsidR="00A77B3E" w:rsidP="006E0694">
      <w:pPr>
        <w:jc w:val="both"/>
      </w:pPr>
    </w:p>
    <w:p w:rsidR="00A77B3E" w:rsidP="006E0694">
      <w:pPr>
        <w:jc w:val="both"/>
      </w:pPr>
      <w:r>
        <w:t>ПОСТАНОВИЛ:</w:t>
      </w:r>
    </w:p>
    <w:p w:rsidR="00A77B3E" w:rsidP="006E0694">
      <w:pPr>
        <w:jc w:val="both"/>
      </w:pPr>
    </w:p>
    <w:p w:rsidR="00A77B3E" w:rsidP="006E0694">
      <w:pPr>
        <w:jc w:val="both"/>
      </w:pPr>
      <w:r>
        <w:t xml:space="preserve">Производство по делу об административном правонарушении в отношении генерального директора Общества с ограниченной ответственностью      «ПРИВАТ-АВТО 82» </w:t>
      </w:r>
      <w:r>
        <w:t>Дрягиной</w:t>
      </w:r>
      <w:r>
        <w:t xml:space="preserve"> Дарьи Сергеевны о привлечении её к административной ответственности, </w:t>
      </w:r>
      <w:r>
        <w:t>предусмотренной ст. 15.33.2 КоАП РФ, прекратить на основании п. 7 ч. 1 ст. 24.5 КоАП РФ в связи с наличием по одному и тому же факту совершения противоправного бездействия постановления о назначении административного наказания.</w:t>
      </w:r>
    </w:p>
    <w:p w:rsidR="00A77B3E" w:rsidP="006E0694">
      <w:pPr>
        <w:jc w:val="both"/>
      </w:pPr>
      <w:r>
        <w:t>Постановление может быть обж</w:t>
      </w:r>
      <w:r>
        <w:t xml:space="preserve">аловано в течение 10 суток со дня вручения или получения копии постановления в Железнодорожный районный суд                г. Симферополя Республики Крым через судебный участок № 1 Железнодорожного судебного района г. Симферополя (Республика Крым,         </w:t>
      </w:r>
      <w:r>
        <w:t xml:space="preserve">     г. Симферополь, ул. Киевская 55/2).</w:t>
      </w:r>
    </w:p>
    <w:p w:rsidR="00A77B3E" w:rsidP="006E0694">
      <w:pPr>
        <w:jc w:val="both"/>
      </w:pPr>
    </w:p>
    <w:p w:rsidR="00A77B3E" w:rsidP="006E069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6E069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94"/>
    <w:rsid w:val="006E0694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