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426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10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>
        <w:rPr>
          <w:sz w:val="27"/>
          <w:szCs w:val="27"/>
        </w:rPr>
        <w:t xml:space="preserve"> </w:t>
      </w:r>
      <w:r w:rsidR="0093068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930687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930687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930687">
        <w:rPr>
          <w:sz w:val="28"/>
          <w:szCs w:val="28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Pr="00D84EDF">
        <w:rPr>
          <w:sz w:val="27"/>
          <w:szCs w:val="27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</w:t>
      </w:r>
      <w:r w:rsidRPr="00D84EDF">
        <w:rPr>
          <w:sz w:val="27"/>
          <w:szCs w:val="27"/>
        </w:rPr>
        <w:t>вместо</w:t>
      </w:r>
      <w:r w:rsidRPr="00D84EDF">
        <w:rPr>
          <w:sz w:val="27"/>
          <w:szCs w:val="27"/>
        </w:rPr>
        <w:t xml:space="preserve"> </w:t>
      </w:r>
      <w:r w:rsidR="0093068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2D42B3">
        <w:rPr>
          <w:sz w:val="27"/>
          <w:szCs w:val="27"/>
        </w:rPr>
        <w:t>Аблякимов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не явился, </w:t>
      </w:r>
      <w:r w:rsidRPr="00D84EDF">
        <w:rPr>
          <w:sz w:val="27"/>
          <w:szCs w:val="27"/>
        </w:rPr>
        <w:t>извещён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93068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93068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 w:rsidR="002D42B3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930687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расположенного по адресу: </w:t>
      </w:r>
      <w:r w:rsidR="00930687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</w:t>
      </w:r>
      <w:r w:rsidR="00930687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</w:t>
      </w:r>
      <w:r w:rsidRPr="00D84EDF" w:rsidR="002D42B3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</w:t>
      </w:r>
      <w:r w:rsidRPr="00D84EDF" w:rsidR="002D42B3">
        <w:rPr>
          <w:sz w:val="27"/>
          <w:szCs w:val="27"/>
        </w:rPr>
        <w:t>вместо</w:t>
      </w:r>
      <w:r w:rsidRPr="00D84EDF" w:rsidR="002D42B3">
        <w:rPr>
          <w:sz w:val="27"/>
          <w:szCs w:val="27"/>
        </w:rPr>
        <w:t xml:space="preserve"> </w:t>
      </w:r>
      <w:r w:rsidR="00930687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– </w:t>
      </w:r>
      <w:r w:rsidR="0093068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2D42B3">
        <w:rPr>
          <w:sz w:val="27"/>
          <w:szCs w:val="27"/>
        </w:rPr>
        <w:t>Аблякимов</w:t>
      </w:r>
      <w:r w:rsidR="002D42B3">
        <w:rPr>
          <w:sz w:val="27"/>
          <w:szCs w:val="27"/>
        </w:rPr>
        <w:t xml:space="preserve"> Э.Э.</w:t>
      </w:r>
      <w:r w:rsidRPr="00D84EDF" w:rsidR="00D84EDF">
        <w:rPr>
          <w:sz w:val="27"/>
          <w:szCs w:val="27"/>
        </w:rPr>
        <w:t xml:space="preserve"> 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930687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расположенного по адресу: </w:t>
      </w:r>
      <w:r w:rsidR="00930687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>
        <w:rPr>
          <w:sz w:val="27"/>
          <w:szCs w:val="27"/>
        </w:rPr>
        <w:t xml:space="preserve"> </w:t>
      </w:r>
      <w:r w:rsidR="0093068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93068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B5F69"/>
    <w:rsid w:val="000C04FB"/>
    <w:rsid w:val="000C3C99"/>
    <w:rsid w:val="000E7DED"/>
    <w:rsid w:val="0012717C"/>
    <w:rsid w:val="00146024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30687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4571-A321-4F08-A09D-8C6903AE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