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642FA9" w:rsidP="00293CED">
      <w:pPr>
        <w:pStyle w:val="Heading1"/>
        <w:jc w:val="right"/>
        <w:rPr>
          <w:b w:val="0"/>
          <w:sz w:val="28"/>
          <w:szCs w:val="28"/>
        </w:rPr>
      </w:pPr>
      <w:r w:rsidRPr="00642FA9">
        <w:rPr>
          <w:b w:val="0"/>
          <w:sz w:val="28"/>
          <w:szCs w:val="28"/>
        </w:rPr>
        <w:t>Дело № 5-</w:t>
      </w:r>
      <w:r w:rsidRPr="00642FA9" w:rsidR="004E309D">
        <w:rPr>
          <w:b w:val="0"/>
          <w:sz w:val="28"/>
          <w:szCs w:val="28"/>
        </w:rPr>
        <w:t>1</w:t>
      </w:r>
      <w:r w:rsidRPr="00642FA9">
        <w:rPr>
          <w:b w:val="0"/>
          <w:sz w:val="28"/>
          <w:szCs w:val="28"/>
        </w:rPr>
        <w:t>-</w:t>
      </w:r>
      <w:r w:rsidRPr="00642FA9" w:rsidR="00E87E91">
        <w:rPr>
          <w:b w:val="0"/>
          <w:sz w:val="28"/>
          <w:szCs w:val="28"/>
        </w:rPr>
        <w:t>43</w:t>
      </w:r>
      <w:r w:rsidRPr="00642FA9" w:rsidR="0091038A">
        <w:rPr>
          <w:b w:val="0"/>
          <w:sz w:val="28"/>
          <w:szCs w:val="28"/>
        </w:rPr>
        <w:t>2</w:t>
      </w:r>
      <w:r w:rsidRPr="00642FA9">
        <w:rPr>
          <w:b w:val="0"/>
          <w:sz w:val="28"/>
          <w:szCs w:val="28"/>
        </w:rPr>
        <w:t>/20</w:t>
      </w:r>
      <w:r w:rsidRPr="00642FA9" w:rsidR="00B17EDF">
        <w:rPr>
          <w:b w:val="0"/>
          <w:sz w:val="28"/>
          <w:szCs w:val="28"/>
        </w:rPr>
        <w:t>23</w:t>
      </w:r>
      <w:r w:rsidRPr="00642FA9">
        <w:rPr>
          <w:b w:val="0"/>
          <w:sz w:val="28"/>
          <w:szCs w:val="28"/>
        </w:rPr>
        <w:t xml:space="preserve"> </w:t>
      </w:r>
    </w:p>
    <w:p w:rsidR="00293CED" w:rsidRPr="00642FA9" w:rsidP="00293CED">
      <w:pPr>
        <w:pStyle w:val="Heading1"/>
        <w:rPr>
          <w:b w:val="0"/>
          <w:bCs w:val="0"/>
          <w:sz w:val="28"/>
          <w:szCs w:val="28"/>
        </w:rPr>
      </w:pPr>
      <w:r w:rsidRPr="00642FA9">
        <w:rPr>
          <w:b w:val="0"/>
          <w:bCs w:val="0"/>
          <w:sz w:val="28"/>
          <w:szCs w:val="28"/>
        </w:rPr>
        <w:t>ПОСТАНОВЛЕНИЕ</w:t>
      </w:r>
    </w:p>
    <w:p w:rsidR="000B47BF" w:rsidRPr="00642FA9" w:rsidP="000B47BF">
      <w:pPr>
        <w:rPr>
          <w:sz w:val="28"/>
          <w:szCs w:val="28"/>
        </w:rPr>
      </w:pPr>
    </w:p>
    <w:p w:rsidR="00293CED" w:rsidRPr="00642FA9" w:rsidP="00293CED">
      <w:pPr>
        <w:jc w:val="both"/>
        <w:rPr>
          <w:sz w:val="28"/>
          <w:szCs w:val="28"/>
        </w:rPr>
      </w:pPr>
      <w:r w:rsidRPr="00642FA9">
        <w:rPr>
          <w:sz w:val="28"/>
          <w:szCs w:val="28"/>
        </w:rPr>
        <w:t>13 сентябр</w:t>
      </w:r>
      <w:r w:rsidRPr="00642FA9" w:rsidR="00A06F4C">
        <w:rPr>
          <w:sz w:val="28"/>
          <w:szCs w:val="28"/>
        </w:rPr>
        <w:t>я</w:t>
      </w:r>
      <w:r w:rsidRPr="00642FA9" w:rsidR="00FE719D">
        <w:rPr>
          <w:sz w:val="28"/>
          <w:szCs w:val="28"/>
        </w:rPr>
        <w:t xml:space="preserve"> </w:t>
      </w:r>
      <w:r w:rsidRPr="00642FA9">
        <w:rPr>
          <w:sz w:val="28"/>
          <w:szCs w:val="28"/>
        </w:rPr>
        <w:t>20</w:t>
      </w:r>
      <w:r w:rsidRPr="00642FA9" w:rsidR="00B17EDF">
        <w:rPr>
          <w:sz w:val="28"/>
          <w:szCs w:val="28"/>
        </w:rPr>
        <w:t>23</w:t>
      </w:r>
      <w:r w:rsidRPr="00642FA9">
        <w:rPr>
          <w:sz w:val="28"/>
          <w:szCs w:val="28"/>
        </w:rPr>
        <w:t xml:space="preserve"> года</w:t>
      </w:r>
      <w:r w:rsidRPr="00642FA9">
        <w:rPr>
          <w:sz w:val="28"/>
          <w:szCs w:val="28"/>
        </w:rPr>
        <w:tab/>
      </w:r>
      <w:r w:rsidRPr="00642FA9">
        <w:rPr>
          <w:sz w:val="28"/>
          <w:szCs w:val="28"/>
        </w:rPr>
        <w:tab/>
      </w:r>
      <w:r w:rsidRPr="00642FA9">
        <w:rPr>
          <w:sz w:val="28"/>
          <w:szCs w:val="28"/>
        </w:rPr>
        <w:tab/>
      </w:r>
      <w:r w:rsidRPr="00642FA9">
        <w:rPr>
          <w:sz w:val="28"/>
          <w:szCs w:val="28"/>
        </w:rPr>
        <w:tab/>
      </w:r>
      <w:r w:rsidRPr="00642FA9" w:rsidR="00A06F4C">
        <w:rPr>
          <w:sz w:val="28"/>
          <w:szCs w:val="28"/>
        </w:rPr>
        <w:tab/>
      </w:r>
      <w:r w:rsidRPr="00642FA9">
        <w:rPr>
          <w:sz w:val="28"/>
          <w:szCs w:val="28"/>
        </w:rPr>
        <w:tab/>
      </w:r>
      <w:r w:rsidRPr="00642FA9">
        <w:rPr>
          <w:sz w:val="28"/>
          <w:szCs w:val="28"/>
        </w:rPr>
        <w:tab/>
      </w:r>
      <w:r w:rsidRPr="00642FA9">
        <w:rPr>
          <w:sz w:val="28"/>
          <w:szCs w:val="28"/>
        </w:rPr>
        <w:tab/>
        <w:t>г. Симферополь</w:t>
      </w:r>
    </w:p>
    <w:p w:rsidR="00293CED" w:rsidRPr="00642FA9" w:rsidP="00293CED">
      <w:pPr>
        <w:jc w:val="both"/>
        <w:rPr>
          <w:sz w:val="28"/>
          <w:szCs w:val="28"/>
        </w:rPr>
      </w:pPr>
    </w:p>
    <w:p w:rsidR="00293CED" w:rsidRPr="00642FA9" w:rsidP="00293CED">
      <w:pPr>
        <w:ind w:firstLine="708"/>
        <w:jc w:val="both"/>
        <w:rPr>
          <w:sz w:val="28"/>
          <w:szCs w:val="28"/>
        </w:rPr>
      </w:pPr>
      <w:r w:rsidRPr="00642FA9">
        <w:rPr>
          <w:rStyle w:val="s11"/>
          <w:sz w:val="28"/>
          <w:szCs w:val="28"/>
        </w:rPr>
        <w:t>М</w:t>
      </w:r>
      <w:r w:rsidRPr="00642FA9">
        <w:rPr>
          <w:rStyle w:val="s11"/>
          <w:sz w:val="28"/>
          <w:szCs w:val="28"/>
        </w:rPr>
        <w:t>ировой судья судебного участка № 1 Железнодорожного судебного района города Симферополя Республики Крым Щербина Д.С.</w:t>
      </w:r>
      <w:r w:rsidRPr="00642FA9">
        <w:rPr>
          <w:sz w:val="28"/>
          <w:szCs w:val="28"/>
        </w:rPr>
        <w:t xml:space="preserve">, рассмотрев дело об административном правонарушении, поступившее из </w:t>
      </w:r>
      <w:r w:rsidRPr="00642FA9" w:rsidR="00FB2BB4">
        <w:rPr>
          <w:sz w:val="28"/>
          <w:szCs w:val="28"/>
        </w:rPr>
        <w:t>ОП № 1 «Железнодорожный» УМВД России по г. Симферополю</w:t>
      </w:r>
      <w:r w:rsidRPr="00642FA9">
        <w:rPr>
          <w:sz w:val="28"/>
          <w:szCs w:val="28"/>
        </w:rPr>
        <w:t xml:space="preserve">, </w:t>
      </w:r>
      <w:r w:rsidRPr="00642FA9" w:rsidR="00FB2BB4">
        <w:rPr>
          <w:rStyle w:val="s11"/>
          <w:sz w:val="28"/>
          <w:szCs w:val="28"/>
        </w:rPr>
        <w:t>в отношении</w:t>
      </w:r>
    </w:p>
    <w:p w:rsidR="00293CED" w:rsidRPr="00642FA9" w:rsidP="00642FA9">
      <w:pPr>
        <w:ind w:left="1560"/>
        <w:jc w:val="both"/>
        <w:rPr>
          <w:sz w:val="28"/>
          <w:szCs w:val="28"/>
        </w:rPr>
      </w:pPr>
      <w:r w:rsidRPr="00642FA9">
        <w:rPr>
          <w:sz w:val="28"/>
          <w:szCs w:val="28"/>
        </w:rPr>
        <w:t>Бородковой</w:t>
      </w:r>
      <w:r w:rsidRPr="00642FA9" w:rsidR="00D768BD">
        <w:rPr>
          <w:sz w:val="28"/>
          <w:szCs w:val="28"/>
        </w:rPr>
        <w:t>,</w:t>
      </w:r>
    </w:p>
    <w:p w:rsidR="00293CED" w:rsidRPr="00642FA9" w:rsidP="00642FA9">
      <w:pPr>
        <w:ind w:left="1560"/>
        <w:jc w:val="both"/>
        <w:rPr>
          <w:sz w:val="28"/>
          <w:szCs w:val="28"/>
        </w:rPr>
      </w:pPr>
      <w:r w:rsidRPr="00906CCF">
        <w:rPr>
          <w:sz w:val="28"/>
          <w:szCs w:val="28"/>
        </w:rPr>
        <w:t>(данные изъяты)</w:t>
      </w:r>
      <w:r>
        <w:rPr>
          <w:sz w:val="28"/>
          <w:szCs w:val="28"/>
        </w:rPr>
        <w:t xml:space="preserve"> </w:t>
      </w:r>
      <w:r w:rsidRPr="00642FA9">
        <w:rPr>
          <w:sz w:val="28"/>
          <w:szCs w:val="28"/>
        </w:rPr>
        <w:t>года рождения, урожен</w:t>
      </w:r>
      <w:r w:rsidRPr="00642FA9" w:rsidR="00A06F4C">
        <w:rPr>
          <w:sz w:val="28"/>
          <w:szCs w:val="28"/>
        </w:rPr>
        <w:t>ки</w:t>
      </w:r>
      <w:r w:rsidRPr="00642FA9">
        <w:rPr>
          <w:sz w:val="28"/>
          <w:szCs w:val="28"/>
        </w:rPr>
        <w:t xml:space="preserve"> </w:t>
      </w:r>
      <w:r w:rsidRPr="00906CCF">
        <w:rPr>
          <w:sz w:val="28"/>
          <w:szCs w:val="28"/>
        </w:rPr>
        <w:t>(данные изъяты)</w:t>
      </w:r>
      <w:r w:rsidRPr="00642FA9">
        <w:rPr>
          <w:sz w:val="28"/>
          <w:szCs w:val="28"/>
        </w:rPr>
        <w:t>, граждан</w:t>
      </w:r>
      <w:r w:rsidRPr="00642FA9" w:rsidR="00A06F4C">
        <w:rPr>
          <w:sz w:val="28"/>
          <w:szCs w:val="28"/>
        </w:rPr>
        <w:t>ки</w:t>
      </w:r>
      <w:r w:rsidRPr="00642FA9" w:rsidR="000D67A5">
        <w:rPr>
          <w:sz w:val="28"/>
          <w:szCs w:val="28"/>
        </w:rPr>
        <w:t xml:space="preserve"> Российской Федерации</w:t>
      </w:r>
      <w:r w:rsidRPr="00642FA9">
        <w:rPr>
          <w:sz w:val="28"/>
          <w:szCs w:val="28"/>
        </w:rPr>
        <w:t xml:space="preserve">, </w:t>
      </w:r>
      <w:r w:rsidRPr="00642FA9" w:rsidR="00B17EDF">
        <w:rPr>
          <w:sz w:val="28"/>
          <w:szCs w:val="28"/>
        </w:rPr>
        <w:t xml:space="preserve">паспорт серии </w:t>
      </w:r>
      <w:r w:rsidRPr="00906CCF">
        <w:rPr>
          <w:sz w:val="28"/>
          <w:szCs w:val="28"/>
        </w:rPr>
        <w:t>(данные изъяты)</w:t>
      </w:r>
      <w:r w:rsidRPr="00642FA9" w:rsidR="00B17EDF">
        <w:rPr>
          <w:sz w:val="28"/>
          <w:szCs w:val="28"/>
        </w:rPr>
        <w:t xml:space="preserve">, </w:t>
      </w:r>
      <w:r w:rsidRPr="00642FA9" w:rsidR="00B54A02">
        <w:rPr>
          <w:sz w:val="28"/>
          <w:szCs w:val="28"/>
        </w:rPr>
        <w:t xml:space="preserve">не </w:t>
      </w:r>
      <w:r w:rsidRPr="00642FA9" w:rsidR="00A06F4C">
        <w:rPr>
          <w:sz w:val="28"/>
          <w:szCs w:val="28"/>
        </w:rPr>
        <w:t>замужем</w:t>
      </w:r>
      <w:r w:rsidRPr="00642FA9" w:rsidR="000D67A5">
        <w:rPr>
          <w:sz w:val="28"/>
          <w:szCs w:val="28"/>
        </w:rPr>
        <w:t>,</w:t>
      </w:r>
      <w:r w:rsidRPr="00642FA9" w:rsidR="0030192F">
        <w:rPr>
          <w:sz w:val="28"/>
          <w:szCs w:val="28"/>
        </w:rPr>
        <w:t xml:space="preserve"> </w:t>
      </w:r>
      <w:r w:rsidRPr="00642FA9" w:rsidR="00B54A02">
        <w:rPr>
          <w:sz w:val="28"/>
          <w:szCs w:val="28"/>
        </w:rPr>
        <w:t xml:space="preserve">трудоустроенной </w:t>
      </w:r>
      <w:r w:rsidRPr="00642FA9" w:rsidR="008704BC">
        <w:rPr>
          <w:sz w:val="28"/>
          <w:szCs w:val="28"/>
        </w:rPr>
        <w:t xml:space="preserve">продавцом в </w:t>
      </w:r>
      <w:r w:rsidRPr="00906CCF">
        <w:rPr>
          <w:sz w:val="28"/>
          <w:szCs w:val="28"/>
        </w:rPr>
        <w:t>(данные изъяты)</w:t>
      </w:r>
      <w:r w:rsidRPr="00642FA9" w:rsidR="001242E2">
        <w:rPr>
          <w:sz w:val="28"/>
          <w:szCs w:val="28"/>
        </w:rPr>
        <w:t xml:space="preserve">, </w:t>
      </w:r>
      <w:r w:rsidRPr="00642FA9">
        <w:rPr>
          <w:sz w:val="28"/>
          <w:szCs w:val="28"/>
        </w:rPr>
        <w:t>зарегистрированн</w:t>
      </w:r>
      <w:r w:rsidRPr="00642FA9" w:rsidR="00BD1780">
        <w:rPr>
          <w:sz w:val="28"/>
          <w:szCs w:val="28"/>
        </w:rPr>
        <w:t>о</w:t>
      </w:r>
      <w:r w:rsidRPr="00642FA9" w:rsidR="00322B31">
        <w:rPr>
          <w:sz w:val="28"/>
          <w:szCs w:val="28"/>
        </w:rPr>
        <w:t>й</w:t>
      </w:r>
      <w:r w:rsidRPr="00642FA9" w:rsidR="00D768BD">
        <w:rPr>
          <w:sz w:val="28"/>
          <w:szCs w:val="28"/>
        </w:rPr>
        <w:t xml:space="preserve"> </w:t>
      </w:r>
      <w:r w:rsidRPr="00642FA9" w:rsidR="008704BC">
        <w:rPr>
          <w:sz w:val="28"/>
          <w:szCs w:val="28"/>
        </w:rPr>
        <w:t xml:space="preserve">и </w:t>
      </w:r>
      <w:r w:rsidRPr="00642FA9" w:rsidR="00B17EDF">
        <w:rPr>
          <w:sz w:val="28"/>
          <w:szCs w:val="28"/>
        </w:rPr>
        <w:t xml:space="preserve">проживающей по адресу: </w:t>
      </w:r>
      <w:r w:rsidRPr="00906CCF">
        <w:rPr>
          <w:sz w:val="28"/>
          <w:szCs w:val="28"/>
        </w:rPr>
        <w:t>(данные изъяты)</w:t>
      </w:r>
      <w:r w:rsidRPr="00642FA9" w:rsidR="00B17EDF">
        <w:rPr>
          <w:sz w:val="28"/>
          <w:szCs w:val="28"/>
        </w:rPr>
        <w:t>,</w:t>
      </w:r>
    </w:p>
    <w:p w:rsidR="00293CED" w:rsidRPr="00642FA9" w:rsidP="00293CED">
      <w:pPr>
        <w:jc w:val="both"/>
        <w:rPr>
          <w:sz w:val="28"/>
          <w:szCs w:val="28"/>
        </w:rPr>
      </w:pPr>
      <w:r w:rsidRPr="00642FA9">
        <w:rPr>
          <w:sz w:val="28"/>
          <w:szCs w:val="28"/>
        </w:rPr>
        <w:t xml:space="preserve">о привлечении </w:t>
      </w:r>
      <w:r w:rsidRPr="00642FA9" w:rsidR="00A15A49">
        <w:rPr>
          <w:sz w:val="28"/>
          <w:szCs w:val="28"/>
        </w:rPr>
        <w:t>е</w:t>
      </w:r>
      <w:r w:rsidRPr="00642FA9" w:rsidR="00322B31">
        <w:rPr>
          <w:sz w:val="28"/>
          <w:szCs w:val="28"/>
        </w:rPr>
        <w:t>ё</w:t>
      </w:r>
      <w:r w:rsidRPr="00642FA9">
        <w:rPr>
          <w:sz w:val="28"/>
          <w:szCs w:val="28"/>
        </w:rPr>
        <w:t xml:space="preserve"> к административной ответственности за правонарушение, предусмотренное ч. </w:t>
      </w:r>
      <w:r w:rsidRPr="00642FA9" w:rsidR="009A1062">
        <w:rPr>
          <w:sz w:val="28"/>
          <w:szCs w:val="28"/>
        </w:rPr>
        <w:t>2.</w:t>
      </w:r>
      <w:r w:rsidRPr="00642FA9" w:rsidR="000D67A5">
        <w:rPr>
          <w:sz w:val="28"/>
          <w:szCs w:val="28"/>
        </w:rPr>
        <w:t>1</w:t>
      </w:r>
      <w:r w:rsidRPr="00642FA9">
        <w:rPr>
          <w:sz w:val="28"/>
          <w:szCs w:val="28"/>
        </w:rPr>
        <w:t xml:space="preserve"> ст. 14.1</w:t>
      </w:r>
      <w:r w:rsidRPr="00642FA9" w:rsidR="009A1062">
        <w:rPr>
          <w:sz w:val="28"/>
          <w:szCs w:val="28"/>
        </w:rPr>
        <w:t>6</w:t>
      </w:r>
      <w:r w:rsidRPr="00642FA9">
        <w:rPr>
          <w:sz w:val="28"/>
          <w:szCs w:val="28"/>
        </w:rPr>
        <w:t xml:space="preserve"> Кодекса Российской Федерации об административных правонарушениях, </w:t>
      </w:r>
    </w:p>
    <w:p w:rsidR="00293CED" w:rsidRPr="00642FA9" w:rsidP="00293CED">
      <w:pPr>
        <w:jc w:val="both"/>
        <w:rPr>
          <w:sz w:val="28"/>
          <w:szCs w:val="28"/>
        </w:rPr>
      </w:pPr>
    </w:p>
    <w:p w:rsidR="00293CED" w:rsidRPr="00642FA9" w:rsidP="002D451B">
      <w:pPr>
        <w:jc w:val="center"/>
        <w:rPr>
          <w:sz w:val="28"/>
          <w:szCs w:val="28"/>
        </w:rPr>
      </w:pPr>
      <w:r w:rsidRPr="00642FA9">
        <w:rPr>
          <w:sz w:val="28"/>
          <w:szCs w:val="28"/>
        </w:rPr>
        <w:t>УСТАНОВИЛ:</w:t>
      </w:r>
    </w:p>
    <w:p w:rsidR="00293CED" w:rsidRPr="00642FA9" w:rsidP="00293CED">
      <w:pPr>
        <w:jc w:val="both"/>
        <w:rPr>
          <w:sz w:val="28"/>
          <w:szCs w:val="28"/>
        </w:rPr>
      </w:pPr>
    </w:p>
    <w:p w:rsidR="00293CED" w:rsidRPr="00642FA9" w:rsidP="00293CED">
      <w:pPr>
        <w:ind w:firstLine="708"/>
        <w:jc w:val="both"/>
        <w:rPr>
          <w:sz w:val="28"/>
          <w:szCs w:val="28"/>
        </w:rPr>
      </w:pPr>
      <w:r w:rsidRPr="00642FA9">
        <w:rPr>
          <w:sz w:val="28"/>
          <w:szCs w:val="28"/>
        </w:rPr>
        <w:t>И</w:t>
      </w:r>
      <w:r w:rsidRPr="00642FA9" w:rsidR="000D67A5">
        <w:rPr>
          <w:sz w:val="28"/>
          <w:szCs w:val="28"/>
        </w:rPr>
        <w:t xml:space="preserve">нспектором </w:t>
      </w:r>
      <w:r w:rsidRPr="00642FA9" w:rsidR="00D768BD">
        <w:rPr>
          <w:sz w:val="28"/>
          <w:szCs w:val="28"/>
        </w:rPr>
        <w:t>ОП</w:t>
      </w:r>
      <w:r w:rsidRPr="00642FA9" w:rsidR="009A1062">
        <w:rPr>
          <w:sz w:val="28"/>
          <w:szCs w:val="28"/>
        </w:rPr>
        <w:t>ДН</w:t>
      </w:r>
      <w:r w:rsidRPr="00642FA9" w:rsidR="00D768BD">
        <w:rPr>
          <w:sz w:val="28"/>
          <w:szCs w:val="28"/>
        </w:rPr>
        <w:t xml:space="preserve"> </w:t>
      </w:r>
      <w:r w:rsidRPr="00642FA9" w:rsidR="009A1062">
        <w:rPr>
          <w:sz w:val="28"/>
          <w:szCs w:val="28"/>
        </w:rPr>
        <w:t>ОП № 1 «Железнодорожный» УМВД России</w:t>
      </w:r>
      <w:r w:rsidRPr="00642FA9" w:rsidR="006C7AB1">
        <w:rPr>
          <w:sz w:val="28"/>
          <w:szCs w:val="28"/>
        </w:rPr>
        <w:t xml:space="preserve"> </w:t>
      </w:r>
      <w:r w:rsidRPr="00642FA9" w:rsidR="000B47BF">
        <w:rPr>
          <w:sz w:val="28"/>
          <w:szCs w:val="28"/>
        </w:rPr>
        <w:t xml:space="preserve">             </w:t>
      </w:r>
      <w:r w:rsidRPr="00642FA9" w:rsidR="009A1062">
        <w:rPr>
          <w:sz w:val="28"/>
          <w:szCs w:val="28"/>
        </w:rPr>
        <w:t>по</w:t>
      </w:r>
      <w:r w:rsidRPr="00642FA9" w:rsidR="00F9213D">
        <w:rPr>
          <w:sz w:val="28"/>
          <w:szCs w:val="28"/>
        </w:rPr>
        <w:t xml:space="preserve"> </w:t>
      </w:r>
      <w:r w:rsidRPr="00642FA9" w:rsidR="009A1062">
        <w:rPr>
          <w:sz w:val="28"/>
          <w:szCs w:val="28"/>
        </w:rPr>
        <w:t>г. Симферополю</w:t>
      </w:r>
      <w:r w:rsidRPr="00642FA9" w:rsidR="00263284">
        <w:rPr>
          <w:sz w:val="28"/>
          <w:szCs w:val="28"/>
        </w:rPr>
        <w:t xml:space="preserve"> составлен протокол об административном правонарушении в отношении </w:t>
      </w:r>
      <w:r w:rsidRPr="00642FA9" w:rsidR="008704BC">
        <w:rPr>
          <w:sz w:val="28"/>
          <w:szCs w:val="28"/>
        </w:rPr>
        <w:t>Бородковой</w:t>
      </w:r>
      <w:r w:rsidRPr="00642FA9" w:rsidR="008704BC">
        <w:rPr>
          <w:sz w:val="28"/>
          <w:szCs w:val="28"/>
        </w:rPr>
        <w:t xml:space="preserve"> </w:t>
      </w:r>
      <w:r w:rsidRPr="00642FA9" w:rsidR="00263284">
        <w:rPr>
          <w:sz w:val="28"/>
          <w:szCs w:val="28"/>
        </w:rPr>
        <w:t xml:space="preserve">за то, что </w:t>
      </w:r>
      <w:r w:rsidRPr="00906CCF" w:rsidR="00906CCF">
        <w:rPr>
          <w:sz w:val="28"/>
          <w:szCs w:val="28"/>
        </w:rPr>
        <w:t>(данные изъяты)</w:t>
      </w:r>
      <w:r w:rsidRPr="00642FA9" w:rsidR="004E37E9">
        <w:rPr>
          <w:sz w:val="28"/>
          <w:szCs w:val="28"/>
        </w:rPr>
        <w:t xml:space="preserve"> </w:t>
      </w:r>
      <w:r w:rsidRPr="00642FA9" w:rsidR="008704BC">
        <w:rPr>
          <w:sz w:val="28"/>
          <w:szCs w:val="28"/>
        </w:rPr>
        <w:t xml:space="preserve">она, официально трудоустроенная продавцом в </w:t>
      </w:r>
      <w:r w:rsidRPr="00906CCF" w:rsidR="00906CCF">
        <w:rPr>
          <w:sz w:val="28"/>
          <w:szCs w:val="28"/>
        </w:rPr>
        <w:t>(данные изъяты)</w:t>
      </w:r>
      <w:r w:rsidRPr="00642FA9" w:rsidR="008704BC">
        <w:rPr>
          <w:sz w:val="28"/>
          <w:szCs w:val="28"/>
        </w:rPr>
        <w:t>,</w:t>
      </w:r>
      <w:r w:rsidRPr="00642FA9" w:rsidR="0030192F">
        <w:rPr>
          <w:sz w:val="28"/>
          <w:szCs w:val="28"/>
        </w:rPr>
        <w:t xml:space="preserve"> находясь</w:t>
      </w:r>
      <w:r w:rsidRPr="00642FA9" w:rsidR="004E37E9">
        <w:rPr>
          <w:sz w:val="28"/>
          <w:szCs w:val="28"/>
        </w:rPr>
        <w:t xml:space="preserve"> на смене </w:t>
      </w:r>
      <w:r w:rsidRPr="00642FA9" w:rsidR="0030192F">
        <w:rPr>
          <w:sz w:val="28"/>
          <w:szCs w:val="28"/>
        </w:rPr>
        <w:t xml:space="preserve">в магазине </w:t>
      </w:r>
      <w:r w:rsidRPr="00906CCF" w:rsidR="00906CCF">
        <w:rPr>
          <w:sz w:val="28"/>
          <w:szCs w:val="28"/>
        </w:rPr>
        <w:t>(данные изъяты)</w:t>
      </w:r>
      <w:r w:rsidR="00906CCF">
        <w:rPr>
          <w:sz w:val="28"/>
          <w:szCs w:val="28"/>
        </w:rPr>
        <w:t xml:space="preserve"> </w:t>
      </w:r>
      <w:r w:rsidRPr="00642FA9" w:rsidR="00534230">
        <w:rPr>
          <w:sz w:val="28"/>
          <w:szCs w:val="28"/>
        </w:rPr>
        <w:t>по адресу:</w:t>
      </w:r>
      <w:r w:rsidRPr="00642FA9" w:rsidR="004E37E9">
        <w:rPr>
          <w:sz w:val="28"/>
          <w:szCs w:val="28"/>
        </w:rPr>
        <w:t xml:space="preserve"> </w:t>
      </w:r>
      <w:r w:rsidRPr="00906CCF" w:rsidR="00906CCF">
        <w:rPr>
          <w:sz w:val="28"/>
          <w:szCs w:val="28"/>
        </w:rPr>
        <w:t>(данные изъяты)</w:t>
      </w:r>
      <w:r w:rsidRPr="00642FA9" w:rsidR="00514955">
        <w:rPr>
          <w:sz w:val="28"/>
          <w:szCs w:val="28"/>
        </w:rPr>
        <w:t>,</w:t>
      </w:r>
      <w:r w:rsidRPr="00642FA9" w:rsidR="0030192F">
        <w:rPr>
          <w:sz w:val="28"/>
          <w:szCs w:val="28"/>
        </w:rPr>
        <w:t xml:space="preserve"> допустила</w:t>
      </w:r>
      <w:r w:rsidRPr="00642FA9" w:rsidR="00514955">
        <w:rPr>
          <w:sz w:val="28"/>
          <w:szCs w:val="28"/>
        </w:rPr>
        <w:t xml:space="preserve"> прода</w:t>
      </w:r>
      <w:r w:rsidRPr="00642FA9" w:rsidR="0030192F">
        <w:rPr>
          <w:sz w:val="28"/>
          <w:szCs w:val="28"/>
        </w:rPr>
        <w:t xml:space="preserve">жу алкогольной продукции, а именно: пиво </w:t>
      </w:r>
      <w:r w:rsidRPr="00642FA9" w:rsidR="004E37E9">
        <w:rPr>
          <w:sz w:val="28"/>
          <w:szCs w:val="28"/>
        </w:rPr>
        <w:t xml:space="preserve">марки </w:t>
      </w:r>
      <w:r w:rsidRPr="00906CCF" w:rsidR="00906CCF">
        <w:rPr>
          <w:sz w:val="28"/>
          <w:szCs w:val="28"/>
        </w:rPr>
        <w:t>(данные изъяты)</w:t>
      </w:r>
      <w:r w:rsidRPr="00642FA9" w:rsidR="004E37E9">
        <w:rPr>
          <w:sz w:val="28"/>
          <w:szCs w:val="28"/>
        </w:rPr>
        <w:t xml:space="preserve"> в </w:t>
      </w:r>
      <w:r w:rsidRPr="00642FA9" w:rsidR="008704BC">
        <w:rPr>
          <w:sz w:val="28"/>
          <w:szCs w:val="28"/>
        </w:rPr>
        <w:t>стеклянной тар</w:t>
      </w:r>
      <w:r w:rsidRPr="00642FA9" w:rsidR="004E37E9">
        <w:rPr>
          <w:sz w:val="28"/>
          <w:szCs w:val="28"/>
        </w:rPr>
        <w:t>е</w:t>
      </w:r>
      <w:r w:rsidRPr="00642FA9" w:rsidR="0030192F">
        <w:rPr>
          <w:sz w:val="28"/>
          <w:szCs w:val="28"/>
        </w:rPr>
        <w:t>, объёмом</w:t>
      </w:r>
      <w:r w:rsidRPr="00642FA9" w:rsidR="004E37E9">
        <w:rPr>
          <w:sz w:val="28"/>
          <w:szCs w:val="28"/>
        </w:rPr>
        <w:t xml:space="preserve"> </w:t>
      </w:r>
      <w:r w:rsidRPr="00642FA9" w:rsidR="0030192F">
        <w:rPr>
          <w:sz w:val="28"/>
          <w:szCs w:val="28"/>
        </w:rPr>
        <w:t>0,</w:t>
      </w:r>
      <w:r w:rsidRPr="00642FA9" w:rsidR="006C7AB1">
        <w:rPr>
          <w:sz w:val="28"/>
          <w:szCs w:val="28"/>
        </w:rPr>
        <w:t>4</w:t>
      </w:r>
      <w:r w:rsidRPr="00642FA9" w:rsidR="0030192F">
        <w:rPr>
          <w:sz w:val="28"/>
          <w:szCs w:val="28"/>
        </w:rPr>
        <w:t xml:space="preserve">5 л, </w:t>
      </w:r>
      <w:r w:rsidRPr="00642FA9" w:rsidR="004E37E9">
        <w:rPr>
          <w:sz w:val="28"/>
          <w:szCs w:val="28"/>
        </w:rPr>
        <w:t>крепостью</w:t>
      </w:r>
      <w:r w:rsidRPr="00642FA9" w:rsidR="0030192F">
        <w:rPr>
          <w:sz w:val="28"/>
          <w:szCs w:val="28"/>
        </w:rPr>
        <w:t xml:space="preserve"> </w:t>
      </w:r>
      <w:r w:rsidRPr="00642FA9" w:rsidR="004E37E9">
        <w:rPr>
          <w:sz w:val="28"/>
          <w:szCs w:val="28"/>
        </w:rPr>
        <w:t>4,4</w:t>
      </w:r>
      <w:r w:rsidRPr="00642FA9" w:rsidR="0030192F">
        <w:rPr>
          <w:sz w:val="28"/>
          <w:szCs w:val="28"/>
        </w:rPr>
        <w:t>%,</w:t>
      </w:r>
      <w:r w:rsidRPr="00642FA9" w:rsidR="00BD4EBA">
        <w:rPr>
          <w:sz w:val="28"/>
          <w:szCs w:val="28"/>
        </w:rPr>
        <w:t xml:space="preserve"> </w:t>
      </w:r>
      <w:r w:rsidRPr="00642FA9" w:rsidR="00534230">
        <w:rPr>
          <w:sz w:val="28"/>
          <w:szCs w:val="28"/>
        </w:rPr>
        <w:t>несовершеннолетнему</w:t>
      </w:r>
      <w:r w:rsidRPr="00642FA9" w:rsidR="004E37E9">
        <w:rPr>
          <w:sz w:val="28"/>
          <w:szCs w:val="28"/>
        </w:rPr>
        <w:t xml:space="preserve"> лицу</w:t>
      </w:r>
      <w:r w:rsidRPr="00642FA9" w:rsidR="00534230">
        <w:rPr>
          <w:sz w:val="28"/>
          <w:szCs w:val="28"/>
        </w:rPr>
        <w:t xml:space="preserve"> </w:t>
      </w:r>
      <w:r w:rsidR="00906CCF">
        <w:rPr>
          <w:sz w:val="28"/>
          <w:szCs w:val="28"/>
        </w:rPr>
        <w:t>ФИО</w:t>
      </w:r>
      <w:r w:rsidRPr="00642FA9" w:rsidR="00E83DA8">
        <w:rPr>
          <w:sz w:val="28"/>
          <w:szCs w:val="28"/>
        </w:rPr>
        <w:t>,</w:t>
      </w:r>
      <w:r w:rsidRPr="00642FA9" w:rsidR="00534230">
        <w:rPr>
          <w:sz w:val="28"/>
          <w:szCs w:val="28"/>
        </w:rPr>
        <w:t xml:space="preserve"> </w:t>
      </w:r>
      <w:r w:rsidRPr="00906CCF" w:rsidR="00906CCF">
        <w:rPr>
          <w:sz w:val="28"/>
          <w:szCs w:val="28"/>
        </w:rPr>
        <w:t>(данные изъяты)</w:t>
      </w:r>
      <w:r w:rsidR="00906CCF">
        <w:rPr>
          <w:sz w:val="28"/>
          <w:szCs w:val="28"/>
        </w:rPr>
        <w:t xml:space="preserve"> </w:t>
      </w:r>
      <w:r w:rsidRPr="00642FA9" w:rsidR="00534230">
        <w:rPr>
          <w:sz w:val="28"/>
          <w:szCs w:val="28"/>
        </w:rPr>
        <w:t xml:space="preserve">года рождения, </w:t>
      </w:r>
      <w:r w:rsidRPr="00642FA9" w:rsidR="00A579E2">
        <w:rPr>
          <w:sz w:val="28"/>
          <w:szCs w:val="28"/>
        </w:rPr>
        <w:t>чем нарушил</w:t>
      </w:r>
      <w:r w:rsidRPr="00642FA9" w:rsidR="00BD4EBA">
        <w:rPr>
          <w:sz w:val="28"/>
          <w:szCs w:val="28"/>
        </w:rPr>
        <w:t>а</w:t>
      </w:r>
      <w:r w:rsidRPr="00642FA9" w:rsidR="00A579E2">
        <w:rPr>
          <w:sz w:val="28"/>
          <w:szCs w:val="28"/>
        </w:rPr>
        <w:t xml:space="preserve"> </w:t>
      </w:r>
      <w:r w:rsidRPr="00642FA9" w:rsidR="004E37E9">
        <w:rPr>
          <w:sz w:val="28"/>
          <w:szCs w:val="28"/>
        </w:rPr>
        <w:t xml:space="preserve">п. 2 </w:t>
      </w:r>
      <w:r w:rsidR="00642FA9">
        <w:rPr>
          <w:sz w:val="28"/>
          <w:szCs w:val="28"/>
        </w:rPr>
        <w:t xml:space="preserve">  </w:t>
      </w:r>
      <w:r w:rsidRPr="00642FA9" w:rsidR="004E37E9">
        <w:rPr>
          <w:sz w:val="28"/>
          <w:szCs w:val="28"/>
        </w:rPr>
        <w:t xml:space="preserve">ст. 16 </w:t>
      </w:r>
      <w:r w:rsidRPr="00642FA9" w:rsidR="00A579E2">
        <w:rPr>
          <w:sz w:val="28"/>
          <w:szCs w:val="28"/>
        </w:rPr>
        <w:t>Федеральн</w:t>
      </w:r>
      <w:r w:rsidRPr="00642FA9" w:rsidR="004E37E9">
        <w:rPr>
          <w:sz w:val="28"/>
          <w:szCs w:val="28"/>
        </w:rPr>
        <w:t>ого</w:t>
      </w:r>
      <w:r w:rsidRPr="00642FA9" w:rsidR="00A579E2">
        <w:rPr>
          <w:sz w:val="28"/>
          <w:szCs w:val="28"/>
        </w:rPr>
        <w:t xml:space="preserve"> закон</w:t>
      </w:r>
      <w:r w:rsidRPr="00642FA9" w:rsidR="004E37E9">
        <w:rPr>
          <w:sz w:val="28"/>
          <w:szCs w:val="28"/>
        </w:rPr>
        <w:t>а</w:t>
      </w:r>
      <w:r w:rsidRPr="00642FA9" w:rsidR="00534230">
        <w:rPr>
          <w:sz w:val="28"/>
          <w:szCs w:val="28"/>
        </w:rPr>
        <w:t xml:space="preserve"> </w:t>
      </w:r>
      <w:r w:rsidRPr="00642FA9" w:rsidR="00A579E2">
        <w:rPr>
          <w:sz w:val="28"/>
          <w:szCs w:val="28"/>
        </w:rPr>
        <w:t>от 22.11.1995г.</w:t>
      </w:r>
      <w:r w:rsidRPr="00642FA9" w:rsidR="00275990">
        <w:rPr>
          <w:sz w:val="28"/>
          <w:szCs w:val="28"/>
        </w:rPr>
        <w:t xml:space="preserve"> </w:t>
      </w:r>
      <w:r w:rsidRPr="00642FA9" w:rsidR="00A579E2">
        <w:rPr>
          <w:sz w:val="28"/>
          <w:szCs w:val="28"/>
        </w:rPr>
        <w:t>№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642FA9">
        <w:rPr>
          <w:sz w:val="28"/>
          <w:szCs w:val="28"/>
        </w:rPr>
        <w:t xml:space="preserve"> </w:t>
      </w:r>
    </w:p>
    <w:p w:rsidR="00BD4EBA" w:rsidRPr="00642FA9" w:rsidP="00BD4EBA">
      <w:pPr>
        <w:ind w:firstLine="708"/>
        <w:jc w:val="both"/>
        <w:rPr>
          <w:sz w:val="28"/>
          <w:szCs w:val="28"/>
        </w:rPr>
      </w:pPr>
      <w:r w:rsidRPr="00642FA9">
        <w:rPr>
          <w:sz w:val="28"/>
          <w:szCs w:val="28"/>
        </w:rPr>
        <w:t>В судебно</w:t>
      </w:r>
      <w:r w:rsidRPr="00642FA9" w:rsidR="006C7AB1">
        <w:rPr>
          <w:sz w:val="28"/>
          <w:szCs w:val="28"/>
        </w:rPr>
        <w:t>м</w:t>
      </w:r>
      <w:r w:rsidRPr="00642FA9">
        <w:rPr>
          <w:sz w:val="28"/>
          <w:szCs w:val="28"/>
        </w:rPr>
        <w:t xml:space="preserve"> заседани</w:t>
      </w:r>
      <w:r w:rsidRPr="00642FA9" w:rsidR="006C7AB1">
        <w:rPr>
          <w:sz w:val="28"/>
          <w:szCs w:val="28"/>
        </w:rPr>
        <w:t>и</w:t>
      </w:r>
      <w:r w:rsidRPr="00642FA9">
        <w:rPr>
          <w:sz w:val="28"/>
          <w:szCs w:val="28"/>
        </w:rPr>
        <w:t xml:space="preserve"> </w:t>
      </w:r>
      <w:r w:rsidRPr="00642FA9" w:rsidR="008704BC">
        <w:rPr>
          <w:sz w:val="28"/>
          <w:szCs w:val="28"/>
        </w:rPr>
        <w:t>Бородкова</w:t>
      </w:r>
      <w:r w:rsidRPr="00642FA9" w:rsidR="008704BC">
        <w:rPr>
          <w:sz w:val="28"/>
          <w:szCs w:val="28"/>
        </w:rPr>
        <w:t xml:space="preserve"> </w:t>
      </w:r>
      <w:r w:rsidRPr="00642FA9" w:rsidR="006C7AB1">
        <w:rPr>
          <w:sz w:val="28"/>
          <w:szCs w:val="28"/>
        </w:rPr>
        <w:t xml:space="preserve">вину признала </w:t>
      </w:r>
      <w:r w:rsidRPr="00642FA9" w:rsidR="008704BC">
        <w:rPr>
          <w:sz w:val="28"/>
          <w:szCs w:val="28"/>
        </w:rPr>
        <w:t xml:space="preserve">и пояснила, что молодой человек </w:t>
      </w:r>
      <w:r w:rsidRPr="00642FA9" w:rsidR="008704BC">
        <w:rPr>
          <w:sz w:val="28"/>
          <w:szCs w:val="28"/>
        </w:rPr>
        <w:t>выглядел как совершеннолетний и у неё не возникло</w:t>
      </w:r>
      <w:r w:rsidRPr="00642FA9" w:rsidR="008704BC">
        <w:rPr>
          <w:sz w:val="28"/>
          <w:szCs w:val="28"/>
        </w:rPr>
        <w:t xml:space="preserve"> сомнений.</w:t>
      </w:r>
    </w:p>
    <w:p w:rsidR="00293CED" w:rsidRPr="00642FA9" w:rsidP="003F62B1">
      <w:pPr>
        <w:ind w:firstLine="708"/>
        <w:jc w:val="both"/>
        <w:rPr>
          <w:sz w:val="28"/>
          <w:szCs w:val="28"/>
        </w:rPr>
      </w:pPr>
      <w:r w:rsidRPr="00642FA9">
        <w:rPr>
          <w:sz w:val="28"/>
          <w:szCs w:val="28"/>
        </w:rPr>
        <w:t xml:space="preserve">Выслушав </w:t>
      </w:r>
      <w:r w:rsidRPr="00642FA9" w:rsidR="008704BC">
        <w:rPr>
          <w:sz w:val="28"/>
          <w:szCs w:val="28"/>
        </w:rPr>
        <w:t>Бородкову</w:t>
      </w:r>
      <w:r w:rsidRPr="00642FA9">
        <w:rPr>
          <w:sz w:val="28"/>
          <w:szCs w:val="28"/>
        </w:rPr>
        <w:t>, и</w:t>
      </w:r>
      <w:r w:rsidRPr="00642FA9" w:rsidR="00BD4EBA">
        <w:rPr>
          <w:sz w:val="28"/>
          <w:szCs w:val="28"/>
        </w:rPr>
        <w:t xml:space="preserve">сследовав материалы дела, мировой судья пришел к выводу о наличии в </w:t>
      </w:r>
      <w:r w:rsidRPr="00642FA9">
        <w:rPr>
          <w:sz w:val="28"/>
          <w:szCs w:val="28"/>
        </w:rPr>
        <w:t xml:space="preserve">её </w:t>
      </w:r>
      <w:r w:rsidRPr="00642FA9" w:rsidR="00BD4EBA">
        <w:rPr>
          <w:sz w:val="28"/>
          <w:szCs w:val="28"/>
        </w:rPr>
        <w:t xml:space="preserve">действиях состава правонарушения, предусмотренного </w:t>
      </w:r>
      <w:r w:rsidRPr="00642FA9">
        <w:rPr>
          <w:sz w:val="28"/>
          <w:szCs w:val="28"/>
        </w:rPr>
        <w:t xml:space="preserve">ч. </w:t>
      </w:r>
      <w:r w:rsidRPr="00642FA9" w:rsidR="00412D6D">
        <w:rPr>
          <w:sz w:val="28"/>
          <w:szCs w:val="28"/>
        </w:rPr>
        <w:t>2.</w:t>
      </w:r>
      <w:r w:rsidRPr="00642FA9" w:rsidR="00906BDB">
        <w:rPr>
          <w:sz w:val="28"/>
          <w:szCs w:val="28"/>
        </w:rPr>
        <w:t>1</w:t>
      </w:r>
      <w:r w:rsidRPr="00642FA9" w:rsidR="000B47BF">
        <w:rPr>
          <w:sz w:val="28"/>
          <w:szCs w:val="28"/>
        </w:rPr>
        <w:t xml:space="preserve"> </w:t>
      </w:r>
      <w:r w:rsidRPr="00642FA9">
        <w:rPr>
          <w:sz w:val="28"/>
          <w:szCs w:val="28"/>
        </w:rPr>
        <w:t>ст. 14.1</w:t>
      </w:r>
      <w:r w:rsidRPr="00642FA9" w:rsidR="00412D6D">
        <w:rPr>
          <w:sz w:val="28"/>
          <w:szCs w:val="28"/>
        </w:rPr>
        <w:t>6</w:t>
      </w:r>
      <w:r w:rsidRPr="00642FA9">
        <w:rPr>
          <w:sz w:val="28"/>
          <w:szCs w:val="28"/>
        </w:rPr>
        <w:t xml:space="preserve"> КоАП РФ, исходя из следующего.</w:t>
      </w:r>
    </w:p>
    <w:p w:rsidR="007326FC" w:rsidRPr="00642FA9" w:rsidP="00CD7A25">
      <w:pPr>
        <w:ind w:firstLine="708"/>
        <w:jc w:val="both"/>
        <w:rPr>
          <w:sz w:val="28"/>
          <w:szCs w:val="28"/>
        </w:rPr>
      </w:pPr>
      <w:r w:rsidRPr="00642FA9">
        <w:rPr>
          <w:sz w:val="28"/>
          <w:szCs w:val="28"/>
        </w:rPr>
        <w:t xml:space="preserve">Согласно протоколу </w:t>
      </w:r>
      <w:r w:rsidRPr="00906CCF" w:rsidR="00906CCF">
        <w:rPr>
          <w:sz w:val="28"/>
          <w:szCs w:val="28"/>
        </w:rPr>
        <w:t>(данные изъяты)</w:t>
      </w:r>
      <w:r w:rsidR="00906CCF">
        <w:rPr>
          <w:sz w:val="28"/>
          <w:szCs w:val="28"/>
        </w:rPr>
        <w:t xml:space="preserve"> </w:t>
      </w:r>
      <w:r w:rsidRPr="00642FA9">
        <w:rPr>
          <w:sz w:val="28"/>
          <w:szCs w:val="28"/>
        </w:rPr>
        <w:t>об административном правонарушении</w:t>
      </w:r>
      <w:r w:rsidRPr="00642FA9" w:rsidR="000D33A7">
        <w:rPr>
          <w:sz w:val="28"/>
          <w:szCs w:val="28"/>
        </w:rPr>
        <w:t xml:space="preserve"> </w:t>
      </w:r>
      <w:r w:rsidRPr="00642FA9">
        <w:rPr>
          <w:sz w:val="28"/>
          <w:szCs w:val="28"/>
        </w:rPr>
        <w:t>от</w:t>
      </w:r>
      <w:r w:rsidRPr="00642FA9" w:rsidR="00D307E2">
        <w:rPr>
          <w:sz w:val="28"/>
          <w:szCs w:val="28"/>
        </w:rPr>
        <w:t xml:space="preserve"> </w:t>
      </w:r>
      <w:r w:rsidRPr="00642FA9" w:rsidR="004E37E9">
        <w:rPr>
          <w:sz w:val="28"/>
          <w:szCs w:val="28"/>
        </w:rPr>
        <w:t>2</w:t>
      </w:r>
      <w:r w:rsidRPr="00642FA9" w:rsidR="008704BC">
        <w:rPr>
          <w:sz w:val="28"/>
          <w:szCs w:val="28"/>
        </w:rPr>
        <w:t>4</w:t>
      </w:r>
      <w:r w:rsidRPr="00642FA9" w:rsidR="00AE25F8">
        <w:rPr>
          <w:sz w:val="28"/>
          <w:szCs w:val="28"/>
        </w:rPr>
        <w:t xml:space="preserve"> </w:t>
      </w:r>
      <w:r w:rsidRPr="00642FA9" w:rsidR="00BD4EBA">
        <w:rPr>
          <w:sz w:val="28"/>
          <w:szCs w:val="28"/>
        </w:rPr>
        <w:t>апре</w:t>
      </w:r>
      <w:r w:rsidRPr="00642FA9" w:rsidR="00412D6D">
        <w:rPr>
          <w:sz w:val="28"/>
          <w:szCs w:val="28"/>
        </w:rPr>
        <w:t>ля</w:t>
      </w:r>
      <w:r w:rsidRPr="00642FA9">
        <w:rPr>
          <w:sz w:val="28"/>
          <w:szCs w:val="28"/>
        </w:rPr>
        <w:t xml:space="preserve"> 20</w:t>
      </w:r>
      <w:r w:rsidRPr="00642FA9" w:rsidR="00BB45AA">
        <w:rPr>
          <w:sz w:val="28"/>
          <w:szCs w:val="28"/>
        </w:rPr>
        <w:t>23</w:t>
      </w:r>
      <w:r w:rsidRPr="00642FA9">
        <w:rPr>
          <w:sz w:val="28"/>
          <w:szCs w:val="28"/>
        </w:rPr>
        <w:t xml:space="preserve"> года, составленного в отношении</w:t>
      </w:r>
      <w:r w:rsidRPr="00642FA9" w:rsidR="000B47BF">
        <w:rPr>
          <w:sz w:val="28"/>
          <w:szCs w:val="28"/>
        </w:rPr>
        <w:t xml:space="preserve"> </w:t>
      </w:r>
      <w:r w:rsidRPr="00642FA9" w:rsidR="008704BC">
        <w:rPr>
          <w:sz w:val="28"/>
          <w:szCs w:val="28"/>
        </w:rPr>
        <w:t>Бородковой</w:t>
      </w:r>
      <w:r w:rsidRPr="00642FA9" w:rsidR="008704BC">
        <w:rPr>
          <w:sz w:val="28"/>
          <w:szCs w:val="28"/>
        </w:rPr>
        <w:t xml:space="preserve"> за то, что </w:t>
      </w:r>
      <w:r w:rsidRPr="00906CCF" w:rsidR="00906CCF">
        <w:rPr>
          <w:sz w:val="28"/>
          <w:szCs w:val="28"/>
        </w:rPr>
        <w:t>(данные изъяты)</w:t>
      </w:r>
      <w:r w:rsidRPr="00642FA9" w:rsidR="008704BC">
        <w:rPr>
          <w:sz w:val="28"/>
          <w:szCs w:val="28"/>
        </w:rPr>
        <w:t>.</w:t>
      </w:r>
      <w:r w:rsidRPr="00642FA9" w:rsidR="008704BC">
        <w:rPr>
          <w:sz w:val="28"/>
          <w:szCs w:val="28"/>
        </w:rPr>
        <w:t xml:space="preserve"> </w:t>
      </w:r>
      <w:r w:rsidRPr="00642FA9" w:rsidR="008704BC">
        <w:rPr>
          <w:sz w:val="28"/>
          <w:szCs w:val="28"/>
        </w:rPr>
        <w:t>о</w:t>
      </w:r>
      <w:r w:rsidRPr="00642FA9" w:rsidR="008704BC">
        <w:rPr>
          <w:sz w:val="28"/>
          <w:szCs w:val="28"/>
        </w:rPr>
        <w:t xml:space="preserve">на, официально трудоустроенная продавцом в </w:t>
      </w:r>
      <w:r w:rsidRPr="00906CCF" w:rsidR="00906CCF">
        <w:rPr>
          <w:sz w:val="28"/>
          <w:szCs w:val="28"/>
        </w:rPr>
        <w:t>(данные изъяты)</w:t>
      </w:r>
      <w:r w:rsidR="00906CCF">
        <w:rPr>
          <w:sz w:val="28"/>
          <w:szCs w:val="28"/>
        </w:rPr>
        <w:t xml:space="preserve"> </w:t>
      </w:r>
      <w:r w:rsidRPr="00642FA9" w:rsidR="008704BC">
        <w:rPr>
          <w:sz w:val="28"/>
          <w:szCs w:val="28"/>
        </w:rPr>
        <w:t xml:space="preserve">находясь на смене в магазине </w:t>
      </w:r>
      <w:r w:rsidRPr="00906CCF" w:rsidR="00906CCF">
        <w:rPr>
          <w:sz w:val="28"/>
          <w:szCs w:val="28"/>
        </w:rPr>
        <w:t>(данные изъяты)</w:t>
      </w:r>
      <w:r w:rsidR="00906CCF">
        <w:rPr>
          <w:sz w:val="28"/>
          <w:szCs w:val="28"/>
        </w:rPr>
        <w:t xml:space="preserve"> </w:t>
      </w:r>
      <w:r w:rsidRPr="00642FA9" w:rsidR="008704BC">
        <w:rPr>
          <w:sz w:val="28"/>
          <w:szCs w:val="28"/>
        </w:rPr>
        <w:t xml:space="preserve">по адресу: </w:t>
      </w:r>
      <w:r w:rsidRPr="00906CCF" w:rsidR="00906CCF">
        <w:rPr>
          <w:sz w:val="28"/>
          <w:szCs w:val="28"/>
        </w:rPr>
        <w:t>(данные изъяты)</w:t>
      </w:r>
      <w:r w:rsidRPr="00642FA9" w:rsidR="008704BC">
        <w:rPr>
          <w:sz w:val="28"/>
          <w:szCs w:val="28"/>
        </w:rPr>
        <w:t xml:space="preserve">, допустила продажу алкогольной продукции, а именно: пиво марки </w:t>
      </w:r>
      <w:r w:rsidRPr="00906CCF" w:rsidR="00906CCF">
        <w:rPr>
          <w:sz w:val="28"/>
          <w:szCs w:val="28"/>
        </w:rPr>
        <w:t>(данные изъяты)</w:t>
      </w:r>
      <w:r w:rsidRPr="00642FA9" w:rsidR="008704BC">
        <w:rPr>
          <w:sz w:val="28"/>
          <w:szCs w:val="28"/>
        </w:rPr>
        <w:t xml:space="preserve"> стеклянной таре, объёмом 0,45 л, крепостью 4,4%, несовершеннолетнему лицу </w:t>
      </w:r>
      <w:r w:rsidR="00906CCF">
        <w:rPr>
          <w:sz w:val="28"/>
          <w:szCs w:val="28"/>
        </w:rPr>
        <w:t>ФИО</w:t>
      </w:r>
      <w:r w:rsidRPr="00642FA9" w:rsidR="008704BC">
        <w:rPr>
          <w:sz w:val="28"/>
          <w:szCs w:val="28"/>
        </w:rPr>
        <w:t xml:space="preserve">, </w:t>
      </w:r>
      <w:r w:rsidRPr="00906CCF" w:rsidR="00906CCF">
        <w:rPr>
          <w:sz w:val="28"/>
          <w:szCs w:val="28"/>
        </w:rPr>
        <w:t>(данные изъяты)</w:t>
      </w:r>
      <w:r w:rsidR="00906CCF">
        <w:rPr>
          <w:sz w:val="28"/>
          <w:szCs w:val="28"/>
        </w:rPr>
        <w:t xml:space="preserve"> </w:t>
      </w:r>
      <w:r w:rsidRPr="00642FA9" w:rsidR="008704BC">
        <w:rPr>
          <w:sz w:val="28"/>
          <w:szCs w:val="28"/>
        </w:rPr>
        <w:t xml:space="preserve">года рождения, чем нарушила п. 2 </w:t>
      </w:r>
      <w:r w:rsidR="00642FA9">
        <w:rPr>
          <w:sz w:val="28"/>
          <w:szCs w:val="28"/>
        </w:rPr>
        <w:t xml:space="preserve">  </w:t>
      </w:r>
      <w:r w:rsidRPr="00642FA9" w:rsidR="008704BC">
        <w:rPr>
          <w:sz w:val="28"/>
          <w:szCs w:val="28"/>
        </w:rPr>
        <w:t>ст. 16 Федерального закона от 22.11.1995г.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12D6D" w:rsidRPr="00642FA9" w:rsidP="00412D6D">
      <w:pPr>
        <w:ind w:firstLine="708"/>
        <w:jc w:val="both"/>
        <w:rPr>
          <w:sz w:val="28"/>
          <w:szCs w:val="28"/>
        </w:rPr>
      </w:pPr>
      <w:r w:rsidRPr="00642FA9">
        <w:rPr>
          <w:sz w:val="28"/>
          <w:szCs w:val="28"/>
        </w:rPr>
        <w:t xml:space="preserve">В соответствии с ч. 1 ст. 26 Федерального закона от 22.11.1995г. № 171-ФЗ </w:t>
      </w:r>
      <w:r w:rsidRPr="00642FA9" w:rsidR="00E477C9">
        <w:rPr>
          <w:sz w:val="28"/>
          <w:szCs w:val="28"/>
        </w:rPr>
        <w:t xml:space="preserve">     </w:t>
      </w:r>
      <w:r w:rsidRPr="00642FA9" w:rsidR="00665794">
        <w:rPr>
          <w:sz w:val="28"/>
          <w:szCs w:val="28"/>
        </w:rPr>
        <w:t xml:space="preserve">    </w:t>
      </w:r>
      <w:r w:rsidRPr="00642FA9" w:rsidR="00E477C9">
        <w:rPr>
          <w:sz w:val="28"/>
          <w:szCs w:val="28"/>
        </w:rPr>
        <w:t xml:space="preserve"> </w:t>
      </w:r>
      <w:r w:rsidRPr="00642FA9">
        <w:rPr>
          <w:sz w:val="28"/>
          <w:szCs w:val="28"/>
        </w:rPr>
        <w:t xml:space="preserve">«О государственном регулировании производства и оборота этилового спирта, алкогольной и спиртосодержащей продукции» в области производства и оборота этилового спирта, алкогольной и спиртосодержащей продукции </w:t>
      </w:r>
      <w:r w:rsidRPr="00642FA9">
        <w:rPr>
          <w:sz w:val="28"/>
          <w:szCs w:val="28"/>
        </w:rPr>
        <w:t>запрещается</w:t>
      </w:r>
      <w:r w:rsidRPr="00642FA9">
        <w:rPr>
          <w:sz w:val="28"/>
          <w:szCs w:val="28"/>
        </w:rPr>
        <w:t xml:space="preserve"> в том числе нарушение установленных законом правил розничной продажи алкогольной продукции.</w:t>
      </w:r>
    </w:p>
    <w:p w:rsidR="006254A9" w:rsidRPr="00642FA9" w:rsidP="006254A9">
      <w:pPr>
        <w:ind w:firstLine="708"/>
        <w:jc w:val="both"/>
        <w:rPr>
          <w:sz w:val="28"/>
          <w:szCs w:val="28"/>
        </w:rPr>
      </w:pPr>
      <w:r w:rsidRPr="00642FA9">
        <w:rPr>
          <w:sz w:val="28"/>
          <w:szCs w:val="28"/>
        </w:rPr>
        <w:t xml:space="preserve">Как установлено </w:t>
      </w:r>
      <w:r w:rsidRPr="00642FA9" w:rsidR="00BB45AA">
        <w:rPr>
          <w:sz w:val="28"/>
          <w:szCs w:val="28"/>
        </w:rPr>
        <w:t>п.п</w:t>
      </w:r>
      <w:r w:rsidRPr="00642FA9" w:rsidR="00BB45AA">
        <w:rPr>
          <w:sz w:val="28"/>
          <w:szCs w:val="28"/>
        </w:rPr>
        <w:t xml:space="preserve">. 11 </w:t>
      </w:r>
      <w:r w:rsidRPr="00642FA9">
        <w:rPr>
          <w:sz w:val="28"/>
          <w:szCs w:val="28"/>
        </w:rPr>
        <w:t xml:space="preserve">п. 2 ст. 16 Федерального закона от 22.11.1995г. </w:t>
      </w:r>
      <w:r w:rsidRPr="00642FA9" w:rsidR="00275990">
        <w:rPr>
          <w:sz w:val="28"/>
          <w:szCs w:val="28"/>
        </w:rPr>
        <w:t xml:space="preserve">           </w:t>
      </w:r>
      <w:r w:rsidRPr="00642FA9">
        <w:rPr>
          <w:sz w:val="28"/>
          <w:szCs w:val="28"/>
        </w:rPr>
        <w:t>№ 171-ФЗ</w:t>
      </w:r>
      <w:r w:rsidRPr="00642FA9" w:rsidR="00BB45AA">
        <w:rPr>
          <w:sz w:val="28"/>
          <w:szCs w:val="28"/>
        </w:rPr>
        <w:t xml:space="preserve"> </w:t>
      </w:r>
      <w:r w:rsidRPr="00642FA9">
        <w:rPr>
          <w:sz w:val="28"/>
          <w:szCs w:val="28"/>
        </w:rPr>
        <w:t xml:space="preserve">«О государственном регулировании производства и оборота этилового спирта, алкогольной и спиртосодержащей продукции» не допускается розничная продажа алкогольной продукции </w:t>
      </w:r>
      <w:r w:rsidRPr="00642FA9" w:rsidR="00BB45AA">
        <w:rPr>
          <w:sz w:val="28"/>
          <w:szCs w:val="28"/>
        </w:rPr>
        <w:t>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r w:rsidRPr="00642FA9" w:rsidR="006C7AB1">
        <w:rPr>
          <w:sz w:val="28"/>
          <w:szCs w:val="28"/>
        </w:rPr>
        <w:t>.</w:t>
      </w:r>
    </w:p>
    <w:p w:rsidR="006254A9" w:rsidRPr="00642FA9" w:rsidP="006254A9">
      <w:pPr>
        <w:ind w:firstLine="708"/>
        <w:jc w:val="both"/>
        <w:rPr>
          <w:sz w:val="28"/>
          <w:szCs w:val="28"/>
        </w:rPr>
      </w:pPr>
      <w:r w:rsidRPr="00642FA9">
        <w:rPr>
          <w:sz w:val="28"/>
          <w:szCs w:val="28"/>
        </w:rPr>
        <w:t xml:space="preserve">Данное </w:t>
      </w:r>
      <w:r w:rsidRPr="006254A9">
        <w:rPr>
          <w:sz w:val="28"/>
          <w:szCs w:val="28"/>
        </w:rPr>
        <w:t xml:space="preserve">право лица, непосредственно осуществляющего отпуск алкогольной продукции (продавца), потребовать у покупателя удостоверяющий личность документ в случае возникновения у этого лица сомнения в достижении покупателем совершеннолетия, не предполагает произвольного распоряжения названным правом и разрешения вопроса о проверке документа, позволяющего установить возраст покупателя, а равно не освобождает продавца от обязанности выполнять установленный данной нормой запрет на продажу алкогольной продукции несовершеннолетним. </w:t>
      </w:r>
    </w:p>
    <w:p w:rsidR="006254A9" w:rsidRPr="006254A9" w:rsidP="006254A9">
      <w:pPr>
        <w:ind w:firstLine="708"/>
        <w:jc w:val="both"/>
        <w:rPr>
          <w:sz w:val="28"/>
          <w:szCs w:val="28"/>
        </w:rPr>
      </w:pPr>
      <w:r w:rsidRPr="006254A9">
        <w:rPr>
          <w:sz w:val="28"/>
          <w:szCs w:val="28"/>
        </w:rPr>
        <w:t xml:space="preserve">Лицо, допустившее нарушение этого запрета, несет ответственность в соответствии с законодательством Российской Федерации. При этом для привлечения к такой ответственности не имеют правового значения причины, по которым продавцом не было реализовано право </w:t>
      </w:r>
      <w:r w:rsidRPr="006254A9">
        <w:rPr>
          <w:sz w:val="28"/>
          <w:szCs w:val="28"/>
        </w:rPr>
        <w:t>требовать</w:t>
      </w:r>
      <w:r w:rsidRPr="006254A9">
        <w:rPr>
          <w:sz w:val="28"/>
          <w:szCs w:val="28"/>
        </w:rPr>
        <w:t xml:space="preserve"> у покупателя документ, позволяющий установить его возраст, в том числе и если эти причины связаны с отсутствием у продавца сомнений в достижении покупателем совершеннолетнего возраста. Риск наступления последствий, связанных с привлечением к установленной законом ответственности за нарушение запрета на продажу несовершеннолетним алкогольной продукции, продавец такой продукции несет и в случае, если он не реализовал названное право при отсутствии сомнений в достижении покупателем совершеннолетнего возраста. Как обоснованно отмечено нижестоящими судебными инстанциями, объективную сторону состава административного правонарушения, предусмотренного частью 2.1 статьи 14.16 Кодекса Российской Федерации об административных правонарушениях, образуют действия по реализации алкогольной продукции несовершеннолетнему независимо от субъективного восприятия продавцом возраста покупателя. </w:t>
      </w:r>
    </w:p>
    <w:p w:rsidR="00412D6D" w:rsidRPr="00642FA9" w:rsidP="00412D6D">
      <w:pPr>
        <w:ind w:firstLine="708"/>
        <w:jc w:val="both"/>
        <w:rPr>
          <w:sz w:val="28"/>
          <w:szCs w:val="28"/>
        </w:rPr>
      </w:pPr>
      <w:r w:rsidRPr="00642FA9">
        <w:rPr>
          <w:sz w:val="28"/>
          <w:szCs w:val="28"/>
        </w:rPr>
        <w:t>Частью 2.1 статьи 14.16 КоАП РФ установлена административная ответственность за розничную продажу несовершеннолетнему алкогольной продукции, если это действие не содержит уголовно наказуемого деяния.</w:t>
      </w:r>
    </w:p>
    <w:p w:rsidR="00412D6D" w:rsidRPr="00642FA9" w:rsidP="00412D6D">
      <w:pPr>
        <w:ind w:firstLine="708"/>
        <w:jc w:val="both"/>
        <w:rPr>
          <w:sz w:val="28"/>
          <w:szCs w:val="28"/>
        </w:rPr>
      </w:pPr>
      <w:r w:rsidRPr="00642FA9">
        <w:rPr>
          <w:sz w:val="28"/>
          <w:szCs w:val="28"/>
        </w:rPr>
        <w:t>Исходя из положений ч. 2.1 ст. 14.16 КоАП РФ, субъектами данного административного правонарушения являются граждане, должностные и юридические лица.</w:t>
      </w:r>
    </w:p>
    <w:p w:rsidR="008704BC" w:rsidRPr="00642FA9" w:rsidP="008704BC">
      <w:pPr>
        <w:ind w:firstLine="708"/>
        <w:jc w:val="both"/>
        <w:rPr>
          <w:sz w:val="28"/>
          <w:szCs w:val="28"/>
        </w:rPr>
      </w:pPr>
      <w:r w:rsidRPr="00642FA9">
        <w:rPr>
          <w:sz w:val="28"/>
          <w:szCs w:val="28"/>
        </w:rPr>
        <w:t>В силу положений примечаний к статье 2.4 КоАП РФ под должностным лицом в настоящем Кодексе в числе прочих лиц следует понимать совершивших административные правонарушения в связи с выполнением организационно-распорядительных или административно-хозяйственных функций руководителей и других работников организаций.</w:t>
      </w:r>
    </w:p>
    <w:p w:rsidR="008704BC" w:rsidRPr="00642FA9" w:rsidP="008704BC">
      <w:pPr>
        <w:ind w:firstLine="708"/>
        <w:jc w:val="both"/>
        <w:rPr>
          <w:sz w:val="28"/>
          <w:szCs w:val="28"/>
        </w:rPr>
      </w:pPr>
      <w:r w:rsidRPr="00642FA9">
        <w:rPr>
          <w:sz w:val="28"/>
          <w:szCs w:val="28"/>
        </w:rPr>
        <w:t>Применительно к положениям главы 14 КоАП РФ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могут быть привлечены к административной ответственности как граждане.</w:t>
      </w:r>
    </w:p>
    <w:p w:rsidR="008704BC" w:rsidRPr="00642FA9" w:rsidP="008704BC">
      <w:pPr>
        <w:ind w:firstLine="708"/>
        <w:jc w:val="both"/>
        <w:rPr>
          <w:sz w:val="28"/>
          <w:szCs w:val="28"/>
        </w:rPr>
      </w:pPr>
      <w:r w:rsidRPr="00642FA9">
        <w:rPr>
          <w:sz w:val="28"/>
          <w:szCs w:val="28"/>
        </w:rPr>
        <w:t xml:space="preserve">Материалы дела не позволяют сделать вывод о том, что </w:t>
      </w:r>
      <w:r w:rsidRPr="00642FA9">
        <w:rPr>
          <w:sz w:val="28"/>
          <w:szCs w:val="28"/>
        </w:rPr>
        <w:t>Бородкова</w:t>
      </w:r>
      <w:r w:rsidRPr="00642FA9">
        <w:rPr>
          <w:sz w:val="28"/>
          <w:szCs w:val="28"/>
        </w:rPr>
        <w:t xml:space="preserve"> </w:t>
      </w:r>
      <w:r w:rsidRPr="00642FA9">
        <w:rPr>
          <w:sz w:val="28"/>
          <w:szCs w:val="28"/>
        </w:rPr>
        <w:t>наделена</w:t>
      </w:r>
      <w:r w:rsidRPr="00642FA9">
        <w:rPr>
          <w:sz w:val="28"/>
          <w:szCs w:val="28"/>
        </w:rPr>
        <w:t xml:space="preserve"> организационно-распорядительными или административно-хозяйственными функциями. Следовательно, </w:t>
      </w:r>
      <w:r w:rsidRPr="00642FA9">
        <w:rPr>
          <w:sz w:val="28"/>
          <w:szCs w:val="28"/>
        </w:rPr>
        <w:t>Бородкова</w:t>
      </w:r>
      <w:r w:rsidRPr="00642FA9">
        <w:rPr>
          <w:sz w:val="28"/>
          <w:szCs w:val="28"/>
        </w:rPr>
        <w:t xml:space="preserve"> должна нести административную ответственность, предусмотренную ч. 2.1 ст. 14.16 Кодекса Российской Федерации об административных правонарушениях, как гражданин, а не должностное лицо.</w:t>
      </w:r>
    </w:p>
    <w:p w:rsidR="008704BC" w:rsidRPr="00642FA9" w:rsidP="008704BC">
      <w:pPr>
        <w:ind w:firstLine="708"/>
        <w:jc w:val="both"/>
        <w:rPr>
          <w:sz w:val="28"/>
          <w:szCs w:val="28"/>
        </w:rPr>
      </w:pPr>
      <w:r w:rsidRPr="00642FA9">
        <w:rPr>
          <w:sz w:val="28"/>
          <w:szCs w:val="28"/>
        </w:rPr>
        <w:t xml:space="preserve">Правонарушение совершено с прямым умыслом. </w:t>
      </w:r>
      <w:r w:rsidRPr="00642FA9">
        <w:rPr>
          <w:sz w:val="28"/>
          <w:szCs w:val="28"/>
        </w:rPr>
        <w:t>Бородкова</w:t>
      </w:r>
      <w:r w:rsidRPr="00642FA9">
        <w:rPr>
          <w:sz w:val="28"/>
          <w:szCs w:val="28"/>
        </w:rPr>
        <w:t xml:space="preserve"> осознавала противоправный характер своего действия, предвидела наступление последствий и относилась к ним безразлично.</w:t>
      </w:r>
    </w:p>
    <w:p w:rsidR="008704BC" w:rsidRPr="00642FA9" w:rsidP="008704BC">
      <w:pPr>
        <w:ind w:firstLine="708"/>
        <w:jc w:val="both"/>
        <w:rPr>
          <w:sz w:val="28"/>
          <w:szCs w:val="28"/>
        </w:rPr>
      </w:pPr>
      <w:r w:rsidRPr="00642FA9">
        <w:rPr>
          <w:sz w:val="28"/>
          <w:szCs w:val="28"/>
        </w:rPr>
        <w:t>Объективную сторону указанного административного правонарушения составляет нарушение иных правил розничной продажи алкогольной и спиртосодержащей продукции.</w:t>
      </w:r>
    </w:p>
    <w:p w:rsidR="008704BC" w:rsidRPr="00642FA9" w:rsidP="008704BC">
      <w:pPr>
        <w:ind w:firstLine="708"/>
        <w:jc w:val="both"/>
        <w:rPr>
          <w:sz w:val="28"/>
          <w:szCs w:val="28"/>
        </w:rPr>
      </w:pPr>
      <w:r w:rsidRPr="00642FA9">
        <w:rPr>
          <w:sz w:val="28"/>
          <w:szCs w:val="28"/>
        </w:rPr>
        <w:t>Виновность правонарушителя кроме того подтверждается:</w:t>
      </w:r>
    </w:p>
    <w:p w:rsidR="008704BC" w:rsidRPr="00642FA9" w:rsidP="008704BC">
      <w:pPr>
        <w:jc w:val="both"/>
        <w:rPr>
          <w:sz w:val="28"/>
          <w:szCs w:val="28"/>
        </w:rPr>
      </w:pPr>
      <w:r w:rsidRPr="00642FA9">
        <w:rPr>
          <w:sz w:val="28"/>
          <w:szCs w:val="28"/>
        </w:rPr>
        <w:t xml:space="preserve">- </w:t>
      </w:r>
      <w:r w:rsidRPr="00642FA9" w:rsidR="00642FA9">
        <w:rPr>
          <w:sz w:val="28"/>
          <w:szCs w:val="28"/>
        </w:rPr>
        <w:t xml:space="preserve">должностной инструкцией продавца алкогольной продукции и табачными изделиями </w:t>
      </w:r>
      <w:r w:rsidRPr="00906CCF" w:rsidR="00906CCF">
        <w:rPr>
          <w:sz w:val="28"/>
          <w:szCs w:val="28"/>
        </w:rPr>
        <w:t>(данные изъяты)</w:t>
      </w:r>
      <w:r w:rsidRPr="00642FA9">
        <w:rPr>
          <w:sz w:val="28"/>
          <w:szCs w:val="28"/>
        </w:rPr>
        <w:t>;</w:t>
      </w:r>
    </w:p>
    <w:p w:rsidR="008704BC" w:rsidRPr="00642FA9" w:rsidP="008704BC">
      <w:pPr>
        <w:jc w:val="both"/>
        <w:rPr>
          <w:sz w:val="28"/>
          <w:szCs w:val="28"/>
        </w:rPr>
      </w:pPr>
      <w:r w:rsidRPr="00642FA9">
        <w:rPr>
          <w:sz w:val="28"/>
          <w:szCs w:val="28"/>
        </w:rPr>
        <w:t xml:space="preserve">- письменным объяснением </w:t>
      </w:r>
      <w:r w:rsidRPr="00642FA9" w:rsidR="00642FA9">
        <w:rPr>
          <w:sz w:val="28"/>
          <w:szCs w:val="28"/>
        </w:rPr>
        <w:t>Бородковой</w:t>
      </w:r>
      <w:r w:rsidRPr="00642FA9" w:rsidR="00642FA9">
        <w:rPr>
          <w:sz w:val="28"/>
          <w:szCs w:val="28"/>
        </w:rPr>
        <w:t xml:space="preserve"> </w:t>
      </w:r>
      <w:r w:rsidRPr="00642FA9">
        <w:rPr>
          <w:sz w:val="28"/>
          <w:szCs w:val="28"/>
        </w:rPr>
        <w:t xml:space="preserve">от </w:t>
      </w:r>
      <w:r w:rsidRPr="00642FA9" w:rsidR="00642FA9">
        <w:rPr>
          <w:sz w:val="28"/>
          <w:szCs w:val="28"/>
        </w:rPr>
        <w:t>24</w:t>
      </w:r>
      <w:r w:rsidRPr="00642FA9">
        <w:rPr>
          <w:sz w:val="28"/>
          <w:szCs w:val="28"/>
        </w:rPr>
        <w:t xml:space="preserve"> апреля 2023 года;</w:t>
      </w:r>
    </w:p>
    <w:p w:rsidR="008704BC" w:rsidRPr="00642FA9" w:rsidP="008704BC">
      <w:pPr>
        <w:jc w:val="both"/>
        <w:rPr>
          <w:sz w:val="28"/>
          <w:szCs w:val="28"/>
        </w:rPr>
      </w:pPr>
      <w:r w:rsidRPr="00642FA9">
        <w:rPr>
          <w:sz w:val="28"/>
          <w:szCs w:val="28"/>
        </w:rPr>
        <w:t xml:space="preserve">- письменным объяснением несовершеннолетнего </w:t>
      </w:r>
      <w:r w:rsidR="00906CCF">
        <w:rPr>
          <w:sz w:val="28"/>
          <w:szCs w:val="28"/>
        </w:rPr>
        <w:t>ФИО</w:t>
      </w:r>
      <w:r w:rsidRPr="00642FA9">
        <w:rPr>
          <w:sz w:val="28"/>
          <w:szCs w:val="28"/>
        </w:rPr>
        <w:t xml:space="preserve"> от </w:t>
      </w:r>
      <w:r w:rsidRPr="00642FA9" w:rsidR="00642FA9">
        <w:rPr>
          <w:sz w:val="28"/>
          <w:szCs w:val="28"/>
        </w:rPr>
        <w:t>24</w:t>
      </w:r>
      <w:r w:rsidRPr="00642FA9">
        <w:rPr>
          <w:sz w:val="28"/>
          <w:szCs w:val="28"/>
        </w:rPr>
        <w:t>.04.2023г. и другими доказательствами.</w:t>
      </w:r>
    </w:p>
    <w:p w:rsidR="008704BC" w:rsidRPr="00642FA9" w:rsidP="008704BC">
      <w:pPr>
        <w:ind w:firstLine="708"/>
        <w:jc w:val="both"/>
        <w:rPr>
          <w:sz w:val="28"/>
          <w:szCs w:val="28"/>
        </w:rPr>
      </w:pPr>
      <w:r w:rsidRPr="00642FA9">
        <w:rPr>
          <w:sz w:val="28"/>
          <w:szCs w:val="28"/>
        </w:rPr>
        <w:t xml:space="preserve">Оценивая в совокупности, имеющиеся в материалах дела доказательства,  мировой судья приходит к выводу о том, что в действиях </w:t>
      </w:r>
      <w:r w:rsidR="00642FA9">
        <w:rPr>
          <w:sz w:val="28"/>
          <w:szCs w:val="28"/>
        </w:rPr>
        <w:t>Бородковой</w:t>
      </w:r>
      <w:r w:rsidR="00642FA9">
        <w:rPr>
          <w:sz w:val="28"/>
          <w:szCs w:val="28"/>
        </w:rPr>
        <w:t xml:space="preserve"> </w:t>
      </w:r>
      <w:r w:rsidRPr="00642FA9">
        <w:rPr>
          <w:sz w:val="28"/>
          <w:szCs w:val="28"/>
        </w:rPr>
        <w:t>отсутствует состав уголовного деяния предусмотренного ст. 151.1 УК РФ.</w:t>
      </w:r>
    </w:p>
    <w:p w:rsidR="008704BC" w:rsidRPr="00642FA9" w:rsidP="008704BC">
      <w:pPr>
        <w:ind w:firstLine="708"/>
        <w:jc w:val="both"/>
        <w:rPr>
          <w:sz w:val="28"/>
          <w:szCs w:val="28"/>
        </w:rPr>
      </w:pPr>
      <w:r w:rsidRPr="00642FA9">
        <w:rPr>
          <w:sz w:val="28"/>
          <w:szCs w:val="28"/>
        </w:rPr>
        <w:t xml:space="preserve">Таким образом, </w:t>
      </w:r>
      <w:r w:rsidRPr="00642FA9" w:rsidR="00642FA9">
        <w:rPr>
          <w:sz w:val="28"/>
          <w:szCs w:val="28"/>
        </w:rPr>
        <w:t>Бородкова</w:t>
      </w:r>
      <w:r w:rsidRPr="00642FA9" w:rsidR="00642FA9">
        <w:rPr>
          <w:sz w:val="28"/>
          <w:szCs w:val="28"/>
        </w:rPr>
        <w:t xml:space="preserve"> </w:t>
      </w:r>
      <w:r w:rsidRPr="00642FA9">
        <w:rPr>
          <w:sz w:val="28"/>
          <w:szCs w:val="28"/>
        </w:rPr>
        <w:t>совершила административное правонарушение, предусмотренное ч. 2.1 ст. 14.16 КоАП РФ – розничная продажа несовершеннолетнему алкогольной продукции, если это действие не содержит уголовно наказуемого деяния.</w:t>
      </w:r>
    </w:p>
    <w:p w:rsidR="008704BC" w:rsidRPr="00642FA9" w:rsidP="008704BC">
      <w:pPr>
        <w:ind w:firstLine="708"/>
        <w:jc w:val="both"/>
        <w:rPr>
          <w:sz w:val="28"/>
          <w:szCs w:val="28"/>
        </w:rPr>
      </w:pPr>
      <w:r w:rsidRPr="00642FA9">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704BC" w:rsidRPr="00642FA9" w:rsidP="008704BC">
      <w:pPr>
        <w:ind w:firstLine="708"/>
        <w:jc w:val="both"/>
        <w:rPr>
          <w:sz w:val="28"/>
          <w:szCs w:val="28"/>
        </w:rPr>
      </w:pPr>
      <w:r w:rsidRPr="00642FA9">
        <w:rPr>
          <w:sz w:val="28"/>
          <w:szCs w:val="28"/>
        </w:rPr>
        <w:t xml:space="preserve">Принимая во внимание характер совершенного административного правонарушения, а также учитывая данные о личности </w:t>
      </w:r>
      <w:r w:rsidRPr="00642FA9" w:rsidR="00642FA9">
        <w:rPr>
          <w:sz w:val="28"/>
          <w:szCs w:val="28"/>
        </w:rPr>
        <w:t>Бородковой</w:t>
      </w:r>
      <w:r w:rsidRPr="00642FA9">
        <w:rPr>
          <w:sz w:val="28"/>
          <w:szCs w:val="28"/>
        </w:rPr>
        <w:t>, мировой судья пришел к выводу о назначении ей административного наказания в виде штрафа в пределах санкции ч. 2.1 ст. 14.16 КоАП РФ.</w:t>
      </w:r>
    </w:p>
    <w:p w:rsidR="00293CED" w:rsidRPr="00642FA9" w:rsidP="00293CED">
      <w:pPr>
        <w:ind w:firstLine="708"/>
        <w:jc w:val="both"/>
        <w:rPr>
          <w:sz w:val="28"/>
          <w:szCs w:val="28"/>
        </w:rPr>
      </w:pPr>
      <w:r w:rsidRPr="00642FA9">
        <w:rPr>
          <w:sz w:val="28"/>
          <w:szCs w:val="28"/>
        </w:rPr>
        <w:t xml:space="preserve">На основании </w:t>
      </w:r>
      <w:r w:rsidRPr="00642FA9">
        <w:rPr>
          <w:sz w:val="28"/>
          <w:szCs w:val="28"/>
        </w:rPr>
        <w:t>изложенного</w:t>
      </w:r>
      <w:r w:rsidRPr="00642FA9">
        <w:rPr>
          <w:sz w:val="28"/>
          <w:szCs w:val="28"/>
        </w:rPr>
        <w:t xml:space="preserve">, руководствуясь ст. ст. </w:t>
      </w:r>
      <w:r w:rsidRPr="00642FA9" w:rsidR="003F62B1">
        <w:rPr>
          <w:sz w:val="28"/>
          <w:szCs w:val="28"/>
        </w:rPr>
        <w:t>14.1</w:t>
      </w:r>
      <w:r w:rsidRPr="00642FA9" w:rsidR="00EF0FE0">
        <w:rPr>
          <w:sz w:val="28"/>
          <w:szCs w:val="28"/>
        </w:rPr>
        <w:t>6</w:t>
      </w:r>
      <w:r w:rsidRPr="00642FA9" w:rsidR="003F62B1">
        <w:rPr>
          <w:sz w:val="28"/>
          <w:szCs w:val="28"/>
        </w:rPr>
        <w:t>,</w:t>
      </w:r>
      <w:r w:rsidRPr="00642FA9" w:rsidR="00E477C9">
        <w:rPr>
          <w:sz w:val="28"/>
          <w:szCs w:val="28"/>
        </w:rPr>
        <w:t xml:space="preserve"> </w:t>
      </w:r>
      <w:r w:rsidRPr="00642FA9">
        <w:rPr>
          <w:sz w:val="28"/>
          <w:szCs w:val="28"/>
        </w:rPr>
        <w:t xml:space="preserve">29.9, 29.10 КоАП РФ, </w:t>
      </w:r>
      <w:r w:rsidRPr="00642FA9" w:rsidR="003F62B1">
        <w:rPr>
          <w:sz w:val="28"/>
          <w:szCs w:val="28"/>
        </w:rPr>
        <w:t xml:space="preserve">мировой судья </w:t>
      </w:r>
      <w:r w:rsidRPr="00642FA9">
        <w:rPr>
          <w:sz w:val="28"/>
          <w:szCs w:val="28"/>
        </w:rPr>
        <w:t>-</w:t>
      </w:r>
    </w:p>
    <w:p w:rsidR="00293CED" w:rsidRPr="00642FA9" w:rsidP="00293CED">
      <w:pPr>
        <w:ind w:firstLine="708"/>
        <w:jc w:val="both"/>
        <w:rPr>
          <w:sz w:val="28"/>
          <w:szCs w:val="28"/>
        </w:rPr>
      </w:pPr>
    </w:p>
    <w:p w:rsidR="00293CED" w:rsidRPr="00642FA9" w:rsidP="00293CED">
      <w:pPr>
        <w:jc w:val="center"/>
        <w:rPr>
          <w:sz w:val="28"/>
          <w:szCs w:val="28"/>
        </w:rPr>
      </w:pPr>
      <w:r w:rsidRPr="00642FA9">
        <w:rPr>
          <w:sz w:val="28"/>
          <w:szCs w:val="28"/>
        </w:rPr>
        <w:t>ПОСТАНОВИЛ:</w:t>
      </w:r>
    </w:p>
    <w:p w:rsidR="00293CED" w:rsidRPr="00642FA9" w:rsidP="00293CED">
      <w:pPr>
        <w:jc w:val="center"/>
        <w:rPr>
          <w:sz w:val="28"/>
          <w:szCs w:val="28"/>
        </w:rPr>
      </w:pPr>
    </w:p>
    <w:p w:rsidR="00293CED" w:rsidRPr="00642FA9" w:rsidP="00293CED">
      <w:pPr>
        <w:ind w:firstLine="708"/>
        <w:jc w:val="both"/>
        <w:rPr>
          <w:sz w:val="28"/>
          <w:szCs w:val="28"/>
        </w:rPr>
      </w:pPr>
      <w:r w:rsidRPr="00642FA9">
        <w:rPr>
          <w:sz w:val="28"/>
          <w:szCs w:val="28"/>
        </w:rPr>
        <w:t>Бородков</w:t>
      </w:r>
      <w:r>
        <w:rPr>
          <w:sz w:val="28"/>
          <w:szCs w:val="28"/>
        </w:rPr>
        <w:t>у</w:t>
      </w:r>
      <w:r w:rsidRPr="00642FA9">
        <w:rPr>
          <w:sz w:val="28"/>
          <w:szCs w:val="28"/>
        </w:rPr>
        <w:t xml:space="preserve"> </w:t>
      </w:r>
      <w:r w:rsidRPr="00642FA9">
        <w:rPr>
          <w:sz w:val="28"/>
          <w:szCs w:val="28"/>
        </w:rPr>
        <w:t>признать виновн</w:t>
      </w:r>
      <w:r w:rsidRPr="00642FA9" w:rsidR="00E477C9">
        <w:rPr>
          <w:sz w:val="28"/>
          <w:szCs w:val="28"/>
        </w:rPr>
        <w:t>ой</w:t>
      </w:r>
      <w:r w:rsidRPr="00642FA9" w:rsidR="002D451B">
        <w:rPr>
          <w:sz w:val="28"/>
          <w:szCs w:val="28"/>
        </w:rPr>
        <w:t xml:space="preserve"> </w:t>
      </w:r>
      <w:r w:rsidRPr="00642FA9">
        <w:rPr>
          <w:sz w:val="28"/>
          <w:szCs w:val="28"/>
        </w:rPr>
        <w:t xml:space="preserve">в совершении административного правонарушения, предусмотренного ч. </w:t>
      </w:r>
      <w:r w:rsidRPr="00642FA9" w:rsidR="00EF0FE0">
        <w:rPr>
          <w:sz w:val="28"/>
          <w:szCs w:val="28"/>
        </w:rPr>
        <w:t>2.</w:t>
      </w:r>
      <w:r w:rsidRPr="00642FA9" w:rsidR="00A82636">
        <w:rPr>
          <w:sz w:val="28"/>
          <w:szCs w:val="28"/>
        </w:rPr>
        <w:t>1</w:t>
      </w:r>
      <w:r w:rsidRPr="00642FA9">
        <w:rPr>
          <w:sz w:val="28"/>
          <w:szCs w:val="28"/>
        </w:rPr>
        <w:t xml:space="preserve"> ст. 14.1</w:t>
      </w:r>
      <w:r w:rsidRPr="00642FA9" w:rsidR="00EF0FE0">
        <w:rPr>
          <w:sz w:val="28"/>
          <w:szCs w:val="28"/>
        </w:rPr>
        <w:t>6</w:t>
      </w:r>
      <w:r w:rsidRPr="00642FA9">
        <w:rPr>
          <w:sz w:val="28"/>
          <w:szCs w:val="28"/>
        </w:rPr>
        <w:t xml:space="preserve"> Кодекса Российской Федерации об административных правонарушениях и назначить </w:t>
      </w:r>
      <w:r w:rsidRPr="00642FA9" w:rsidR="00A15A49">
        <w:rPr>
          <w:sz w:val="28"/>
          <w:szCs w:val="28"/>
        </w:rPr>
        <w:t>е</w:t>
      </w:r>
      <w:r w:rsidRPr="00642FA9" w:rsidR="00E477C9">
        <w:rPr>
          <w:sz w:val="28"/>
          <w:szCs w:val="28"/>
        </w:rPr>
        <w:t>й</w:t>
      </w:r>
      <w:r w:rsidRPr="00642FA9">
        <w:rPr>
          <w:sz w:val="28"/>
          <w:szCs w:val="28"/>
        </w:rPr>
        <w:t xml:space="preserve"> административное наказание в виде штрафа в сумме </w:t>
      </w:r>
      <w:r>
        <w:rPr>
          <w:sz w:val="28"/>
          <w:szCs w:val="28"/>
        </w:rPr>
        <w:t>30</w:t>
      </w:r>
      <w:r w:rsidRPr="00642FA9" w:rsidR="00E477C9">
        <w:rPr>
          <w:sz w:val="28"/>
          <w:szCs w:val="28"/>
        </w:rPr>
        <w:t>0</w:t>
      </w:r>
      <w:r w:rsidRPr="00642FA9" w:rsidR="002D451B">
        <w:rPr>
          <w:sz w:val="28"/>
          <w:szCs w:val="28"/>
        </w:rPr>
        <w:t>0</w:t>
      </w:r>
      <w:r w:rsidRPr="00642FA9" w:rsidR="00A82636">
        <w:rPr>
          <w:sz w:val="28"/>
          <w:szCs w:val="28"/>
        </w:rPr>
        <w:t>00</w:t>
      </w:r>
      <w:r w:rsidRPr="00642FA9">
        <w:rPr>
          <w:sz w:val="28"/>
          <w:szCs w:val="28"/>
        </w:rPr>
        <w:t xml:space="preserve"> (</w:t>
      </w:r>
      <w:r>
        <w:rPr>
          <w:sz w:val="28"/>
          <w:szCs w:val="28"/>
        </w:rPr>
        <w:t>тридцать</w:t>
      </w:r>
      <w:r w:rsidRPr="00642FA9" w:rsidR="002D451B">
        <w:rPr>
          <w:sz w:val="28"/>
          <w:szCs w:val="28"/>
        </w:rPr>
        <w:t xml:space="preserve"> тысяч</w:t>
      </w:r>
      <w:r w:rsidRPr="00642FA9">
        <w:rPr>
          <w:sz w:val="28"/>
          <w:szCs w:val="28"/>
        </w:rPr>
        <w:t>) рублей</w:t>
      </w:r>
      <w:r w:rsidRPr="00642FA9" w:rsidR="008A2342">
        <w:rPr>
          <w:rFonts w:eastAsiaTheme="minorHAnsi"/>
          <w:sz w:val="28"/>
          <w:szCs w:val="28"/>
          <w:lang w:eastAsia="en-US"/>
        </w:rPr>
        <w:t>.</w:t>
      </w:r>
    </w:p>
    <w:p w:rsidR="00F9213D" w:rsidRPr="00642FA9" w:rsidP="00F9213D">
      <w:pPr>
        <w:ind w:firstLine="708"/>
        <w:jc w:val="both"/>
        <w:rPr>
          <w:sz w:val="28"/>
          <w:szCs w:val="28"/>
        </w:rPr>
      </w:pPr>
      <w:r w:rsidRPr="00642FA9">
        <w:rPr>
          <w:sz w:val="28"/>
          <w:szCs w:val="28"/>
        </w:rPr>
        <w:t>Штраф подлежит уплате по следующим реквизитам:</w:t>
      </w:r>
    </w:p>
    <w:p w:rsidR="002D451B" w:rsidRPr="00642FA9" w:rsidP="00F9213D">
      <w:pPr>
        <w:ind w:firstLine="708"/>
        <w:jc w:val="both"/>
        <w:rPr>
          <w:sz w:val="28"/>
          <w:szCs w:val="28"/>
        </w:rPr>
      </w:pPr>
      <w:r w:rsidRPr="00642FA9">
        <w:rPr>
          <w:sz w:val="28"/>
          <w:szCs w:val="28"/>
        </w:rPr>
        <w:t xml:space="preserve">Получатель: </w:t>
      </w:r>
      <w:r w:rsidRPr="00906CCF" w:rsidR="00906CCF">
        <w:rPr>
          <w:sz w:val="28"/>
          <w:szCs w:val="28"/>
        </w:rPr>
        <w:t>(данные изъяты)</w:t>
      </w:r>
      <w:r w:rsidRPr="00642FA9" w:rsidR="00D11F2E">
        <w:rPr>
          <w:sz w:val="28"/>
          <w:szCs w:val="28"/>
        </w:rPr>
        <w:t>.</w:t>
      </w:r>
    </w:p>
    <w:p w:rsidR="00293CED" w:rsidRPr="00642FA9" w:rsidP="00293CED">
      <w:pPr>
        <w:ind w:firstLine="708"/>
        <w:jc w:val="both"/>
        <w:rPr>
          <w:sz w:val="28"/>
          <w:szCs w:val="28"/>
        </w:rPr>
      </w:pPr>
      <w:r w:rsidRPr="00642FA9">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642FA9" w:rsidP="00293CED">
      <w:pPr>
        <w:ind w:firstLine="708"/>
        <w:jc w:val="both"/>
        <w:rPr>
          <w:sz w:val="28"/>
          <w:szCs w:val="28"/>
          <w:shd w:val="clear" w:color="auto" w:fill="FFFFFF"/>
        </w:rPr>
      </w:pPr>
      <w:r w:rsidRPr="00642FA9">
        <w:rPr>
          <w:sz w:val="28"/>
          <w:szCs w:val="28"/>
          <w:shd w:val="clear" w:color="auto" w:fill="FFFFFF"/>
        </w:rPr>
        <w:t xml:space="preserve">Предупредить </w:t>
      </w:r>
      <w:r w:rsidR="00642FA9">
        <w:rPr>
          <w:sz w:val="28"/>
          <w:szCs w:val="28"/>
        </w:rPr>
        <w:t>Бородкову</w:t>
      </w:r>
      <w:r w:rsidR="00642FA9">
        <w:rPr>
          <w:sz w:val="28"/>
          <w:szCs w:val="28"/>
        </w:rPr>
        <w:t xml:space="preserve"> </w:t>
      </w:r>
      <w:r w:rsidRPr="00642FA9">
        <w:rPr>
          <w:sz w:val="28"/>
          <w:szCs w:val="28"/>
          <w:shd w:val="clear" w:color="auto" w:fill="FFFFFF"/>
        </w:rPr>
        <w:t xml:space="preserve">об административной ответственности </w:t>
      </w:r>
      <w:r w:rsidRPr="00642FA9" w:rsidR="000B47BF">
        <w:rPr>
          <w:sz w:val="28"/>
          <w:szCs w:val="28"/>
          <w:shd w:val="clear" w:color="auto" w:fill="FFFFFF"/>
        </w:rPr>
        <w:t xml:space="preserve">       </w:t>
      </w:r>
      <w:r w:rsidRPr="00642FA9">
        <w:rPr>
          <w:sz w:val="28"/>
          <w:szCs w:val="28"/>
          <w:shd w:val="clear" w:color="auto" w:fill="FFFFFF"/>
        </w:rPr>
        <w:t>по ч. 1</w:t>
      </w:r>
      <w:r w:rsidRPr="00642FA9" w:rsidR="00E83DA8">
        <w:rPr>
          <w:rStyle w:val="apple-converted-space"/>
          <w:sz w:val="28"/>
          <w:szCs w:val="28"/>
          <w:shd w:val="clear" w:color="auto" w:fill="FFFFFF"/>
        </w:rPr>
        <w:t xml:space="preserve"> </w:t>
      </w:r>
      <w:hyperlink r:id="rId5" w:anchor="k84F4N4WtUZQ" w:tgtFrame="_blank" w:tooltip="Статья 20.25. Уклонение от исполнения административного наказания" w:history="1">
        <w:r w:rsidRPr="00642FA9">
          <w:rPr>
            <w:rStyle w:val="Hyperlink"/>
            <w:color w:val="auto"/>
            <w:sz w:val="28"/>
            <w:szCs w:val="28"/>
            <w:u w:val="none"/>
            <w:bdr w:val="none" w:sz="0" w:space="0" w:color="auto" w:frame="1"/>
          </w:rPr>
          <w:t>ст. 20.25</w:t>
        </w:r>
      </w:hyperlink>
      <w:r w:rsidRPr="00642FA9">
        <w:rPr>
          <w:sz w:val="28"/>
          <w:szCs w:val="28"/>
        </w:rPr>
        <w:t xml:space="preserve"> </w:t>
      </w:r>
      <w:r w:rsidRPr="00642FA9">
        <w:rPr>
          <w:rStyle w:val="snippetequal"/>
          <w:bCs/>
          <w:sz w:val="28"/>
          <w:szCs w:val="28"/>
          <w:bdr w:val="none" w:sz="0" w:space="0" w:color="auto" w:frame="1"/>
        </w:rPr>
        <w:t>КоАП РФ</w:t>
      </w:r>
      <w:r w:rsidRPr="00642FA9">
        <w:rPr>
          <w:rStyle w:val="apple-converted-space"/>
          <w:sz w:val="28"/>
          <w:szCs w:val="28"/>
          <w:shd w:val="clear" w:color="auto" w:fill="FFFFFF"/>
        </w:rPr>
        <w:t> </w:t>
      </w:r>
      <w:r w:rsidRPr="00642FA9">
        <w:rPr>
          <w:sz w:val="28"/>
          <w:szCs w:val="28"/>
          <w:shd w:val="clear" w:color="auto" w:fill="FFFFFF"/>
        </w:rPr>
        <w:t>в случае несвоевременной уплаты штрафа.</w:t>
      </w:r>
    </w:p>
    <w:p w:rsidR="00D11F2E" w:rsidRPr="00642FA9" w:rsidP="00293CED">
      <w:pPr>
        <w:ind w:firstLine="708"/>
        <w:jc w:val="both"/>
        <w:rPr>
          <w:sz w:val="28"/>
          <w:szCs w:val="28"/>
          <w:shd w:val="clear" w:color="auto" w:fill="FFFFFF"/>
        </w:rPr>
      </w:pPr>
      <w:r w:rsidRPr="00642FA9">
        <w:rPr>
          <w:sz w:val="28"/>
          <w:szCs w:val="28"/>
          <w:shd w:val="clear" w:color="auto" w:fill="FFFFFF"/>
        </w:rPr>
        <w:t xml:space="preserve">Квитанцию об уплате штрафа необходимо представить в </w:t>
      </w:r>
      <w:r w:rsidRPr="00642FA9">
        <w:rPr>
          <w:rStyle w:val="s11"/>
          <w:sz w:val="28"/>
          <w:szCs w:val="28"/>
        </w:rPr>
        <w:t>судебный участок</w:t>
      </w:r>
      <w:r w:rsidRPr="00642FA9" w:rsidR="00275990">
        <w:rPr>
          <w:rStyle w:val="s11"/>
          <w:sz w:val="28"/>
          <w:szCs w:val="28"/>
        </w:rPr>
        <w:t xml:space="preserve">   </w:t>
      </w:r>
      <w:r w:rsidRPr="00642FA9">
        <w:rPr>
          <w:rStyle w:val="s11"/>
          <w:sz w:val="28"/>
          <w:szCs w:val="28"/>
        </w:rPr>
        <w:t xml:space="preserve"> № </w:t>
      </w:r>
      <w:r w:rsidRPr="00642FA9" w:rsidR="00E83DA8">
        <w:rPr>
          <w:rStyle w:val="s11"/>
          <w:sz w:val="28"/>
          <w:szCs w:val="28"/>
        </w:rPr>
        <w:t>1</w:t>
      </w:r>
      <w:r w:rsidRPr="00642FA9">
        <w:rPr>
          <w:rStyle w:val="s11"/>
          <w:sz w:val="28"/>
          <w:szCs w:val="28"/>
        </w:rPr>
        <w:t xml:space="preserve"> Железнодорожного судебного района г. Симферополя</w:t>
      </w:r>
      <w:r w:rsidRPr="00642FA9">
        <w:rPr>
          <w:sz w:val="28"/>
          <w:szCs w:val="28"/>
          <w:shd w:val="clear" w:color="auto" w:fill="FFFFFF"/>
        </w:rPr>
        <w:t>, как документ, подтверждающий исполнение судебного постановления.</w:t>
      </w:r>
    </w:p>
    <w:p w:rsidR="00293CED" w:rsidRPr="00642FA9" w:rsidP="00A82636">
      <w:pPr>
        <w:ind w:firstLine="708"/>
        <w:jc w:val="both"/>
        <w:rPr>
          <w:sz w:val="28"/>
          <w:szCs w:val="28"/>
        </w:rPr>
      </w:pPr>
      <w:r w:rsidRPr="00642FA9">
        <w:rPr>
          <w:sz w:val="28"/>
          <w:szCs w:val="28"/>
        </w:rPr>
        <w:t>Постановление может быть обжаловано в течение 10 суток со дня вручения или получения копии постановления в</w:t>
      </w:r>
      <w:r w:rsidRPr="00642FA9">
        <w:rPr>
          <w:rStyle w:val="s11"/>
          <w:sz w:val="28"/>
          <w:szCs w:val="28"/>
        </w:rPr>
        <w:t xml:space="preserve"> Железнодорожный районный суд</w:t>
      </w:r>
      <w:r w:rsidRPr="00642FA9" w:rsidR="000B47BF">
        <w:rPr>
          <w:rStyle w:val="s11"/>
          <w:sz w:val="28"/>
          <w:szCs w:val="28"/>
        </w:rPr>
        <w:t xml:space="preserve"> </w:t>
      </w:r>
      <w:r w:rsidRPr="00642FA9">
        <w:rPr>
          <w:rStyle w:val="s11"/>
          <w:sz w:val="28"/>
          <w:szCs w:val="28"/>
        </w:rPr>
        <w:t>г. Симферополя Республики Крым.</w:t>
      </w:r>
    </w:p>
    <w:p w:rsidR="00A82636" w:rsidRPr="00642FA9" w:rsidP="00293CED">
      <w:pPr>
        <w:rPr>
          <w:sz w:val="28"/>
          <w:szCs w:val="28"/>
        </w:rPr>
      </w:pPr>
    </w:p>
    <w:p w:rsidR="00293CED" w:rsidRPr="00642FA9" w:rsidP="00293CED">
      <w:pPr>
        <w:rPr>
          <w:sz w:val="28"/>
          <w:szCs w:val="28"/>
        </w:rPr>
      </w:pPr>
      <w:r w:rsidRPr="00642FA9">
        <w:rPr>
          <w:sz w:val="28"/>
          <w:szCs w:val="28"/>
        </w:rPr>
        <w:t>Мировой судья</w:t>
      </w:r>
      <w:r w:rsidRPr="00642FA9">
        <w:rPr>
          <w:sz w:val="28"/>
          <w:szCs w:val="28"/>
        </w:rPr>
        <w:tab/>
      </w:r>
      <w:r w:rsidRPr="00642FA9">
        <w:rPr>
          <w:sz w:val="28"/>
          <w:szCs w:val="28"/>
        </w:rPr>
        <w:tab/>
      </w:r>
      <w:r w:rsidRPr="00642FA9">
        <w:rPr>
          <w:sz w:val="28"/>
          <w:szCs w:val="28"/>
        </w:rPr>
        <w:tab/>
      </w:r>
      <w:r w:rsidRPr="00642FA9">
        <w:rPr>
          <w:sz w:val="28"/>
          <w:szCs w:val="28"/>
        </w:rPr>
        <w:tab/>
      </w:r>
      <w:r w:rsidRPr="00642FA9">
        <w:rPr>
          <w:sz w:val="28"/>
          <w:szCs w:val="28"/>
        </w:rPr>
        <w:tab/>
      </w:r>
      <w:r w:rsidRPr="00642FA9" w:rsidR="00707357">
        <w:rPr>
          <w:sz w:val="28"/>
          <w:szCs w:val="28"/>
        </w:rPr>
        <w:t>/подпись/</w:t>
      </w:r>
      <w:r w:rsidRPr="00642FA9" w:rsidR="00842838">
        <w:rPr>
          <w:sz w:val="28"/>
          <w:szCs w:val="28"/>
        </w:rPr>
        <w:tab/>
      </w:r>
      <w:r w:rsidRPr="00642FA9">
        <w:rPr>
          <w:sz w:val="28"/>
          <w:szCs w:val="28"/>
        </w:rPr>
        <w:tab/>
      </w:r>
      <w:r w:rsidRPr="00642FA9">
        <w:rPr>
          <w:sz w:val="28"/>
          <w:szCs w:val="28"/>
        </w:rPr>
        <w:tab/>
        <w:t>Д.С. Щербина</w:t>
      </w:r>
    </w:p>
    <w:sectPr w:rsidSect="00642FA9">
      <w:pgSz w:w="11906" w:h="16838"/>
      <w:pgMar w:top="709"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03F1C"/>
    <w:rsid w:val="000573C2"/>
    <w:rsid w:val="0008750B"/>
    <w:rsid w:val="000A0272"/>
    <w:rsid w:val="000B47BF"/>
    <w:rsid w:val="000D33A7"/>
    <w:rsid w:val="000D67A5"/>
    <w:rsid w:val="000F1FC1"/>
    <w:rsid w:val="001242E2"/>
    <w:rsid w:val="00177A9F"/>
    <w:rsid w:val="00234134"/>
    <w:rsid w:val="0023424F"/>
    <w:rsid w:val="00263284"/>
    <w:rsid w:val="00275990"/>
    <w:rsid w:val="002838D4"/>
    <w:rsid w:val="00293CED"/>
    <w:rsid w:val="002B4F4A"/>
    <w:rsid w:val="002D451B"/>
    <w:rsid w:val="0030192F"/>
    <w:rsid w:val="00302C70"/>
    <w:rsid w:val="00322B31"/>
    <w:rsid w:val="00335CB7"/>
    <w:rsid w:val="00371698"/>
    <w:rsid w:val="003961FB"/>
    <w:rsid w:val="003F62B1"/>
    <w:rsid w:val="00412D6D"/>
    <w:rsid w:val="00461460"/>
    <w:rsid w:val="00492830"/>
    <w:rsid w:val="00496B50"/>
    <w:rsid w:val="004A5039"/>
    <w:rsid w:val="004D109C"/>
    <w:rsid w:val="004E309D"/>
    <w:rsid w:val="004E37E9"/>
    <w:rsid w:val="00514955"/>
    <w:rsid w:val="0052638A"/>
    <w:rsid w:val="00534230"/>
    <w:rsid w:val="005432FB"/>
    <w:rsid w:val="0056785D"/>
    <w:rsid w:val="005E4B1B"/>
    <w:rsid w:val="005E65B6"/>
    <w:rsid w:val="005F0759"/>
    <w:rsid w:val="006254A9"/>
    <w:rsid w:val="00635983"/>
    <w:rsid w:val="00642FA9"/>
    <w:rsid w:val="00650B83"/>
    <w:rsid w:val="00665794"/>
    <w:rsid w:val="0069703B"/>
    <w:rsid w:val="006B66E0"/>
    <w:rsid w:val="006B71EA"/>
    <w:rsid w:val="006C7AB1"/>
    <w:rsid w:val="00707357"/>
    <w:rsid w:val="007326FC"/>
    <w:rsid w:val="0075462B"/>
    <w:rsid w:val="008172F2"/>
    <w:rsid w:val="00842838"/>
    <w:rsid w:val="008704BC"/>
    <w:rsid w:val="008A2342"/>
    <w:rsid w:val="008D2823"/>
    <w:rsid w:val="00906BDB"/>
    <w:rsid w:val="00906CCF"/>
    <w:rsid w:val="0091038A"/>
    <w:rsid w:val="009304F2"/>
    <w:rsid w:val="009975C2"/>
    <w:rsid w:val="009A1062"/>
    <w:rsid w:val="00A06F4C"/>
    <w:rsid w:val="00A15A49"/>
    <w:rsid w:val="00A25A60"/>
    <w:rsid w:val="00A50C0B"/>
    <w:rsid w:val="00A5630C"/>
    <w:rsid w:val="00A579E2"/>
    <w:rsid w:val="00A82636"/>
    <w:rsid w:val="00A86256"/>
    <w:rsid w:val="00A97572"/>
    <w:rsid w:val="00AE25F8"/>
    <w:rsid w:val="00AF6365"/>
    <w:rsid w:val="00B17EDF"/>
    <w:rsid w:val="00B45489"/>
    <w:rsid w:val="00B54A02"/>
    <w:rsid w:val="00B55B3A"/>
    <w:rsid w:val="00BB45AA"/>
    <w:rsid w:val="00BD1780"/>
    <w:rsid w:val="00BD4EBA"/>
    <w:rsid w:val="00C92F3D"/>
    <w:rsid w:val="00CD7A25"/>
    <w:rsid w:val="00CF59A8"/>
    <w:rsid w:val="00D11F2E"/>
    <w:rsid w:val="00D307E2"/>
    <w:rsid w:val="00D768BD"/>
    <w:rsid w:val="00E0322D"/>
    <w:rsid w:val="00E40460"/>
    <w:rsid w:val="00E477C9"/>
    <w:rsid w:val="00E65578"/>
    <w:rsid w:val="00E83DA8"/>
    <w:rsid w:val="00E87E91"/>
    <w:rsid w:val="00EB2BBE"/>
    <w:rsid w:val="00EF0FE0"/>
    <w:rsid w:val="00F025CE"/>
    <w:rsid w:val="00F27E6E"/>
    <w:rsid w:val="00F9213D"/>
    <w:rsid w:val="00FA138C"/>
    <w:rsid w:val="00FB2BB4"/>
    <w:rsid w:val="00FB4452"/>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paragraph" w:styleId="HTMLPreformatted">
    <w:name w:val="HTML Preformatted"/>
    <w:basedOn w:val="Normal"/>
    <w:link w:val="HTML"/>
    <w:uiPriority w:val="99"/>
    <w:semiHidden/>
    <w:unhideWhenUsed/>
    <w:rsid w:val="00BB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
    <w:name w:val="Стандартный HTML Знак"/>
    <w:basedOn w:val="DefaultParagraphFont"/>
    <w:link w:val="HTMLPreformatted"/>
    <w:uiPriority w:val="99"/>
    <w:semiHidden/>
    <w:rsid w:val="00BB45A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JBT8gaqgg7VQ/002/016/?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AD28A-B296-4C65-AB5E-220F0861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