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D564EA" w:rsidP="0064128C">
      <w:pPr>
        <w:pStyle w:val="Heading1"/>
        <w:jc w:val="right"/>
        <w:rPr>
          <w:b w:val="0"/>
          <w:sz w:val="28"/>
          <w:szCs w:val="28"/>
        </w:rPr>
      </w:pPr>
      <w:r w:rsidRPr="00D564EA">
        <w:rPr>
          <w:b w:val="0"/>
          <w:sz w:val="28"/>
          <w:szCs w:val="28"/>
        </w:rPr>
        <w:t>Дело № 5-1-</w:t>
      </w:r>
      <w:r w:rsidRPr="00D564EA" w:rsidR="00A03E8A">
        <w:rPr>
          <w:b w:val="0"/>
          <w:sz w:val="28"/>
          <w:szCs w:val="28"/>
        </w:rPr>
        <w:t>4</w:t>
      </w:r>
      <w:r w:rsidRPr="00D564EA" w:rsidR="00D564EA">
        <w:rPr>
          <w:b w:val="0"/>
          <w:sz w:val="28"/>
          <w:szCs w:val="28"/>
        </w:rPr>
        <w:t>83</w:t>
      </w:r>
      <w:r w:rsidRPr="00D564EA">
        <w:rPr>
          <w:b w:val="0"/>
          <w:sz w:val="28"/>
          <w:szCs w:val="28"/>
        </w:rPr>
        <w:t>/20</w:t>
      </w:r>
      <w:r w:rsidRPr="00D564EA" w:rsidR="0025576C">
        <w:rPr>
          <w:b w:val="0"/>
          <w:sz w:val="28"/>
          <w:szCs w:val="28"/>
        </w:rPr>
        <w:t>2</w:t>
      </w:r>
      <w:r w:rsidRPr="00D564EA" w:rsidR="00B653CF">
        <w:rPr>
          <w:b w:val="0"/>
          <w:sz w:val="28"/>
          <w:szCs w:val="28"/>
        </w:rPr>
        <w:t>6</w:t>
      </w:r>
      <w:r w:rsidRPr="00D564EA">
        <w:rPr>
          <w:b w:val="0"/>
          <w:sz w:val="28"/>
          <w:szCs w:val="28"/>
        </w:rPr>
        <w:t xml:space="preserve"> </w:t>
      </w:r>
    </w:p>
    <w:p w:rsidR="0064128C" w:rsidRPr="00D564EA" w:rsidP="0064128C">
      <w:pPr>
        <w:pStyle w:val="Heading1"/>
        <w:rPr>
          <w:b w:val="0"/>
          <w:bCs w:val="0"/>
          <w:sz w:val="28"/>
          <w:szCs w:val="28"/>
        </w:rPr>
      </w:pPr>
      <w:r w:rsidRPr="00D564EA">
        <w:rPr>
          <w:b w:val="0"/>
          <w:bCs w:val="0"/>
          <w:sz w:val="28"/>
          <w:szCs w:val="28"/>
        </w:rPr>
        <w:t>ПОСТАНОВЛЕНИЕ</w:t>
      </w:r>
    </w:p>
    <w:p w:rsidR="0064128C" w:rsidRPr="00D564EA" w:rsidP="0064128C">
      <w:pPr>
        <w:jc w:val="both"/>
        <w:rPr>
          <w:sz w:val="28"/>
          <w:szCs w:val="28"/>
        </w:rPr>
      </w:pPr>
      <w:r w:rsidRPr="00D564EA">
        <w:rPr>
          <w:sz w:val="28"/>
          <w:szCs w:val="28"/>
        </w:rPr>
        <w:t>23 сентября</w:t>
      </w:r>
      <w:r w:rsidRPr="00D564EA">
        <w:rPr>
          <w:sz w:val="28"/>
          <w:szCs w:val="28"/>
        </w:rPr>
        <w:t xml:space="preserve"> 20</w:t>
      </w:r>
      <w:r w:rsidRPr="00D564EA" w:rsidR="0025576C">
        <w:rPr>
          <w:sz w:val="28"/>
          <w:szCs w:val="28"/>
        </w:rPr>
        <w:t>2</w:t>
      </w:r>
      <w:r w:rsidRPr="00D564EA" w:rsidR="00242F0C">
        <w:rPr>
          <w:sz w:val="28"/>
          <w:szCs w:val="28"/>
        </w:rPr>
        <w:t>6</w:t>
      </w:r>
      <w:r w:rsidRPr="00D564EA">
        <w:rPr>
          <w:sz w:val="28"/>
          <w:szCs w:val="28"/>
        </w:rPr>
        <w:t xml:space="preserve"> года</w:t>
      </w:r>
      <w:r w:rsidRPr="00D564EA" w:rsidR="00787E61">
        <w:rPr>
          <w:sz w:val="28"/>
          <w:szCs w:val="28"/>
        </w:rPr>
        <w:tab/>
      </w:r>
      <w:r w:rsidRPr="00D564EA" w:rsidR="00370C4A">
        <w:rPr>
          <w:sz w:val="28"/>
          <w:szCs w:val="28"/>
        </w:rPr>
        <w:tab/>
      </w:r>
      <w:r w:rsidRPr="00D564EA">
        <w:rPr>
          <w:sz w:val="28"/>
          <w:szCs w:val="28"/>
        </w:rPr>
        <w:tab/>
      </w:r>
      <w:r w:rsidRPr="00D564EA">
        <w:rPr>
          <w:sz w:val="28"/>
          <w:szCs w:val="28"/>
        </w:rPr>
        <w:tab/>
      </w:r>
      <w:r w:rsidRPr="00D564EA">
        <w:rPr>
          <w:sz w:val="28"/>
          <w:szCs w:val="28"/>
        </w:rPr>
        <w:tab/>
      </w:r>
      <w:r w:rsidRPr="00D564EA">
        <w:rPr>
          <w:sz w:val="28"/>
          <w:szCs w:val="28"/>
        </w:rPr>
        <w:tab/>
      </w:r>
      <w:r w:rsidRPr="00D564EA">
        <w:rPr>
          <w:sz w:val="28"/>
          <w:szCs w:val="28"/>
        </w:rPr>
        <w:tab/>
        <w:t>г. Симферополь</w:t>
      </w:r>
    </w:p>
    <w:p w:rsidR="0064128C" w:rsidRPr="00D564EA" w:rsidP="0064128C">
      <w:pPr>
        <w:jc w:val="both"/>
        <w:rPr>
          <w:sz w:val="10"/>
          <w:szCs w:val="10"/>
        </w:rPr>
      </w:pPr>
    </w:p>
    <w:p w:rsidR="0064128C" w:rsidRPr="00D564EA" w:rsidP="0064128C">
      <w:pPr>
        <w:ind w:firstLine="708"/>
        <w:jc w:val="both"/>
        <w:rPr>
          <w:sz w:val="28"/>
          <w:szCs w:val="28"/>
        </w:rPr>
      </w:pPr>
      <w:r w:rsidRPr="00D564EA">
        <w:rPr>
          <w:rStyle w:val="s11"/>
          <w:sz w:val="28"/>
          <w:szCs w:val="28"/>
        </w:rPr>
        <w:t>Мировой судья судебного участка № 1 Железнодорожного судебного района города Симферопол</w:t>
      </w:r>
      <w:r w:rsidRPr="00D564EA" w:rsidR="0058546A">
        <w:rPr>
          <w:rStyle w:val="s11"/>
          <w:sz w:val="28"/>
          <w:szCs w:val="28"/>
        </w:rPr>
        <w:t>ь</w:t>
      </w:r>
      <w:r w:rsidRPr="00D564EA">
        <w:rPr>
          <w:rStyle w:val="s11"/>
          <w:sz w:val="28"/>
          <w:szCs w:val="28"/>
        </w:rPr>
        <w:t xml:space="preserve"> Республики Крым Щербина Д.С.</w:t>
      </w:r>
      <w:r w:rsidRPr="00D564EA">
        <w:rPr>
          <w:sz w:val="28"/>
          <w:szCs w:val="28"/>
        </w:rPr>
        <w:t xml:space="preserve">, рассмотрев дело об административном правонарушении, поступившее из </w:t>
      </w:r>
      <w:r w:rsidRPr="00D564EA" w:rsidR="002C61B8">
        <w:rPr>
          <w:sz w:val="28"/>
          <w:szCs w:val="28"/>
        </w:rPr>
        <w:t>Отделения Фонда пенсионного и социального страхования Российской Федерации по Республике Крым</w:t>
      </w:r>
      <w:r w:rsidRPr="00D564EA">
        <w:rPr>
          <w:sz w:val="28"/>
          <w:szCs w:val="28"/>
        </w:rPr>
        <w:t xml:space="preserve">, </w:t>
      </w:r>
      <w:r w:rsidRPr="00D564EA">
        <w:rPr>
          <w:rStyle w:val="s11"/>
          <w:sz w:val="28"/>
          <w:szCs w:val="28"/>
        </w:rPr>
        <w:t>в отношении</w:t>
      </w:r>
    </w:p>
    <w:p w:rsidR="00A03E8A" w:rsidRPr="00D564EA" w:rsidP="00D564EA">
      <w:pPr>
        <w:ind w:left="1701"/>
        <w:jc w:val="both"/>
        <w:rPr>
          <w:sz w:val="28"/>
          <w:szCs w:val="28"/>
        </w:rPr>
      </w:pPr>
      <w:r w:rsidRPr="00D564EA">
        <w:rPr>
          <w:sz w:val="28"/>
          <w:szCs w:val="28"/>
        </w:rPr>
        <w:t>Ляпустиной</w:t>
      </w:r>
      <w:r w:rsidRPr="00D564EA">
        <w:rPr>
          <w:sz w:val="28"/>
          <w:szCs w:val="28"/>
        </w:rPr>
        <w:t xml:space="preserve"> </w:t>
      </w:r>
      <w:r w:rsidR="00CB1CD4">
        <w:rPr>
          <w:rStyle w:val="s11"/>
          <w:sz w:val="27"/>
          <w:szCs w:val="27"/>
        </w:rPr>
        <w:t>/данные изъяты/</w:t>
      </w:r>
      <w:r w:rsidRPr="00D564EA">
        <w:rPr>
          <w:sz w:val="28"/>
          <w:szCs w:val="28"/>
        </w:rPr>
        <w:t>,</w:t>
      </w:r>
    </w:p>
    <w:p w:rsidR="00A03E8A" w:rsidRPr="00D564EA" w:rsidP="00D564EA">
      <w:pPr>
        <w:ind w:left="1701"/>
        <w:jc w:val="both"/>
        <w:rPr>
          <w:sz w:val="28"/>
          <w:szCs w:val="28"/>
        </w:rPr>
      </w:pPr>
      <w:r>
        <w:rPr>
          <w:rStyle w:val="s11"/>
          <w:sz w:val="27"/>
          <w:szCs w:val="27"/>
        </w:rPr>
        <w:t>/данные изъяты/</w:t>
      </w:r>
      <w:r w:rsidRPr="00D564EA">
        <w:rPr>
          <w:sz w:val="28"/>
          <w:szCs w:val="28"/>
        </w:rPr>
        <w:t xml:space="preserve"> года рождения, урожен</w:t>
      </w:r>
      <w:r w:rsidRPr="00D564EA" w:rsidR="00D564EA">
        <w:rPr>
          <w:sz w:val="28"/>
          <w:szCs w:val="28"/>
        </w:rPr>
        <w:t>ки</w:t>
      </w:r>
      <w:r w:rsidRPr="00D564EA">
        <w:rPr>
          <w:sz w:val="28"/>
          <w:szCs w:val="28"/>
        </w:rPr>
        <w:t xml:space="preserve"> </w:t>
      </w:r>
      <w:r>
        <w:rPr>
          <w:rStyle w:val="s11"/>
          <w:sz w:val="27"/>
          <w:szCs w:val="27"/>
        </w:rPr>
        <w:t>/данные изъяты/</w:t>
      </w:r>
      <w:r w:rsidRPr="00D564EA">
        <w:rPr>
          <w:sz w:val="28"/>
          <w:szCs w:val="28"/>
        </w:rPr>
        <w:t xml:space="preserve">, гражданина Российской Федерации, паспорт серии </w:t>
      </w:r>
      <w:r>
        <w:rPr>
          <w:rStyle w:val="s11"/>
          <w:sz w:val="27"/>
          <w:szCs w:val="27"/>
        </w:rPr>
        <w:t>/данные изъяты/</w:t>
      </w:r>
      <w:r w:rsidRPr="00D564EA">
        <w:rPr>
          <w:sz w:val="28"/>
          <w:szCs w:val="28"/>
        </w:rPr>
        <w:t xml:space="preserve">, </w:t>
      </w:r>
      <w:r w:rsidRPr="00D564EA" w:rsidR="00D564EA">
        <w:rPr>
          <w:sz w:val="28"/>
          <w:szCs w:val="28"/>
        </w:rPr>
        <w:t xml:space="preserve">генерального </w:t>
      </w:r>
      <w:r w:rsidRPr="00D564EA">
        <w:rPr>
          <w:sz w:val="28"/>
          <w:szCs w:val="28"/>
        </w:rPr>
        <w:t xml:space="preserve">директора </w:t>
      </w:r>
      <w:r>
        <w:rPr>
          <w:rStyle w:val="s11"/>
          <w:sz w:val="27"/>
          <w:szCs w:val="27"/>
        </w:rPr>
        <w:t>/данные изъяты/</w:t>
      </w:r>
      <w:r w:rsidRPr="00D564EA">
        <w:rPr>
          <w:sz w:val="28"/>
          <w:szCs w:val="28"/>
        </w:rPr>
        <w:t>, проживающе</w:t>
      </w:r>
      <w:r w:rsidRPr="00D564EA" w:rsidR="00D564EA">
        <w:rPr>
          <w:sz w:val="28"/>
          <w:szCs w:val="28"/>
        </w:rPr>
        <w:t>й</w:t>
      </w:r>
      <w:r w:rsidRPr="00D564EA">
        <w:rPr>
          <w:sz w:val="28"/>
          <w:szCs w:val="28"/>
        </w:rPr>
        <w:t xml:space="preserve"> по адресу: </w:t>
      </w:r>
      <w:r>
        <w:rPr>
          <w:rStyle w:val="s11"/>
          <w:sz w:val="27"/>
          <w:szCs w:val="27"/>
        </w:rPr>
        <w:t>/данные изъяты/</w:t>
      </w:r>
      <w:r w:rsidRPr="00D564EA">
        <w:rPr>
          <w:sz w:val="28"/>
          <w:szCs w:val="28"/>
        </w:rPr>
        <w:t>,</w:t>
      </w:r>
    </w:p>
    <w:p w:rsidR="0064128C" w:rsidRPr="00D564EA" w:rsidP="0064128C">
      <w:pPr>
        <w:jc w:val="both"/>
        <w:rPr>
          <w:sz w:val="28"/>
          <w:szCs w:val="28"/>
        </w:rPr>
      </w:pPr>
      <w:r w:rsidRPr="00D564EA">
        <w:rPr>
          <w:sz w:val="28"/>
          <w:szCs w:val="28"/>
        </w:rPr>
        <w:t>о привлечении е</w:t>
      </w:r>
      <w:r w:rsidRPr="00D564EA" w:rsidR="00D564EA">
        <w:rPr>
          <w:sz w:val="28"/>
          <w:szCs w:val="28"/>
        </w:rPr>
        <w:t>ё</w:t>
      </w:r>
      <w:r w:rsidRPr="00D564EA">
        <w:rPr>
          <w:sz w:val="28"/>
          <w:szCs w:val="28"/>
        </w:rPr>
        <w:t xml:space="preserve"> к административной ответственности за правонарушение, предусмотренное </w:t>
      </w:r>
      <w:r w:rsidRPr="00D564EA" w:rsidR="00F5155A">
        <w:rPr>
          <w:sz w:val="28"/>
          <w:szCs w:val="28"/>
        </w:rPr>
        <w:t xml:space="preserve">ч. 1 </w:t>
      </w:r>
      <w:r w:rsidRPr="00D564EA" w:rsidR="006928B5">
        <w:rPr>
          <w:sz w:val="28"/>
          <w:szCs w:val="28"/>
        </w:rPr>
        <w:t>с</w:t>
      </w:r>
      <w:r w:rsidRPr="00D564EA">
        <w:rPr>
          <w:sz w:val="28"/>
          <w:szCs w:val="28"/>
        </w:rPr>
        <w:t xml:space="preserve">т. </w:t>
      </w:r>
      <w:r w:rsidRPr="00D564EA" w:rsidR="00EC7166">
        <w:rPr>
          <w:sz w:val="28"/>
          <w:szCs w:val="28"/>
        </w:rPr>
        <w:t>15.33</w:t>
      </w:r>
      <w:r w:rsidRPr="00D564EA" w:rsidR="006928B5">
        <w:rPr>
          <w:sz w:val="28"/>
          <w:szCs w:val="28"/>
        </w:rPr>
        <w:t>.2</w:t>
      </w:r>
      <w:r w:rsidRPr="00D564EA">
        <w:rPr>
          <w:sz w:val="28"/>
          <w:szCs w:val="28"/>
        </w:rPr>
        <w:t xml:space="preserve"> Кодекса Российской Федерации об административных правонарушениях, -</w:t>
      </w:r>
    </w:p>
    <w:p w:rsidR="0064128C" w:rsidRPr="00D564EA" w:rsidP="0064128C">
      <w:pPr>
        <w:jc w:val="both"/>
        <w:rPr>
          <w:sz w:val="10"/>
          <w:szCs w:val="10"/>
        </w:rPr>
      </w:pPr>
    </w:p>
    <w:p w:rsidR="0064128C" w:rsidRPr="00D564EA" w:rsidP="0064128C">
      <w:pPr>
        <w:jc w:val="center"/>
        <w:rPr>
          <w:sz w:val="28"/>
          <w:szCs w:val="28"/>
        </w:rPr>
      </w:pPr>
      <w:r w:rsidRPr="00D564EA">
        <w:rPr>
          <w:sz w:val="28"/>
          <w:szCs w:val="28"/>
        </w:rPr>
        <w:t>УСТАНОВИЛ:</w:t>
      </w:r>
    </w:p>
    <w:p w:rsidR="0064128C" w:rsidRPr="00D564EA" w:rsidP="0064128C">
      <w:pPr>
        <w:jc w:val="center"/>
        <w:rPr>
          <w:sz w:val="10"/>
          <w:szCs w:val="10"/>
        </w:rPr>
      </w:pPr>
    </w:p>
    <w:p w:rsidR="00DF1038" w:rsidRPr="00D564EA" w:rsidP="00223D86">
      <w:pPr>
        <w:ind w:firstLine="708"/>
        <w:jc w:val="both"/>
        <w:rPr>
          <w:sz w:val="28"/>
          <w:szCs w:val="28"/>
        </w:rPr>
      </w:pPr>
      <w:r w:rsidRPr="00D564EA">
        <w:rPr>
          <w:sz w:val="28"/>
          <w:szCs w:val="28"/>
        </w:rPr>
        <w:t>Н</w:t>
      </w:r>
      <w:r w:rsidRPr="00D564EA" w:rsidR="00FE6014">
        <w:rPr>
          <w:sz w:val="28"/>
          <w:szCs w:val="28"/>
        </w:rPr>
        <w:t>ача</w:t>
      </w:r>
      <w:r w:rsidRPr="00D564EA" w:rsidR="00241EF9">
        <w:rPr>
          <w:sz w:val="28"/>
          <w:szCs w:val="28"/>
        </w:rPr>
        <w:t>л</w:t>
      </w:r>
      <w:r w:rsidRPr="00D564EA" w:rsidR="00FE6014">
        <w:rPr>
          <w:sz w:val="28"/>
          <w:szCs w:val="28"/>
        </w:rPr>
        <w:t>ьник</w:t>
      </w:r>
      <w:r w:rsidRPr="00D564EA">
        <w:rPr>
          <w:sz w:val="28"/>
          <w:szCs w:val="28"/>
        </w:rPr>
        <w:t>ом</w:t>
      </w:r>
      <w:r w:rsidRPr="00D564EA" w:rsidR="00FE6014">
        <w:rPr>
          <w:sz w:val="28"/>
          <w:szCs w:val="28"/>
        </w:rPr>
        <w:t xml:space="preserve"> отдела</w:t>
      </w:r>
      <w:r w:rsidRPr="00D564EA">
        <w:rPr>
          <w:sz w:val="28"/>
          <w:szCs w:val="28"/>
        </w:rPr>
        <w:t xml:space="preserve"> персонифицированного учета и администрирования страховых взносов № 1 Управления </w:t>
      </w:r>
      <w:r w:rsidRPr="00D564EA" w:rsidR="004C1C14">
        <w:rPr>
          <w:sz w:val="28"/>
          <w:szCs w:val="28"/>
        </w:rPr>
        <w:t>персонифицированного учета и администрирования страховых взносов</w:t>
      </w:r>
      <w:r w:rsidRPr="00D564EA" w:rsidR="00FE6014">
        <w:rPr>
          <w:sz w:val="28"/>
          <w:szCs w:val="28"/>
        </w:rPr>
        <w:t xml:space="preserve"> </w:t>
      </w:r>
      <w:r w:rsidRPr="00D564EA" w:rsidR="007B65DD">
        <w:rPr>
          <w:sz w:val="28"/>
          <w:szCs w:val="28"/>
        </w:rPr>
        <w:t>Отделения Фонда пенсионного и социального страхования</w:t>
      </w:r>
      <w:r w:rsidRPr="00D564EA" w:rsidR="000A0B31">
        <w:rPr>
          <w:sz w:val="28"/>
          <w:szCs w:val="28"/>
        </w:rPr>
        <w:t xml:space="preserve"> Российской Федерации </w:t>
      </w:r>
      <w:r w:rsidRPr="00D564EA" w:rsidR="00241EF9">
        <w:rPr>
          <w:sz w:val="28"/>
          <w:szCs w:val="28"/>
        </w:rPr>
        <w:t>по</w:t>
      </w:r>
      <w:r w:rsidRPr="00D564EA" w:rsidR="000A0B31">
        <w:rPr>
          <w:sz w:val="28"/>
          <w:szCs w:val="28"/>
        </w:rPr>
        <w:t xml:space="preserve"> Республик</w:t>
      </w:r>
      <w:r w:rsidRPr="00D564EA" w:rsidR="00241EF9">
        <w:rPr>
          <w:sz w:val="28"/>
          <w:szCs w:val="28"/>
        </w:rPr>
        <w:t>е</w:t>
      </w:r>
      <w:r w:rsidRPr="00D564EA" w:rsidR="000A0B31">
        <w:rPr>
          <w:sz w:val="28"/>
          <w:szCs w:val="28"/>
        </w:rPr>
        <w:t xml:space="preserve"> Крым составлен протокол об административном правонарушении в отношении </w:t>
      </w:r>
      <w:r w:rsidRPr="00D564EA" w:rsidR="00D564EA">
        <w:rPr>
          <w:sz w:val="28"/>
          <w:szCs w:val="28"/>
        </w:rPr>
        <w:t>Ляпустиной</w:t>
      </w:r>
      <w:r w:rsidRPr="00D564EA" w:rsidR="00D564EA">
        <w:rPr>
          <w:sz w:val="28"/>
          <w:szCs w:val="28"/>
        </w:rPr>
        <w:t xml:space="preserve"> А.А.</w:t>
      </w:r>
      <w:r w:rsidRPr="00D564EA" w:rsidR="000A0B31">
        <w:rPr>
          <w:sz w:val="28"/>
          <w:szCs w:val="28"/>
        </w:rPr>
        <w:t xml:space="preserve"> за то, что он</w:t>
      </w:r>
      <w:r w:rsidRPr="00D564EA" w:rsidR="00D564EA">
        <w:rPr>
          <w:sz w:val="28"/>
          <w:szCs w:val="28"/>
        </w:rPr>
        <w:t>а</w:t>
      </w:r>
      <w:r w:rsidRPr="00D564EA" w:rsidR="00035410">
        <w:rPr>
          <w:sz w:val="28"/>
          <w:szCs w:val="28"/>
        </w:rPr>
        <w:t>,</w:t>
      </w:r>
      <w:r w:rsidRPr="00D564EA" w:rsidR="00EC7166">
        <w:rPr>
          <w:sz w:val="28"/>
          <w:szCs w:val="28"/>
        </w:rPr>
        <w:t xml:space="preserve"> являясь</w:t>
      </w:r>
      <w:r w:rsidRPr="00D564EA" w:rsidR="008C2182">
        <w:rPr>
          <w:sz w:val="28"/>
          <w:szCs w:val="28"/>
        </w:rPr>
        <w:t xml:space="preserve"> </w:t>
      </w:r>
      <w:r w:rsidRPr="00D564EA" w:rsidR="00D564EA">
        <w:rPr>
          <w:sz w:val="28"/>
          <w:szCs w:val="28"/>
        </w:rPr>
        <w:t xml:space="preserve">генеральным </w:t>
      </w:r>
      <w:r w:rsidRPr="00D564EA" w:rsidR="00242F0C">
        <w:rPr>
          <w:sz w:val="28"/>
          <w:szCs w:val="28"/>
        </w:rPr>
        <w:t xml:space="preserve">директором </w:t>
      </w:r>
      <w:r w:rsidR="00CB1CD4">
        <w:rPr>
          <w:rStyle w:val="s11"/>
          <w:sz w:val="27"/>
          <w:szCs w:val="27"/>
        </w:rPr>
        <w:t>/данные изъяты/</w:t>
      </w:r>
      <w:r w:rsidRPr="00D564EA" w:rsidR="00787E61">
        <w:rPr>
          <w:sz w:val="28"/>
          <w:szCs w:val="28"/>
        </w:rPr>
        <w:t xml:space="preserve">, расположенного по адресу: </w:t>
      </w:r>
      <w:r w:rsidR="00CB1CD4">
        <w:rPr>
          <w:rStyle w:val="s11"/>
          <w:sz w:val="27"/>
          <w:szCs w:val="27"/>
        </w:rPr>
        <w:t>/данные изъяты/</w:t>
      </w:r>
      <w:r w:rsidRPr="00D564EA" w:rsidR="00787E61">
        <w:rPr>
          <w:sz w:val="28"/>
          <w:szCs w:val="28"/>
        </w:rPr>
        <w:t>,</w:t>
      </w:r>
      <w:r w:rsidRPr="00D564EA" w:rsidR="0058546A">
        <w:rPr>
          <w:sz w:val="28"/>
          <w:szCs w:val="28"/>
        </w:rPr>
        <w:t xml:space="preserve"> </w:t>
      </w:r>
      <w:r w:rsidRPr="00D564EA" w:rsidR="00E73006">
        <w:rPr>
          <w:sz w:val="28"/>
          <w:szCs w:val="28"/>
        </w:rPr>
        <w:t>не</w:t>
      </w:r>
      <w:r w:rsidRPr="00D564EA" w:rsidR="0058546A">
        <w:rPr>
          <w:sz w:val="28"/>
          <w:szCs w:val="28"/>
        </w:rPr>
        <w:t xml:space="preserve"> </w:t>
      </w:r>
      <w:r w:rsidRPr="00D564EA" w:rsidR="00E73006">
        <w:rPr>
          <w:sz w:val="28"/>
          <w:szCs w:val="28"/>
        </w:rPr>
        <w:t>предоставил в органы Пенсионного фонда Российской Федерации в</w:t>
      </w:r>
      <w:r w:rsidRPr="00D564EA" w:rsidR="00E73006">
        <w:rPr>
          <w:sz w:val="28"/>
          <w:szCs w:val="28"/>
        </w:rPr>
        <w:t xml:space="preserve">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</w:t>
      </w:r>
      <w:r w:rsidRPr="00D564EA">
        <w:rPr>
          <w:sz w:val="28"/>
          <w:szCs w:val="28"/>
        </w:rPr>
        <w:t>сведения о страховом стаже застрахованных лиц за 202</w:t>
      </w:r>
      <w:r w:rsidRPr="00D564EA" w:rsidR="00A03E8A">
        <w:rPr>
          <w:sz w:val="28"/>
          <w:szCs w:val="28"/>
        </w:rPr>
        <w:t>5</w:t>
      </w:r>
      <w:r w:rsidRPr="00D564EA">
        <w:rPr>
          <w:sz w:val="28"/>
          <w:szCs w:val="28"/>
        </w:rPr>
        <w:t xml:space="preserve"> год.</w:t>
      </w:r>
    </w:p>
    <w:p w:rsidR="002A59B0" w:rsidRPr="00D564EA" w:rsidP="002A59B0">
      <w:pPr>
        <w:ind w:firstLine="708"/>
        <w:jc w:val="both"/>
        <w:rPr>
          <w:sz w:val="28"/>
          <w:szCs w:val="28"/>
        </w:rPr>
      </w:pPr>
      <w:r w:rsidRPr="00D564EA">
        <w:rPr>
          <w:sz w:val="28"/>
          <w:szCs w:val="28"/>
        </w:rPr>
        <w:t xml:space="preserve">В судебное заседание </w:t>
      </w:r>
      <w:r w:rsidRPr="00D564EA" w:rsidR="00D564EA">
        <w:rPr>
          <w:sz w:val="28"/>
          <w:szCs w:val="28"/>
        </w:rPr>
        <w:t>Ляпустина</w:t>
      </w:r>
      <w:r w:rsidRPr="00D564EA" w:rsidR="00D564EA">
        <w:rPr>
          <w:sz w:val="28"/>
          <w:szCs w:val="28"/>
        </w:rPr>
        <w:t xml:space="preserve"> А.А.</w:t>
      </w:r>
      <w:r w:rsidRPr="00D564EA">
        <w:rPr>
          <w:sz w:val="28"/>
          <w:szCs w:val="28"/>
        </w:rPr>
        <w:t xml:space="preserve"> не явил</w:t>
      </w:r>
      <w:r w:rsidRPr="00D564EA" w:rsidR="00D564EA">
        <w:rPr>
          <w:sz w:val="28"/>
          <w:szCs w:val="28"/>
        </w:rPr>
        <w:t>ась</w:t>
      </w:r>
      <w:r w:rsidRPr="00D564EA">
        <w:rPr>
          <w:sz w:val="28"/>
          <w:szCs w:val="28"/>
        </w:rPr>
        <w:t xml:space="preserve">, </w:t>
      </w:r>
      <w:r w:rsidRPr="00D564EA">
        <w:rPr>
          <w:sz w:val="28"/>
          <w:szCs w:val="28"/>
        </w:rPr>
        <w:t>извещ</w:t>
      </w:r>
      <w:r w:rsidRPr="00D564EA" w:rsidR="00D564EA">
        <w:rPr>
          <w:sz w:val="28"/>
          <w:szCs w:val="28"/>
        </w:rPr>
        <w:t>ена</w:t>
      </w:r>
      <w:r w:rsidRPr="00D564EA">
        <w:rPr>
          <w:sz w:val="28"/>
          <w:szCs w:val="28"/>
        </w:rPr>
        <w:t xml:space="preserve"> надлежащим образом, что подтверждается </w:t>
      </w:r>
      <w:r w:rsidRPr="00D564EA" w:rsidR="00D564EA">
        <w:rPr>
          <w:sz w:val="28"/>
          <w:szCs w:val="28"/>
        </w:rPr>
        <w:t>почтовым уведомлением</w:t>
      </w:r>
      <w:r w:rsidRPr="00D564EA">
        <w:rPr>
          <w:sz w:val="28"/>
          <w:szCs w:val="28"/>
        </w:rPr>
        <w:t>, имеющимся в материалах дела. Согласно ч. 2</w:t>
      </w:r>
      <w:r w:rsidRPr="00D564EA" w:rsidR="00A03E8A">
        <w:rPr>
          <w:sz w:val="28"/>
          <w:szCs w:val="28"/>
        </w:rPr>
        <w:t xml:space="preserve"> </w:t>
      </w:r>
      <w:r w:rsidRPr="00D564EA">
        <w:rPr>
          <w:sz w:val="28"/>
          <w:szCs w:val="28"/>
        </w:rPr>
        <w:t>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2A59B0" w:rsidRPr="00D564EA" w:rsidP="002A59B0">
      <w:pPr>
        <w:ind w:firstLine="708"/>
        <w:jc w:val="both"/>
        <w:rPr>
          <w:sz w:val="28"/>
          <w:szCs w:val="28"/>
        </w:rPr>
      </w:pPr>
      <w:r w:rsidRPr="00D564EA">
        <w:rPr>
          <w:sz w:val="28"/>
          <w:szCs w:val="28"/>
        </w:rPr>
        <w:t xml:space="preserve">Учитывая данные о надлежащем извещении </w:t>
      </w:r>
      <w:r w:rsidRPr="00D564EA" w:rsidR="00D564EA">
        <w:rPr>
          <w:sz w:val="28"/>
          <w:szCs w:val="28"/>
        </w:rPr>
        <w:t>Ляпустиной</w:t>
      </w:r>
      <w:r w:rsidRPr="00D564EA" w:rsidR="00D564EA">
        <w:rPr>
          <w:sz w:val="28"/>
          <w:szCs w:val="28"/>
        </w:rPr>
        <w:t xml:space="preserve"> А.А.</w:t>
      </w:r>
      <w:r w:rsidRPr="00D564EA">
        <w:rPr>
          <w:sz w:val="28"/>
          <w:szCs w:val="28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Pr="00D564EA" w:rsidR="00D564EA">
        <w:rPr>
          <w:sz w:val="28"/>
          <w:szCs w:val="28"/>
        </w:rPr>
        <w:t>ё</w:t>
      </w:r>
      <w:r w:rsidRPr="00D564EA">
        <w:rPr>
          <w:sz w:val="28"/>
          <w:szCs w:val="28"/>
        </w:rPr>
        <w:t xml:space="preserve"> отсутствие.</w:t>
      </w:r>
    </w:p>
    <w:p w:rsidR="00DF1038" w:rsidRPr="00D564EA" w:rsidP="00DF1038">
      <w:pPr>
        <w:ind w:firstLine="708"/>
        <w:jc w:val="both"/>
        <w:rPr>
          <w:sz w:val="28"/>
          <w:szCs w:val="28"/>
        </w:rPr>
      </w:pPr>
      <w:r w:rsidRPr="00D564EA">
        <w:rPr>
          <w:sz w:val="28"/>
          <w:szCs w:val="28"/>
        </w:rPr>
        <w:t xml:space="preserve">Исследовав материалы дела, мировой судья пришел к выводу о наличии в действиях </w:t>
      </w:r>
      <w:r w:rsidRPr="00D564EA" w:rsidR="00D564EA">
        <w:rPr>
          <w:sz w:val="28"/>
          <w:szCs w:val="28"/>
        </w:rPr>
        <w:t>Ляпустиной</w:t>
      </w:r>
      <w:r w:rsidRPr="00D564EA" w:rsidR="00D564EA">
        <w:rPr>
          <w:sz w:val="28"/>
          <w:szCs w:val="28"/>
        </w:rPr>
        <w:t xml:space="preserve"> А.А</w:t>
      </w:r>
      <w:r w:rsidRPr="00D564EA" w:rsidR="00A03E8A">
        <w:rPr>
          <w:sz w:val="28"/>
          <w:szCs w:val="28"/>
        </w:rPr>
        <w:t>.</w:t>
      </w:r>
      <w:r w:rsidRPr="00D564EA">
        <w:rPr>
          <w:sz w:val="28"/>
          <w:szCs w:val="28"/>
        </w:rPr>
        <w:t xml:space="preserve"> состава правонарушения, предусмотренного </w:t>
      </w:r>
      <w:r w:rsidRPr="00D564EA">
        <w:rPr>
          <w:sz w:val="28"/>
          <w:szCs w:val="28"/>
        </w:rPr>
        <w:t>ч. 1                    ст. 15.33.2 КоАП РФ, исходя из следующего.</w:t>
      </w:r>
    </w:p>
    <w:p w:rsidR="00B21A6D" w:rsidRPr="00D564EA" w:rsidP="00B21A6D">
      <w:pPr>
        <w:ind w:firstLine="708"/>
        <w:jc w:val="both"/>
        <w:rPr>
          <w:sz w:val="28"/>
          <w:szCs w:val="28"/>
        </w:rPr>
      </w:pPr>
      <w:r w:rsidRPr="00D564EA">
        <w:rPr>
          <w:sz w:val="28"/>
          <w:szCs w:val="28"/>
        </w:rPr>
        <w:t xml:space="preserve">Согласно протоколу </w:t>
      </w:r>
      <w:r w:rsidR="00CB1CD4">
        <w:rPr>
          <w:rStyle w:val="s11"/>
          <w:sz w:val="27"/>
          <w:szCs w:val="27"/>
        </w:rPr>
        <w:t>/данные изъяты/</w:t>
      </w:r>
      <w:r w:rsidR="00CB1CD4">
        <w:rPr>
          <w:rStyle w:val="s11"/>
          <w:sz w:val="27"/>
          <w:szCs w:val="27"/>
        </w:rPr>
        <w:t xml:space="preserve"> </w:t>
      </w:r>
      <w:r w:rsidRPr="00D564EA">
        <w:rPr>
          <w:sz w:val="28"/>
          <w:szCs w:val="28"/>
        </w:rPr>
        <w:t xml:space="preserve">об </w:t>
      </w:r>
      <w:r w:rsidRPr="00D564EA" w:rsidR="00854EE2">
        <w:rPr>
          <w:sz w:val="28"/>
          <w:szCs w:val="28"/>
        </w:rPr>
        <w:t>административном правонарушении</w:t>
      </w:r>
      <w:r w:rsidRPr="00D564EA" w:rsidR="005E6855">
        <w:rPr>
          <w:sz w:val="28"/>
          <w:szCs w:val="28"/>
        </w:rPr>
        <w:t xml:space="preserve"> </w:t>
      </w:r>
      <w:r w:rsidRPr="00D564EA" w:rsidR="007B65DD">
        <w:rPr>
          <w:sz w:val="28"/>
          <w:szCs w:val="28"/>
        </w:rPr>
        <w:t xml:space="preserve">  </w:t>
      </w:r>
      <w:r w:rsidRPr="00D564EA">
        <w:rPr>
          <w:sz w:val="28"/>
          <w:szCs w:val="28"/>
        </w:rPr>
        <w:t xml:space="preserve">от </w:t>
      </w:r>
      <w:r w:rsidR="00CB1CD4">
        <w:rPr>
          <w:rStyle w:val="s11"/>
          <w:sz w:val="27"/>
          <w:szCs w:val="27"/>
        </w:rPr>
        <w:t>/данные изъяты/</w:t>
      </w:r>
      <w:r w:rsidRPr="00D564EA">
        <w:rPr>
          <w:sz w:val="28"/>
          <w:szCs w:val="28"/>
        </w:rPr>
        <w:t xml:space="preserve">, </w:t>
      </w:r>
      <w:r w:rsidRPr="00D564EA">
        <w:rPr>
          <w:sz w:val="28"/>
          <w:szCs w:val="28"/>
        </w:rPr>
        <w:t>составленного</w:t>
      </w:r>
      <w:r w:rsidRPr="00D564EA">
        <w:rPr>
          <w:sz w:val="28"/>
          <w:szCs w:val="28"/>
        </w:rPr>
        <w:t xml:space="preserve"> в отношении </w:t>
      </w:r>
      <w:r w:rsidRPr="00D564EA" w:rsidR="00D564EA">
        <w:rPr>
          <w:sz w:val="28"/>
          <w:szCs w:val="28"/>
        </w:rPr>
        <w:t>Ляпустиной</w:t>
      </w:r>
      <w:r w:rsidRPr="00D564EA" w:rsidR="00D564EA">
        <w:rPr>
          <w:sz w:val="28"/>
          <w:szCs w:val="28"/>
        </w:rPr>
        <w:t xml:space="preserve"> А.А. за то, что она, являясь генеральным директором </w:t>
      </w:r>
      <w:r w:rsidR="00CB1CD4">
        <w:rPr>
          <w:rStyle w:val="s11"/>
          <w:sz w:val="27"/>
          <w:szCs w:val="27"/>
        </w:rPr>
        <w:t>/данные изъяты/</w:t>
      </w:r>
      <w:r w:rsidRPr="00D564EA" w:rsidR="00D564EA">
        <w:rPr>
          <w:sz w:val="28"/>
          <w:szCs w:val="28"/>
        </w:rPr>
        <w:t xml:space="preserve">, расположенного по адресу: </w:t>
      </w:r>
      <w:r w:rsidRPr="00D564EA" w:rsidR="00D564EA">
        <w:rPr>
          <w:sz w:val="28"/>
          <w:szCs w:val="28"/>
        </w:rPr>
        <w:t xml:space="preserve">Республика Крым, г. Симферополь, </w:t>
      </w:r>
      <w:r w:rsidR="00CB1CD4">
        <w:rPr>
          <w:rStyle w:val="s11"/>
          <w:sz w:val="27"/>
          <w:szCs w:val="27"/>
        </w:rPr>
        <w:t>/данные изъяты/</w:t>
      </w:r>
      <w:r w:rsidRPr="00D564EA" w:rsidR="00D564EA">
        <w:rPr>
          <w:sz w:val="28"/>
          <w:szCs w:val="28"/>
        </w:rPr>
        <w:t xml:space="preserve">, не предоставил в органы Пенсионного фонда Российской Федерации в установленный законодательством Российской Федерации об индивидуальном </w:t>
      </w:r>
      <w:r w:rsidRPr="00D564EA" w:rsidR="00D564EA">
        <w:rPr>
          <w:sz w:val="28"/>
          <w:szCs w:val="28"/>
        </w:rPr>
        <w:t>(персонифицированном) учете в системе обязательного пенсионного страхования срок сведения о страховом стаже застрахованных лиц за 2025 год.</w:t>
      </w:r>
    </w:p>
    <w:p w:rsidR="003742EC" w:rsidRPr="00D564EA" w:rsidP="003742EC">
      <w:pPr>
        <w:ind w:firstLine="708"/>
        <w:jc w:val="both"/>
        <w:rPr>
          <w:sz w:val="28"/>
          <w:szCs w:val="28"/>
        </w:rPr>
      </w:pPr>
      <w:r w:rsidRPr="00D564EA">
        <w:rPr>
          <w:sz w:val="28"/>
          <w:szCs w:val="28"/>
        </w:rPr>
        <w:t xml:space="preserve">Согласно </w:t>
      </w:r>
      <w:r w:rsidRPr="00D564EA" w:rsidR="00096E12">
        <w:rPr>
          <w:sz w:val="28"/>
          <w:szCs w:val="28"/>
        </w:rPr>
        <w:t>п. 2 ст. 11 Федерального закона от 1 апреля 1996 года</w:t>
      </w:r>
      <w:r w:rsidRPr="00D564EA" w:rsidR="005E6855">
        <w:rPr>
          <w:sz w:val="28"/>
          <w:szCs w:val="28"/>
        </w:rPr>
        <w:t xml:space="preserve"> </w:t>
      </w:r>
      <w:r w:rsidRPr="00D564EA" w:rsidR="00096E12">
        <w:rPr>
          <w:sz w:val="28"/>
          <w:szCs w:val="28"/>
        </w:rPr>
        <w:t>№ 27-ФЗ «Об индивидуальном (персонифицированном) учете в системе обязательного пенсионного страхования» с</w:t>
      </w:r>
      <w:r w:rsidRPr="00D564EA" w:rsidR="00096E12">
        <w:rPr>
          <w:rFonts w:eastAsiaTheme="minorHAnsi"/>
          <w:sz w:val="28"/>
          <w:szCs w:val="28"/>
          <w:lang w:eastAsia="en-US"/>
        </w:rPr>
        <w:t>трахователь еже</w:t>
      </w:r>
      <w:r w:rsidRPr="00D564EA">
        <w:rPr>
          <w:rFonts w:eastAsiaTheme="minorHAnsi"/>
          <w:sz w:val="28"/>
          <w:szCs w:val="28"/>
          <w:lang w:eastAsia="en-US"/>
        </w:rPr>
        <w:t>год</w:t>
      </w:r>
      <w:r w:rsidRPr="00D564EA" w:rsidR="00096E12">
        <w:rPr>
          <w:rFonts w:eastAsiaTheme="minorHAnsi"/>
          <w:sz w:val="28"/>
          <w:szCs w:val="28"/>
          <w:lang w:eastAsia="en-US"/>
        </w:rPr>
        <w:t xml:space="preserve">но не позднее </w:t>
      </w:r>
      <w:r w:rsidRPr="00D564EA">
        <w:rPr>
          <w:rFonts w:eastAsiaTheme="minorHAnsi"/>
          <w:sz w:val="28"/>
          <w:szCs w:val="28"/>
          <w:lang w:eastAsia="en-US"/>
        </w:rPr>
        <w:t>2</w:t>
      </w:r>
      <w:r w:rsidRPr="00D564EA" w:rsidR="00096E12">
        <w:rPr>
          <w:rFonts w:eastAsiaTheme="minorHAnsi"/>
          <w:sz w:val="28"/>
          <w:szCs w:val="28"/>
          <w:lang w:eastAsia="en-US"/>
        </w:rPr>
        <w:t>5-го</w:t>
      </w:r>
      <w:r w:rsidRPr="00D564EA">
        <w:rPr>
          <w:rFonts w:eastAsiaTheme="minorHAnsi"/>
          <w:sz w:val="28"/>
          <w:szCs w:val="28"/>
          <w:lang w:eastAsia="en-US"/>
        </w:rPr>
        <w:t xml:space="preserve"> января года, следующего за отчетным годом, </w:t>
      </w:r>
      <w:r w:rsidRPr="00D564EA">
        <w:rPr>
          <w:sz w:val="28"/>
          <w:szCs w:val="28"/>
        </w:rPr>
        <w:t>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</w:t>
      </w:r>
      <w:r w:rsidRPr="00D564EA">
        <w:rPr>
          <w:sz w:val="28"/>
          <w:szCs w:val="28"/>
        </w:rPr>
        <w:t xml:space="preserve"> </w:t>
      </w:r>
      <w:r w:rsidRPr="00D564EA">
        <w:rPr>
          <w:sz w:val="28"/>
          <w:szCs w:val="28"/>
        </w:rPr>
        <w:t>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страховой номер индивидуального лицевого счета; фамилию, имя и отчество;</w:t>
      </w:r>
      <w:r w:rsidRPr="00D564EA">
        <w:rPr>
          <w:sz w:val="28"/>
          <w:szCs w:val="28"/>
        </w:rPr>
        <w:t xml:space="preserve">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пенсии; сведения о трудовой деятельности, предусмотренные пунктом 2.1 статьи 6 настоящего Федерального закона. </w:t>
      </w:r>
    </w:p>
    <w:p w:rsidR="00004DF0" w:rsidRPr="00D564EA" w:rsidP="00004DF0">
      <w:pPr>
        <w:ind w:firstLine="708"/>
        <w:jc w:val="both"/>
        <w:rPr>
          <w:sz w:val="28"/>
          <w:szCs w:val="28"/>
        </w:rPr>
      </w:pPr>
      <w:r w:rsidRPr="00D564EA">
        <w:rPr>
          <w:sz w:val="28"/>
          <w:szCs w:val="28"/>
        </w:rPr>
        <w:t xml:space="preserve">Указанные в протоколе об административном правонарушении обстоятельства </w:t>
      </w:r>
      <w:r w:rsidRPr="00D564EA">
        <w:rPr>
          <w:sz w:val="28"/>
          <w:szCs w:val="28"/>
        </w:rPr>
        <w:t>непредоставления</w:t>
      </w:r>
      <w:r w:rsidRPr="00D564EA">
        <w:rPr>
          <w:sz w:val="28"/>
          <w:szCs w:val="28"/>
        </w:rPr>
        <w:t xml:space="preserve"> </w:t>
      </w:r>
      <w:r w:rsidRPr="00D564EA">
        <w:rPr>
          <w:sz w:val="28"/>
          <w:szCs w:val="28"/>
          <w:shd w:val="clear" w:color="auto" w:fill="FFFFFF"/>
        </w:rPr>
        <w:t xml:space="preserve">в установленный </w:t>
      </w:r>
      <w:hyperlink r:id="rId5" w:anchor="/document/10106192/entry/8" w:history="1">
        <w:r w:rsidRPr="00D564EA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D564EA">
        <w:rPr>
          <w:sz w:val="28"/>
          <w:szCs w:val="28"/>
          <w:shd w:val="clear" w:color="auto" w:fill="FFFFFF"/>
        </w:rPr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</w:t>
      </w:r>
      <w:r w:rsidRPr="00D564EA">
        <w:rPr>
          <w:sz w:val="28"/>
          <w:szCs w:val="28"/>
        </w:rPr>
        <w:t xml:space="preserve">, о которых указано в протоколе об административном правонарушении, подтверждается имеющимися в материалах дела сведениями, согласно которым </w:t>
      </w:r>
      <w:r w:rsidRPr="00D564EA" w:rsidR="00D564EA">
        <w:rPr>
          <w:sz w:val="28"/>
          <w:szCs w:val="28"/>
        </w:rPr>
        <w:t>Ляпустина</w:t>
      </w:r>
      <w:r w:rsidRPr="00D564EA" w:rsidR="00D564EA">
        <w:rPr>
          <w:sz w:val="28"/>
          <w:szCs w:val="28"/>
        </w:rPr>
        <w:t xml:space="preserve"> А.А.</w:t>
      </w:r>
      <w:r w:rsidRPr="00D564EA">
        <w:rPr>
          <w:sz w:val="28"/>
          <w:szCs w:val="28"/>
        </w:rPr>
        <w:t xml:space="preserve"> является</w:t>
      </w:r>
      <w:r w:rsidRPr="00D564EA" w:rsidR="00242F0C">
        <w:rPr>
          <w:sz w:val="28"/>
          <w:szCs w:val="28"/>
        </w:rPr>
        <w:t xml:space="preserve"> </w:t>
      </w:r>
      <w:r w:rsidRPr="00D564EA" w:rsidR="00D564EA">
        <w:rPr>
          <w:sz w:val="28"/>
          <w:szCs w:val="28"/>
        </w:rPr>
        <w:t>генеральным директором</w:t>
      </w:r>
      <w:r w:rsidRPr="00D564EA" w:rsidR="00D564EA">
        <w:rPr>
          <w:sz w:val="28"/>
          <w:szCs w:val="28"/>
        </w:rPr>
        <w:t xml:space="preserve"> </w:t>
      </w:r>
      <w:r w:rsidR="00CB1CD4">
        <w:rPr>
          <w:rStyle w:val="s11"/>
          <w:sz w:val="27"/>
          <w:szCs w:val="27"/>
        </w:rPr>
        <w:t>/данные изъяты/</w:t>
      </w:r>
      <w:r w:rsidRPr="00D564EA" w:rsidR="00D564EA">
        <w:rPr>
          <w:sz w:val="28"/>
          <w:szCs w:val="28"/>
        </w:rPr>
        <w:t xml:space="preserve">, </w:t>
      </w:r>
      <w:r w:rsidRPr="00D564EA" w:rsidR="00D564EA">
        <w:rPr>
          <w:sz w:val="28"/>
          <w:szCs w:val="28"/>
        </w:rPr>
        <w:t>расположенного</w:t>
      </w:r>
      <w:r w:rsidRPr="00D564EA" w:rsidR="00D564EA">
        <w:rPr>
          <w:sz w:val="28"/>
          <w:szCs w:val="28"/>
        </w:rPr>
        <w:t xml:space="preserve"> по адресу: Республика Крым,</w:t>
      </w:r>
      <w:r w:rsidR="00D564EA">
        <w:rPr>
          <w:sz w:val="28"/>
          <w:szCs w:val="28"/>
        </w:rPr>
        <w:t xml:space="preserve">  </w:t>
      </w:r>
      <w:r w:rsidRPr="00D564EA" w:rsidR="00D564EA">
        <w:rPr>
          <w:sz w:val="28"/>
          <w:szCs w:val="28"/>
        </w:rPr>
        <w:t xml:space="preserve">г. Симферополь, </w:t>
      </w:r>
      <w:r w:rsidR="00CB1CD4">
        <w:rPr>
          <w:rStyle w:val="s11"/>
          <w:sz w:val="27"/>
          <w:szCs w:val="27"/>
        </w:rPr>
        <w:t>/данные изъяты/</w:t>
      </w:r>
      <w:r w:rsidRPr="00D564EA">
        <w:rPr>
          <w:sz w:val="28"/>
          <w:szCs w:val="28"/>
        </w:rPr>
        <w:t>.</w:t>
      </w:r>
    </w:p>
    <w:p w:rsidR="00096E12" w:rsidRPr="00D564EA" w:rsidP="00096E12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564EA">
        <w:rPr>
          <w:sz w:val="28"/>
          <w:szCs w:val="28"/>
        </w:rPr>
        <w:t xml:space="preserve">При таких обстоятельствах в действиях </w:t>
      </w:r>
      <w:r w:rsidRPr="00D564EA" w:rsidR="00D564EA">
        <w:rPr>
          <w:sz w:val="28"/>
          <w:szCs w:val="28"/>
        </w:rPr>
        <w:t>Ляпустиной</w:t>
      </w:r>
      <w:r w:rsidRPr="00D564EA" w:rsidR="00D564EA">
        <w:rPr>
          <w:sz w:val="28"/>
          <w:szCs w:val="28"/>
        </w:rPr>
        <w:t xml:space="preserve"> А.А.</w:t>
      </w:r>
      <w:r w:rsidRPr="00D564EA">
        <w:rPr>
          <w:sz w:val="28"/>
          <w:szCs w:val="28"/>
        </w:rPr>
        <w:t xml:space="preserve"> имеется состав правонарушения, предусмотренного ст. 15.</w:t>
      </w:r>
      <w:r w:rsidRPr="00D564EA" w:rsidR="00B32C04">
        <w:rPr>
          <w:sz w:val="28"/>
          <w:szCs w:val="28"/>
        </w:rPr>
        <w:t>33</w:t>
      </w:r>
      <w:r w:rsidRPr="00D564EA">
        <w:rPr>
          <w:sz w:val="28"/>
          <w:szCs w:val="28"/>
        </w:rPr>
        <w:t>.2</w:t>
      </w:r>
      <w:r w:rsidRPr="00D564EA">
        <w:rPr>
          <w:sz w:val="28"/>
          <w:szCs w:val="28"/>
        </w:rPr>
        <w:t xml:space="preserve"> КоАП РФ, </w:t>
      </w:r>
      <w:r w:rsidRPr="00D564EA" w:rsidR="00F5155A">
        <w:rPr>
          <w:sz w:val="28"/>
          <w:szCs w:val="28"/>
        </w:rPr>
        <w:t>а именно – н</w:t>
      </w:r>
      <w:r w:rsidRPr="00D564EA" w:rsidR="00F5155A">
        <w:rPr>
          <w:sz w:val="28"/>
          <w:szCs w:val="28"/>
          <w:shd w:val="clear" w:color="auto" w:fill="FFFFFF"/>
        </w:rPr>
        <w:t xml:space="preserve">епредставление в установленный </w:t>
      </w:r>
      <w:hyperlink r:id="rId5" w:anchor="/document/10106192/entry/8" w:history="1">
        <w:r w:rsidRPr="00D564EA" w:rsidR="00F5155A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D564EA" w:rsidR="00F5155A">
        <w:rPr>
          <w:sz w:val="28"/>
          <w:szCs w:val="28"/>
          <w:shd w:val="clear" w:color="auto" w:fill="FFFFFF"/>
        </w:rPr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</w:t>
      </w:r>
      <w:r w:rsidRPr="00D564EA" w:rsidR="00F5155A">
        <w:rPr>
          <w:sz w:val="28"/>
          <w:szCs w:val="28"/>
          <w:shd w:val="clear" w:color="auto" w:fill="FFFFFF"/>
        </w:rPr>
        <w:t xml:space="preserve"> страхования</w:t>
      </w:r>
      <w:r w:rsidRPr="00D564EA" w:rsidR="00F5155A">
        <w:rPr>
          <w:rFonts w:eastAsiaTheme="minorHAnsi"/>
          <w:sz w:val="28"/>
          <w:szCs w:val="28"/>
          <w:lang w:eastAsia="en-US"/>
        </w:rPr>
        <w:t>.</w:t>
      </w:r>
    </w:p>
    <w:p w:rsidR="00004DF0" w:rsidRPr="00D564EA" w:rsidP="00004DF0">
      <w:pPr>
        <w:ind w:firstLine="708"/>
        <w:jc w:val="both"/>
        <w:rPr>
          <w:sz w:val="28"/>
          <w:szCs w:val="28"/>
        </w:rPr>
      </w:pPr>
      <w:r w:rsidRPr="00D564EA">
        <w:rPr>
          <w:sz w:val="28"/>
          <w:szCs w:val="28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004DF0" w:rsidRPr="00D564EA" w:rsidP="00004DF0">
      <w:pPr>
        <w:ind w:firstLine="708"/>
        <w:jc w:val="both"/>
        <w:rPr>
          <w:sz w:val="28"/>
          <w:szCs w:val="28"/>
          <w:shd w:val="clear" w:color="auto" w:fill="FFFFFF"/>
        </w:rPr>
      </w:pPr>
      <w:r w:rsidRPr="00D564EA">
        <w:rPr>
          <w:sz w:val="28"/>
          <w:szCs w:val="28"/>
        </w:rPr>
        <w:t xml:space="preserve">В соответствии с ч. 3 ст. 3.4 КоАП РФ </w:t>
      </w:r>
      <w:r w:rsidRPr="00D564EA">
        <w:rPr>
          <w:sz w:val="28"/>
          <w:szCs w:val="28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5" w:anchor="/document/12125267/entry/2000" w:history="1">
        <w:r w:rsidRPr="00D564EA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раздела II</w:t>
        </w:r>
      </w:hyperlink>
      <w:r w:rsidRPr="00D564EA">
        <w:rPr>
          <w:sz w:val="28"/>
          <w:szCs w:val="28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</w:t>
      </w:r>
      <w:r w:rsidRPr="00D564EA">
        <w:rPr>
          <w:sz w:val="28"/>
          <w:szCs w:val="28"/>
          <w:shd w:val="clear" w:color="auto" w:fill="FFFFFF"/>
        </w:rPr>
        <w:t xml:space="preserve">административное наказание в виде административного штрафа подлежит замене на предупреждение в соответствии со </w:t>
      </w:r>
      <w:hyperlink r:id="rId5" w:anchor="/document/12125267/entry/411" w:history="1">
        <w:r w:rsidRPr="00D564EA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статьей 4.1.1</w:t>
        </w:r>
      </w:hyperlink>
      <w:r w:rsidRPr="00D564EA">
        <w:rPr>
          <w:sz w:val="28"/>
          <w:szCs w:val="28"/>
          <w:shd w:val="clear" w:color="auto" w:fill="FFFFFF"/>
        </w:rPr>
        <w:t xml:space="preserve"> настоящего Кодекса.</w:t>
      </w:r>
    </w:p>
    <w:p w:rsidR="00004DF0" w:rsidRPr="00D564EA" w:rsidP="00004DF0">
      <w:pPr>
        <w:ind w:firstLine="708"/>
        <w:jc w:val="both"/>
        <w:rPr>
          <w:sz w:val="28"/>
          <w:szCs w:val="28"/>
          <w:shd w:val="clear" w:color="auto" w:fill="FFFFFF"/>
        </w:rPr>
      </w:pPr>
      <w:r w:rsidRPr="00D564EA">
        <w:rPr>
          <w:sz w:val="28"/>
          <w:szCs w:val="28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5" w:anchor="/document/12125267/entry/2000" w:history="1">
        <w:r w:rsidRPr="00D564EA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раздела II</w:t>
        </w:r>
      </w:hyperlink>
      <w:r w:rsidRPr="00D564EA">
        <w:rPr>
          <w:sz w:val="28"/>
          <w:szCs w:val="28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D564EA">
        <w:rPr>
          <w:sz w:val="28"/>
          <w:szCs w:val="28"/>
          <w:shd w:val="clear" w:color="auto" w:fill="FFFFFF"/>
        </w:rPr>
        <w:t xml:space="preserve"> </w:t>
      </w:r>
      <w:hyperlink r:id="rId5" w:anchor="/document/12125267/entry/3402" w:history="1">
        <w:r w:rsidRPr="00D564EA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частью 2  статьи 3.4</w:t>
        </w:r>
      </w:hyperlink>
      <w:r w:rsidRPr="00D564EA">
        <w:rPr>
          <w:sz w:val="28"/>
          <w:szCs w:val="28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5" w:anchor="/document/71435368/entry/4112" w:history="1">
        <w:r w:rsidRPr="00D564EA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D564EA">
        <w:rPr>
          <w:sz w:val="28"/>
          <w:szCs w:val="28"/>
          <w:shd w:val="clear" w:color="auto" w:fill="FFFFFF"/>
        </w:rPr>
        <w:t xml:space="preserve"> настоящей статьи.</w:t>
      </w:r>
    </w:p>
    <w:p w:rsidR="00004DF0" w:rsidRPr="00D564EA" w:rsidP="00004DF0">
      <w:pPr>
        <w:ind w:firstLine="708"/>
        <w:jc w:val="both"/>
        <w:rPr>
          <w:sz w:val="28"/>
          <w:szCs w:val="28"/>
        </w:rPr>
      </w:pPr>
      <w:r w:rsidRPr="00D564EA">
        <w:rPr>
          <w:sz w:val="28"/>
          <w:szCs w:val="28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004DF0" w:rsidRPr="00D564EA" w:rsidP="00004DF0">
      <w:pPr>
        <w:ind w:firstLine="708"/>
        <w:jc w:val="both"/>
        <w:rPr>
          <w:sz w:val="28"/>
          <w:szCs w:val="28"/>
        </w:rPr>
      </w:pPr>
      <w:r w:rsidRPr="00D564EA">
        <w:rPr>
          <w:sz w:val="28"/>
          <w:szCs w:val="28"/>
        </w:rPr>
        <w:t xml:space="preserve">Принимая во внимание характер совершенного административного правонарушения, данные о личности </w:t>
      </w:r>
      <w:r w:rsidRPr="00D564EA" w:rsidR="00D564EA">
        <w:rPr>
          <w:sz w:val="28"/>
          <w:szCs w:val="28"/>
        </w:rPr>
        <w:t>Ляпустиной</w:t>
      </w:r>
      <w:r w:rsidRPr="00D564EA" w:rsidR="00D564EA">
        <w:rPr>
          <w:sz w:val="28"/>
          <w:szCs w:val="28"/>
        </w:rPr>
        <w:t xml:space="preserve"> А.А.</w:t>
      </w:r>
      <w:r w:rsidRPr="00D564EA">
        <w:rPr>
          <w:sz w:val="28"/>
          <w:szCs w:val="28"/>
        </w:rPr>
        <w:t>, учитывая отсутствие последствий, перечисленных в ч. 2 ст. 3.4 КоАП РФ, мировой судья приш</w:t>
      </w:r>
      <w:r w:rsidRPr="00D564EA" w:rsidR="00242F0C">
        <w:rPr>
          <w:sz w:val="28"/>
          <w:szCs w:val="28"/>
        </w:rPr>
        <w:t>ё</w:t>
      </w:r>
      <w:r w:rsidRPr="00D564EA">
        <w:rPr>
          <w:sz w:val="28"/>
          <w:szCs w:val="28"/>
        </w:rPr>
        <w:t>л к выводу о назначении е</w:t>
      </w:r>
      <w:r w:rsidRPr="00D564EA" w:rsidR="00D564EA">
        <w:rPr>
          <w:sz w:val="28"/>
          <w:szCs w:val="28"/>
        </w:rPr>
        <w:t>й</w:t>
      </w:r>
      <w:r w:rsidRPr="00D564EA">
        <w:rPr>
          <w:sz w:val="28"/>
          <w:szCs w:val="28"/>
        </w:rPr>
        <w:t xml:space="preserve"> административного наказания в виде предупреждения.</w:t>
      </w:r>
    </w:p>
    <w:p w:rsidR="00223D86" w:rsidRPr="00D564EA" w:rsidP="00B32C04">
      <w:pPr>
        <w:ind w:firstLine="708"/>
        <w:jc w:val="both"/>
        <w:rPr>
          <w:sz w:val="28"/>
          <w:szCs w:val="28"/>
        </w:rPr>
      </w:pPr>
      <w:r w:rsidRPr="00D564EA">
        <w:rPr>
          <w:sz w:val="28"/>
          <w:szCs w:val="28"/>
        </w:rPr>
        <w:t xml:space="preserve">На основании </w:t>
      </w:r>
      <w:r w:rsidRPr="00D564EA">
        <w:rPr>
          <w:sz w:val="28"/>
          <w:szCs w:val="28"/>
        </w:rPr>
        <w:t>изложенного</w:t>
      </w:r>
      <w:r w:rsidRPr="00D564EA">
        <w:rPr>
          <w:sz w:val="28"/>
          <w:szCs w:val="28"/>
        </w:rPr>
        <w:t xml:space="preserve">, руководствуясь ст. ст. </w:t>
      </w:r>
      <w:r w:rsidRPr="00D564EA" w:rsidR="0057794A">
        <w:rPr>
          <w:sz w:val="28"/>
          <w:szCs w:val="28"/>
        </w:rPr>
        <w:t xml:space="preserve">3.4, 4.1.1, </w:t>
      </w:r>
      <w:r w:rsidRPr="00D564EA">
        <w:rPr>
          <w:sz w:val="28"/>
          <w:szCs w:val="28"/>
        </w:rPr>
        <w:t>15.</w:t>
      </w:r>
      <w:r w:rsidRPr="00D564EA" w:rsidR="00B32C04">
        <w:rPr>
          <w:sz w:val="28"/>
          <w:szCs w:val="28"/>
        </w:rPr>
        <w:t>33</w:t>
      </w:r>
      <w:r w:rsidRPr="00D564EA" w:rsidR="00F65906">
        <w:rPr>
          <w:sz w:val="28"/>
          <w:szCs w:val="28"/>
        </w:rPr>
        <w:t>.2</w:t>
      </w:r>
      <w:r w:rsidRPr="00D564EA" w:rsidR="00BC78B2">
        <w:rPr>
          <w:sz w:val="28"/>
          <w:szCs w:val="28"/>
        </w:rPr>
        <w:t xml:space="preserve">, </w:t>
      </w:r>
      <w:r w:rsidRPr="00D564EA" w:rsidR="008C2182">
        <w:rPr>
          <w:sz w:val="28"/>
          <w:szCs w:val="28"/>
        </w:rPr>
        <w:t xml:space="preserve">25.1, </w:t>
      </w:r>
      <w:r w:rsidRPr="00D564EA">
        <w:rPr>
          <w:sz w:val="28"/>
          <w:szCs w:val="28"/>
        </w:rPr>
        <w:t xml:space="preserve">29.9, 29.10 КоАП РФ, </w:t>
      </w:r>
      <w:r w:rsidRPr="00D564EA" w:rsidR="007A0885">
        <w:rPr>
          <w:sz w:val="28"/>
          <w:szCs w:val="28"/>
        </w:rPr>
        <w:t xml:space="preserve">мировой судья </w:t>
      </w:r>
      <w:r w:rsidRPr="00D564EA">
        <w:rPr>
          <w:sz w:val="28"/>
          <w:szCs w:val="28"/>
        </w:rPr>
        <w:t>-</w:t>
      </w:r>
    </w:p>
    <w:p w:rsidR="00B21A6D" w:rsidRPr="00D564EA" w:rsidP="00B21A6D">
      <w:pPr>
        <w:jc w:val="center"/>
        <w:rPr>
          <w:sz w:val="10"/>
          <w:szCs w:val="10"/>
        </w:rPr>
      </w:pPr>
    </w:p>
    <w:p w:rsidR="0064128C" w:rsidRPr="00D564EA" w:rsidP="00223D86">
      <w:pPr>
        <w:jc w:val="center"/>
        <w:rPr>
          <w:sz w:val="28"/>
          <w:szCs w:val="28"/>
        </w:rPr>
      </w:pPr>
      <w:r w:rsidRPr="00D564EA">
        <w:rPr>
          <w:sz w:val="28"/>
          <w:szCs w:val="28"/>
        </w:rPr>
        <w:t>ПОСТАНОВИЛ:</w:t>
      </w:r>
    </w:p>
    <w:p w:rsidR="0064128C" w:rsidRPr="00D564EA" w:rsidP="0064128C">
      <w:pPr>
        <w:jc w:val="both"/>
        <w:rPr>
          <w:sz w:val="10"/>
          <w:szCs w:val="10"/>
        </w:rPr>
      </w:pPr>
    </w:p>
    <w:p w:rsidR="0064128C" w:rsidRPr="00D564EA" w:rsidP="005E6855">
      <w:pPr>
        <w:ind w:firstLine="708"/>
        <w:jc w:val="both"/>
        <w:rPr>
          <w:sz w:val="28"/>
          <w:szCs w:val="28"/>
        </w:rPr>
      </w:pPr>
      <w:r w:rsidRPr="00D564EA">
        <w:rPr>
          <w:sz w:val="28"/>
          <w:szCs w:val="28"/>
        </w:rPr>
        <w:t>Ляпустину</w:t>
      </w:r>
      <w:r w:rsidRPr="00D564EA">
        <w:rPr>
          <w:sz w:val="28"/>
          <w:szCs w:val="28"/>
        </w:rPr>
        <w:t xml:space="preserve"> </w:t>
      </w:r>
      <w:r w:rsidR="00CB1CD4">
        <w:rPr>
          <w:rStyle w:val="s11"/>
          <w:sz w:val="27"/>
          <w:szCs w:val="27"/>
        </w:rPr>
        <w:t>/данные изъяты/</w:t>
      </w:r>
      <w:r w:rsidR="00CB1CD4">
        <w:rPr>
          <w:rStyle w:val="s11"/>
          <w:sz w:val="27"/>
          <w:szCs w:val="27"/>
        </w:rPr>
        <w:t xml:space="preserve"> </w:t>
      </w:r>
      <w:r w:rsidRPr="00D564EA" w:rsidR="002A59B0">
        <w:rPr>
          <w:sz w:val="28"/>
          <w:szCs w:val="28"/>
        </w:rPr>
        <w:t>–</w:t>
      </w:r>
      <w:r w:rsidRPr="00D564EA">
        <w:rPr>
          <w:sz w:val="28"/>
          <w:szCs w:val="28"/>
        </w:rPr>
        <w:t xml:space="preserve"> генерального </w:t>
      </w:r>
      <w:r w:rsidRPr="00D564EA" w:rsidR="00DE2D0A">
        <w:rPr>
          <w:sz w:val="28"/>
          <w:szCs w:val="28"/>
        </w:rPr>
        <w:t xml:space="preserve">директора </w:t>
      </w:r>
      <w:r w:rsidR="00CB1CD4">
        <w:rPr>
          <w:rStyle w:val="s11"/>
          <w:sz w:val="27"/>
          <w:szCs w:val="27"/>
        </w:rPr>
        <w:t>/данные изъяты/</w:t>
      </w:r>
      <w:r w:rsidRPr="00D564EA" w:rsidR="002A59B0">
        <w:rPr>
          <w:sz w:val="28"/>
          <w:szCs w:val="28"/>
        </w:rPr>
        <w:t xml:space="preserve"> – </w:t>
      </w:r>
      <w:r w:rsidRPr="00D564EA">
        <w:rPr>
          <w:sz w:val="28"/>
          <w:szCs w:val="28"/>
        </w:rPr>
        <w:t>признать</w:t>
      </w:r>
      <w:r w:rsidRPr="00D564EA" w:rsidR="00854EE2">
        <w:rPr>
          <w:sz w:val="28"/>
          <w:szCs w:val="28"/>
        </w:rPr>
        <w:t xml:space="preserve"> </w:t>
      </w:r>
      <w:r w:rsidRPr="00D564EA">
        <w:rPr>
          <w:sz w:val="28"/>
          <w:szCs w:val="28"/>
        </w:rPr>
        <w:t>виновн</w:t>
      </w:r>
      <w:r w:rsidRPr="00D564EA">
        <w:rPr>
          <w:sz w:val="28"/>
          <w:szCs w:val="28"/>
        </w:rPr>
        <w:t>ой</w:t>
      </w:r>
      <w:r w:rsidRPr="00D564EA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D564EA" w:rsidR="00DC0E7C">
        <w:rPr>
          <w:sz w:val="28"/>
          <w:szCs w:val="28"/>
        </w:rPr>
        <w:t xml:space="preserve"> </w:t>
      </w:r>
      <w:r w:rsidRPr="00D564EA" w:rsidR="00F5155A">
        <w:rPr>
          <w:sz w:val="28"/>
          <w:szCs w:val="28"/>
        </w:rPr>
        <w:t>ч. 1</w:t>
      </w:r>
      <w:r w:rsidRPr="00D564EA" w:rsidR="007933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D564EA">
        <w:rPr>
          <w:sz w:val="28"/>
          <w:szCs w:val="28"/>
        </w:rPr>
        <w:t xml:space="preserve">ст. </w:t>
      </w:r>
      <w:r w:rsidRPr="00D564EA" w:rsidR="00B32C04">
        <w:rPr>
          <w:sz w:val="28"/>
          <w:szCs w:val="28"/>
        </w:rPr>
        <w:t>15.33</w:t>
      </w:r>
      <w:r w:rsidRPr="00D564EA" w:rsidR="00F65906">
        <w:rPr>
          <w:sz w:val="28"/>
          <w:szCs w:val="28"/>
        </w:rPr>
        <w:t>.2</w:t>
      </w:r>
      <w:r w:rsidRPr="00D564EA">
        <w:rPr>
          <w:sz w:val="28"/>
          <w:szCs w:val="28"/>
        </w:rPr>
        <w:t xml:space="preserve"> Кодекса Российской Федерации об административных правонарушениях и </w:t>
      </w:r>
      <w:r w:rsidRPr="00D564EA" w:rsidR="00B32C04">
        <w:rPr>
          <w:sz w:val="28"/>
          <w:szCs w:val="28"/>
        </w:rPr>
        <w:t>назначить е</w:t>
      </w:r>
      <w:r w:rsidRPr="00D564EA">
        <w:rPr>
          <w:sz w:val="28"/>
          <w:szCs w:val="28"/>
        </w:rPr>
        <w:t>й</w:t>
      </w:r>
      <w:r w:rsidRPr="00D564EA" w:rsidR="00B32C04">
        <w:rPr>
          <w:sz w:val="28"/>
          <w:szCs w:val="28"/>
        </w:rPr>
        <w:t xml:space="preserve"> административное наказание </w:t>
      </w:r>
      <w:r w:rsidRPr="00D564EA" w:rsidR="005E6855">
        <w:rPr>
          <w:sz w:val="28"/>
          <w:szCs w:val="28"/>
        </w:rPr>
        <w:t>в виде предупреждения.</w:t>
      </w:r>
    </w:p>
    <w:p w:rsidR="0064128C" w:rsidRPr="00D564EA" w:rsidP="0064128C">
      <w:pPr>
        <w:ind w:firstLine="708"/>
        <w:jc w:val="both"/>
        <w:rPr>
          <w:rStyle w:val="s11"/>
          <w:sz w:val="28"/>
          <w:szCs w:val="28"/>
        </w:rPr>
      </w:pPr>
      <w:r w:rsidRPr="00D564EA">
        <w:rPr>
          <w:sz w:val="28"/>
          <w:szCs w:val="28"/>
        </w:rPr>
        <w:t xml:space="preserve">Постановление может быть обжаловано в течение 10 </w:t>
      </w:r>
      <w:r w:rsidRPr="00D564EA" w:rsidR="0057794A">
        <w:rPr>
          <w:sz w:val="28"/>
          <w:szCs w:val="28"/>
        </w:rPr>
        <w:t>дней</w:t>
      </w:r>
      <w:r w:rsidRPr="00D564EA">
        <w:rPr>
          <w:sz w:val="28"/>
          <w:szCs w:val="28"/>
        </w:rPr>
        <w:t xml:space="preserve"> со дня вручения или получения копии постановления в</w:t>
      </w:r>
      <w:r w:rsidRPr="00D564EA">
        <w:rPr>
          <w:rStyle w:val="s11"/>
          <w:sz w:val="28"/>
          <w:szCs w:val="28"/>
        </w:rPr>
        <w:t xml:space="preserve"> Железнодорожный районный суд</w:t>
      </w:r>
      <w:r w:rsidR="00D564EA">
        <w:rPr>
          <w:rStyle w:val="s11"/>
          <w:sz w:val="28"/>
          <w:szCs w:val="28"/>
        </w:rPr>
        <w:t xml:space="preserve"> </w:t>
      </w:r>
      <w:r w:rsidRPr="00D564EA">
        <w:rPr>
          <w:rStyle w:val="s11"/>
          <w:sz w:val="28"/>
          <w:szCs w:val="28"/>
        </w:rPr>
        <w:t>г. Симферополя Республики Крым.</w:t>
      </w:r>
    </w:p>
    <w:p w:rsidR="0064128C" w:rsidRPr="00D564EA" w:rsidP="0064128C">
      <w:pPr>
        <w:jc w:val="both"/>
        <w:rPr>
          <w:sz w:val="28"/>
          <w:szCs w:val="28"/>
        </w:rPr>
      </w:pPr>
    </w:p>
    <w:p w:rsidR="001E3564" w:rsidRPr="00D564EA" w:rsidP="0064128C">
      <w:pPr>
        <w:rPr>
          <w:sz w:val="28"/>
          <w:szCs w:val="28"/>
        </w:rPr>
      </w:pPr>
      <w:r w:rsidRPr="00D564EA">
        <w:rPr>
          <w:sz w:val="28"/>
          <w:szCs w:val="28"/>
        </w:rPr>
        <w:t>Мировой судья</w:t>
      </w:r>
      <w:r w:rsidRPr="00D564EA">
        <w:rPr>
          <w:sz w:val="28"/>
          <w:szCs w:val="28"/>
        </w:rPr>
        <w:tab/>
      </w:r>
      <w:r w:rsidRPr="00D564EA">
        <w:rPr>
          <w:sz w:val="28"/>
          <w:szCs w:val="28"/>
        </w:rPr>
        <w:tab/>
      </w:r>
      <w:r w:rsidRPr="00D564EA">
        <w:rPr>
          <w:sz w:val="28"/>
          <w:szCs w:val="28"/>
        </w:rPr>
        <w:tab/>
      </w:r>
      <w:r w:rsidRPr="00D564EA" w:rsidR="005E6855">
        <w:rPr>
          <w:sz w:val="28"/>
          <w:szCs w:val="28"/>
        </w:rPr>
        <w:tab/>
      </w:r>
      <w:r w:rsidRPr="00D564EA">
        <w:rPr>
          <w:sz w:val="28"/>
          <w:szCs w:val="28"/>
        </w:rPr>
        <w:tab/>
      </w:r>
      <w:r w:rsidRPr="00D564EA" w:rsidR="009D6930">
        <w:rPr>
          <w:sz w:val="28"/>
          <w:szCs w:val="28"/>
        </w:rPr>
        <w:t>/подпись/</w:t>
      </w:r>
      <w:r w:rsidRPr="00D564EA">
        <w:rPr>
          <w:sz w:val="28"/>
          <w:szCs w:val="28"/>
        </w:rPr>
        <w:tab/>
      </w:r>
      <w:r w:rsidRPr="00D564EA">
        <w:rPr>
          <w:sz w:val="28"/>
          <w:szCs w:val="28"/>
        </w:rPr>
        <w:tab/>
      </w:r>
      <w:r w:rsidRPr="00D564EA" w:rsidR="009043A3">
        <w:rPr>
          <w:sz w:val="28"/>
          <w:szCs w:val="28"/>
        </w:rPr>
        <w:tab/>
      </w:r>
      <w:r w:rsidRPr="00D564EA">
        <w:rPr>
          <w:sz w:val="28"/>
          <w:szCs w:val="28"/>
        </w:rPr>
        <w:t>Д.С. Щербина</w:t>
      </w:r>
    </w:p>
    <w:sectPr w:rsidSect="00BC78B2">
      <w:pgSz w:w="11906" w:h="16838" w:code="9"/>
      <w:pgMar w:top="426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04DF0"/>
    <w:rsid w:val="00016164"/>
    <w:rsid w:val="00032661"/>
    <w:rsid w:val="00035410"/>
    <w:rsid w:val="000711D4"/>
    <w:rsid w:val="00096E12"/>
    <w:rsid w:val="000A0B31"/>
    <w:rsid w:val="000F1601"/>
    <w:rsid w:val="000F66ED"/>
    <w:rsid w:val="00143C82"/>
    <w:rsid w:val="0019695E"/>
    <w:rsid w:val="001A2A54"/>
    <w:rsid w:val="001B6AEE"/>
    <w:rsid w:val="001C04EB"/>
    <w:rsid w:val="001D1390"/>
    <w:rsid w:val="001E3564"/>
    <w:rsid w:val="00223D86"/>
    <w:rsid w:val="00241EF9"/>
    <w:rsid w:val="00242F0C"/>
    <w:rsid w:val="00243E85"/>
    <w:rsid w:val="0025576C"/>
    <w:rsid w:val="002A4F42"/>
    <w:rsid w:val="002A59B0"/>
    <w:rsid w:val="002A5A65"/>
    <w:rsid w:val="002B1166"/>
    <w:rsid w:val="002C61B8"/>
    <w:rsid w:val="002C771C"/>
    <w:rsid w:val="002E14FA"/>
    <w:rsid w:val="003069F0"/>
    <w:rsid w:val="00316986"/>
    <w:rsid w:val="00370C4A"/>
    <w:rsid w:val="003742EC"/>
    <w:rsid w:val="00377A3A"/>
    <w:rsid w:val="00396BEB"/>
    <w:rsid w:val="003C19A5"/>
    <w:rsid w:val="003D22FA"/>
    <w:rsid w:val="003D7EA2"/>
    <w:rsid w:val="004035A2"/>
    <w:rsid w:val="0041663D"/>
    <w:rsid w:val="004827E1"/>
    <w:rsid w:val="00486A51"/>
    <w:rsid w:val="004C1C14"/>
    <w:rsid w:val="005033A3"/>
    <w:rsid w:val="00525B23"/>
    <w:rsid w:val="00533386"/>
    <w:rsid w:val="00554C65"/>
    <w:rsid w:val="0057794A"/>
    <w:rsid w:val="0058546A"/>
    <w:rsid w:val="005E6855"/>
    <w:rsid w:val="00630BEB"/>
    <w:rsid w:val="0064128C"/>
    <w:rsid w:val="00641E44"/>
    <w:rsid w:val="00675402"/>
    <w:rsid w:val="0068119E"/>
    <w:rsid w:val="00686B76"/>
    <w:rsid w:val="006928B5"/>
    <w:rsid w:val="00696A0A"/>
    <w:rsid w:val="006A22CD"/>
    <w:rsid w:val="006B11A9"/>
    <w:rsid w:val="006C4515"/>
    <w:rsid w:val="006E1BEB"/>
    <w:rsid w:val="006E497F"/>
    <w:rsid w:val="006E5358"/>
    <w:rsid w:val="006E64B7"/>
    <w:rsid w:val="006F3D55"/>
    <w:rsid w:val="006F4797"/>
    <w:rsid w:val="00727C60"/>
    <w:rsid w:val="00741884"/>
    <w:rsid w:val="007562FE"/>
    <w:rsid w:val="00764275"/>
    <w:rsid w:val="00787E61"/>
    <w:rsid w:val="0079338F"/>
    <w:rsid w:val="00794ADD"/>
    <w:rsid w:val="0079567F"/>
    <w:rsid w:val="007A0885"/>
    <w:rsid w:val="007B65DD"/>
    <w:rsid w:val="007E37CD"/>
    <w:rsid w:val="00806571"/>
    <w:rsid w:val="00823396"/>
    <w:rsid w:val="00823A40"/>
    <w:rsid w:val="00827122"/>
    <w:rsid w:val="00850B8F"/>
    <w:rsid w:val="00854EE2"/>
    <w:rsid w:val="00862A61"/>
    <w:rsid w:val="00873DE3"/>
    <w:rsid w:val="008C2182"/>
    <w:rsid w:val="008D5EED"/>
    <w:rsid w:val="009043A3"/>
    <w:rsid w:val="0092530A"/>
    <w:rsid w:val="00947A7B"/>
    <w:rsid w:val="0095649F"/>
    <w:rsid w:val="009638F3"/>
    <w:rsid w:val="009D6930"/>
    <w:rsid w:val="009F42EE"/>
    <w:rsid w:val="00A03E8A"/>
    <w:rsid w:val="00A13820"/>
    <w:rsid w:val="00A57729"/>
    <w:rsid w:val="00A66F4F"/>
    <w:rsid w:val="00AC32E4"/>
    <w:rsid w:val="00AE1FC8"/>
    <w:rsid w:val="00B0659C"/>
    <w:rsid w:val="00B123A3"/>
    <w:rsid w:val="00B21A6D"/>
    <w:rsid w:val="00B32C04"/>
    <w:rsid w:val="00B37873"/>
    <w:rsid w:val="00B653CF"/>
    <w:rsid w:val="00B9670C"/>
    <w:rsid w:val="00BA28D0"/>
    <w:rsid w:val="00BB76D1"/>
    <w:rsid w:val="00BC78B2"/>
    <w:rsid w:val="00C2407B"/>
    <w:rsid w:val="00C45168"/>
    <w:rsid w:val="00C73DA6"/>
    <w:rsid w:val="00CB1CD4"/>
    <w:rsid w:val="00D11911"/>
    <w:rsid w:val="00D3556D"/>
    <w:rsid w:val="00D50E4D"/>
    <w:rsid w:val="00D564EA"/>
    <w:rsid w:val="00DA2617"/>
    <w:rsid w:val="00DA753C"/>
    <w:rsid w:val="00DC0E7C"/>
    <w:rsid w:val="00DD1300"/>
    <w:rsid w:val="00DD4A5D"/>
    <w:rsid w:val="00DD66E8"/>
    <w:rsid w:val="00DE2D0A"/>
    <w:rsid w:val="00DE5A07"/>
    <w:rsid w:val="00DF1038"/>
    <w:rsid w:val="00DF691D"/>
    <w:rsid w:val="00E15BB6"/>
    <w:rsid w:val="00E35301"/>
    <w:rsid w:val="00E36545"/>
    <w:rsid w:val="00E42B38"/>
    <w:rsid w:val="00E73006"/>
    <w:rsid w:val="00E82D24"/>
    <w:rsid w:val="00EA5977"/>
    <w:rsid w:val="00EC0095"/>
    <w:rsid w:val="00EC7166"/>
    <w:rsid w:val="00ED745D"/>
    <w:rsid w:val="00EE5F6C"/>
    <w:rsid w:val="00F235B0"/>
    <w:rsid w:val="00F257CD"/>
    <w:rsid w:val="00F26FD2"/>
    <w:rsid w:val="00F3597B"/>
    <w:rsid w:val="00F5155A"/>
    <w:rsid w:val="00F65906"/>
    <w:rsid w:val="00F92586"/>
    <w:rsid w:val="00FE601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">
    <w:name w:val="Гипертекстовая ссылка"/>
    <w:basedOn w:val="DefaultParagraphFont"/>
    <w:uiPriority w:val="99"/>
    <w:rsid w:val="00096E12"/>
    <w:rPr>
      <w:color w:val="106BBE"/>
    </w:rPr>
  </w:style>
  <w:style w:type="paragraph" w:customStyle="1" w:styleId="a0">
    <w:name w:val="Комментарий"/>
    <w:basedOn w:val="Normal"/>
    <w:next w:val="Normal"/>
    <w:uiPriority w:val="99"/>
    <w:rsid w:val="00096E1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eastAsiaTheme="minorHAnsi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1">
    <w:name w:val="Информация об изменениях документа"/>
    <w:basedOn w:val="a0"/>
    <w:next w:val="Normal"/>
    <w:uiPriority w:val="99"/>
    <w:rsid w:val="00096E12"/>
    <w:rPr>
      <w:i/>
      <w:iCs/>
    </w:rPr>
  </w:style>
  <w:style w:type="paragraph" w:styleId="BalloonText">
    <w:name w:val="Balloon Text"/>
    <w:basedOn w:val="Normal"/>
    <w:link w:val="a2"/>
    <w:uiPriority w:val="99"/>
    <w:semiHidden/>
    <w:unhideWhenUsed/>
    <w:rsid w:val="00143C82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43C82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F5155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742E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3CE56-B670-42E5-BB5F-B8F9D8AD8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