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5C1322" w:rsidP="000226D1">
      <w:pPr>
        <w:pStyle w:val="Heading1"/>
        <w:jc w:val="right"/>
        <w:rPr>
          <w:b w:val="0"/>
          <w:sz w:val="28"/>
          <w:szCs w:val="28"/>
        </w:rPr>
      </w:pPr>
      <w:r w:rsidRPr="005C1322">
        <w:rPr>
          <w:b w:val="0"/>
          <w:sz w:val="28"/>
          <w:szCs w:val="28"/>
        </w:rPr>
        <w:t>Дело № 5-</w:t>
      </w:r>
      <w:r w:rsidRPr="005C1322" w:rsidR="00744D4B">
        <w:rPr>
          <w:b w:val="0"/>
          <w:sz w:val="28"/>
          <w:szCs w:val="28"/>
        </w:rPr>
        <w:t>1</w:t>
      </w:r>
      <w:r w:rsidRPr="005C1322">
        <w:rPr>
          <w:b w:val="0"/>
          <w:sz w:val="28"/>
          <w:szCs w:val="28"/>
        </w:rPr>
        <w:t>-</w:t>
      </w:r>
      <w:r w:rsidR="008A1A18">
        <w:rPr>
          <w:b w:val="0"/>
          <w:sz w:val="28"/>
          <w:szCs w:val="28"/>
        </w:rPr>
        <w:t>489</w:t>
      </w:r>
      <w:r w:rsidRPr="005C1322">
        <w:rPr>
          <w:b w:val="0"/>
          <w:sz w:val="28"/>
          <w:szCs w:val="28"/>
        </w:rPr>
        <w:t>/20</w:t>
      </w:r>
      <w:r w:rsidRPr="005C1322" w:rsidR="006D6739">
        <w:rPr>
          <w:b w:val="0"/>
          <w:sz w:val="28"/>
          <w:szCs w:val="28"/>
        </w:rPr>
        <w:t>2</w:t>
      </w:r>
      <w:r w:rsidR="008A1A18">
        <w:rPr>
          <w:b w:val="0"/>
          <w:sz w:val="28"/>
          <w:szCs w:val="28"/>
        </w:rPr>
        <w:t>5</w:t>
      </w:r>
      <w:r w:rsidRPr="005C1322">
        <w:rPr>
          <w:b w:val="0"/>
          <w:sz w:val="28"/>
          <w:szCs w:val="28"/>
        </w:rPr>
        <w:t xml:space="preserve"> </w:t>
      </w:r>
    </w:p>
    <w:p w:rsidR="000226D1" w:rsidRPr="005C1322" w:rsidP="000226D1">
      <w:pPr>
        <w:pStyle w:val="Heading1"/>
        <w:rPr>
          <w:b w:val="0"/>
          <w:bCs w:val="0"/>
          <w:sz w:val="28"/>
          <w:szCs w:val="28"/>
        </w:rPr>
      </w:pPr>
      <w:r w:rsidRPr="005C1322">
        <w:rPr>
          <w:b w:val="0"/>
          <w:bCs w:val="0"/>
          <w:sz w:val="28"/>
          <w:szCs w:val="28"/>
        </w:rPr>
        <w:t>ПОСТАНОВЛЕНИЕ</w:t>
      </w:r>
    </w:p>
    <w:p w:rsidR="000226D1" w:rsidRPr="005C1322" w:rsidP="000226D1">
      <w:pPr>
        <w:jc w:val="both"/>
        <w:rPr>
          <w:sz w:val="28"/>
          <w:szCs w:val="28"/>
        </w:rPr>
      </w:pPr>
      <w:r w:rsidRPr="005C1322">
        <w:rPr>
          <w:sz w:val="28"/>
          <w:szCs w:val="28"/>
        </w:rPr>
        <w:t>20 июня</w:t>
      </w:r>
      <w:r w:rsidRPr="005C1322">
        <w:rPr>
          <w:sz w:val="28"/>
          <w:szCs w:val="28"/>
        </w:rPr>
        <w:t xml:space="preserve"> 20</w:t>
      </w:r>
      <w:r w:rsidRPr="005C1322" w:rsidR="006D6739">
        <w:rPr>
          <w:sz w:val="28"/>
          <w:szCs w:val="28"/>
        </w:rPr>
        <w:t>2</w:t>
      </w:r>
      <w:r w:rsidR="008A1A18">
        <w:rPr>
          <w:sz w:val="28"/>
          <w:szCs w:val="28"/>
        </w:rPr>
        <w:t>5</w:t>
      </w:r>
      <w:r w:rsidRPr="005C1322">
        <w:rPr>
          <w:sz w:val="28"/>
          <w:szCs w:val="28"/>
        </w:rPr>
        <w:t xml:space="preserve"> года</w:t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</w:r>
      <w:r w:rsidRPr="005C1322" w:rsidR="004279BE">
        <w:rPr>
          <w:sz w:val="28"/>
          <w:szCs w:val="28"/>
        </w:rPr>
        <w:tab/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  <w:t>г. Симферополь</w:t>
      </w:r>
    </w:p>
    <w:p w:rsidR="000226D1" w:rsidRPr="005C1322" w:rsidP="000226D1">
      <w:pPr>
        <w:jc w:val="both"/>
        <w:rPr>
          <w:sz w:val="28"/>
          <w:szCs w:val="28"/>
        </w:rPr>
      </w:pPr>
    </w:p>
    <w:p w:rsidR="000226D1" w:rsidRPr="005C1322" w:rsidP="000226D1">
      <w:pPr>
        <w:ind w:firstLine="708"/>
        <w:jc w:val="both"/>
        <w:rPr>
          <w:sz w:val="28"/>
          <w:szCs w:val="28"/>
        </w:rPr>
      </w:pPr>
      <w:r w:rsidRPr="005C1322">
        <w:rPr>
          <w:rStyle w:val="s11"/>
          <w:sz w:val="28"/>
          <w:szCs w:val="28"/>
        </w:rPr>
        <w:t>М</w:t>
      </w:r>
      <w:r w:rsidRPr="005C1322" w:rsidR="00942AB8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5C1322" w:rsidR="00942AB8">
        <w:rPr>
          <w:sz w:val="28"/>
          <w:szCs w:val="28"/>
        </w:rPr>
        <w:t>,</w:t>
      </w:r>
      <w:r w:rsidRPr="005C1322">
        <w:rPr>
          <w:sz w:val="28"/>
          <w:szCs w:val="28"/>
        </w:rPr>
        <w:t xml:space="preserve"> рассмотрев дело об административном правонарушении </w:t>
      </w:r>
      <w:r w:rsidRPr="005C1322" w:rsidR="00B322EA">
        <w:rPr>
          <w:rStyle w:val="s11"/>
          <w:sz w:val="28"/>
          <w:szCs w:val="28"/>
        </w:rPr>
        <w:t>в отношении</w:t>
      </w:r>
    </w:p>
    <w:p w:rsidR="00F347E1" w:rsidRPr="005C1322" w:rsidP="001F4A0B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Аблятиева</w:t>
      </w:r>
      <w:r>
        <w:rPr>
          <w:sz w:val="28"/>
          <w:szCs w:val="28"/>
        </w:rPr>
        <w:t xml:space="preserve"> </w:t>
      </w:r>
      <w:r w:rsidR="00F072AC">
        <w:rPr>
          <w:sz w:val="28"/>
          <w:szCs w:val="28"/>
        </w:rPr>
        <w:t>/данные изъяты/</w:t>
      </w:r>
      <w:r w:rsidRPr="005C1322">
        <w:rPr>
          <w:sz w:val="28"/>
          <w:szCs w:val="28"/>
        </w:rPr>
        <w:t>,</w:t>
      </w:r>
    </w:p>
    <w:p w:rsidR="00F347E1" w:rsidRPr="005C1322" w:rsidP="001F4A0B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5C1322">
        <w:rPr>
          <w:sz w:val="28"/>
          <w:szCs w:val="28"/>
        </w:rPr>
        <w:t xml:space="preserve"> года рождения, урожен</w:t>
      </w:r>
      <w:r w:rsidRPr="005C1322" w:rsidR="00C545EF">
        <w:rPr>
          <w:sz w:val="28"/>
          <w:szCs w:val="28"/>
        </w:rPr>
        <w:t xml:space="preserve">ца </w:t>
      </w:r>
      <w:r>
        <w:rPr>
          <w:sz w:val="28"/>
          <w:szCs w:val="28"/>
        </w:rPr>
        <w:t>/данные изъяты/</w:t>
      </w:r>
      <w:r w:rsidRPr="005C1322">
        <w:rPr>
          <w:sz w:val="28"/>
          <w:szCs w:val="28"/>
        </w:rPr>
        <w:t>, гражданина Российской Федерации,</w:t>
      </w:r>
      <w:r w:rsidRPr="005C1322" w:rsidR="00942AB8">
        <w:rPr>
          <w:sz w:val="28"/>
          <w:szCs w:val="28"/>
        </w:rPr>
        <w:t xml:space="preserve"> </w:t>
      </w:r>
      <w:r w:rsidR="008A1A18">
        <w:rPr>
          <w:sz w:val="28"/>
          <w:szCs w:val="28"/>
        </w:rPr>
        <w:t xml:space="preserve">в/у </w:t>
      </w:r>
      <w:r>
        <w:rPr>
          <w:sz w:val="28"/>
          <w:szCs w:val="28"/>
        </w:rPr>
        <w:t>/данные изъяты/</w:t>
      </w:r>
      <w:r w:rsidRPr="005C1322" w:rsidR="00942AB8">
        <w:rPr>
          <w:sz w:val="28"/>
          <w:szCs w:val="28"/>
        </w:rPr>
        <w:t>,</w:t>
      </w:r>
      <w:r w:rsidRPr="005C1322">
        <w:rPr>
          <w:sz w:val="28"/>
          <w:szCs w:val="28"/>
        </w:rPr>
        <w:t xml:space="preserve"> </w:t>
      </w:r>
      <w:r w:rsidRPr="005C1322" w:rsidR="00C545EF">
        <w:rPr>
          <w:sz w:val="28"/>
          <w:szCs w:val="28"/>
        </w:rPr>
        <w:t>женатого</w:t>
      </w:r>
      <w:r w:rsidRPr="005C1322">
        <w:rPr>
          <w:sz w:val="28"/>
          <w:szCs w:val="28"/>
        </w:rPr>
        <w:t xml:space="preserve">, </w:t>
      </w:r>
      <w:r w:rsidRPr="005C1322" w:rsidR="00F16FF3">
        <w:rPr>
          <w:sz w:val="28"/>
          <w:szCs w:val="28"/>
        </w:rPr>
        <w:t xml:space="preserve">со слов </w:t>
      </w:r>
      <w:r w:rsidRPr="005C1322" w:rsidR="00C545EF">
        <w:rPr>
          <w:sz w:val="28"/>
          <w:szCs w:val="28"/>
        </w:rPr>
        <w:t xml:space="preserve">имеющего на иждивении </w:t>
      </w:r>
      <w:r w:rsidR="008A1A18">
        <w:rPr>
          <w:sz w:val="28"/>
          <w:szCs w:val="28"/>
        </w:rPr>
        <w:t xml:space="preserve">четырёх </w:t>
      </w:r>
      <w:r w:rsidR="008A1A18">
        <w:rPr>
          <w:sz w:val="28"/>
          <w:szCs w:val="28"/>
        </w:rPr>
        <w:t>несовершннолетних</w:t>
      </w:r>
      <w:r w:rsidR="008A1A18">
        <w:rPr>
          <w:sz w:val="28"/>
          <w:szCs w:val="28"/>
        </w:rPr>
        <w:t xml:space="preserve"> детей</w:t>
      </w:r>
      <w:r w:rsidRPr="005C1322" w:rsidR="00C545EF">
        <w:rPr>
          <w:sz w:val="28"/>
          <w:szCs w:val="28"/>
        </w:rPr>
        <w:t xml:space="preserve">, </w:t>
      </w:r>
      <w:r w:rsidR="008A1A18">
        <w:rPr>
          <w:sz w:val="28"/>
          <w:szCs w:val="28"/>
        </w:rPr>
        <w:t>официально не трудоустроенного</w:t>
      </w:r>
      <w:r w:rsidRPr="005C1322">
        <w:rPr>
          <w:sz w:val="28"/>
          <w:szCs w:val="28"/>
        </w:rPr>
        <w:t>, зарегистрированно</w:t>
      </w:r>
      <w:r w:rsidRPr="005C1322" w:rsidR="00C545EF">
        <w:rPr>
          <w:sz w:val="28"/>
          <w:szCs w:val="28"/>
        </w:rPr>
        <w:t>го</w:t>
      </w:r>
      <w:r w:rsidRPr="005C1322">
        <w:rPr>
          <w:sz w:val="28"/>
          <w:szCs w:val="28"/>
        </w:rPr>
        <w:t xml:space="preserve"> </w:t>
      </w:r>
      <w:r w:rsidR="008A1A18">
        <w:rPr>
          <w:sz w:val="28"/>
          <w:szCs w:val="28"/>
        </w:rPr>
        <w:t>и</w:t>
      </w:r>
      <w:r w:rsidRPr="005C1322">
        <w:rPr>
          <w:sz w:val="28"/>
          <w:szCs w:val="28"/>
        </w:rPr>
        <w:t xml:space="preserve"> проживающе</w:t>
      </w:r>
      <w:r w:rsidRPr="005C1322" w:rsidR="00C545EF">
        <w:rPr>
          <w:sz w:val="28"/>
          <w:szCs w:val="28"/>
        </w:rPr>
        <w:t>го</w:t>
      </w:r>
      <w:r w:rsidRPr="005C132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5C1322">
        <w:rPr>
          <w:sz w:val="28"/>
          <w:szCs w:val="28"/>
        </w:rPr>
        <w:t xml:space="preserve">,  </w:t>
      </w:r>
    </w:p>
    <w:p w:rsidR="000226D1" w:rsidRPr="005C1322" w:rsidP="000226D1">
      <w:pPr>
        <w:jc w:val="both"/>
        <w:rPr>
          <w:sz w:val="28"/>
          <w:szCs w:val="28"/>
        </w:rPr>
      </w:pPr>
      <w:r w:rsidRPr="005C1322">
        <w:rPr>
          <w:sz w:val="28"/>
          <w:szCs w:val="28"/>
        </w:rPr>
        <w:t>о привлечении е</w:t>
      </w:r>
      <w:r w:rsidR="008A1A18">
        <w:rPr>
          <w:sz w:val="28"/>
          <w:szCs w:val="28"/>
        </w:rPr>
        <w:t>го</w:t>
      </w:r>
      <w:r w:rsidRPr="005C1322">
        <w:rPr>
          <w:sz w:val="28"/>
          <w:szCs w:val="28"/>
        </w:rPr>
        <w:t xml:space="preserve"> к административной ответственности за правонарушение, предусмотренное ч. 2 ст. 12.2</w:t>
      </w:r>
      <w:r w:rsidRPr="005C1322" w:rsidR="006D6739">
        <w:rPr>
          <w:sz w:val="28"/>
          <w:szCs w:val="28"/>
        </w:rPr>
        <w:t>7</w:t>
      </w:r>
      <w:r w:rsidRPr="005C1322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226D1" w:rsidRPr="005C1322" w:rsidP="000226D1">
      <w:pPr>
        <w:jc w:val="both"/>
        <w:rPr>
          <w:sz w:val="28"/>
          <w:szCs w:val="28"/>
        </w:rPr>
      </w:pPr>
    </w:p>
    <w:p w:rsidR="000226D1" w:rsidRPr="005C1322" w:rsidP="000226D1">
      <w:pPr>
        <w:jc w:val="center"/>
        <w:rPr>
          <w:sz w:val="28"/>
          <w:szCs w:val="28"/>
        </w:rPr>
      </w:pPr>
      <w:r w:rsidRPr="005C1322">
        <w:rPr>
          <w:sz w:val="28"/>
          <w:szCs w:val="28"/>
        </w:rPr>
        <w:t>УСТАНОВИЛ:</w:t>
      </w:r>
    </w:p>
    <w:p w:rsidR="000226D1" w:rsidRPr="005C1322" w:rsidP="000226D1">
      <w:pPr>
        <w:jc w:val="center"/>
        <w:rPr>
          <w:sz w:val="28"/>
          <w:szCs w:val="28"/>
        </w:rPr>
      </w:pPr>
    </w:p>
    <w:p w:rsidR="006D6739" w:rsidRPr="005C1322" w:rsidP="006D6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Старшим и</w:t>
      </w:r>
      <w:r w:rsidRPr="005C1322">
        <w:rPr>
          <w:sz w:val="28"/>
          <w:szCs w:val="28"/>
        </w:rPr>
        <w:t xml:space="preserve">нспектором </w:t>
      </w:r>
      <w:r w:rsidRPr="005C1322" w:rsidR="00411F70">
        <w:rPr>
          <w:sz w:val="28"/>
          <w:szCs w:val="28"/>
        </w:rPr>
        <w:t xml:space="preserve">ДПС </w:t>
      </w:r>
      <w:r w:rsidRPr="005C1322" w:rsidR="00F347E1">
        <w:rPr>
          <w:sz w:val="28"/>
          <w:szCs w:val="28"/>
        </w:rPr>
        <w:t xml:space="preserve">ОВ </w:t>
      </w:r>
      <w:r w:rsidRPr="005C1322" w:rsidR="00C545EF">
        <w:rPr>
          <w:sz w:val="28"/>
          <w:szCs w:val="28"/>
        </w:rPr>
        <w:t>Г</w:t>
      </w:r>
      <w:r>
        <w:rPr>
          <w:sz w:val="28"/>
          <w:szCs w:val="28"/>
        </w:rPr>
        <w:t>ИБДД</w:t>
      </w:r>
      <w:r w:rsidRPr="005C1322" w:rsidR="00F347E1">
        <w:rPr>
          <w:sz w:val="28"/>
          <w:szCs w:val="28"/>
        </w:rPr>
        <w:t xml:space="preserve"> УМВД России</w:t>
      </w:r>
      <w:r w:rsidRPr="005C1322" w:rsidR="00C545EF">
        <w:rPr>
          <w:sz w:val="28"/>
          <w:szCs w:val="28"/>
        </w:rPr>
        <w:t xml:space="preserve"> </w:t>
      </w:r>
      <w:r w:rsidR="001F4A0B">
        <w:rPr>
          <w:sz w:val="28"/>
          <w:szCs w:val="28"/>
        </w:rPr>
        <w:t xml:space="preserve">                           </w:t>
      </w:r>
      <w:r w:rsidRPr="005C1322" w:rsidR="00F347E1">
        <w:rPr>
          <w:sz w:val="28"/>
          <w:szCs w:val="28"/>
        </w:rPr>
        <w:t xml:space="preserve">по г. Симферополю составлен протокол об административном правонарушении в отношении </w:t>
      </w:r>
      <w:r>
        <w:rPr>
          <w:sz w:val="28"/>
          <w:szCs w:val="28"/>
        </w:rPr>
        <w:t>Аблятиева</w:t>
      </w:r>
      <w:r>
        <w:rPr>
          <w:sz w:val="28"/>
          <w:szCs w:val="28"/>
        </w:rPr>
        <w:t xml:space="preserve"> С.С.</w:t>
      </w:r>
      <w:r w:rsidRPr="005C1322" w:rsidR="00F347E1">
        <w:rPr>
          <w:sz w:val="28"/>
          <w:szCs w:val="28"/>
        </w:rPr>
        <w:t xml:space="preserve"> за то, что он </w:t>
      </w:r>
      <w:r w:rsidR="00F072AC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на автодороге </w:t>
      </w:r>
      <w:r w:rsidR="00F072AC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по </w:t>
      </w:r>
      <w:r w:rsidR="001F4A0B">
        <w:rPr>
          <w:sz w:val="28"/>
          <w:szCs w:val="28"/>
        </w:rPr>
        <w:t xml:space="preserve">         </w:t>
      </w:r>
      <w:r w:rsidR="00F072AC">
        <w:rPr>
          <w:sz w:val="28"/>
          <w:szCs w:val="28"/>
        </w:rPr>
        <w:t>/данные изъяты/</w:t>
      </w:r>
      <w:r w:rsidRPr="005C1322" w:rsidR="002922D8">
        <w:rPr>
          <w:sz w:val="28"/>
          <w:szCs w:val="28"/>
        </w:rPr>
        <w:t>,</w:t>
      </w:r>
      <w:r w:rsidRPr="005C1322">
        <w:rPr>
          <w:sz w:val="28"/>
          <w:szCs w:val="28"/>
        </w:rPr>
        <w:t xml:space="preserve"> управляя транспортным средством – </w:t>
      </w:r>
      <w:r w:rsidRPr="005C1322" w:rsidR="004279BE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 xml:space="preserve">Шевроле </w:t>
      </w:r>
      <w:r>
        <w:rPr>
          <w:sz w:val="28"/>
          <w:szCs w:val="28"/>
        </w:rPr>
        <w:t>Ланос</w:t>
      </w:r>
      <w:r w:rsidRPr="005C1322" w:rsidR="00F347E1">
        <w:rPr>
          <w:sz w:val="28"/>
          <w:szCs w:val="28"/>
        </w:rPr>
        <w:t xml:space="preserve">, государственный регистрационный знак </w:t>
      </w:r>
      <w:r w:rsidR="00F072AC">
        <w:rPr>
          <w:sz w:val="28"/>
          <w:szCs w:val="28"/>
        </w:rPr>
        <w:t>/данные изъяты/</w:t>
      </w:r>
      <w:r w:rsidRPr="005C1322" w:rsidR="00F347E1">
        <w:rPr>
          <w:sz w:val="28"/>
          <w:szCs w:val="28"/>
        </w:rPr>
        <w:t>,</w:t>
      </w:r>
      <w:r w:rsidRPr="005C1322">
        <w:rPr>
          <w:sz w:val="28"/>
          <w:szCs w:val="28"/>
        </w:rPr>
        <w:t xml:space="preserve"> </w:t>
      </w:r>
      <w:r>
        <w:rPr>
          <w:sz w:val="28"/>
          <w:szCs w:val="28"/>
        </w:rPr>
        <w:t>не выбрал безопасную дистанцию до движущегося впереди</w:t>
      </w:r>
      <w:r w:rsidRPr="005C1322" w:rsidR="00C545EF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ого</w:t>
      </w:r>
      <w:r w:rsidRPr="005C1322" w:rsidR="00C545E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C1322" w:rsidR="00C545EF">
        <w:rPr>
          <w:sz w:val="28"/>
          <w:szCs w:val="28"/>
        </w:rPr>
        <w:t xml:space="preserve"> – автомобил</w:t>
      </w:r>
      <w:r>
        <w:rPr>
          <w:sz w:val="28"/>
          <w:szCs w:val="28"/>
        </w:rPr>
        <w:t>я</w:t>
      </w:r>
      <w:r w:rsidRPr="005C1322" w:rsidR="00C545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LADA</w:t>
      </w:r>
      <w:r w:rsidRPr="008A1A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GRANTA</w:t>
      </w:r>
      <w:r w:rsidRPr="005C1322" w:rsidR="00C545EF">
        <w:rPr>
          <w:sz w:val="28"/>
          <w:szCs w:val="28"/>
        </w:rPr>
        <w:t xml:space="preserve">, государственный регистрационный знак </w:t>
      </w:r>
      <w:r w:rsidR="00F072AC">
        <w:rPr>
          <w:sz w:val="28"/>
          <w:szCs w:val="28"/>
        </w:rPr>
        <w:t>/данные</w:t>
      </w:r>
      <w:r w:rsidR="00F072AC">
        <w:rPr>
          <w:sz w:val="28"/>
          <w:szCs w:val="28"/>
        </w:rPr>
        <w:t xml:space="preserve"> изъяты/</w:t>
      </w:r>
      <w:r w:rsidRPr="005C1322" w:rsidR="00C545EF">
        <w:rPr>
          <w:sz w:val="28"/>
          <w:szCs w:val="28"/>
        </w:rPr>
        <w:t xml:space="preserve">, под управлением </w:t>
      </w:r>
      <w:r w:rsidR="00F072AC">
        <w:rPr>
          <w:sz w:val="28"/>
          <w:szCs w:val="28"/>
        </w:rPr>
        <w:t>/данные изъяты/</w:t>
      </w:r>
      <w:r w:rsidRPr="005C1322" w:rsidR="00C545EF">
        <w:rPr>
          <w:sz w:val="28"/>
          <w:szCs w:val="28"/>
        </w:rPr>
        <w:t xml:space="preserve">, </w:t>
      </w:r>
      <w:r w:rsidR="00DD3ABE">
        <w:rPr>
          <w:sz w:val="28"/>
          <w:szCs w:val="28"/>
        </w:rPr>
        <w:t>в результате чего допустил столкновение, транспортные средства получили механические повреждения, причинён материальный ущерб. П</w:t>
      </w:r>
      <w:r w:rsidRPr="005C1322" w:rsidR="00F16FF3">
        <w:rPr>
          <w:sz w:val="28"/>
          <w:szCs w:val="28"/>
        </w:rPr>
        <w:t>осле чего</w:t>
      </w:r>
      <w:r w:rsidR="00DD3ABE">
        <w:rPr>
          <w:sz w:val="28"/>
          <w:szCs w:val="28"/>
        </w:rPr>
        <w:t xml:space="preserve"> в нарушение ПДД РФ</w:t>
      </w:r>
      <w:r w:rsidRPr="005C1322" w:rsidR="00F16FF3">
        <w:rPr>
          <w:sz w:val="28"/>
          <w:szCs w:val="28"/>
        </w:rPr>
        <w:t xml:space="preserve"> </w:t>
      </w:r>
      <w:r w:rsidRPr="005C1322" w:rsidR="00C545EF">
        <w:rPr>
          <w:sz w:val="28"/>
          <w:szCs w:val="28"/>
        </w:rPr>
        <w:t xml:space="preserve">оставил место ДТП, </w:t>
      </w:r>
      <w:r w:rsidR="00DD3ABE">
        <w:rPr>
          <w:sz w:val="28"/>
          <w:szCs w:val="28"/>
        </w:rPr>
        <w:t>участником которого являлся. Данные действия не содержат признаков уголовно наказуемого деяния</w:t>
      </w:r>
      <w:r w:rsidRPr="005C1322" w:rsidR="00607409">
        <w:rPr>
          <w:sz w:val="28"/>
          <w:szCs w:val="28"/>
        </w:rPr>
        <w:t>.</w:t>
      </w:r>
    </w:p>
    <w:p w:rsidR="00B322EA" w:rsidRPr="005C1322" w:rsidP="006D67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1322">
        <w:rPr>
          <w:sz w:val="28"/>
          <w:szCs w:val="28"/>
        </w:rPr>
        <w:t xml:space="preserve">В судебном заседании </w:t>
      </w:r>
      <w:r w:rsidR="00DD3ABE">
        <w:rPr>
          <w:sz w:val="28"/>
          <w:szCs w:val="28"/>
        </w:rPr>
        <w:t>Аблятиев</w:t>
      </w:r>
      <w:r w:rsidR="00DD3ABE">
        <w:rPr>
          <w:sz w:val="28"/>
          <w:szCs w:val="28"/>
        </w:rPr>
        <w:t xml:space="preserve"> С.С.</w:t>
      </w:r>
      <w:r w:rsidRPr="005C1322" w:rsidR="00607409">
        <w:rPr>
          <w:sz w:val="28"/>
          <w:szCs w:val="28"/>
        </w:rPr>
        <w:t xml:space="preserve"> </w:t>
      </w:r>
      <w:r w:rsidRPr="005C1322">
        <w:rPr>
          <w:sz w:val="28"/>
          <w:szCs w:val="28"/>
        </w:rPr>
        <w:t>вину признал</w:t>
      </w:r>
      <w:r w:rsidRPr="005C1322" w:rsidR="005C1322">
        <w:rPr>
          <w:sz w:val="28"/>
          <w:szCs w:val="28"/>
        </w:rPr>
        <w:t xml:space="preserve"> полностью</w:t>
      </w:r>
      <w:r w:rsidRPr="005C1322">
        <w:rPr>
          <w:sz w:val="28"/>
          <w:szCs w:val="28"/>
        </w:rPr>
        <w:t xml:space="preserve"> </w:t>
      </w:r>
      <w:r w:rsidRPr="005C1322" w:rsidR="004F127D">
        <w:rPr>
          <w:sz w:val="28"/>
          <w:szCs w:val="28"/>
        </w:rPr>
        <w:t>и пояснил, что</w:t>
      </w:r>
      <w:r w:rsidRPr="005C1322" w:rsidR="00F16FF3">
        <w:rPr>
          <w:sz w:val="28"/>
          <w:szCs w:val="28"/>
        </w:rPr>
        <w:t xml:space="preserve"> </w:t>
      </w:r>
      <w:r w:rsidR="00DD3ABE">
        <w:rPr>
          <w:sz w:val="28"/>
          <w:szCs w:val="28"/>
        </w:rPr>
        <w:t xml:space="preserve">торопился в больницу, где у него находится мать. К тому же  с ним </w:t>
      </w:r>
      <w:r w:rsidR="00DD3ABE">
        <w:rPr>
          <w:sz w:val="28"/>
          <w:szCs w:val="28"/>
        </w:rPr>
        <w:t>автомобиле</w:t>
      </w:r>
      <w:r w:rsidR="00DD3ABE">
        <w:rPr>
          <w:sz w:val="28"/>
          <w:szCs w:val="28"/>
        </w:rPr>
        <w:t xml:space="preserve"> находился его малолетний ребёнок</w:t>
      </w:r>
      <w:r w:rsidRPr="005C1322" w:rsidR="004F127D">
        <w:rPr>
          <w:sz w:val="28"/>
          <w:szCs w:val="28"/>
        </w:rPr>
        <w:t xml:space="preserve">. </w:t>
      </w:r>
      <w:r w:rsidRPr="005C1322" w:rsidR="009F1D4E">
        <w:rPr>
          <w:sz w:val="28"/>
          <w:szCs w:val="28"/>
        </w:rPr>
        <w:t xml:space="preserve"> </w:t>
      </w:r>
    </w:p>
    <w:p w:rsidR="006D6739" w:rsidRPr="005C1322" w:rsidP="006D67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1322">
        <w:rPr>
          <w:rFonts w:eastAsia="Calibri"/>
          <w:sz w:val="28"/>
          <w:szCs w:val="28"/>
          <w:lang w:eastAsia="en-US"/>
        </w:rPr>
        <w:t>Потерпевш</w:t>
      </w:r>
      <w:r w:rsidRPr="005C1322" w:rsidR="005C1322">
        <w:rPr>
          <w:rFonts w:eastAsia="Calibri"/>
          <w:sz w:val="28"/>
          <w:szCs w:val="28"/>
          <w:lang w:eastAsia="en-US"/>
        </w:rPr>
        <w:t>ая</w:t>
      </w:r>
      <w:r w:rsidRPr="005C1322" w:rsidR="004F127D">
        <w:rPr>
          <w:rFonts w:eastAsia="Calibri"/>
          <w:sz w:val="28"/>
          <w:szCs w:val="28"/>
          <w:lang w:eastAsia="en-US"/>
        </w:rPr>
        <w:t xml:space="preserve"> </w:t>
      </w:r>
      <w:r w:rsidR="00F072AC">
        <w:rPr>
          <w:sz w:val="28"/>
          <w:szCs w:val="28"/>
        </w:rPr>
        <w:t>/данные изъяты/</w:t>
      </w:r>
      <w:r w:rsidRPr="005C1322" w:rsidR="00A92CF8">
        <w:rPr>
          <w:rFonts w:eastAsia="Calibri"/>
          <w:sz w:val="28"/>
          <w:szCs w:val="28"/>
          <w:lang w:eastAsia="en-US"/>
        </w:rPr>
        <w:t xml:space="preserve"> </w:t>
      </w:r>
      <w:r w:rsidRPr="005C1322" w:rsidR="007D451D">
        <w:rPr>
          <w:rFonts w:eastAsia="Calibri"/>
          <w:sz w:val="28"/>
          <w:szCs w:val="28"/>
          <w:lang w:eastAsia="en-US"/>
        </w:rPr>
        <w:t>в с</w:t>
      </w:r>
      <w:r w:rsidRPr="005C1322">
        <w:rPr>
          <w:rFonts w:eastAsia="Calibri"/>
          <w:sz w:val="28"/>
          <w:szCs w:val="28"/>
          <w:lang w:eastAsia="en-US"/>
        </w:rPr>
        <w:t>удебно</w:t>
      </w:r>
      <w:r w:rsidRPr="005C1322" w:rsidR="003615F1">
        <w:rPr>
          <w:rFonts w:eastAsia="Calibri"/>
          <w:sz w:val="28"/>
          <w:szCs w:val="28"/>
          <w:lang w:eastAsia="en-US"/>
        </w:rPr>
        <w:t>м</w:t>
      </w:r>
      <w:r w:rsidRPr="005C1322">
        <w:rPr>
          <w:rFonts w:eastAsia="Calibri"/>
          <w:sz w:val="28"/>
          <w:szCs w:val="28"/>
          <w:lang w:eastAsia="en-US"/>
        </w:rPr>
        <w:t xml:space="preserve"> заседани</w:t>
      </w:r>
      <w:r w:rsidRPr="005C1322" w:rsidR="003615F1">
        <w:rPr>
          <w:rFonts w:eastAsia="Calibri"/>
          <w:sz w:val="28"/>
          <w:szCs w:val="28"/>
          <w:lang w:eastAsia="en-US"/>
        </w:rPr>
        <w:t>и</w:t>
      </w:r>
      <w:r w:rsidRPr="005C1322" w:rsidR="007D451D">
        <w:rPr>
          <w:rFonts w:eastAsia="Calibri"/>
          <w:sz w:val="28"/>
          <w:szCs w:val="28"/>
          <w:lang w:eastAsia="en-US"/>
        </w:rPr>
        <w:t xml:space="preserve"> </w:t>
      </w:r>
      <w:r w:rsidRPr="005C1322" w:rsidR="003615F1">
        <w:rPr>
          <w:rFonts w:eastAsia="Calibri"/>
          <w:sz w:val="28"/>
          <w:szCs w:val="28"/>
          <w:lang w:eastAsia="en-US"/>
        </w:rPr>
        <w:t>сообщил</w:t>
      </w:r>
      <w:r w:rsidRPr="005C1322" w:rsidR="00A92CF8">
        <w:rPr>
          <w:rFonts w:eastAsia="Calibri"/>
          <w:sz w:val="28"/>
          <w:szCs w:val="28"/>
          <w:lang w:eastAsia="en-US"/>
        </w:rPr>
        <w:t xml:space="preserve"> обстоятельства полностью соответствующие материалам дела</w:t>
      </w:r>
      <w:r w:rsidRPr="005C1322" w:rsidR="005C1322">
        <w:rPr>
          <w:rFonts w:eastAsia="Calibri"/>
          <w:sz w:val="28"/>
          <w:szCs w:val="28"/>
          <w:lang w:eastAsia="en-US"/>
        </w:rPr>
        <w:t xml:space="preserve"> и также </w:t>
      </w:r>
      <w:r w:rsidR="00DD3ABE">
        <w:rPr>
          <w:rFonts w:eastAsia="Calibri"/>
          <w:sz w:val="28"/>
          <w:szCs w:val="28"/>
          <w:lang w:eastAsia="en-US"/>
        </w:rPr>
        <w:t>пояснила</w:t>
      </w:r>
      <w:r w:rsidR="00DD3ABE">
        <w:rPr>
          <w:rFonts w:eastAsia="Calibri"/>
          <w:sz w:val="28"/>
          <w:szCs w:val="28"/>
          <w:lang w:eastAsia="en-US"/>
        </w:rPr>
        <w:t xml:space="preserve">, что находится в состоянии беременности, которая сложно проходит. После уезда с места ДТП </w:t>
      </w:r>
      <w:r w:rsidR="00DD3ABE">
        <w:rPr>
          <w:rFonts w:eastAsia="Calibri"/>
          <w:sz w:val="28"/>
          <w:szCs w:val="28"/>
          <w:lang w:eastAsia="en-US"/>
        </w:rPr>
        <w:t>Аблятиева</w:t>
      </w:r>
      <w:r w:rsidR="00DD3ABE">
        <w:rPr>
          <w:rFonts w:eastAsia="Calibri"/>
          <w:sz w:val="28"/>
          <w:szCs w:val="28"/>
          <w:lang w:eastAsia="en-US"/>
        </w:rPr>
        <w:t xml:space="preserve"> С.С. ей пришлось пять часов находиться на месте, на жаре без воды и условий.</w:t>
      </w:r>
    </w:p>
    <w:p w:rsidR="006D6739" w:rsidRPr="005C1322" w:rsidP="006D6739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 xml:space="preserve">Выслушав </w:t>
      </w:r>
      <w:r w:rsidR="00DD3ABE">
        <w:rPr>
          <w:sz w:val="28"/>
          <w:szCs w:val="28"/>
        </w:rPr>
        <w:t>Аблятиева</w:t>
      </w:r>
      <w:r w:rsidR="00DD3ABE">
        <w:rPr>
          <w:sz w:val="28"/>
          <w:szCs w:val="28"/>
        </w:rPr>
        <w:t xml:space="preserve"> С.С.</w:t>
      </w:r>
      <w:r w:rsidRPr="005C1322" w:rsidR="003615F1">
        <w:rPr>
          <w:sz w:val="28"/>
          <w:szCs w:val="28"/>
        </w:rPr>
        <w:t>, потерпевш</w:t>
      </w:r>
      <w:r w:rsidRPr="005C1322" w:rsidR="005C1322">
        <w:rPr>
          <w:sz w:val="28"/>
          <w:szCs w:val="28"/>
        </w:rPr>
        <w:t>ую</w:t>
      </w:r>
      <w:r w:rsidRPr="005C1322" w:rsidR="000F66D6">
        <w:rPr>
          <w:rFonts w:eastAsia="Calibri"/>
          <w:sz w:val="28"/>
          <w:szCs w:val="28"/>
          <w:lang w:eastAsia="en-US"/>
        </w:rPr>
        <w:t xml:space="preserve"> </w:t>
      </w:r>
      <w:r w:rsidR="00DD3ABE">
        <w:rPr>
          <w:rFonts w:eastAsia="Calibri"/>
          <w:sz w:val="28"/>
          <w:szCs w:val="28"/>
          <w:lang w:eastAsia="en-US"/>
        </w:rPr>
        <w:t>Горох Е.С.</w:t>
      </w:r>
      <w:r w:rsidRPr="005C1322" w:rsidR="000F66D6">
        <w:rPr>
          <w:rFonts w:eastAsia="Calibri"/>
          <w:sz w:val="28"/>
          <w:szCs w:val="28"/>
          <w:lang w:eastAsia="en-US"/>
        </w:rPr>
        <w:t xml:space="preserve">, </w:t>
      </w:r>
      <w:r w:rsidRPr="005C1322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DD3ABE">
        <w:rPr>
          <w:sz w:val="28"/>
          <w:szCs w:val="28"/>
        </w:rPr>
        <w:t>Аблятиева</w:t>
      </w:r>
      <w:r w:rsidR="00DD3ABE">
        <w:rPr>
          <w:sz w:val="28"/>
          <w:szCs w:val="28"/>
        </w:rPr>
        <w:t xml:space="preserve"> С.С.</w:t>
      </w:r>
      <w:r w:rsidRPr="005C1322" w:rsidR="003615F1">
        <w:rPr>
          <w:sz w:val="28"/>
          <w:szCs w:val="28"/>
        </w:rPr>
        <w:t xml:space="preserve"> </w:t>
      </w:r>
      <w:r w:rsidRPr="005C1322">
        <w:rPr>
          <w:sz w:val="28"/>
          <w:szCs w:val="28"/>
        </w:rPr>
        <w:t>состава правонарушения, предусмотренного ч. 2</w:t>
      </w:r>
      <w:r w:rsidRPr="005C1322" w:rsidR="000F66D6">
        <w:rPr>
          <w:sz w:val="28"/>
          <w:szCs w:val="28"/>
        </w:rPr>
        <w:t xml:space="preserve"> </w:t>
      </w:r>
      <w:r w:rsidR="005C1322">
        <w:rPr>
          <w:sz w:val="28"/>
          <w:szCs w:val="28"/>
        </w:rPr>
        <w:t xml:space="preserve">                          </w:t>
      </w:r>
      <w:r w:rsidRPr="005C1322">
        <w:rPr>
          <w:sz w:val="28"/>
          <w:szCs w:val="28"/>
        </w:rPr>
        <w:t>ст. 12.27 КоАП РФ, исходя из следующего.</w:t>
      </w:r>
    </w:p>
    <w:p w:rsidR="00E824C2" w:rsidRPr="005C1322" w:rsidP="00E824C2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 xml:space="preserve">Согласно протоколу </w:t>
      </w:r>
      <w:r w:rsidR="00F072AC">
        <w:rPr>
          <w:sz w:val="28"/>
          <w:szCs w:val="28"/>
        </w:rPr>
        <w:t>/данные изъяты/</w:t>
      </w:r>
      <w:r w:rsidRPr="005C1322" w:rsidR="007D451D">
        <w:rPr>
          <w:sz w:val="28"/>
          <w:szCs w:val="28"/>
        </w:rPr>
        <w:t xml:space="preserve"> </w:t>
      </w:r>
      <w:r w:rsidRPr="005C1322">
        <w:rPr>
          <w:sz w:val="28"/>
          <w:szCs w:val="28"/>
        </w:rPr>
        <w:t xml:space="preserve">об административном правонарушении от </w:t>
      </w:r>
      <w:r w:rsidR="00F072AC">
        <w:rPr>
          <w:sz w:val="28"/>
          <w:szCs w:val="28"/>
        </w:rPr>
        <w:t>/данные изъяты/</w:t>
      </w:r>
      <w:r w:rsidRPr="005C1322">
        <w:rPr>
          <w:sz w:val="28"/>
          <w:szCs w:val="28"/>
        </w:rPr>
        <w:t xml:space="preserve"> года, составленного в отношении </w:t>
      </w:r>
      <w:r w:rsidR="005C1322">
        <w:rPr>
          <w:sz w:val="28"/>
          <w:szCs w:val="28"/>
        </w:rPr>
        <w:t xml:space="preserve">        </w:t>
      </w:r>
      <w:r w:rsidR="00DD3ABE">
        <w:rPr>
          <w:sz w:val="28"/>
          <w:szCs w:val="28"/>
        </w:rPr>
        <w:t>Аблятиева</w:t>
      </w:r>
      <w:r w:rsidR="00DD3ABE">
        <w:rPr>
          <w:sz w:val="28"/>
          <w:szCs w:val="28"/>
        </w:rPr>
        <w:t xml:space="preserve"> С.С.</w:t>
      </w:r>
      <w:r w:rsidRPr="005C1322" w:rsidR="00DD3ABE">
        <w:rPr>
          <w:sz w:val="28"/>
          <w:szCs w:val="28"/>
        </w:rPr>
        <w:t xml:space="preserve"> за то, что он </w:t>
      </w:r>
      <w:r w:rsidR="00F072AC">
        <w:rPr>
          <w:sz w:val="28"/>
          <w:szCs w:val="28"/>
        </w:rPr>
        <w:t>/данные изъяты/</w:t>
      </w:r>
      <w:r w:rsidR="00DD3ABE">
        <w:rPr>
          <w:sz w:val="28"/>
          <w:szCs w:val="28"/>
        </w:rPr>
        <w:t xml:space="preserve"> на </w:t>
      </w:r>
      <w:r w:rsidR="00F072AC">
        <w:rPr>
          <w:sz w:val="28"/>
          <w:szCs w:val="28"/>
        </w:rPr>
        <w:t>/данные изъяты/</w:t>
      </w:r>
      <w:r w:rsidRPr="005C1322" w:rsidR="00DD3ABE">
        <w:rPr>
          <w:sz w:val="28"/>
          <w:szCs w:val="28"/>
        </w:rPr>
        <w:t xml:space="preserve">, управляя </w:t>
      </w:r>
      <w:r w:rsidRPr="005C1322" w:rsidR="00DD3ABE">
        <w:rPr>
          <w:sz w:val="28"/>
          <w:szCs w:val="28"/>
        </w:rPr>
        <w:t xml:space="preserve">транспортным средством – автомобилем </w:t>
      </w:r>
      <w:r w:rsidR="00DD3ABE">
        <w:rPr>
          <w:sz w:val="28"/>
          <w:szCs w:val="28"/>
        </w:rPr>
        <w:t xml:space="preserve">Шевроле </w:t>
      </w:r>
      <w:r w:rsidR="00DD3ABE">
        <w:rPr>
          <w:sz w:val="28"/>
          <w:szCs w:val="28"/>
        </w:rPr>
        <w:t>Ланос</w:t>
      </w:r>
      <w:r w:rsidRPr="005C1322" w:rsidR="00DD3ABE">
        <w:rPr>
          <w:sz w:val="28"/>
          <w:szCs w:val="28"/>
        </w:rPr>
        <w:t xml:space="preserve">, государственный регистрационный знак </w:t>
      </w:r>
      <w:r w:rsidR="00F072AC">
        <w:rPr>
          <w:sz w:val="28"/>
          <w:szCs w:val="28"/>
        </w:rPr>
        <w:t>/данные изъяты/</w:t>
      </w:r>
      <w:r w:rsidRPr="005C1322" w:rsidR="00DD3ABE">
        <w:rPr>
          <w:sz w:val="28"/>
          <w:szCs w:val="28"/>
        </w:rPr>
        <w:t xml:space="preserve">, </w:t>
      </w:r>
      <w:r w:rsidR="00DD3ABE">
        <w:rPr>
          <w:sz w:val="28"/>
          <w:szCs w:val="28"/>
        </w:rPr>
        <w:t>не выбрал безопасную дистанцию до движущегося впереди</w:t>
      </w:r>
      <w:r w:rsidRPr="005C1322" w:rsidR="00DD3ABE">
        <w:rPr>
          <w:sz w:val="28"/>
          <w:szCs w:val="28"/>
        </w:rPr>
        <w:t xml:space="preserve"> транспортн</w:t>
      </w:r>
      <w:r w:rsidR="00DD3ABE">
        <w:rPr>
          <w:sz w:val="28"/>
          <w:szCs w:val="28"/>
        </w:rPr>
        <w:t>ого</w:t>
      </w:r>
      <w:r w:rsidRPr="005C1322" w:rsidR="00DD3ABE">
        <w:rPr>
          <w:sz w:val="28"/>
          <w:szCs w:val="28"/>
        </w:rPr>
        <w:t xml:space="preserve"> средств</w:t>
      </w:r>
      <w:r w:rsidR="00DD3ABE">
        <w:rPr>
          <w:sz w:val="28"/>
          <w:szCs w:val="28"/>
        </w:rPr>
        <w:t>а</w:t>
      </w:r>
      <w:r w:rsidRPr="005C1322" w:rsidR="00DD3ABE">
        <w:rPr>
          <w:sz w:val="28"/>
          <w:szCs w:val="28"/>
        </w:rPr>
        <w:t xml:space="preserve"> – автомобил</w:t>
      </w:r>
      <w:r w:rsidR="00DD3ABE">
        <w:rPr>
          <w:sz w:val="28"/>
          <w:szCs w:val="28"/>
        </w:rPr>
        <w:t>я</w:t>
      </w:r>
      <w:r w:rsidRPr="005C1322" w:rsidR="00DD3ABE">
        <w:rPr>
          <w:sz w:val="28"/>
          <w:szCs w:val="28"/>
        </w:rPr>
        <w:t xml:space="preserve"> </w:t>
      </w:r>
      <w:r w:rsidR="00DD3ABE">
        <w:rPr>
          <w:sz w:val="28"/>
          <w:szCs w:val="28"/>
          <w:lang w:val="en-US"/>
        </w:rPr>
        <w:t>LADA</w:t>
      </w:r>
      <w:r w:rsidRPr="008A1A18" w:rsidR="00DD3ABE">
        <w:rPr>
          <w:sz w:val="28"/>
          <w:szCs w:val="28"/>
        </w:rPr>
        <w:t xml:space="preserve"> </w:t>
      </w:r>
      <w:r w:rsidR="00DD3ABE">
        <w:rPr>
          <w:sz w:val="28"/>
          <w:szCs w:val="28"/>
          <w:lang w:val="en-US"/>
        </w:rPr>
        <w:t>GRANTA</w:t>
      </w:r>
      <w:r w:rsidRPr="005C1322" w:rsidR="00DD3ABE">
        <w:rPr>
          <w:sz w:val="28"/>
          <w:szCs w:val="28"/>
        </w:rPr>
        <w:t xml:space="preserve">, государственный регистрационный знак </w:t>
      </w:r>
      <w:r w:rsidR="00F072AC">
        <w:rPr>
          <w:sz w:val="28"/>
          <w:szCs w:val="28"/>
        </w:rPr>
        <w:t>/данные изъяты/</w:t>
      </w:r>
      <w:r w:rsidRPr="005C1322" w:rsidR="00DD3ABE">
        <w:rPr>
          <w:sz w:val="28"/>
          <w:szCs w:val="28"/>
        </w:rPr>
        <w:t xml:space="preserve">, под управлением </w:t>
      </w:r>
      <w:r w:rsidR="00F072AC">
        <w:rPr>
          <w:sz w:val="28"/>
          <w:szCs w:val="28"/>
        </w:rPr>
        <w:t>/данные изъяты/</w:t>
      </w:r>
      <w:r w:rsidRPr="005C1322" w:rsidR="00DD3ABE">
        <w:rPr>
          <w:sz w:val="28"/>
          <w:szCs w:val="28"/>
        </w:rPr>
        <w:t xml:space="preserve">, </w:t>
      </w:r>
      <w:r w:rsidR="00DD3ABE">
        <w:rPr>
          <w:sz w:val="28"/>
          <w:szCs w:val="28"/>
        </w:rPr>
        <w:t>в результате</w:t>
      </w:r>
      <w:r w:rsidR="00DD3ABE">
        <w:rPr>
          <w:sz w:val="28"/>
          <w:szCs w:val="28"/>
        </w:rPr>
        <w:t xml:space="preserve"> чего допустил столкновение, транспортные средства получили механические повреждения, причинён материальный ущерб. П</w:t>
      </w:r>
      <w:r w:rsidRPr="005C1322" w:rsidR="00DD3ABE">
        <w:rPr>
          <w:sz w:val="28"/>
          <w:szCs w:val="28"/>
        </w:rPr>
        <w:t>осле чего</w:t>
      </w:r>
      <w:r w:rsidR="00DD3ABE">
        <w:rPr>
          <w:sz w:val="28"/>
          <w:szCs w:val="28"/>
        </w:rPr>
        <w:t xml:space="preserve"> в нарушение ПДД РФ</w:t>
      </w:r>
      <w:r w:rsidRPr="005C1322" w:rsidR="00DD3ABE">
        <w:rPr>
          <w:sz w:val="28"/>
          <w:szCs w:val="28"/>
        </w:rPr>
        <w:t xml:space="preserve"> оставил место ДТП, </w:t>
      </w:r>
      <w:r w:rsidR="00DD3ABE">
        <w:rPr>
          <w:sz w:val="28"/>
          <w:szCs w:val="28"/>
        </w:rPr>
        <w:t>участником которого являлся. Данные действия не содержат признаков уголовно наказуемого деяния</w:t>
      </w:r>
      <w:r w:rsidRPr="005C1322" w:rsidR="00DD3ABE">
        <w:rPr>
          <w:sz w:val="28"/>
          <w:szCs w:val="28"/>
        </w:rPr>
        <w:t>.</w:t>
      </w:r>
    </w:p>
    <w:p w:rsidR="00E824C2" w:rsidRPr="005C1322" w:rsidP="00E824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5C132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5C1322">
        <w:rPr>
          <w:rFonts w:eastAsiaTheme="minorHAnsi"/>
          <w:sz w:val="28"/>
          <w:szCs w:val="28"/>
          <w:lang w:eastAsia="en-US"/>
        </w:rPr>
        <w:t xml:space="preserve"> дорожного движения, утвержденными постановлением Совета Министров - Правительства Российской Федерации от 23 октября    1993 года № 1090, определено, что дорожно-транспортное происшествие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D6739" w:rsidRPr="005C1322" w:rsidP="006D6739">
      <w:pPr>
        <w:ind w:firstLine="708"/>
        <w:jc w:val="both"/>
        <w:rPr>
          <w:rFonts w:eastAsia="Calibri"/>
          <w:sz w:val="28"/>
          <w:szCs w:val="28"/>
        </w:rPr>
      </w:pPr>
      <w:r w:rsidRPr="005C1322">
        <w:rPr>
          <w:sz w:val="28"/>
          <w:szCs w:val="28"/>
        </w:rPr>
        <w:t>Согласно п. 2.5 ПДД РФ п</w:t>
      </w:r>
      <w:r w:rsidRPr="005C1322">
        <w:rPr>
          <w:rFonts w:eastAsia="Calibri"/>
          <w:sz w:val="28"/>
          <w:szCs w:val="28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r w:rsidR="00DD3ABE">
        <w:rPr>
          <w:rFonts w:eastAsia="Calibri"/>
          <w:sz w:val="28"/>
          <w:szCs w:val="28"/>
        </w:rPr>
        <w:t xml:space="preserve">       </w:t>
      </w:r>
      <w:r w:rsidRPr="005C1322">
        <w:rPr>
          <w:rFonts w:eastAsia="Calibri"/>
          <w:sz w:val="28"/>
          <w:szCs w:val="28"/>
        </w:rPr>
        <w:t>Правил, не перемещать предметы, имеющие отношение к происшествию.</w:t>
      </w:r>
    </w:p>
    <w:p w:rsidR="005C1322" w:rsidRPr="005C1322" w:rsidP="005C1322">
      <w:pPr>
        <w:ind w:firstLine="708"/>
        <w:jc w:val="both"/>
        <w:rPr>
          <w:sz w:val="28"/>
          <w:szCs w:val="28"/>
        </w:rPr>
      </w:pPr>
      <w:r w:rsidRPr="005C1322">
        <w:rPr>
          <w:rFonts w:eastAsia="Calibri"/>
          <w:sz w:val="28"/>
          <w:szCs w:val="28"/>
        </w:rPr>
        <w:t>Пунктом 2.6</w:t>
      </w:r>
      <w:r w:rsidRPr="005C1322">
        <w:rPr>
          <w:rFonts w:eastAsia="Calibri"/>
          <w:sz w:val="28"/>
          <w:szCs w:val="28"/>
        </w:rPr>
        <w:t>.1</w:t>
      </w:r>
      <w:r w:rsidRPr="005C1322">
        <w:rPr>
          <w:rFonts w:eastAsia="Calibri"/>
          <w:sz w:val="28"/>
          <w:szCs w:val="28"/>
        </w:rPr>
        <w:t xml:space="preserve"> ПДД РФ предусмотрено, что </w:t>
      </w:r>
      <w:r w:rsidRPr="005C1322">
        <w:rPr>
          <w:sz w:val="28"/>
          <w:szCs w:val="28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 w:rsidRPr="005C1322">
        <w:rPr>
          <w:sz w:val="28"/>
          <w:szCs w:val="28"/>
        </w:rPr>
        <w:t xml:space="preserve">, и повреждения транспортных средств. Водители, причастные к такому дорожно-транспортному происшествию, не обязаны сообщать о случившемся в </w:t>
      </w:r>
      <w:r w:rsidRPr="005C1322">
        <w:rPr>
          <w:sz w:val="28"/>
          <w:szCs w:val="28"/>
        </w:rPr>
        <w:t>полицию</w:t>
      </w:r>
      <w:r w:rsidRPr="005C1322">
        <w:rPr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</w:t>
      </w:r>
      <w:r w:rsidRPr="005C1322">
        <w:rPr>
          <w:sz w:val="28"/>
          <w:szCs w:val="28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</w:t>
      </w:r>
    </w:p>
    <w:p w:rsidR="007D451D" w:rsidRPr="005C1322" w:rsidP="007D451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1322">
        <w:rPr>
          <w:sz w:val="28"/>
          <w:szCs w:val="28"/>
        </w:rPr>
        <w:t xml:space="preserve">Обстоятельства оставления </w:t>
      </w:r>
      <w:r w:rsidR="00DD3ABE">
        <w:rPr>
          <w:sz w:val="28"/>
          <w:szCs w:val="28"/>
        </w:rPr>
        <w:t>Аблятиевым</w:t>
      </w:r>
      <w:r w:rsidR="00DD3ABE">
        <w:rPr>
          <w:sz w:val="28"/>
          <w:szCs w:val="28"/>
        </w:rPr>
        <w:t xml:space="preserve"> С.С.</w:t>
      </w:r>
      <w:r w:rsidRPr="005C1322">
        <w:rPr>
          <w:sz w:val="28"/>
          <w:szCs w:val="28"/>
        </w:rPr>
        <w:t xml:space="preserve"> места дорожно-транспортного происшествия, о котором указано в протоколе об административном правонарушении, кроме того подтверждаются объяснениями </w:t>
      </w:r>
      <w:r w:rsidRPr="005C1322" w:rsidR="009742F3">
        <w:rPr>
          <w:sz w:val="28"/>
          <w:szCs w:val="28"/>
        </w:rPr>
        <w:t>потерпевш</w:t>
      </w:r>
      <w:r w:rsidRPr="005C1322" w:rsidR="005C1322">
        <w:rPr>
          <w:sz w:val="28"/>
          <w:szCs w:val="28"/>
        </w:rPr>
        <w:t>ей</w:t>
      </w:r>
      <w:r w:rsidRPr="005C1322" w:rsidR="009742F3">
        <w:rPr>
          <w:sz w:val="28"/>
          <w:szCs w:val="28"/>
        </w:rPr>
        <w:t>,</w:t>
      </w:r>
      <w:r w:rsidRPr="005C1322">
        <w:rPr>
          <w:sz w:val="28"/>
          <w:szCs w:val="28"/>
        </w:rPr>
        <w:t xml:space="preserve"> схемой места дорожно-транспортного </w:t>
      </w:r>
      <w:r w:rsidRPr="005C1322">
        <w:rPr>
          <w:sz w:val="28"/>
          <w:szCs w:val="28"/>
        </w:rPr>
        <w:t>происшествия</w:t>
      </w:r>
      <w:r w:rsidRPr="005C1322">
        <w:rPr>
          <w:sz w:val="28"/>
          <w:szCs w:val="28"/>
        </w:rPr>
        <w:t xml:space="preserve"> </w:t>
      </w:r>
      <w:r w:rsidRPr="005C1322">
        <w:rPr>
          <w:sz w:val="28"/>
          <w:szCs w:val="28"/>
        </w:rPr>
        <w:t>от</w:t>
      </w:r>
      <w:r w:rsidRPr="005C1322">
        <w:rPr>
          <w:sz w:val="28"/>
          <w:szCs w:val="28"/>
        </w:rPr>
        <w:t xml:space="preserve"> </w:t>
      </w:r>
      <w:r w:rsidR="00F072AC">
        <w:rPr>
          <w:sz w:val="28"/>
          <w:szCs w:val="28"/>
        </w:rPr>
        <w:t>/</w:t>
      </w:r>
      <w:r w:rsidR="00F072AC">
        <w:rPr>
          <w:sz w:val="28"/>
          <w:szCs w:val="28"/>
        </w:rPr>
        <w:t>данные</w:t>
      </w:r>
      <w:r w:rsidR="00F072AC">
        <w:rPr>
          <w:sz w:val="28"/>
          <w:szCs w:val="28"/>
        </w:rPr>
        <w:t xml:space="preserve"> изъяты/</w:t>
      </w:r>
      <w:r w:rsidRPr="005C1322">
        <w:rPr>
          <w:sz w:val="28"/>
          <w:szCs w:val="28"/>
        </w:rPr>
        <w:t>г.</w:t>
      </w:r>
      <w:r w:rsidR="00DD3ABE">
        <w:rPr>
          <w:sz w:val="28"/>
          <w:szCs w:val="28"/>
        </w:rPr>
        <w:t xml:space="preserve">, объяснениями </w:t>
      </w:r>
      <w:r w:rsidR="00F072AC">
        <w:rPr>
          <w:sz w:val="28"/>
          <w:szCs w:val="28"/>
        </w:rPr>
        <w:t>/данные изъяты/</w:t>
      </w:r>
      <w:r w:rsidR="00DD3ABE">
        <w:rPr>
          <w:sz w:val="28"/>
          <w:szCs w:val="28"/>
        </w:rPr>
        <w:t xml:space="preserve"> и </w:t>
      </w:r>
      <w:r w:rsidR="00DD3ABE">
        <w:rPr>
          <w:sz w:val="28"/>
          <w:szCs w:val="28"/>
        </w:rPr>
        <w:t>Аблятиева</w:t>
      </w:r>
      <w:r w:rsidR="00DD3ABE">
        <w:rPr>
          <w:sz w:val="28"/>
          <w:szCs w:val="28"/>
        </w:rPr>
        <w:t xml:space="preserve"> С.С.</w:t>
      </w:r>
      <w:r w:rsidRPr="005C1322" w:rsidR="00E824C2">
        <w:rPr>
          <w:rFonts w:eastAsiaTheme="minorHAnsi"/>
          <w:sz w:val="28"/>
          <w:szCs w:val="28"/>
          <w:lang w:eastAsia="en-US"/>
        </w:rPr>
        <w:t xml:space="preserve"> и </w:t>
      </w:r>
      <w:r w:rsidRPr="005C1322" w:rsidR="00F44BC3">
        <w:rPr>
          <w:rFonts w:eastAsiaTheme="minorHAnsi"/>
          <w:sz w:val="28"/>
          <w:szCs w:val="28"/>
          <w:lang w:eastAsia="en-US"/>
        </w:rPr>
        <w:t>ины</w:t>
      </w:r>
      <w:r w:rsidRPr="005C1322" w:rsidR="00E824C2">
        <w:rPr>
          <w:rFonts w:eastAsiaTheme="minorHAnsi"/>
          <w:sz w:val="28"/>
          <w:szCs w:val="28"/>
          <w:lang w:eastAsia="en-US"/>
        </w:rPr>
        <w:t>ми материалами дела.</w:t>
      </w:r>
    </w:p>
    <w:p w:rsidR="006D6739" w:rsidRPr="005C1322" w:rsidP="006D6739">
      <w:pPr>
        <w:ind w:firstLine="708"/>
        <w:jc w:val="both"/>
        <w:rPr>
          <w:rFonts w:eastAsia="Calibri"/>
          <w:sz w:val="28"/>
          <w:szCs w:val="28"/>
        </w:rPr>
      </w:pPr>
      <w:r w:rsidRPr="005C1322">
        <w:rPr>
          <w:sz w:val="28"/>
          <w:szCs w:val="28"/>
        </w:rPr>
        <w:t xml:space="preserve">При таких обстоятельствах в действиях </w:t>
      </w:r>
      <w:r w:rsidR="00DD3ABE">
        <w:rPr>
          <w:sz w:val="28"/>
          <w:szCs w:val="28"/>
        </w:rPr>
        <w:t>Аблятиева</w:t>
      </w:r>
      <w:r w:rsidR="00DD3ABE">
        <w:rPr>
          <w:sz w:val="28"/>
          <w:szCs w:val="28"/>
        </w:rPr>
        <w:t xml:space="preserve"> С.С.</w:t>
      </w:r>
      <w:r w:rsidRPr="005C1322">
        <w:rPr>
          <w:sz w:val="28"/>
          <w:szCs w:val="28"/>
        </w:rPr>
        <w:t xml:space="preserve"> имеется состав правонарушения, предусмотренного ч. 2 ст. 12.27 КоАП РФ, а именно</w:t>
      </w:r>
      <w:r w:rsidRPr="005C1322" w:rsidR="003615F1">
        <w:rPr>
          <w:sz w:val="28"/>
          <w:szCs w:val="28"/>
        </w:rPr>
        <w:t>:</w:t>
      </w:r>
      <w:r w:rsidRPr="005C1322">
        <w:rPr>
          <w:sz w:val="28"/>
          <w:szCs w:val="28"/>
        </w:rPr>
        <w:t xml:space="preserve"> о</w:t>
      </w:r>
      <w:r w:rsidRPr="005C1322">
        <w:rPr>
          <w:rFonts w:eastAsia="Calibri"/>
          <w:sz w:val="28"/>
          <w:szCs w:val="28"/>
        </w:rPr>
        <w:t xml:space="preserve">ставление водителем в нарушение </w:t>
      </w:r>
      <w:hyperlink r:id="rId6" w:history="1">
        <w:r w:rsidRPr="005C1322">
          <w:rPr>
            <w:rFonts w:eastAsia="Calibri"/>
            <w:sz w:val="28"/>
            <w:szCs w:val="28"/>
          </w:rPr>
          <w:t>Правил</w:t>
        </w:r>
      </w:hyperlink>
      <w:r w:rsidRPr="005C1322">
        <w:rPr>
          <w:rFonts w:eastAsia="Calibri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6D6739" w:rsidRPr="005C1322" w:rsidP="006D6739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D6739" w:rsidRPr="005C1322" w:rsidP="006D6739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>Обстоятельств, смягчающих и отягчающих административную ответственность не имеется.</w:t>
      </w:r>
    </w:p>
    <w:p w:rsidR="006D6739" w:rsidRPr="005C1322" w:rsidP="006D6739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5C1322" w:rsidR="003615F1">
        <w:rPr>
          <w:sz w:val="28"/>
          <w:szCs w:val="28"/>
        </w:rPr>
        <w:t xml:space="preserve">          </w:t>
      </w:r>
      <w:r w:rsidR="001F4A0B">
        <w:rPr>
          <w:sz w:val="28"/>
          <w:szCs w:val="28"/>
        </w:rPr>
        <w:t>Аблятиева</w:t>
      </w:r>
      <w:r w:rsidR="001F4A0B">
        <w:rPr>
          <w:sz w:val="28"/>
          <w:szCs w:val="28"/>
        </w:rPr>
        <w:t xml:space="preserve"> С.С.</w:t>
      </w:r>
      <w:r w:rsidRPr="005C1322">
        <w:rPr>
          <w:sz w:val="28"/>
          <w:szCs w:val="28"/>
        </w:rPr>
        <w:t>,</w:t>
      </w:r>
      <w:r w:rsidRPr="005C1322" w:rsidR="005407DA">
        <w:rPr>
          <w:sz w:val="28"/>
          <w:szCs w:val="28"/>
        </w:rPr>
        <w:t xml:space="preserve"> котор</w:t>
      </w:r>
      <w:r w:rsidRPr="005C1322" w:rsidR="005C1322">
        <w:rPr>
          <w:sz w:val="28"/>
          <w:szCs w:val="28"/>
        </w:rPr>
        <w:t>ый</w:t>
      </w:r>
      <w:r w:rsidRPr="005C1322" w:rsidR="005407DA">
        <w:rPr>
          <w:sz w:val="28"/>
          <w:szCs w:val="28"/>
        </w:rPr>
        <w:t xml:space="preserve"> не относится к категории лиц, к которым не может применяться административный арест,</w:t>
      </w:r>
      <w:r w:rsidRPr="005C1322">
        <w:rPr>
          <w:sz w:val="28"/>
          <w:szCs w:val="28"/>
        </w:rPr>
        <w:t xml:space="preserve"> мировой судья пришел к выводу о назначении е</w:t>
      </w:r>
      <w:r w:rsidRPr="005C1322" w:rsidR="005C1322">
        <w:rPr>
          <w:sz w:val="28"/>
          <w:szCs w:val="28"/>
        </w:rPr>
        <w:t>му</w:t>
      </w:r>
      <w:r w:rsidRPr="005C1322">
        <w:rPr>
          <w:sz w:val="28"/>
          <w:szCs w:val="28"/>
        </w:rPr>
        <w:t xml:space="preserve"> административного наказания в виде административного ареста.</w:t>
      </w:r>
    </w:p>
    <w:p w:rsidR="006D6739" w:rsidRPr="005C1322" w:rsidP="006D6739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 xml:space="preserve">На основании </w:t>
      </w:r>
      <w:r w:rsidRPr="005C1322">
        <w:rPr>
          <w:sz w:val="28"/>
          <w:szCs w:val="28"/>
        </w:rPr>
        <w:t>изложенного</w:t>
      </w:r>
      <w:r w:rsidRPr="005C1322">
        <w:rPr>
          <w:sz w:val="28"/>
          <w:szCs w:val="28"/>
        </w:rPr>
        <w:t>, руководствуясь ст. ст. 12.27, 29.9, 29.10 КоАП РФ, мировой судья -</w:t>
      </w:r>
    </w:p>
    <w:p w:rsidR="006D6739" w:rsidRPr="005C1322" w:rsidP="006D6739">
      <w:pPr>
        <w:jc w:val="center"/>
        <w:rPr>
          <w:sz w:val="28"/>
          <w:szCs w:val="28"/>
        </w:rPr>
      </w:pPr>
    </w:p>
    <w:p w:rsidR="006D6739" w:rsidRPr="005C1322" w:rsidP="006D6739">
      <w:pPr>
        <w:jc w:val="center"/>
        <w:rPr>
          <w:sz w:val="28"/>
          <w:szCs w:val="28"/>
        </w:rPr>
      </w:pPr>
      <w:r w:rsidRPr="005C1322">
        <w:rPr>
          <w:sz w:val="28"/>
          <w:szCs w:val="28"/>
        </w:rPr>
        <w:t>ПОСТАНОВИЛ:</w:t>
      </w:r>
    </w:p>
    <w:p w:rsidR="006D6739" w:rsidRPr="005C1322" w:rsidP="006D6739">
      <w:pPr>
        <w:jc w:val="center"/>
        <w:rPr>
          <w:sz w:val="28"/>
          <w:szCs w:val="28"/>
        </w:rPr>
      </w:pPr>
    </w:p>
    <w:p w:rsidR="006D6739" w:rsidRPr="005C1322" w:rsidP="006D6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Аблятиева</w:t>
      </w:r>
      <w:r>
        <w:rPr>
          <w:sz w:val="28"/>
          <w:szCs w:val="28"/>
        </w:rPr>
        <w:t xml:space="preserve"> </w:t>
      </w:r>
      <w:r w:rsidR="00F072AC">
        <w:rPr>
          <w:sz w:val="28"/>
          <w:szCs w:val="28"/>
        </w:rPr>
        <w:t>/данные изъяты/</w:t>
      </w:r>
      <w:r w:rsidRPr="005C1322">
        <w:rPr>
          <w:sz w:val="28"/>
          <w:szCs w:val="28"/>
        </w:rPr>
        <w:t>признать виновн</w:t>
      </w:r>
      <w:r w:rsidRPr="005C1322" w:rsidR="005C1322">
        <w:rPr>
          <w:sz w:val="28"/>
          <w:szCs w:val="28"/>
        </w:rPr>
        <w:t>ым</w:t>
      </w:r>
      <w:r w:rsidRPr="005C1322">
        <w:rPr>
          <w:sz w:val="28"/>
          <w:szCs w:val="28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е</w:t>
      </w:r>
      <w:r w:rsidRPr="005C1322" w:rsidR="005C1322">
        <w:rPr>
          <w:sz w:val="28"/>
          <w:szCs w:val="28"/>
        </w:rPr>
        <w:t>му</w:t>
      </w:r>
      <w:r w:rsidRPr="005C1322">
        <w:rPr>
          <w:sz w:val="28"/>
          <w:szCs w:val="28"/>
        </w:rPr>
        <w:t xml:space="preserve"> административное наказание в виде административного ареста сроком </w:t>
      </w:r>
      <w:r w:rsidRPr="005C1322" w:rsidR="00D9390D">
        <w:rPr>
          <w:sz w:val="28"/>
          <w:szCs w:val="28"/>
        </w:rPr>
        <w:t xml:space="preserve">     </w:t>
      </w:r>
      <w:r w:rsidRPr="005C1322">
        <w:rPr>
          <w:sz w:val="28"/>
          <w:szCs w:val="28"/>
        </w:rPr>
        <w:t xml:space="preserve">на </w:t>
      </w:r>
      <w:r w:rsidRPr="005C1322" w:rsidR="000F66D6">
        <w:rPr>
          <w:sz w:val="28"/>
          <w:szCs w:val="28"/>
        </w:rPr>
        <w:t>1</w:t>
      </w:r>
      <w:r w:rsidRPr="005C1322" w:rsidR="00607409">
        <w:rPr>
          <w:sz w:val="28"/>
          <w:szCs w:val="28"/>
        </w:rPr>
        <w:t xml:space="preserve"> </w:t>
      </w:r>
      <w:r w:rsidRPr="005C1322">
        <w:rPr>
          <w:sz w:val="28"/>
          <w:szCs w:val="28"/>
        </w:rPr>
        <w:t>(</w:t>
      </w:r>
      <w:r w:rsidRPr="005C1322" w:rsidR="000F66D6">
        <w:rPr>
          <w:sz w:val="28"/>
          <w:szCs w:val="28"/>
        </w:rPr>
        <w:t>одни</w:t>
      </w:r>
      <w:r w:rsidRPr="005C1322">
        <w:rPr>
          <w:sz w:val="28"/>
          <w:szCs w:val="28"/>
        </w:rPr>
        <w:t>) сут</w:t>
      </w:r>
      <w:r w:rsidRPr="005C1322" w:rsidR="000F66D6">
        <w:rPr>
          <w:sz w:val="28"/>
          <w:szCs w:val="28"/>
        </w:rPr>
        <w:t>ки</w:t>
      </w:r>
      <w:r w:rsidRPr="005C1322">
        <w:rPr>
          <w:sz w:val="28"/>
          <w:szCs w:val="28"/>
        </w:rPr>
        <w:t>.</w:t>
      </w:r>
    </w:p>
    <w:p w:rsidR="006D6739" w:rsidRPr="005C1322" w:rsidP="006D6739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 xml:space="preserve">Срок административного ареста исчислять с момента составления протокола </w:t>
      </w:r>
      <w:r w:rsidR="00F072AC">
        <w:rPr>
          <w:sz w:val="28"/>
          <w:szCs w:val="28"/>
        </w:rPr>
        <w:t>/данные изъяты/</w:t>
      </w:r>
      <w:r w:rsidR="001F4A0B">
        <w:rPr>
          <w:sz w:val="28"/>
          <w:szCs w:val="28"/>
        </w:rPr>
        <w:t xml:space="preserve"> об административном задержании от </w:t>
      </w:r>
      <w:r w:rsidR="00F072AC">
        <w:rPr>
          <w:sz w:val="28"/>
          <w:szCs w:val="28"/>
        </w:rPr>
        <w:t>/данные изъяты/</w:t>
      </w:r>
      <w:r w:rsidRPr="005C1322">
        <w:rPr>
          <w:sz w:val="28"/>
          <w:szCs w:val="28"/>
        </w:rPr>
        <w:t>.</w:t>
      </w:r>
    </w:p>
    <w:p w:rsidR="006D6739" w:rsidRPr="005C1322" w:rsidP="006D6739">
      <w:pPr>
        <w:ind w:firstLine="708"/>
        <w:jc w:val="both"/>
        <w:rPr>
          <w:rStyle w:val="s11"/>
          <w:sz w:val="28"/>
          <w:szCs w:val="28"/>
        </w:rPr>
      </w:pPr>
      <w:r w:rsidRPr="005C1322">
        <w:rPr>
          <w:sz w:val="28"/>
          <w:szCs w:val="28"/>
        </w:rPr>
        <w:t xml:space="preserve">Постановление может быть обжаловано в течение 10 </w:t>
      </w:r>
      <w:r w:rsidR="001F4A0B">
        <w:rPr>
          <w:sz w:val="28"/>
          <w:szCs w:val="28"/>
        </w:rPr>
        <w:t>дней</w:t>
      </w:r>
      <w:r w:rsidRPr="005C1322">
        <w:rPr>
          <w:sz w:val="28"/>
          <w:szCs w:val="28"/>
        </w:rPr>
        <w:t xml:space="preserve"> со дня вручения или получения копии постановления в</w:t>
      </w:r>
      <w:r w:rsidRPr="005C1322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6D6739" w:rsidRPr="005C1322" w:rsidP="006D6739">
      <w:pPr>
        <w:jc w:val="both"/>
        <w:rPr>
          <w:sz w:val="28"/>
          <w:szCs w:val="28"/>
        </w:rPr>
      </w:pPr>
    </w:p>
    <w:p w:rsidR="000E4D4B" w:rsidRPr="005C1322" w:rsidP="00E824C2">
      <w:pPr>
        <w:jc w:val="both"/>
        <w:rPr>
          <w:sz w:val="28"/>
          <w:szCs w:val="28"/>
        </w:rPr>
      </w:pPr>
      <w:r w:rsidRPr="005C1322">
        <w:rPr>
          <w:sz w:val="28"/>
          <w:szCs w:val="28"/>
        </w:rPr>
        <w:t>Мировой судья</w:t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  <w:t>/подпись/</w:t>
      </w:r>
      <w:r w:rsidRPr="005C1322">
        <w:rPr>
          <w:sz w:val="28"/>
          <w:szCs w:val="28"/>
        </w:rPr>
        <w:tab/>
        <w:t xml:space="preserve">  </w:t>
      </w:r>
      <w:r w:rsidRPr="005C1322">
        <w:rPr>
          <w:sz w:val="28"/>
          <w:szCs w:val="28"/>
        </w:rPr>
        <w:tab/>
      </w:r>
      <w:r w:rsidRPr="005C1322">
        <w:rPr>
          <w:sz w:val="28"/>
          <w:szCs w:val="28"/>
        </w:rPr>
        <w:tab/>
        <w:t>Д.С. Щербина</w:t>
      </w:r>
    </w:p>
    <w:sectPr w:rsidSect="00E824C2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7BFE"/>
    <w:rsid w:val="000226D1"/>
    <w:rsid w:val="000E4D4B"/>
    <w:rsid w:val="000F04D1"/>
    <w:rsid w:val="000F66D6"/>
    <w:rsid w:val="00145153"/>
    <w:rsid w:val="0019456E"/>
    <w:rsid w:val="001E752F"/>
    <w:rsid w:val="001F4A0B"/>
    <w:rsid w:val="00206C0F"/>
    <w:rsid w:val="00263FCC"/>
    <w:rsid w:val="00271C47"/>
    <w:rsid w:val="002922D8"/>
    <w:rsid w:val="003530E5"/>
    <w:rsid w:val="003615F1"/>
    <w:rsid w:val="00411F70"/>
    <w:rsid w:val="004279BE"/>
    <w:rsid w:val="004B2161"/>
    <w:rsid w:val="004F127D"/>
    <w:rsid w:val="005407DA"/>
    <w:rsid w:val="00582C90"/>
    <w:rsid w:val="005C1322"/>
    <w:rsid w:val="00607409"/>
    <w:rsid w:val="00682D97"/>
    <w:rsid w:val="006D6739"/>
    <w:rsid w:val="00744D4B"/>
    <w:rsid w:val="007A3CAE"/>
    <w:rsid w:val="007C003B"/>
    <w:rsid w:val="007D451D"/>
    <w:rsid w:val="007F06D0"/>
    <w:rsid w:val="0083279F"/>
    <w:rsid w:val="0086076A"/>
    <w:rsid w:val="00882F94"/>
    <w:rsid w:val="008A1A18"/>
    <w:rsid w:val="00942AB8"/>
    <w:rsid w:val="009742F3"/>
    <w:rsid w:val="009F1479"/>
    <w:rsid w:val="009F1D4E"/>
    <w:rsid w:val="00A0021C"/>
    <w:rsid w:val="00A460F1"/>
    <w:rsid w:val="00A77F90"/>
    <w:rsid w:val="00A854B9"/>
    <w:rsid w:val="00A92CF8"/>
    <w:rsid w:val="00B10CAD"/>
    <w:rsid w:val="00B20EF9"/>
    <w:rsid w:val="00B322EA"/>
    <w:rsid w:val="00BD5041"/>
    <w:rsid w:val="00BD578E"/>
    <w:rsid w:val="00C17FAF"/>
    <w:rsid w:val="00C545EF"/>
    <w:rsid w:val="00D65E52"/>
    <w:rsid w:val="00D9390D"/>
    <w:rsid w:val="00DD3ABE"/>
    <w:rsid w:val="00E248AE"/>
    <w:rsid w:val="00E377BC"/>
    <w:rsid w:val="00E824C2"/>
    <w:rsid w:val="00F00D48"/>
    <w:rsid w:val="00F072AC"/>
    <w:rsid w:val="00F16FF3"/>
    <w:rsid w:val="00F347E1"/>
    <w:rsid w:val="00F44BC3"/>
    <w:rsid w:val="00FC2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8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82F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C13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801E02664D1436F576542E07899A8215899158A39B013CE59213B5BABC57E67100DAA452F1E4BD5BCD7E751664423730F8C965C3974FAFk73CO" TargetMode="External" /><Relationship Id="rId6" Type="http://schemas.openxmlformats.org/officeDocument/2006/relationships/hyperlink" Target="consultantplus://offline/ref=D9ADF5FC48BFFB3533CE65059B14B54ED51EE537A66884981224F94542C3A2E4DBED6FC18CB3BEC9a8O5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E171-DDCC-4188-A9D2-18E101D1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