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0E6A">
      <w:pPr>
        <w:jc w:val="both"/>
      </w:pPr>
      <w:r>
        <w:t xml:space="preserve">Дело № 5-1-490/2019 </w:t>
      </w:r>
    </w:p>
    <w:p w:rsidR="00A77B3E" w:rsidP="009B0E6A">
      <w:pPr>
        <w:jc w:val="both"/>
      </w:pPr>
      <w:r>
        <w:t>ПОСТАНОВЛЕНИЕ</w:t>
      </w:r>
    </w:p>
    <w:p w:rsidR="00A77B3E" w:rsidP="009B0E6A">
      <w:pPr>
        <w:jc w:val="both"/>
      </w:pPr>
      <w:r>
        <w:t>17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B0E6A">
      <w:pPr>
        <w:ind w:firstLine="720"/>
        <w:jc w:val="both"/>
      </w:pPr>
    </w:p>
    <w:p w:rsidR="00A77B3E" w:rsidP="009B0E6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надзорной деятельности по г. Алуште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</w:t>
      </w:r>
      <w:r>
        <w:t>ных бедствий по Республике Крым, в отношении</w:t>
      </w:r>
    </w:p>
    <w:p w:rsidR="00A77B3E" w:rsidP="009B0E6A">
      <w:pPr>
        <w:jc w:val="both"/>
      </w:pPr>
      <w:r>
        <w:t>Бабаковой</w:t>
      </w:r>
      <w:r>
        <w:t xml:space="preserve"> Марины Михайловны,</w:t>
      </w:r>
    </w:p>
    <w:p w:rsidR="00A77B3E" w:rsidP="009B0E6A">
      <w:pPr>
        <w:jc w:val="both"/>
      </w:pPr>
      <w:r>
        <w:t>паспортные данные, гражданки Российской Федерации, директора ООО «</w:t>
      </w:r>
      <w:r>
        <w:t>Таврика</w:t>
      </w:r>
      <w:r>
        <w:t xml:space="preserve"> </w:t>
      </w:r>
      <w:r>
        <w:t>Голд</w:t>
      </w:r>
      <w:r>
        <w:t>», зарегистрированной по адресу: адрес, место работы по адресу: адрес,</w:t>
      </w:r>
    </w:p>
    <w:p w:rsidR="00A77B3E" w:rsidP="009B0E6A">
      <w:pPr>
        <w:jc w:val="both"/>
      </w:pPr>
      <w:r>
        <w:t>о привлечении её к административн</w:t>
      </w:r>
      <w:r>
        <w:t>ой ответственности за правонарушение, предусмотренное ч. 12 ст. 19.5 Кодекса Российской Федерации об административных правонарушениях, -</w:t>
      </w:r>
    </w:p>
    <w:p w:rsidR="00A77B3E" w:rsidP="009B0E6A">
      <w:pPr>
        <w:jc w:val="both"/>
      </w:pPr>
    </w:p>
    <w:p w:rsidR="00A77B3E" w:rsidP="009B0E6A">
      <w:pPr>
        <w:jc w:val="both"/>
      </w:pPr>
      <w:r>
        <w:t>УСТАНОВИЛ:</w:t>
      </w:r>
    </w:p>
    <w:p w:rsidR="00A77B3E" w:rsidP="009B0E6A">
      <w:pPr>
        <w:jc w:val="both"/>
      </w:pPr>
    </w:p>
    <w:p w:rsidR="00A77B3E" w:rsidP="009B0E6A">
      <w:pPr>
        <w:jc w:val="both"/>
      </w:pPr>
      <w:r>
        <w:t>Государственным инспектором по г. Алушта по пожарному надзору, инспектором отдела надзорной деятельности п</w:t>
      </w:r>
      <w:r>
        <w:t xml:space="preserve">о г. Алуште УНД и ПР ГУ МЧС России по Республике Крым составлен протокол об административном правонарушении в отношении </w:t>
      </w:r>
      <w:r>
        <w:t>Бабаковой</w:t>
      </w:r>
      <w:r>
        <w:t xml:space="preserve"> М.М. за то, что она являясь директором Общества с ограниченной ответственностью «</w:t>
      </w:r>
      <w:r>
        <w:t>Таврика</w:t>
      </w:r>
      <w:r>
        <w:t xml:space="preserve"> </w:t>
      </w:r>
      <w:r>
        <w:t>Голд</w:t>
      </w:r>
      <w:r>
        <w:t>», расположенного по адресу: адре</w:t>
      </w:r>
      <w:r>
        <w:t>с, не выполнила предписание № ... от дата на объекте по адресу: адрес.</w:t>
      </w:r>
    </w:p>
    <w:p w:rsidR="00A77B3E" w:rsidP="009B0E6A">
      <w:pPr>
        <w:jc w:val="both"/>
      </w:pPr>
      <w:r>
        <w:t xml:space="preserve">В судебное заседание </w:t>
      </w:r>
      <w:r>
        <w:t>Бабакова</w:t>
      </w:r>
      <w:r>
        <w:t xml:space="preserve"> М.М. не явилась, извещена надлежащим образом, что подтверждается почтовым уведомлением о вручении судебной повестки, имеющимся в материалах дела. Согласно </w:t>
      </w:r>
      <w:r>
        <w:t xml:space="preserve">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</w:t>
      </w:r>
      <w:r>
        <w:t>не поступило ходатайство об отложении рассмотрения дела.</w:t>
      </w:r>
    </w:p>
    <w:p w:rsidR="00A77B3E" w:rsidP="009B0E6A">
      <w:pPr>
        <w:jc w:val="both"/>
      </w:pPr>
      <w:r>
        <w:t xml:space="preserve">Учитывая данные о надлежащем извещении </w:t>
      </w:r>
      <w:r>
        <w:t>Бабаковой</w:t>
      </w:r>
      <w:r>
        <w:t xml:space="preserve"> М.М., а также принимая во внимание отсутствие ходатайств об отложении дела, мировой судья на основании ч. 2 ст. 25.1 КоАП РФ считает возможным рассмот</w:t>
      </w:r>
      <w:r>
        <w:t xml:space="preserve">реть данное дело в её отсутствие. </w:t>
      </w:r>
    </w:p>
    <w:p w:rsidR="00A77B3E" w:rsidP="009B0E6A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Бабаковой</w:t>
      </w:r>
      <w:r>
        <w:t xml:space="preserve"> М.М. состава правонарушения, предусмотренного ч. 12    ст. 19.5 КоАП РФ, исходя из следующего.</w:t>
      </w:r>
    </w:p>
    <w:p w:rsidR="00A77B3E" w:rsidP="009B0E6A">
      <w:pPr>
        <w:jc w:val="both"/>
      </w:pPr>
      <w:r>
        <w:t>Согласно протоколу № 6/2019/162 об ад</w:t>
      </w:r>
      <w:r>
        <w:t xml:space="preserve">министративном правонарушении от дата, составленного в отношении </w:t>
      </w:r>
      <w:r>
        <w:t>Бабаковой</w:t>
      </w:r>
      <w:r>
        <w:t xml:space="preserve"> М.М. за то, что она являясь директором Общества с ограниченной ответственностью «</w:t>
      </w:r>
      <w:r>
        <w:t>Таврика</w:t>
      </w:r>
      <w:r>
        <w:t xml:space="preserve"> </w:t>
      </w:r>
      <w:r>
        <w:t>Голд</w:t>
      </w:r>
      <w:r>
        <w:t>», расположенного по адресу: адрес, не выполнила предписание № ... от дата на объекте по</w:t>
      </w:r>
      <w:r>
        <w:t xml:space="preserve"> адресу: адрес.</w:t>
      </w:r>
    </w:p>
    <w:p w:rsidR="00A77B3E" w:rsidP="009B0E6A">
      <w:pPr>
        <w:jc w:val="both"/>
      </w:pPr>
      <w:r>
        <w:t>Так, по результатам проведенной внеплановой выездной проверки в отношении Общества с ограниченной ответственностью «</w:t>
      </w:r>
      <w:r>
        <w:t>Таврика</w:t>
      </w:r>
      <w:r>
        <w:t xml:space="preserve"> </w:t>
      </w:r>
      <w:r>
        <w:t>Голд</w:t>
      </w:r>
      <w:r>
        <w:t xml:space="preserve">», с целью контроля за </w:t>
      </w:r>
      <w:r>
        <w:t>исполнением предписания № 58/1/1 от дата, выданного инспектором отдела надзорной деятельн</w:t>
      </w:r>
      <w:r>
        <w:t xml:space="preserve">ости по г. Алуште УНД и ПР ГУ МЧС России по Республике Крым лейтенантом внутренней службы </w:t>
      </w:r>
      <w:r>
        <w:t>фио</w:t>
      </w:r>
      <w:r>
        <w:t xml:space="preserve">, установлено, что должностное лицо </w:t>
      </w:r>
      <w:r>
        <w:t>Бабакова</w:t>
      </w:r>
      <w:r>
        <w:t xml:space="preserve"> Марина Михайловна, по адресу: адрес, не выполнила в срок до дата предписание            № ... от дата, а именно пункты</w:t>
      </w:r>
      <w:r>
        <w:t xml:space="preserve">: </w:t>
      </w:r>
      <w:r>
        <w:t>п.п</w:t>
      </w:r>
      <w:r>
        <w:t xml:space="preserve">. 3, 5, 6, 9, 10, 12, 13, 17, 21, 24, 25, 26. </w:t>
      </w:r>
    </w:p>
    <w:p w:rsidR="00A77B3E" w:rsidP="009B0E6A">
      <w:pPr>
        <w:jc w:val="both"/>
      </w:pPr>
      <w:r>
        <w:t>В трехэтажном здании (корпус):</w:t>
      </w:r>
    </w:p>
    <w:p w:rsidR="00A77B3E" w:rsidP="009B0E6A">
      <w:pPr>
        <w:jc w:val="both"/>
      </w:pPr>
      <w:r>
        <w:t>1. В помещениях цокольного этажа отсутствует план эвакуации людей при пожаре с указанием мест хранения первичных средств пожаротушения                (п. 7 Правил противопож</w:t>
      </w:r>
      <w:r>
        <w:t>арного режима в Российской Федерации, утвержденных постановлением Правительства РФ от 25 апреля 2012 года № 390);</w:t>
      </w:r>
    </w:p>
    <w:p w:rsidR="00A77B3E" w:rsidP="009B0E6A">
      <w:pPr>
        <w:jc w:val="both"/>
      </w:pPr>
      <w:r>
        <w:t xml:space="preserve">2. Не все двери трехэтажного корпуса, отделяющие лестничные клетки от коридоров, имеют приспособления для </w:t>
      </w:r>
      <w:r>
        <w:t>самозакрывания</w:t>
      </w:r>
      <w:r>
        <w:t xml:space="preserve"> и уплотнения в притво</w:t>
      </w:r>
      <w:r>
        <w:t>рах (п. 33 Правил противопожарного режима в Российской Федерации, утвержденных постановлением Правительства РФ от 25 апреля 2012 года № 390,  п. 4.2.7 СП 1.13130.2009 «Эвакуационные пути и выходы»);</w:t>
      </w:r>
    </w:p>
    <w:p w:rsidR="00A77B3E" w:rsidP="009B0E6A">
      <w:pPr>
        <w:jc w:val="both"/>
      </w:pPr>
      <w:r>
        <w:t xml:space="preserve">3. В здании на цокольном этаже допускается загромождение </w:t>
      </w:r>
      <w:r>
        <w:t xml:space="preserve">эвакуационных путей и выходов различными материалами, мебелью, мусором и другими предметами (п. Правил противопожарного режима в Российской Федерации, утвержденных постановлением Правительства РФ от 25 апреля 2012 года № 390); </w:t>
      </w:r>
    </w:p>
    <w:p w:rsidR="00A77B3E" w:rsidP="009B0E6A">
      <w:pPr>
        <w:jc w:val="both"/>
      </w:pPr>
      <w:r>
        <w:t>4. В здании на цокольном эта</w:t>
      </w:r>
      <w:r>
        <w:t xml:space="preserve">же допускается размещение (складирование) в помещении </w:t>
      </w:r>
      <w:r>
        <w:t>электрощитовой</w:t>
      </w:r>
      <w:r>
        <w:t xml:space="preserve"> горючих материалов (п. 42 Правил противопожарного режима в Российской Федерации, утвержденных постановлением Правительства РФ от 25 апреля 2012 года № 390);</w:t>
      </w:r>
    </w:p>
    <w:p w:rsidR="00A77B3E" w:rsidP="009B0E6A">
      <w:pPr>
        <w:jc w:val="both"/>
      </w:pPr>
      <w:r>
        <w:t>5. Допускается эксплуатация св</w:t>
      </w:r>
      <w:r>
        <w:t>етильников в помещении здания со снятыми колпаками (</w:t>
      </w:r>
      <w:r>
        <w:t>рассеивателями</w:t>
      </w:r>
      <w:r>
        <w:t>) (п. 42 Правил противопожарного режима в Российской Федерации, утвержденных постановлением Правительства РФ          от 25 апреля 2012 года № 390);</w:t>
      </w:r>
    </w:p>
    <w:p w:rsidR="00A77B3E" w:rsidP="009B0E6A">
      <w:pPr>
        <w:jc w:val="both"/>
      </w:pPr>
      <w:r>
        <w:t>6. Допускается использование покрытий пол</w:t>
      </w:r>
      <w:r>
        <w:t>а в общих коридорах здания с более высокой пожарной опасностью чем В2, РП2, ДЗ, Т2 (п. 33 Правил противопожарного режима в Российской Федерации, утвержденных постановлением Правительства РФ от 25 апреля 2012 года № 390, п. 4.3.2 СП 1.13130.2009 «Эвакуацион</w:t>
      </w:r>
      <w:r>
        <w:t xml:space="preserve">ные пути и выходы»); </w:t>
      </w:r>
    </w:p>
    <w:p w:rsidR="00A77B3E" w:rsidP="009B0E6A">
      <w:pPr>
        <w:jc w:val="both"/>
      </w:pPr>
      <w:r>
        <w:t>7. Не обеспечено наличие на дверях помещений складского назначения обозначений их категории по взрывопожарной и пожарной опасности, а также класса зоны (п. 20 Правил противопожарного режима в Российской Федерации, утвержденных постано</w:t>
      </w:r>
      <w:r>
        <w:t xml:space="preserve">влением Правительства РФ от 25 апреля 2012 года № 390); </w:t>
      </w:r>
    </w:p>
    <w:p w:rsidR="00A77B3E" w:rsidP="009B0E6A">
      <w:pPr>
        <w:jc w:val="both"/>
      </w:pPr>
      <w:r>
        <w:t>8. В коридорах здания пожарные краны размещаются в пожарных шкафах из горючих материалов (п. 4 ст. 107 Федерального закона № 123-ФЗ от 27.07.2008г. «Технический регламент о требованиях пожарной безоп</w:t>
      </w:r>
      <w:r>
        <w:t>асности», п. 57 Правил противопожарного режима в Российской Федерации, утвержденных постановлением Правительства РФ от 25 апреля 2012 года № 390);</w:t>
      </w:r>
    </w:p>
    <w:p w:rsidR="00A77B3E" w:rsidP="009B0E6A">
      <w:pPr>
        <w:jc w:val="both"/>
      </w:pPr>
      <w:r>
        <w:t>В здании столовой:</w:t>
      </w:r>
    </w:p>
    <w:p w:rsidR="00A77B3E" w:rsidP="009B0E6A">
      <w:pPr>
        <w:jc w:val="both"/>
      </w:pPr>
      <w:r>
        <w:t>9. Не обеспечено проведение регламентных работ по техническому обслуживанию автоматической</w:t>
      </w:r>
      <w:r>
        <w:t xml:space="preserve"> установки пожарной сигнализации (п. 63 Правил </w:t>
      </w:r>
      <w:r>
        <w:t>противопожарного режима в Российской Федерации, утвержденных постановлением Правительства РФ от 25 апреля 2012 года № 390);</w:t>
      </w:r>
    </w:p>
    <w:p w:rsidR="00A77B3E" w:rsidP="009B0E6A">
      <w:pPr>
        <w:jc w:val="both"/>
      </w:pPr>
      <w:r>
        <w:t>10. Допускается эксплуатация светильников в помещении здания со снятыми колпаками (</w:t>
      </w:r>
      <w:r>
        <w:t>ра</w:t>
      </w:r>
      <w:r>
        <w:t>ссеивателями</w:t>
      </w:r>
      <w:r>
        <w:t xml:space="preserve">) (п. 42 Правил противопожарного режима в Российской Федерации, утвержденных постановлением Правительства РФ          от 25 апреля 2012 года № 390); </w:t>
      </w:r>
    </w:p>
    <w:p w:rsidR="00A77B3E" w:rsidP="009B0E6A">
      <w:pPr>
        <w:jc w:val="both"/>
      </w:pPr>
      <w:r>
        <w:t xml:space="preserve">11. В помещениях здания столовой допускается эксплуатация электропроводов и кабелей с видимыми нарушениями изоляции (п. 42 Правил противопожарного режима в Российской Федерации, утвержденных постановлением Правительства РФ от 25 апреля 2012 года № 390); </w:t>
      </w:r>
    </w:p>
    <w:p w:rsidR="00A77B3E" w:rsidP="009B0E6A">
      <w:pPr>
        <w:jc w:val="both"/>
      </w:pPr>
      <w:r>
        <w:t>1</w:t>
      </w:r>
      <w:r>
        <w:t>2. В помещениях столовой на путях эвакуации допущена облицовка потолка материалами с более высокой пожарной опасностью, чем: дата, В2, Д3, Т3 или дата, В3, Д2, Т2 (п. 33 Правил противопожарного режима в Российской Федерации, утвержденных постановлением Пра</w:t>
      </w:r>
      <w:r>
        <w:t xml:space="preserve">вительства РФ от 25 апреля 2012 года № 390, п. 4.3.2 СП 1.13130.2009 «Эвакуационные пути и выходы»). </w:t>
      </w:r>
    </w:p>
    <w:p w:rsidR="00A77B3E" w:rsidP="009B0E6A">
      <w:pPr>
        <w:jc w:val="both"/>
      </w:pPr>
      <w:r>
        <w:tab/>
        <w:t>В соответствии со ст. 6 Федерального закона от 21.12.1994г. № 69-ФЗ      «О пожарной безопасности» должностные лица органов государственного пожарного на</w:t>
      </w:r>
      <w:r>
        <w:t>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</w:t>
      </w:r>
      <w:r>
        <w:t>сти на объектах защиты, территориях, земельных участках, на лесных участках, на опасных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</w:t>
      </w:r>
      <w:r>
        <w:t>значения, в отношении пожарно-технической продукции, не соответствующей требованиям Федерального закона от 22 июля 2008 года № 123-ФЗ «Технический регламент о требованиях пожарной безопасности», а также о предотвращении угрозы возникновения пожара.</w:t>
      </w:r>
    </w:p>
    <w:p w:rsidR="00A77B3E" w:rsidP="009B0E6A">
      <w:pPr>
        <w:jc w:val="both"/>
      </w:pPr>
      <w:r>
        <w:tab/>
        <w:t>Соглас</w:t>
      </w:r>
      <w:r>
        <w:t>но ст. 37 Федерального закона «О пожарной безопасности»              от 21 декабря 1994 года № 69-ФЗ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</w:t>
      </w:r>
      <w:r>
        <w:t>стных лиц государственного пожарного надзора.</w:t>
      </w:r>
    </w:p>
    <w:p w:rsidR="00A77B3E" w:rsidP="009B0E6A">
      <w:pPr>
        <w:jc w:val="both"/>
      </w:pPr>
      <w:r>
        <w:tab/>
        <w:t>В соответствии со ст. 38 Федерального закона «О пожарной безопасности» от 21 декабря 1994 года № 69-ФЗ Ответственность за нарушение требований пожарной безопасности в соответствии с действующим законодательств</w:t>
      </w:r>
      <w:r>
        <w:t>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</w:t>
      </w:r>
      <w:r>
        <w:t>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A77B3E" w:rsidP="009B0E6A">
      <w:pPr>
        <w:jc w:val="both"/>
      </w:pPr>
      <w:r>
        <w:tab/>
      </w:r>
      <w:r>
        <w:t>Бабакова</w:t>
      </w:r>
      <w:r>
        <w:t xml:space="preserve"> Марина Михайловна является директором Общества с ограниченной ответственностью «</w:t>
      </w:r>
      <w:r>
        <w:t>Таврика</w:t>
      </w:r>
      <w:r>
        <w:t xml:space="preserve"> </w:t>
      </w:r>
      <w:r>
        <w:t>Голд</w:t>
      </w:r>
      <w:r>
        <w:t>» с дата, что подтвержда</w:t>
      </w:r>
      <w:r>
        <w:t>ется решением № 1 Участника Общества с ограниченной ответственностью «</w:t>
      </w:r>
      <w:r>
        <w:t>Таврика</w:t>
      </w:r>
      <w:r>
        <w:t xml:space="preserve"> </w:t>
      </w:r>
      <w:r>
        <w:t>Голд</w:t>
      </w:r>
      <w:r>
        <w:t>» от дата и выпиской из Единого государственного реестра юридических лиц.</w:t>
      </w:r>
    </w:p>
    <w:p w:rsidR="00A77B3E" w:rsidP="009B0E6A">
      <w:pPr>
        <w:jc w:val="both"/>
      </w:pPr>
      <w:r>
        <w:t>Таким образом, в действиях должностного лица – директора                  ООО «</w:t>
      </w:r>
      <w:r>
        <w:t>Таврика</w:t>
      </w:r>
      <w:r>
        <w:t xml:space="preserve"> </w:t>
      </w:r>
      <w:r>
        <w:t>Голд</w:t>
      </w:r>
      <w:r>
        <w:t xml:space="preserve">» </w:t>
      </w:r>
      <w:r>
        <w:t>Бабаков</w:t>
      </w:r>
      <w:r>
        <w:t>ой</w:t>
      </w:r>
      <w:r>
        <w:t xml:space="preserve"> М.М. имеется состав административного правонарушения, предусмотренный ч. 12 ст. 19.5 Кодекса Российской Федерации об административных правонарушениях – невыполнение в установленный срок законного предписания органа, осуществляющего федеральный государст</w:t>
      </w:r>
      <w:r>
        <w:t>венный пожарный надзор.</w:t>
      </w:r>
    </w:p>
    <w:p w:rsidR="00A77B3E" w:rsidP="009B0E6A">
      <w:pPr>
        <w:jc w:val="both"/>
      </w:pPr>
      <w:r>
        <w:t>Обстоятельств, смягчающих либо отягчающих административную ответственность, не усматривается.</w:t>
      </w:r>
    </w:p>
    <w:p w:rsidR="00A77B3E" w:rsidP="009B0E6A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</w:t>
      </w:r>
      <w:r>
        <w:t>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B0E6A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Бабаковой</w:t>
      </w:r>
      <w:r>
        <w:t xml:space="preserve"> М.М., мировой судья при</w:t>
      </w:r>
      <w:r>
        <w:t>шел к выводу о возможности назначить ей административное наказание в виде штрафа в пределе санкции ч. 12 ст. 19.5 КоАП РФ.</w:t>
      </w:r>
    </w:p>
    <w:p w:rsidR="00A77B3E" w:rsidP="009B0E6A">
      <w:pPr>
        <w:jc w:val="both"/>
      </w:pPr>
      <w:r>
        <w:t>На основании изложенного, руководствуясь ст. ст. 19,5, 25.2, 29.9, 29.10 КоАП РФ, мировой судья -</w:t>
      </w:r>
    </w:p>
    <w:p w:rsidR="00A77B3E" w:rsidP="009B0E6A">
      <w:pPr>
        <w:jc w:val="both"/>
      </w:pPr>
    </w:p>
    <w:p w:rsidR="00A77B3E" w:rsidP="009B0E6A">
      <w:pPr>
        <w:jc w:val="both"/>
      </w:pPr>
      <w:r>
        <w:t>ПОСТАНОВИЛ:</w:t>
      </w:r>
    </w:p>
    <w:p w:rsidR="00A77B3E" w:rsidP="009B0E6A">
      <w:pPr>
        <w:jc w:val="both"/>
      </w:pPr>
    </w:p>
    <w:p w:rsidR="00A77B3E" w:rsidP="009B0E6A">
      <w:pPr>
        <w:jc w:val="both"/>
      </w:pPr>
      <w:r>
        <w:t>Бабакову</w:t>
      </w:r>
      <w:r>
        <w:t xml:space="preserve"> Марину Михай</w:t>
      </w:r>
      <w:r>
        <w:t>ловну - директора Общества с ограниченной ответственностью «</w:t>
      </w:r>
      <w:r>
        <w:t>Таврика</w:t>
      </w:r>
      <w:r>
        <w:t xml:space="preserve"> </w:t>
      </w:r>
      <w:r>
        <w:t>Голд</w:t>
      </w:r>
      <w:r>
        <w:t>» - признать виновной в совершении административного правонарушения, предусмотренного ч. 12 ст. 19.5 Кодекса Российской Федерации об административных правонарушениях и назначить ей адм</w:t>
      </w:r>
      <w:r>
        <w:t>инистративное наказание в виде штрафа в сумме 3000 (три тысячи) рублей.</w:t>
      </w:r>
    </w:p>
    <w:p w:rsidR="00A77B3E" w:rsidP="009B0E6A">
      <w:pPr>
        <w:jc w:val="both"/>
      </w:pPr>
      <w:r>
        <w:t>Штраф подлежит уплате на р/с № 40101810335100010001, УФК по Республике Крым (ГУ МЧС России по Республике Крым) в Отделении Республика Крым г. Симферополь, ИНН 7702835821, ОКТМО 3570300</w:t>
      </w:r>
      <w:r>
        <w:t>0,        БИК 043510001, КПП 910201001, код бюджетной классификации 17711607000016000140, УИН 17700500019000562863.</w:t>
      </w:r>
    </w:p>
    <w:p w:rsidR="00A77B3E" w:rsidP="009B0E6A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</w:t>
      </w:r>
      <w:r>
        <w:t>тидесяти дней со дня вступления постановления о наложении административного штрафа в законную силу.</w:t>
      </w:r>
    </w:p>
    <w:p w:rsidR="00A77B3E" w:rsidP="009B0E6A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г. Сим</w:t>
      </w:r>
      <w:r>
        <w:t>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9B0E6A">
      <w:pPr>
        <w:jc w:val="both"/>
      </w:pPr>
    </w:p>
    <w:p w:rsidR="00A77B3E" w:rsidP="009B0E6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B0E6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6A"/>
    <w:rsid w:val="009B0E6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