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3585">
      <w:pPr>
        <w:jc w:val="both"/>
      </w:pPr>
      <w:r>
        <w:t xml:space="preserve">Дело № 5-1-492/2019 </w:t>
      </w:r>
    </w:p>
    <w:p w:rsidR="00A77B3E" w:rsidP="00393585">
      <w:pPr>
        <w:jc w:val="both"/>
      </w:pPr>
      <w:r>
        <w:t>ПОСТАНОВЛЕНИЕ</w:t>
      </w:r>
    </w:p>
    <w:p w:rsidR="00A77B3E" w:rsidP="00393585">
      <w:pPr>
        <w:jc w:val="both"/>
      </w:pPr>
    </w:p>
    <w:p w:rsidR="00A77B3E" w:rsidP="00393585">
      <w:pPr>
        <w:jc w:val="both"/>
      </w:pPr>
      <w:r>
        <w:t>17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93585">
      <w:pPr>
        <w:jc w:val="both"/>
      </w:pPr>
    </w:p>
    <w:p w:rsidR="00A77B3E" w:rsidP="0039358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393585">
      <w:pPr>
        <w:jc w:val="both"/>
      </w:pPr>
      <w:r>
        <w:t>Мироненко Марины Геннадьевны,</w:t>
      </w:r>
    </w:p>
    <w:p w:rsidR="00A77B3E" w:rsidP="00393585">
      <w:pPr>
        <w:jc w:val="both"/>
      </w:pPr>
      <w:r>
        <w:t>паспортные данные, руководителя ООО «КУХНЯ КРЫМА», зарегистрированной по адресу: адрес,</w:t>
      </w:r>
    </w:p>
    <w:p w:rsidR="00A77B3E" w:rsidP="00393585">
      <w:pPr>
        <w:jc w:val="both"/>
      </w:pPr>
      <w:r>
        <w:t>о привлечении её к административной ответственности за правонарушение, предусмотренное ст. 15.5 Кодекса Российской Федерации об а</w:t>
      </w:r>
      <w:r>
        <w:t>дминистративных правонарушениях, -</w:t>
      </w:r>
    </w:p>
    <w:p w:rsidR="00A77B3E" w:rsidP="00393585">
      <w:pPr>
        <w:jc w:val="both"/>
      </w:pPr>
    </w:p>
    <w:p w:rsidR="00A77B3E" w:rsidP="00393585">
      <w:pPr>
        <w:jc w:val="both"/>
      </w:pPr>
      <w:r>
        <w:t>УСТАНОВИЛ:</w:t>
      </w:r>
    </w:p>
    <w:p w:rsidR="00A77B3E" w:rsidP="00393585">
      <w:pPr>
        <w:jc w:val="both"/>
      </w:pPr>
    </w:p>
    <w:p w:rsidR="00A77B3E" w:rsidP="00393585">
      <w:pPr>
        <w:jc w:val="both"/>
      </w:pPr>
      <w:r>
        <w:t>Специалистом 1 разряда отдела камеральных проверок № 3 Инспекции Федеральной налоговой службы России по г. Симферополю составлен протокол об административном правонарушении в отношении          Мироненко М.Г.</w:t>
      </w:r>
      <w:r>
        <w:t xml:space="preserve"> за то, что она, являясь руководителем Общества с ограниченной ответственностью «КУХНЯ КРЫМА», расположенного по адресу: ... не предоставила в ИФНС России по г. Симферополю в установленный законодательством о налогах и сборах срок налоговую декларацию по е</w:t>
      </w:r>
      <w:r>
        <w:t>диному налогу на вменённый доход для отдельных видов деятельности          за 3 квартал 2018 года (форма по КНД 1152016).</w:t>
      </w:r>
    </w:p>
    <w:p w:rsidR="00A77B3E" w:rsidP="00393585">
      <w:pPr>
        <w:jc w:val="both"/>
      </w:pPr>
      <w:r>
        <w:t>В судебное заседание Мироненко М.Г. не явилась, извещена надлежащим образом, что подтверждается возвращенными конвертами с почтовой от</w:t>
      </w:r>
      <w:r>
        <w:t>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</w:t>
      </w:r>
      <w:r>
        <w:t>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</w:t>
      </w:r>
      <w:r>
        <w:t xml:space="preserve">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          от 31 августа 2005 года № 343. Согласно ч. 2 ст. 25.1 КоАП РФ, в </w:t>
      </w:r>
      <w:r>
        <w:t xml:space="preserve">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</w:t>
      </w:r>
      <w:r>
        <w:t>об отложении рассмотрения дела.</w:t>
      </w:r>
    </w:p>
    <w:p w:rsidR="00A77B3E" w:rsidP="00393585">
      <w:pPr>
        <w:jc w:val="both"/>
      </w:pPr>
      <w:r>
        <w:t>Учитывая данные о надлежащем извещении Мироненко М.Г.,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</w:t>
      </w:r>
      <w:r>
        <w:t>утствие.</w:t>
      </w:r>
    </w:p>
    <w:p w:rsidR="00A77B3E" w:rsidP="00393585">
      <w:pPr>
        <w:jc w:val="both"/>
      </w:pPr>
      <w:r>
        <w:t>Исследовав материалы дела, мировой судья пришел к выводу о наличии в действиях Мироненко М.Г. состава правонарушения, предусмотренного                     ст. 15.5 КоАП РФ, исходя из следующего.</w:t>
      </w:r>
    </w:p>
    <w:p w:rsidR="00A77B3E" w:rsidP="00393585">
      <w:pPr>
        <w:jc w:val="both"/>
      </w:pPr>
      <w:r>
        <w:t>Согласно протоколу № 91021922023856700002 об админис</w:t>
      </w:r>
      <w:r>
        <w:t>тративном правонарушении от 28 августа 2019 года, составленного в отношении Мироненко М.Г. за то, что она, являясь руководителем Общества с ограниченной ответственностью «КУХНЯ КРЫМА», расположенного по адресу: Республика Крым, г. Симферополь, ул. Гагарина</w:t>
      </w:r>
      <w:r>
        <w:t xml:space="preserve"> 14А, офис 401, не предоставила в ИФНС России по г. Симферополю в установленный законодательством о налогах и сборах срок налоговую декларацию по единому налогу на вменённый доход для отдельных видов деятельности          за 3 квартал дата (форма по КНД 11</w:t>
      </w:r>
      <w:r>
        <w:t>52016), то есть при предельном сроке предоставления декларации – дата, документ был предоставлен дата</w:t>
      </w:r>
    </w:p>
    <w:p w:rsidR="00A77B3E" w:rsidP="00393585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</w:t>
      </w:r>
      <w:r>
        <w:t>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Мироненко</w:t>
      </w:r>
      <w:r>
        <w:t xml:space="preserve"> М.Г. на момент совершения административного правонарушения являлась руководителем Общества с ограниченной ответственностью «КУХНЯ КРЫМА», расположенного по адресу: ...</w:t>
      </w:r>
    </w:p>
    <w:p w:rsidR="00A77B3E" w:rsidP="00393585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</w:t>
      </w:r>
      <w:r>
        <w:t xml:space="preserve">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393585">
      <w:pPr>
        <w:jc w:val="both"/>
      </w:pPr>
      <w:r>
        <w:t>В соответствии с п. 2 ст. 346.28 Налогового кодекса РФ организации и индивидуальные предпри</w:t>
      </w:r>
      <w:r>
        <w:t>ниматели, изъявившие желание перейти на уплату единого налога, обязаны встать на учет в качестве налогоплательщиков единого налога в налоговом органе по месту осуществления предпринимательской деятельности.</w:t>
      </w:r>
    </w:p>
    <w:p w:rsidR="00A77B3E" w:rsidP="00393585">
      <w:pPr>
        <w:jc w:val="both"/>
      </w:pPr>
      <w:r>
        <w:t>Согласно ст. 346.30 Налогового кодекса РФ налогов</w:t>
      </w:r>
      <w:r>
        <w:t>ым периодом по единому налогу признается квартал.</w:t>
      </w:r>
    </w:p>
    <w:p w:rsidR="00A77B3E" w:rsidP="00393585">
      <w:pPr>
        <w:jc w:val="both"/>
      </w:pPr>
      <w:r>
        <w:t>В соответствии с п. 3 ст. 346.32 Налогового кодекса РФ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</w:t>
      </w:r>
      <w:r>
        <w:t>о налогового периода.</w:t>
      </w:r>
    </w:p>
    <w:p w:rsidR="00A77B3E" w:rsidP="00393585">
      <w:pPr>
        <w:jc w:val="both"/>
      </w:pPr>
      <w:r>
        <w:t>При таких обстоятельствах в действиях Мироненко М.Г.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</w:t>
      </w:r>
      <w:r>
        <w:t>счета по страховым взносам) в налоговый орган по месту учета.</w:t>
      </w:r>
    </w:p>
    <w:p w:rsidR="00A77B3E" w:rsidP="0039358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t>стоятельства, смягчающие и отягчающие административную ответственность.</w:t>
      </w:r>
    </w:p>
    <w:p w:rsidR="00A77B3E" w:rsidP="00393585">
      <w:pPr>
        <w:jc w:val="both"/>
      </w:pPr>
      <w:r>
        <w:t>Принимая во внимание характер совершенного административного правонарушения, данные о личности Мироненко М.Г., мировой судья пришел к выводу о назначении ей административного наказания</w:t>
      </w:r>
      <w:r>
        <w:t xml:space="preserve"> в виде предупреждения.</w:t>
      </w:r>
    </w:p>
    <w:p w:rsidR="00A77B3E" w:rsidP="00393585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393585">
      <w:pPr>
        <w:jc w:val="both"/>
      </w:pPr>
    </w:p>
    <w:p w:rsidR="00A77B3E" w:rsidP="00393585">
      <w:pPr>
        <w:jc w:val="both"/>
      </w:pPr>
      <w:r>
        <w:t>ПОСТАНОВИЛ:</w:t>
      </w:r>
    </w:p>
    <w:p w:rsidR="00A77B3E" w:rsidP="00393585">
      <w:pPr>
        <w:jc w:val="both"/>
      </w:pPr>
    </w:p>
    <w:p w:rsidR="00A77B3E" w:rsidP="00393585">
      <w:pPr>
        <w:jc w:val="both"/>
      </w:pPr>
      <w:r>
        <w:t xml:space="preserve">Мироненко Марину Геннадьевну признать виновной в совершении административного правонарушения, предусмотренного ст. 15.5 </w:t>
      </w:r>
      <w:r>
        <w:t>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39358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</w:t>
      </w:r>
      <w:r>
        <w:t>онный суд г. Симферополя Республики Крым через судебный участок № 1 Железнодорожного района г. Симферополя (295034, Республика Крым,            г. Симферополь, ул. Киевская 55/2).</w:t>
      </w:r>
    </w:p>
    <w:p w:rsidR="00A77B3E" w:rsidP="00393585">
      <w:pPr>
        <w:jc w:val="both"/>
      </w:pPr>
    </w:p>
    <w:p w:rsidR="00A77B3E" w:rsidP="0039358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93585">
      <w:pPr>
        <w:jc w:val="both"/>
      </w:pPr>
    </w:p>
    <w:p w:rsidR="00A77B3E" w:rsidP="0039358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85"/>
    <w:rsid w:val="0039358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