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 xml:space="preserve">Дело № 5-1-501/2020 </w:t>
      </w:r>
    </w:p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>ПОСТАНОВЛЕНИЕ</w:t>
      </w:r>
    </w:p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>24 ноября 2020 года</w:t>
      </w:r>
      <w:r w:rsidRPr="00A16B9D">
        <w:rPr>
          <w:sz w:val="20"/>
          <w:szCs w:val="20"/>
        </w:rPr>
        <w:tab/>
      </w:r>
      <w:r w:rsidRPr="00A16B9D">
        <w:rPr>
          <w:sz w:val="20"/>
          <w:szCs w:val="20"/>
        </w:rPr>
        <w:tab/>
      </w:r>
      <w:r w:rsidRPr="00A16B9D">
        <w:rPr>
          <w:sz w:val="20"/>
          <w:szCs w:val="20"/>
        </w:rPr>
        <w:tab/>
      </w:r>
      <w:r w:rsidRPr="00A16B9D">
        <w:rPr>
          <w:sz w:val="20"/>
          <w:szCs w:val="20"/>
        </w:rPr>
        <w:tab/>
      </w:r>
      <w:r w:rsidRPr="00A16B9D">
        <w:rPr>
          <w:sz w:val="20"/>
          <w:szCs w:val="20"/>
        </w:rPr>
        <w:tab/>
      </w:r>
      <w:r w:rsidRPr="00A16B9D">
        <w:rPr>
          <w:sz w:val="20"/>
          <w:szCs w:val="20"/>
        </w:rPr>
        <w:tab/>
      </w:r>
      <w:r w:rsidRPr="00A16B9D">
        <w:rPr>
          <w:sz w:val="20"/>
          <w:szCs w:val="20"/>
        </w:rPr>
        <w:tab/>
      </w:r>
      <w:r w:rsidRPr="00A16B9D">
        <w:rPr>
          <w:sz w:val="20"/>
          <w:szCs w:val="20"/>
        </w:rPr>
        <w:tab/>
        <w:t>г. Симферополь</w:t>
      </w:r>
    </w:p>
    <w:p w:rsidR="00A77B3E" w:rsidRPr="00A16B9D" w:rsidP="00A16B9D">
      <w:pPr>
        <w:jc w:val="both"/>
        <w:rPr>
          <w:sz w:val="20"/>
          <w:szCs w:val="20"/>
        </w:rPr>
      </w:pPr>
    </w:p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 w:rsidRPr="00A16B9D">
        <w:rPr>
          <w:sz w:val="20"/>
          <w:szCs w:val="20"/>
        </w:rPr>
        <w:t>поступившее из Инспекции Федеральной налоговой службы России по г. Симферополю, в отношении</w:t>
      </w:r>
    </w:p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>Слинченко</w:t>
      </w:r>
      <w:r w:rsidRPr="00A16B9D">
        <w:rPr>
          <w:sz w:val="20"/>
          <w:szCs w:val="20"/>
        </w:rPr>
        <w:t xml:space="preserve"> Василия Сергеевича,</w:t>
      </w:r>
    </w:p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>паспортные данные, директор</w:t>
      </w:r>
      <w:r w:rsidRPr="00A16B9D">
        <w:rPr>
          <w:sz w:val="20"/>
          <w:szCs w:val="20"/>
        </w:rPr>
        <w:t>а ООО</w:t>
      </w:r>
      <w:r w:rsidRPr="00A16B9D">
        <w:rPr>
          <w:sz w:val="20"/>
          <w:szCs w:val="20"/>
        </w:rPr>
        <w:t xml:space="preserve"> «ЛОМБАРД «ДИАМАНТ», проживающего по адресу: адрес,</w:t>
      </w:r>
    </w:p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>о привлечении его к административной ответственнос</w:t>
      </w:r>
      <w:r w:rsidRPr="00A16B9D">
        <w:rPr>
          <w:sz w:val="20"/>
          <w:szCs w:val="20"/>
        </w:rPr>
        <w:t>ти за правонарушение, предусмотренное ч. 1 ст. 15.6 Кодекса Российской Федерации об административных правонарушениях, -</w:t>
      </w:r>
    </w:p>
    <w:p w:rsidR="00A77B3E" w:rsidRPr="00A16B9D" w:rsidP="00A16B9D">
      <w:pPr>
        <w:jc w:val="both"/>
        <w:rPr>
          <w:sz w:val="20"/>
          <w:szCs w:val="20"/>
        </w:rPr>
      </w:pPr>
    </w:p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>УСТАНОВИЛ:</w:t>
      </w:r>
    </w:p>
    <w:p w:rsidR="00A77B3E" w:rsidRPr="00A16B9D" w:rsidP="00A16B9D">
      <w:pPr>
        <w:jc w:val="both"/>
        <w:rPr>
          <w:sz w:val="20"/>
          <w:szCs w:val="20"/>
        </w:rPr>
      </w:pPr>
    </w:p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>Главным государственным налоговым инспектором ИФНС России                        по г. Симферополю составлен протокол об ад</w:t>
      </w:r>
      <w:r w:rsidRPr="00A16B9D">
        <w:rPr>
          <w:sz w:val="20"/>
          <w:szCs w:val="20"/>
        </w:rPr>
        <w:t xml:space="preserve">министративном правонарушении в отношении </w:t>
      </w:r>
      <w:r w:rsidRPr="00A16B9D">
        <w:rPr>
          <w:sz w:val="20"/>
          <w:szCs w:val="20"/>
        </w:rPr>
        <w:t>Слинченко</w:t>
      </w:r>
      <w:r w:rsidRPr="00A16B9D">
        <w:rPr>
          <w:sz w:val="20"/>
          <w:szCs w:val="20"/>
        </w:rPr>
        <w:t xml:space="preserve"> В.С., который являясь директором Общества с ограниченной ответственностью «ЛОМБАРД «ДИАМАНТ», расположенного по адресу: адрес, не предоставил в ИФНС России                         по г. Симферополю в уста</w:t>
      </w:r>
      <w:r w:rsidRPr="00A16B9D">
        <w:rPr>
          <w:sz w:val="20"/>
          <w:szCs w:val="20"/>
        </w:rPr>
        <w:t>новленный законодательством о налогах и сборах срок сведения о среднесписочной численности работников за 2019 календарный год.</w:t>
      </w:r>
    </w:p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 xml:space="preserve">В судебное заседание </w:t>
      </w:r>
      <w:r w:rsidRPr="00A16B9D">
        <w:rPr>
          <w:sz w:val="20"/>
          <w:szCs w:val="20"/>
        </w:rPr>
        <w:t>Слинченко</w:t>
      </w:r>
      <w:r w:rsidRPr="00A16B9D">
        <w:rPr>
          <w:sz w:val="20"/>
          <w:szCs w:val="20"/>
        </w:rPr>
        <w:t xml:space="preserve"> В.С. не явился, </w:t>
      </w:r>
      <w:r w:rsidRPr="00A16B9D">
        <w:rPr>
          <w:sz w:val="20"/>
          <w:szCs w:val="20"/>
        </w:rPr>
        <w:t>извещен</w:t>
      </w:r>
      <w:r w:rsidRPr="00A16B9D">
        <w:rPr>
          <w:sz w:val="20"/>
          <w:szCs w:val="20"/>
        </w:rPr>
        <w:t xml:space="preserve"> надлежащим образом, что подтверждается почтовым уведомлением, имеющимся в </w:t>
      </w:r>
      <w:r w:rsidRPr="00A16B9D">
        <w:rPr>
          <w:sz w:val="20"/>
          <w:szCs w:val="20"/>
        </w:rPr>
        <w:t>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</w:t>
      </w:r>
      <w:r w:rsidRPr="00A16B9D">
        <w:rPr>
          <w:sz w:val="20"/>
          <w:szCs w:val="20"/>
        </w:rPr>
        <w:t>рения дела и если от лица не поступило ходатайство об отложении рассмотрения дела.</w:t>
      </w:r>
    </w:p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 xml:space="preserve">Учитывая данные о надлежащем извещении </w:t>
      </w:r>
      <w:r w:rsidRPr="00A16B9D">
        <w:rPr>
          <w:sz w:val="20"/>
          <w:szCs w:val="20"/>
        </w:rPr>
        <w:t>Слинченко</w:t>
      </w:r>
      <w:r w:rsidRPr="00A16B9D">
        <w:rPr>
          <w:sz w:val="20"/>
          <w:szCs w:val="20"/>
        </w:rPr>
        <w:t xml:space="preserve"> В.С., а также принимая во внимание отсутствие ходатайств об отложении дела, мировой судья на основании ч. 2 ст. 25.1 КоАП РФ</w:t>
      </w:r>
      <w:r w:rsidRPr="00A16B9D">
        <w:rPr>
          <w:sz w:val="20"/>
          <w:szCs w:val="20"/>
        </w:rPr>
        <w:t xml:space="preserve"> считает возможным рассмотреть данное дело в его отсутствие.</w:t>
      </w:r>
    </w:p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 xml:space="preserve">Исследовав материалы дела, мировой судья пришел к выводу о наличии в действиях </w:t>
      </w:r>
      <w:r w:rsidRPr="00A16B9D">
        <w:rPr>
          <w:sz w:val="20"/>
          <w:szCs w:val="20"/>
        </w:rPr>
        <w:t>Слинченко</w:t>
      </w:r>
      <w:r w:rsidRPr="00A16B9D">
        <w:rPr>
          <w:sz w:val="20"/>
          <w:szCs w:val="20"/>
        </w:rPr>
        <w:t xml:space="preserve"> В.С. состава правонарушения, предусмотренного ч. 1                    ст. 15.6 КоАП РФ, исходя из следующе</w:t>
      </w:r>
      <w:r w:rsidRPr="00A16B9D">
        <w:rPr>
          <w:sz w:val="20"/>
          <w:szCs w:val="20"/>
        </w:rPr>
        <w:t>го.</w:t>
      </w:r>
    </w:p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 xml:space="preserve">Согласно протоколу № ... об административном правонарушении от дата, составленного в отношении </w:t>
      </w:r>
      <w:r w:rsidRPr="00A16B9D">
        <w:rPr>
          <w:sz w:val="20"/>
          <w:szCs w:val="20"/>
        </w:rPr>
        <w:t>Слинченко</w:t>
      </w:r>
      <w:r w:rsidRPr="00A16B9D">
        <w:rPr>
          <w:sz w:val="20"/>
          <w:szCs w:val="20"/>
        </w:rPr>
        <w:t xml:space="preserve"> В.С., который являясь директором Общества с ограниченной ответственностью «ЛОМБАРД «ДИАМАНТ», расположенного по адресу: адрес, не предоставил в ИФН</w:t>
      </w:r>
      <w:r w:rsidRPr="00A16B9D">
        <w:rPr>
          <w:sz w:val="20"/>
          <w:szCs w:val="20"/>
        </w:rPr>
        <w:t>С России по г. Симферополю в установленный законодательством о налогах и сборах срок сведения о среднесписочной численности работников за 2019 календарный год.</w:t>
      </w:r>
      <w:r w:rsidRPr="00A16B9D">
        <w:rPr>
          <w:sz w:val="20"/>
          <w:szCs w:val="20"/>
        </w:rPr>
        <w:t xml:space="preserve"> Предельный срок предоставления сведений о среднесписочной численности работников </w:t>
      </w:r>
      <w:r w:rsidRPr="00A16B9D">
        <w:rPr>
          <w:sz w:val="20"/>
          <w:szCs w:val="20"/>
        </w:rPr>
        <w:t>за</w:t>
      </w:r>
      <w:r w:rsidRPr="00A16B9D">
        <w:rPr>
          <w:sz w:val="20"/>
          <w:szCs w:val="20"/>
        </w:rPr>
        <w:t xml:space="preserve"> дата – дата</w:t>
      </w:r>
    </w:p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 xml:space="preserve">Указанные в протоколе об административном правонарушении обстоятельства </w:t>
      </w:r>
      <w:r w:rsidRPr="00A16B9D">
        <w:rPr>
          <w:sz w:val="20"/>
          <w:szCs w:val="20"/>
        </w:rPr>
        <w:t>непредоставления</w:t>
      </w:r>
      <w:r w:rsidRPr="00A16B9D">
        <w:rPr>
          <w:sz w:val="20"/>
          <w:szCs w:val="20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</w:t>
      </w:r>
      <w:r w:rsidRPr="00A16B9D">
        <w:rPr>
          <w:sz w:val="20"/>
          <w:szCs w:val="20"/>
        </w:rPr>
        <w:t xml:space="preserve">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A16B9D">
        <w:rPr>
          <w:sz w:val="20"/>
          <w:szCs w:val="20"/>
        </w:rPr>
        <w:t>Слинченко</w:t>
      </w:r>
      <w:r w:rsidRPr="00A16B9D">
        <w:rPr>
          <w:sz w:val="20"/>
          <w:szCs w:val="20"/>
        </w:rPr>
        <w:t xml:space="preserve"> В.С. является директором Общества с ограниченной ответственностью «ЛОМБАРД «ДИАМАНТ», расположенного </w:t>
      </w:r>
      <w:r w:rsidRPr="00A16B9D">
        <w:rPr>
          <w:sz w:val="20"/>
          <w:szCs w:val="20"/>
        </w:rPr>
        <w:t>по адресу</w:t>
      </w:r>
      <w:r w:rsidRPr="00A16B9D">
        <w:rPr>
          <w:sz w:val="20"/>
          <w:szCs w:val="20"/>
        </w:rPr>
        <w:t>: адрес.</w:t>
      </w:r>
    </w:p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 xml:space="preserve">Согласно </w:t>
      </w:r>
      <w:r w:rsidRPr="00A16B9D">
        <w:rPr>
          <w:sz w:val="20"/>
          <w:szCs w:val="20"/>
        </w:rPr>
        <w:t>п.п</w:t>
      </w:r>
      <w:r w:rsidRPr="00A16B9D">
        <w:rPr>
          <w:sz w:val="20"/>
          <w:szCs w:val="20"/>
        </w:rP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</w:t>
      </w:r>
      <w:r w:rsidRPr="00A16B9D">
        <w:rPr>
          <w:sz w:val="20"/>
          <w:szCs w:val="20"/>
        </w:rPr>
        <w:t>огах и сборах.</w:t>
      </w:r>
    </w:p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>В соответствии с п. 3 ст. 80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</w:t>
      </w:r>
      <w:r w:rsidRPr="00A16B9D">
        <w:rPr>
          <w:sz w:val="20"/>
          <w:szCs w:val="20"/>
        </w:rPr>
        <w:t>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 w:rsidRPr="00A16B9D">
        <w:rPr>
          <w:sz w:val="20"/>
          <w:szCs w:val="20"/>
        </w:rPr>
        <w:t xml:space="preserve"> Указанные сведения представляются по форме</w:t>
      </w:r>
      <w:r w:rsidRPr="00A16B9D">
        <w:rPr>
          <w:sz w:val="20"/>
          <w:szCs w:val="20"/>
        </w:rPr>
        <w:t xml:space="preserve">, утвержденной федеральным органом исполнительной власти, уполномоченным по контролю и надзору в области налогов и сборов, в </w:t>
      </w:r>
      <w:r w:rsidRPr="00A16B9D">
        <w:rPr>
          <w:sz w:val="20"/>
          <w:szCs w:val="20"/>
        </w:rPr>
        <w:t>налоговый орган по месту нахождения организации (по месту жительства индивидуального предпринимателя).</w:t>
      </w:r>
    </w:p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 xml:space="preserve">При таких обстоятельствах в </w:t>
      </w:r>
      <w:r w:rsidRPr="00A16B9D">
        <w:rPr>
          <w:sz w:val="20"/>
          <w:szCs w:val="20"/>
        </w:rPr>
        <w:t xml:space="preserve">действиях </w:t>
      </w:r>
      <w:r w:rsidRPr="00A16B9D">
        <w:rPr>
          <w:sz w:val="20"/>
          <w:szCs w:val="20"/>
        </w:rPr>
        <w:t>Слинченко</w:t>
      </w:r>
      <w:r w:rsidRPr="00A16B9D">
        <w:rPr>
          <w:sz w:val="20"/>
          <w:szCs w:val="20"/>
        </w:rPr>
        <w:t xml:space="preserve"> В.С. имеется состав правонарушения,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</w:t>
      </w:r>
      <w:r w:rsidRPr="00A16B9D">
        <w:rPr>
          <w:sz w:val="20"/>
          <w:szCs w:val="20"/>
        </w:rPr>
        <w:t>х сведений, необходимых для осуществления налогового контроля.</w:t>
      </w:r>
    </w:p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</w:t>
      </w:r>
      <w:r w:rsidRPr="00A16B9D">
        <w:rPr>
          <w:sz w:val="20"/>
          <w:szCs w:val="20"/>
        </w:rPr>
        <w:t>бстоятельства, смягчающие и отягчающие административную ответственность.</w:t>
      </w:r>
    </w:p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 xml:space="preserve">Принимая во внимание характер совершенного административного правонарушения, данные о личности </w:t>
      </w:r>
      <w:r w:rsidRPr="00A16B9D">
        <w:rPr>
          <w:sz w:val="20"/>
          <w:szCs w:val="20"/>
        </w:rPr>
        <w:t>Слинченко</w:t>
      </w:r>
      <w:r w:rsidRPr="00A16B9D">
        <w:rPr>
          <w:sz w:val="20"/>
          <w:szCs w:val="20"/>
        </w:rPr>
        <w:t xml:space="preserve"> В.С., мировой судья пришел к выводу о назначении ему административного наказан</w:t>
      </w:r>
      <w:r w:rsidRPr="00A16B9D">
        <w:rPr>
          <w:sz w:val="20"/>
          <w:szCs w:val="20"/>
        </w:rPr>
        <w:t>ия в виде штрафа.</w:t>
      </w:r>
    </w:p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 xml:space="preserve">На основании </w:t>
      </w:r>
      <w:r w:rsidRPr="00A16B9D">
        <w:rPr>
          <w:sz w:val="20"/>
          <w:szCs w:val="20"/>
        </w:rPr>
        <w:t>изложенного</w:t>
      </w:r>
      <w:r w:rsidRPr="00A16B9D">
        <w:rPr>
          <w:sz w:val="20"/>
          <w:szCs w:val="20"/>
        </w:rPr>
        <w:t>, руководствуясь ст. ст. 15.6, 25.2, 29.9, 29.10 КоАП РФ, мировой судья -</w:t>
      </w:r>
    </w:p>
    <w:p w:rsidR="00A77B3E" w:rsidRPr="00A16B9D" w:rsidP="00A16B9D">
      <w:pPr>
        <w:jc w:val="both"/>
        <w:rPr>
          <w:sz w:val="20"/>
          <w:szCs w:val="20"/>
        </w:rPr>
      </w:pPr>
    </w:p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>ПОСТАНОВИЛ:</w:t>
      </w:r>
    </w:p>
    <w:p w:rsidR="00A77B3E" w:rsidRPr="00A16B9D" w:rsidP="00A16B9D">
      <w:pPr>
        <w:jc w:val="both"/>
        <w:rPr>
          <w:sz w:val="20"/>
          <w:szCs w:val="20"/>
        </w:rPr>
      </w:pPr>
    </w:p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 xml:space="preserve">Директора Общества с ограниченной ответственностью «ЛОМБАРД «ДИАМАНТ» </w:t>
      </w:r>
      <w:r w:rsidRPr="00A16B9D">
        <w:rPr>
          <w:sz w:val="20"/>
          <w:szCs w:val="20"/>
        </w:rPr>
        <w:t>Слинченко</w:t>
      </w:r>
      <w:r w:rsidRPr="00A16B9D">
        <w:rPr>
          <w:sz w:val="20"/>
          <w:szCs w:val="20"/>
        </w:rPr>
        <w:t xml:space="preserve"> Василия Сергеевича признать виновным в соверше</w:t>
      </w:r>
      <w:r w:rsidRPr="00A16B9D">
        <w:rPr>
          <w:sz w:val="20"/>
          <w:szCs w:val="20"/>
        </w:rPr>
        <w:t>нии административного правонарушения, предусмотренного ч. 1 ст. 15.6 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 xml:space="preserve">Штраф подлежит уплате на </w:t>
      </w:r>
      <w:r w:rsidRPr="00A16B9D">
        <w:rPr>
          <w:sz w:val="20"/>
          <w:szCs w:val="20"/>
        </w:rPr>
        <w:t>р</w:t>
      </w:r>
      <w:r w:rsidRPr="00A16B9D">
        <w:rPr>
          <w:sz w:val="20"/>
          <w:szCs w:val="20"/>
        </w:rPr>
        <w:t>/с № 40101</w:t>
      </w:r>
      <w:r w:rsidRPr="00A16B9D">
        <w:rPr>
          <w:sz w:val="20"/>
          <w:szCs w:val="20"/>
        </w:rPr>
        <w:t>810335100010001 в Отделение по Республике Крым Южного главного управления ЦБ РФ, получатель УФК по Республике Крым (Министерство юстиции Республики Крым, л/с 04752203230), КПП телефон, ИНН телефон, код ОКТМО телефон, БИК телефон, код бюджетной классификаци</w:t>
      </w:r>
      <w:r w:rsidRPr="00A16B9D">
        <w:rPr>
          <w:sz w:val="20"/>
          <w:szCs w:val="20"/>
        </w:rPr>
        <w:t>и 82811601153010006140.</w:t>
      </w:r>
    </w:p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A16B9D">
        <w:rPr>
          <w:sz w:val="20"/>
          <w:szCs w:val="20"/>
        </w:rPr>
        <w:t>ю силу.</w:t>
      </w:r>
    </w:p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                     г. </w:t>
      </w:r>
      <w:r w:rsidRPr="00A16B9D">
        <w:rPr>
          <w:sz w:val="20"/>
          <w:szCs w:val="20"/>
        </w:rPr>
        <w:t>Симферополя (Республика Крым, г. Симферополь, ул. Киевская 55/2).</w:t>
      </w:r>
    </w:p>
    <w:p w:rsidR="00A77B3E" w:rsidRPr="00A16B9D" w:rsidP="00A16B9D">
      <w:pPr>
        <w:jc w:val="both"/>
        <w:rPr>
          <w:sz w:val="20"/>
          <w:szCs w:val="20"/>
        </w:rPr>
      </w:pPr>
    </w:p>
    <w:p w:rsidR="00A77B3E" w:rsidRPr="00A16B9D" w:rsidP="00A16B9D">
      <w:pPr>
        <w:jc w:val="both"/>
        <w:rPr>
          <w:sz w:val="20"/>
          <w:szCs w:val="20"/>
        </w:rPr>
      </w:pPr>
      <w:r w:rsidRPr="00A16B9D">
        <w:rPr>
          <w:sz w:val="20"/>
          <w:szCs w:val="20"/>
        </w:rPr>
        <w:t>Мировой судья</w:t>
      </w:r>
      <w:r w:rsidRPr="00A16B9D">
        <w:rPr>
          <w:sz w:val="20"/>
          <w:szCs w:val="20"/>
        </w:rPr>
        <w:tab/>
      </w:r>
      <w:r w:rsidRPr="00A16B9D">
        <w:rPr>
          <w:sz w:val="20"/>
          <w:szCs w:val="20"/>
        </w:rPr>
        <w:tab/>
      </w:r>
      <w:r w:rsidRPr="00A16B9D">
        <w:rPr>
          <w:sz w:val="20"/>
          <w:szCs w:val="20"/>
        </w:rPr>
        <w:tab/>
      </w:r>
      <w:r w:rsidRPr="00A16B9D">
        <w:rPr>
          <w:sz w:val="20"/>
          <w:szCs w:val="20"/>
        </w:rPr>
        <w:tab/>
      </w:r>
      <w:r w:rsidRPr="00A16B9D">
        <w:rPr>
          <w:sz w:val="20"/>
          <w:szCs w:val="20"/>
        </w:rPr>
        <w:tab/>
        <w:t>/подпись/</w:t>
      </w:r>
      <w:r w:rsidRPr="00A16B9D">
        <w:rPr>
          <w:sz w:val="20"/>
          <w:szCs w:val="20"/>
        </w:rPr>
        <w:tab/>
      </w:r>
      <w:r w:rsidRPr="00A16B9D">
        <w:rPr>
          <w:sz w:val="20"/>
          <w:szCs w:val="20"/>
        </w:rPr>
        <w:tab/>
      </w:r>
      <w:r w:rsidRPr="00A16B9D">
        <w:rPr>
          <w:sz w:val="20"/>
          <w:szCs w:val="20"/>
        </w:rPr>
        <w:tab/>
        <w:t>Д.С. Щербина</w:t>
      </w:r>
    </w:p>
    <w:p w:rsidR="00A77B3E" w:rsidRPr="00A16B9D" w:rsidP="00A16B9D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9D"/>
    <w:rsid w:val="00A16B9D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