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 xml:space="preserve">Дело № 5-1-540/2020 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ПОСТАНОВЛЕНИЕ</w:t>
      </w:r>
    </w:p>
    <w:p w:rsidR="00A77B3E" w:rsidRPr="00773A25" w:rsidP="00773A25">
      <w:pPr>
        <w:jc w:val="both"/>
        <w:rPr>
          <w:sz w:val="18"/>
          <w:szCs w:val="18"/>
        </w:rPr>
      </w:pP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07 декабря 2020 года</w:t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  <w:t>г. Симферополь</w:t>
      </w:r>
    </w:p>
    <w:p w:rsidR="00A77B3E" w:rsidRPr="00773A25" w:rsidP="00773A25">
      <w:pPr>
        <w:jc w:val="both"/>
        <w:rPr>
          <w:sz w:val="18"/>
          <w:szCs w:val="18"/>
        </w:rPr>
      </w:pP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 w:rsidRPr="00773A25">
        <w:rPr>
          <w:sz w:val="18"/>
          <w:szCs w:val="18"/>
        </w:rPr>
        <w:t xml:space="preserve">равления Федеральной службы судебных приставов по Республике Крым, в отношении  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Лазарева Максима Александровича,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паспортные данные УССР, гражданина Российской Федерации, не женатого, имеющего на иждивении двоих малолетних детей, временно не трудоустроенно</w:t>
      </w:r>
      <w:r w:rsidRPr="00773A25">
        <w:rPr>
          <w:sz w:val="18"/>
          <w:szCs w:val="18"/>
        </w:rPr>
        <w:t>го, зарегистрированного по адресу: адрес, со слов проживающего по адресу: адрес,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773A25" w:rsidP="00773A25">
      <w:pPr>
        <w:jc w:val="both"/>
        <w:rPr>
          <w:sz w:val="18"/>
          <w:szCs w:val="18"/>
        </w:rPr>
      </w:pP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УСТ</w:t>
      </w:r>
      <w:r w:rsidRPr="00773A25">
        <w:rPr>
          <w:sz w:val="18"/>
          <w:szCs w:val="18"/>
        </w:rPr>
        <w:t>АНОВИЛ:</w:t>
      </w:r>
    </w:p>
    <w:p w:rsidR="00A77B3E" w:rsidRPr="00773A25" w:rsidP="00773A25">
      <w:pPr>
        <w:jc w:val="both"/>
        <w:rPr>
          <w:sz w:val="18"/>
          <w:szCs w:val="18"/>
        </w:rPr>
      </w:pP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Начальником отдела – старшим судебным приставом-исполнителем Отдела судебных приставов по Железнодорожному району г. Симферополя УФССП России по Республике Крым составлен протокол об административном правонарушении в отношении Лазарева М.А., котор</w:t>
      </w:r>
      <w:r w:rsidRPr="00773A25">
        <w:rPr>
          <w:sz w:val="18"/>
          <w:szCs w:val="18"/>
        </w:rPr>
        <w:t xml:space="preserve">ый не оплатил в срок предусмотренный ч. 1 ст. 32.2 КоАП РФ административный штраф в размере 30000,00 руб., назначенный постановлением </w:t>
      </w:r>
      <w:r w:rsidRPr="00773A25">
        <w:rPr>
          <w:sz w:val="18"/>
          <w:szCs w:val="18"/>
        </w:rPr>
        <w:t>и.о</w:t>
      </w:r>
      <w:r w:rsidRPr="00773A25">
        <w:rPr>
          <w:sz w:val="18"/>
          <w:szCs w:val="18"/>
        </w:rPr>
        <w:t>. мирового судьи судебного участка № 32 Белогорского судебного района Республики Крым</w:t>
      </w:r>
      <w:r w:rsidRPr="00773A25">
        <w:rPr>
          <w:sz w:val="18"/>
          <w:szCs w:val="18"/>
        </w:rPr>
        <w:t xml:space="preserve"> </w:t>
      </w:r>
      <w:r w:rsidRPr="00773A25">
        <w:rPr>
          <w:sz w:val="18"/>
          <w:szCs w:val="18"/>
        </w:rPr>
        <w:t>от</w:t>
      </w:r>
      <w:r w:rsidRPr="00773A25">
        <w:rPr>
          <w:sz w:val="18"/>
          <w:szCs w:val="18"/>
        </w:rPr>
        <w:t xml:space="preserve"> </w:t>
      </w:r>
      <w:r w:rsidRPr="00773A25">
        <w:rPr>
          <w:sz w:val="18"/>
          <w:szCs w:val="18"/>
        </w:rPr>
        <w:t>дата</w:t>
      </w:r>
      <w:r w:rsidRPr="00773A25">
        <w:rPr>
          <w:sz w:val="18"/>
          <w:szCs w:val="18"/>
        </w:rPr>
        <w:t xml:space="preserve"> по делу № ..., вступившег</w:t>
      </w:r>
      <w:r w:rsidRPr="00773A25">
        <w:rPr>
          <w:sz w:val="18"/>
          <w:szCs w:val="18"/>
        </w:rPr>
        <w:t>о в законную силу дата, уклонившись от исполнения административного наказания.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При рассмотрении дела в судебном заседании Лазарев М.А. вину признал полностью.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 xml:space="preserve">Выслушав Лазарева М.А., исследовав материалы дела, суд пришел к выводу о наличии в его действиях </w:t>
      </w:r>
      <w:r w:rsidRPr="00773A25">
        <w:rPr>
          <w:sz w:val="18"/>
          <w:szCs w:val="18"/>
        </w:rPr>
        <w:t>состава правонарушения, предусмотренного  ч. 1 ст. 20.25 КоАП РФ, исходя из следующего.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Вина Лазарева М.А. подтверждается материалами дела, а именно – протоколом № ... об административном правонарушении от 07 декабря        2020 года.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Так, из копии постано</w:t>
      </w:r>
      <w:r w:rsidRPr="00773A25">
        <w:rPr>
          <w:sz w:val="18"/>
          <w:szCs w:val="18"/>
        </w:rPr>
        <w:t>вления исполняющего обязанности мирового судьи судебного участка № 32 Белогорского судебного района Республики Крым         от дата по делу № ... следует, что Лазарев М.А. был привлечен к административной ответственности по ч. 1 ст. 12.26 КоАП РФ, и ему бы</w:t>
      </w:r>
      <w:r w:rsidRPr="00773A25">
        <w:rPr>
          <w:sz w:val="18"/>
          <w:szCs w:val="18"/>
        </w:rPr>
        <w:t>ло назначено наказание в виде административного штрафа в размере 30000 (тридцать тысяч) рублей с лишением права управления транспортными средствами на срок</w:t>
      </w:r>
      <w:r w:rsidRPr="00773A25">
        <w:rPr>
          <w:sz w:val="18"/>
          <w:szCs w:val="18"/>
        </w:rPr>
        <w:t xml:space="preserve"> 1 (один) год 06 (шесть) месяцев. Постановление вступило в законную силу дата 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Согласно протоколу № .</w:t>
      </w:r>
      <w:r w:rsidRPr="00773A25">
        <w:rPr>
          <w:sz w:val="18"/>
          <w:szCs w:val="18"/>
        </w:rPr>
        <w:t>.. об административном правонарушении              от 07 декабря 2020 года Лазарев М.А. административный штраф в сроки, предусмотренные ст. 32.2 КоАП РФ не уплатил.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При таких обстоятельствах, вину Лазарева М.А., мировой судья считает установленной и квалиф</w:t>
      </w:r>
      <w:r w:rsidRPr="00773A25">
        <w:rPr>
          <w:sz w:val="18"/>
          <w:szCs w:val="18"/>
        </w:rPr>
        <w:t>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штрафа он получил, об ответственности за неуплату в установленный срок был предупрежден, в у</w:t>
      </w:r>
      <w:r w:rsidRPr="00773A25">
        <w:rPr>
          <w:sz w:val="18"/>
          <w:szCs w:val="18"/>
        </w:rPr>
        <w:t xml:space="preserve">становленный законом 60-дневный срок штраф не уплатил. 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Избирая наказание, судья учитывает, что Лазарев М.А. в настоящее время не трудоустроен, обстоятельств, отягчающих его ответственность, не имеется, а потому считает возможным ограничиться назначением е</w:t>
      </w:r>
      <w:r w:rsidRPr="00773A25">
        <w:rPr>
          <w:sz w:val="18"/>
          <w:szCs w:val="18"/>
        </w:rPr>
        <w:t>му наказания в виде обязательных работ.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Препятствий для назначения Лазареву М.А. данного вида наказания, с учётом положений ч. 3 ст. 3.13 КоАП РФ, судом не установлено.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 xml:space="preserve">На основании </w:t>
      </w:r>
      <w:r w:rsidRPr="00773A25">
        <w:rPr>
          <w:sz w:val="18"/>
          <w:szCs w:val="18"/>
        </w:rPr>
        <w:t>изложенного</w:t>
      </w:r>
      <w:r w:rsidRPr="00773A25">
        <w:rPr>
          <w:sz w:val="18"/>
          <w:szCs w:val="18"/>
        </w:rPr>
        <w:t>, руководствуясь ст. ст. 20.25, 29.9, 29.10 КоАП РФ, мировой су</w:t>
      </w:r>
      <w:r w:rsidRPr="00773A25">
        <w:rPr>
          <w:sz w:val="18"/>
          <w:szCs w:val="18"/>
        </w:rPr>
        <w:t>дья –</w:t>
      </w:r>
    </w:p>
    <w:p w:rsidR="00A77B3E" w:rsidRPr="00773A25" w:rsidP="00773A25">
      <w:pPr>
        <w:jc w:val="both"/>
        <w:rPr>
          <w:sz w:val="18"/>
          <w:szCs w:val="18"/>
        </w:rPr>
      </w:pP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ПОСТАНОВИЛ:</w:t>
      </w:r>
    </w:p>
    <w:p w:rsidR="00A77B3E" w:rsidRPr="00773A25" w:rsidP="00773A25">
      <w:pPr>
        <w:jc w:val="both"/>
        <w:rPr>
          <w:sz w:val="18"/>
          <w:szCs w:val="18"/>
        </w:rPr>
      </w:pP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Лазарева Максима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</w:t>
      </w:r>
      <w:r w:rsidRPr="00773A25">
        <w:rPr>
          <w:sz w:val="18"/>
          <w:szCs w:val="18"/>
        </w:rPr>
        <w:t xml:space="preserve"> в виде обязательных работ на срок 30 (тридцать) часов.</w:t>
      </w: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</w:t>
      </w:r>
      <w:r w:rsidRPr="00773A25">
        <w:rPr>
          <w:sz w:val="18"/>
          <w:szCs w:val="18"/>
        </w:rPr>
        <w:t xml:space="preserve"> № 1 Железн</w:t>
      </w:r>
      <w:r w:rsidRPr="00773A25">
        <w:rPr>
          <w:sz w:val="18"/>
          <w:szCs w:val="18"/>
        </w:rPr>
        <w:t>одорожного судебного района г. Симферополя (адрес: 295034, Республика Крым, г. Симферополь, ул. Киевская 55/2).</w:t>
      </w:r>
    </w:p>
    <w:p w:rsidR="00A77B3E" w:rsidRPr="00773A25" w:rsidP="00773A25">
      <w:pPr>
        <w:jc w:val="both"/>
        <w:rPr>
          <w:sz w:val="18"/>
          <w:szCs w:val="18"/>
        </w:rPr>
      </w:pPr>
    </w:p>
    <w:p w:rsidR="00A77B3E" w:rsidRPr="00773A25" w:rsidP="00773A25">
      <w:pPr>
        <w:jc w:val="both"/>
        <w:rPr>
          <w:sz w:val="18"/>
          <w:szCs w:val="18"/>
        </w:rPr>
      </w:pPr>
      <w:r w:rsidRPr="00773A25">
        <w:rPr>
          <w:sz w:val="18"/>
          <w:szCs w:val="18"/>
        </w:rPr>
        <w:t>Мировой судья</w:t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  <w:t>/подпись/</w:t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</w:r>
      <w:r w:rsidRPr="00773A25">
        <w:rPr>
          <w:sz w:val="18"/>
          <w:szCs w:val="18"/>
        </w:rPr>
        <w:tab/>
        <w:t>Д.С. Щербина</w:t>
      </w:r>
    </w:p>
    <w:p w:rsidR="00A77B3E" w:rsidRPr="00773A25" w:rsidP="00773A25">
      <w:pPr>
        <w:jc w:val="both"/>
        <w:rPr>
          <w:sz w:val="20"/>
          <w:szCs w:val="20"/>
        </w:rPr>
      </w:pPr>
    </w:p>
    <w:sectPr w:rsidSect="00773A2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25"/>
    <w:rsid w:val="00773A2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