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3CED" w:rsidRPr="00263BE5" w:rsidP="00E307F8">
      <w:pPr>
        <w:pStyle w:val="Heading1"/>
        <w:jc w:val="right"/>
        <w:rPr>
          <w:b w:val="0"/>
          <w:sz w:val="27"/>
          <w:szCs w:val="27"/>
        </w:rPr>
      </w:pPr>
      <w:r w:rsidRPr="00263BE5">
        <w:rPr>
          <w:b w:val="0"/>
          <w:sz w:val="27"/>
          <w:szCs w:val="27"/>
        </w:rPr>
        <w:t>Дело № 5-</w:t>
      </w:r>
      <w:r w:rsidRPr="00263BE5" w:rsidR="00A2433E">
        <w:rPr>
          <w:b w:val="0"/>
          <w:sz w:val="27"/>
          <w:szCs w:val="27"/>
        </w:rPr>
        <w:t>1</w:t>
      </w:r>
      <w:r w:rsidRPr="00263BE5">
        <w:rPr>
          <w:b w:val="0"/>
          <w:sz w:val="27"/>
          <w:szCs w:val="27"/>
        </w:rPr>
        <w:t>-</w:t>
      </w:r>
      <w:r w:rsidR="003B18E8">
        <w:rPr>
          <w:b w:val="0"/>
          <w:sz w:val="27"/>
          <w:szCs w:val="27"/>
        </w:rPr>
        <w:t>552</w:t>
      </w:r>
      <w:r w:rsidRPr="00263BE5">
        <w:rPr>
          <w:b w:val="0"/>
          <w:sz w:val="27"/>
          <w:szCs w:val="27"/>
        </w:rPr>
        <w:t>/20</w:t>
      </w:r>
      <w:r w:rsidRPr="00263BE5" w:rsidR="00F21A41">
        <w:rPr>
          <w:b w:val="0"/>
          <w:sz w:val="27"/>
          <w:szCs w:val="27"/>
        </w:rPr>
        <w:t>2</w:t>
      </w:r>
      <w:r w:rsidRPr="00263BE5" w:rsidR="00C460B1">
        <w:rPr>
          <w:b w:val="0"/>
          <w:sz w:val="27"/>
          <w:szCs w:val="27"/>
        </w:rPr>
        <w:t>4</w:t>
      </w:r>
      <w:r w:rsidRPr="00263BE5">
        <w:rPr>
          <w:b w:val="0"/>
          <w:sz w:val="27"/>
          <w:szCs w:val="27"/>
        </w:rPr>
        <w:t xml:space="preserve"> </w:t>
      </w:r>
    </w:p>
    <w:p w:rsidR="00293CED" w:rsidRPr="00263BE5" w:rsidP="00293CED">
      <w:pPr>
        <w:pStyle w:val="Heading1"/>
        <w:rPr>
          <w:b w:val="0"/>
          <w:bCs w:val="0"/>
          <w:sz w:val="27"/>
          <w:szCs w:val="27"/>
        </w:rPr>
      </w:pPr>
      <w:r w:rsidRPr="00263BE5">
        <w:rPr>
          <w:b w:val="0"/>
          <w:bCs w:val="0"/>
          <w:sz w:val="27"/>
          <w:szCs w:val="27"/>
        </w:rPr>
        <w:t>ПОСТАНОВЛЕНИЕ</w:t>
      </w:r>
    </w:p>
    <w:p w:rsidR="00293CED" w:rsidRPr="00263BE5" w:rsidP="00347A53">
      <w:pPr>
        <w:jc w:val="both"/>
        <w:rPr>
          <w:sz w:val="27"/>
          <w:szCs w:val="27"/>
        </w:rPr>
      </w:pPr>
      <w:r>
        <w:rPr>
          <w:sz w:val="27"/>
          <w:szCs w:val="27"/>
        </w:rPr>
        <w:t>16 октября</w:t>
      </w:r>
      <w:r w:rsidRPr="00263BE5" w:rsidR="00FE719D">
        <w:rPr>
          <w:sz w:val="27"/>
          <w:szCs w:val="27"/>
        </w:rPr>
        <w:t xml:space="preserve"> </w:t>
      </w:r>
      <w:r w:rsidRPr="00263BE5">
        <w:rPr>
          <w:sz w:val="27"/>
          <w:szCs w:val="27"/>
        </w:rPr>
        <w:t>20</w:t>
      </w:r>
      <w:r w:rsidRPr="00263BE5" w:rsidR="00347A53">
        <w:rPr>
          <w:sz w:val="27"/>
          <w:szCs w:val="27"/>
        </w:rPr>
        <w:t>2</w:t>
      </w:r>
      <w:r w:rsidRPr="00263BE5" w:rsidR="00C460B1">
        <w:rPr>
          <w:sz w:val="27"/>
          <w:szCs w:val="27"/>
        </w:rPr>
        <w:t>4</w:t>
      </w:r>
      <w:r w:rsidRPr="00263BE5">
        <w:rPr>
          <w:sz w:val="27"/>
          <w:szCs w:val="27"/>
        </w:rPr>
        <w:t xml:space="preserve"> года</w:t>
      </w:r>
      <w:r w:rsidRPr="00263BE5">
        <w:rPr>
          <w:sz w:val="27"/>
          <w:szCs w:val="27"/>
        </w:rPr>
        <w:tab/>
      </w:r>
      <w:r w:rsidRPr="00263BE5">
        <w:rPr>
          <w:sz w:val="27"/>
          <w:szCs w:val="27"/>
        </w:rPr>
        <w:tab/>
      </w:r>
      <w:r w:rsidRPr="00263BE5" w:rsidR="00CE7FE4">
        <w:rPr>
          <w:sz w:val="27"/>
          <w:szCs w:val="27"/>
        </w:rPr>
        <w:tab/>
      </w:r>
      <w:r w:rsidRPr="00263BE5">
        <w:rPr>
          <w:sz w:val="27"/>
          <w:szCs w:val="27"/>
        </w:rPr>
        <w:tab/>
      </w:r>
      <w:r w:rsidRPr="00263BE5" w:rsidR="00EC354F">
        <w:rPr>
          <w:sz w:val="27"/>
          <w:szCs w:val="27"/>
        </w:rPr>
        <w:tab/>
      </w:r>
      <w:r w:rsidRPr="00263BE5">
        <w:rPr>
          <w:sz w:val="27"/>
          <w:szCs w:val="27"/>
        </w:rPr>
        <w:tab/>
      </w:r>
      <w:r w:rsidRPr="00263BE5">
        <w:rPr>
          <w:sz w:val="27"/>
          <w:szCs w:val="27"/>
        </w:rPr>
        <w:tab/>
      </w:r>
      <w:r w:rsidRPr="00263BE5">
        <w:rPr>
          <w:sz w:val="27"/>
          <w:szCs w:val="27"/>
        </w:rPr>
        <w:tab/>
        <w:t>г. Симферополь</w:t>
      </w:r>
    </w:p>
    <w:p w:rsidR="00293CED" w:rsidRPr="00263BE5" w:rsidP="00293CED">
      <w:pPr>
        <w:jc w:val="both"/>
        <w:rPr>
          <w:sz w:val="10"/>
          <w:szCs w:val="10"/>
        </w:rPr>
      </w:pPr>
    </w:p>
    <w:p w:rsidR="00293CED" w:rsidRPr="00263BE5" w:rsidP="00293CED">
      <w:pPr>
        <w:ind w:firstLine="708"/>
        <w:jc w:val="both"/>
        <w:rPr>
          <w:sz w:val="27"/>
          <w:szCs w:val="27"/>
        </w:rPr>
      </w:pPr>
      <w:r w:rsidRPr="00263BE5">
        <w:rPr>
          <w:rStyle w:val="s11"/>
          <w:sz w:val="27"/>
          <w:szCs w:val="27"/>
        </w:rPr>
        <w:t>М</w:t>
      </w:r>
      <w:r w:rsidRPr="00263BE5" w:rsidR="005B38AD">
        <w:rPr>
          <w:rStyle w:val="s11"/>
          <w:sz w:val="27"/>
          <w:szCs w:val="27"/>
        </w:rPr>
        <w:t>ировой</w:t>
      </w:r>
      <w:r w:rsidRPr="00263BE5" w:rsidR="005B38AD">
        <w:rPr>
          <w:sz w:val="27"/>
          <w:szCs w:val="27"/>
        </w:rPr>
        <w:t xml:space="preserve"> судья судебного участка № 1 Железнодорожного судебного района города Симферополь Республики Крым Щербина Д.С., </w:t>
      </w:r>
      <w:r w:rsidRPr="00263BE5">
        <w:rPr>
          <w:sz w:val="27"/>
          <w:szCs w:val="27"/>
        </w:rPr>
        <w:t xml:space="preserve">рассмотрев дело об административном правонарушении </w:t>
      </w:r>
      <w:r w:rsidRPr="00263BE5" w:rsidR="00C460B1">
        <w:rPr>
          <w:rStyle w:val="s11"/>
          <w:sz w:val="27"/>
          <w:szCs w:val="27"/>
        </w:rPr>
        <w:t>в отношении</w:t>
      </w:r>
    </w:p>
    <w:p w:rsidR="00293CED" w:rsidRPr="00263BE5" w:rsidP="00416483">
      <w:pPr>
        <w:ind w:left="1560"/>
        <w:jc w:val="both"/>
        <w:rPr>
          <w:sz w:val="27"/>
          <w:szCs w:val="27"/>
        </w:rPr>
      </w:pPr>
      <w:r>
        <w:rPr>
          <w:sz w:val="27"/>
          <w:szCs w:val="27"/>
        </w:rPr>
        <w:t xml:space="preserve">Тимченко </w:t>
      </w:r>
      <w:r w:rsidR="00B07BDF">
        <w:rPr>
          <w:sz w:val="28"/>
          <w:szCs w:val="28"/>
        </w:rPr>
        <w:t>/данные изъяты/</w:t>
      </w:r>
      <w:r w:rsidRPr="00263BE5" w:rsidR="00A46B67">
        <w:rPr>
          <w:sz w:val="27"/>
          <w:szCs w:val="27"/>
        </w:rPr>
        <w:t>,</w:t>
      </w:r>
    </w:p>
    <w:p w:rsidR="00293CED" w:rsidRPr="00263BE5" w:rsidP="00416483">
      <w:pPr>
        <w:ind w:left="1560"/>
        <w:jc w:val="both"/>
        <w:rPr>
          <w:sz w:val="27"/>
          <w:szCs w:val="27"/>
        </w:rPr>
      </w:pPr>
      <w:r>
        <w:rPr>
          <w:sz w:val="28"/>
          <w:szCs w:val="28"/>
        </w:rPr>
        <w:t>/данные изъяты/</w:t>
      </w:r>
      <w:r w:rsidRPr="00263BE5">
        <w:rPr>
          <w:sz w:val="27"/>
          <w:szCs w:val="27"/>
        </w:rPr>
        <w:t xml:space="preserve"> года рождения, урожен</w:t>
      </w:r>
      <w:r w:rsidRPr="00263BE5" w:rsidR="00651C9E">
        <w:rPr>
          <w:sz w:val="27"/>
          <w:szCs w:val="27"/>
        </w:rPr>
        <w:t xml:space="preserve">ца </w:t>
      </w:r>
      <w:r>
        <w:rPr>
          <w:sz w:val="28"/>
          <w:szCs w:val="28"/>
        </w:rPr>
        <w:t>/данные изъяты/</w:t>
      </w:r>
      <w:r w:rsidRPr="00263BE5">
        <w:rPr>
          <w:sz w:val="27"/>
          <w:szCs w:val="27"/>
        </w:rPr>
        <w:t>, граждан</w:t>
      </w:r>
      <w:r w:rsidRPr="00263BE5" w:rsidR="00651C9E">
        <w:rPr>
          <w:sz w:val="27"/>
          <w:szCs w:val="27"/>
        </w:rPr>
        <w:t>ина</w:t>
      </w:r>
      <w:r w:rsidRPr="00263BE5">
        <w:rPr>
          <w:sz w:val="27"/>
          <w:szCs w:val="27"/>
        </w:rPr>
        <w:t xml:space="preserve"> </w:t>
      </w:r>
      <w:r w:rsidRPr="00263BE5" w:rsidR="005B38AD">
        <w:rPr>
          <w:sz w:val="27"/>
          <w:szCs w:val="27"/>
        </w:rPr>
        <w:t>Российской Федерации</w:t>
      </w:r>
      <w:r w:rsidRPr="00263BE5" w:rsidR="00263284">
        <w:rPr>
          <w:sz w:val="27"/>
          <w:szCs w:val="27"/>
        </w:rPr>
        <w:t xml:space="preserve">, </w:t>
      </w:r>
      <w:r w:rsidRPr="00263BE5" w:rsidR="00952331">
        <w:rPr>
          <w:sz w:val="27"/>
          <w:szCs w:val="27"/>
        </w:rPr>
        <w:t>паспорт</w:t>
      </w:r>
      <w:r w:rsidRPr="00263BE5" w:rsidR="00766423">
        <w:rPr>
          <w:sz w:val="27"/>
          <w:szCs w:val="27"/>
        </w:rPr>
        <w:t xml:space="preserve"> серии</w:t>
      </w:r>
      <w:r w:rsidRPr="00263BE5" w:rsidR="00952331">
        <w:rPr>
          <w:sz w:val="27"/>
          <w:szCs w:val="27"/>
        </w:rPr>
        <w:t xml:space="preserve"> </w:t>
      </w:r>
      <w:r>
        <w:rPr>
          <w:sz w:val="28"/>
          <w:szCs w:val="28"/>
        </w:rPr>
        <w:t>/данные изъяты/</w:t>
      </w:r>
      <w:r w:rsidRPr="00263BE5" w:rsidR="0082404C">
        <w:rPr>
          <w:sz w:val="27"/>
          <w:szCs w:val="27"/>
        </w:rPr>
        <w:t>,</w:t>
      </w:r>
      <w:r w:rsidRPr="00263BE5" w:rsidR="00A2433E">
        <w:rPr>
          <w:sz w:val="27"/>
          <w:szCs w:val="27"/>
        </w:rPr>
        <w:t xml:space="preserve"> </w:t>
      </w:r>
      <w:r w:rsidRPr="00263BE5" w:rsidR="006D432D">
        <w:rPr>
          <w:sz w:val="27"/>
          <w:szCs w:val="27"/>
        </w:rPr>
        <w:t xml:space="preserve">не </w:t>
      </w:r>
      <w:r w:rsidRPr="00263BE5" w:rsidR="00A2433E">
        <w:rPr>
          <w:sz w:val="27"/>
          <w:szCs w:val="27"/>
        </w:rPr>
        <w:t>женатого,</w:t>
      </w:r>
      <w:r w:rsidR="003B18E8">
        <w:rPr>
          <w:sz w:val="27"/>
          <w:szCs w:val="27"/>
        </w:rPr>
        <w:t xml:space="preserve"> имеющего на иждивении двух несовершеннолетних детей,</w:t>
      </w:r>
      <w:r w:rsidRPr="00263BE5" w:rsidR="00535ABB">
        <w:rPr>
          <w:sz w:val="27"/>
          <w:szCs w:val="27"/>
        </w:rPr>
        <w:t xml:space="preserve"> </w:t>
      </w:r>
      <w:r w:rsidR="003B18E8">
        <w:rPr>
          <w:sz w:val="27"/>
          <w:szCs w:val="27"/>
        </w:rPr>
        <w:t>со слов официально</w:t>
      </w:r>
      <w:r w:rsidRPr="00263BE5" w:rsidR="00766423">
        <w:rPr>
          <w:sz w:val="27"/>
          <w:szCs w:val="27"/>
        </w:rPr>
        <w:t xml:space="preserve"> </w:t>
      </w:r>
      <w:r w:rsidRPr="00263BE5" w:rsidR="005E51D0">
        <w:rPr>
          <w:sz w:val="27"/>
          <w:szCs w:val="27"/>
        </w:rPr>
        <w:t>трудоустроенного</w:t>
      </w:r>
      <w:r w:rsidR="003B18E8">
        <w:rPr>
          <w:sz w:val="27"/>
          <w:szCs w:val="27"/>
        </w:rPr>
        <w:t xml:space="preserve"> мастером в </w:t>
      </w:r>
      <w:r>
        <w:rPr>
          <w:sz w:val="28"/>
          <w:szCs w:val="28"/>
        </w:rPr>
        <w:t>/данные изъяты/</w:t>
      </w:r>
      <w:r w:rsidRPr="00263BE5" w:rsidR="006D432D">
        <w:rPr>
          <w:sz w:val="27"/>
          <w:szCs w:val="27"/>
        </w:rPr>
        <w:t>,</w:t>
      </w:r>
      <w:r w:rsidRPr="00263BE5" w:rsidR="00344A2B">
        <w:rPr>
          <w:sz w:val="27"/>
          <w:szCs w:val="27"/>
        </w:rPr>
        <w:t xml:space="preserve"> </w:t>
      </w:r>
      <w:r w:rsidRPr="00263BE5" w:rsidR="005B38AD">
        <w:rPr>
          <w:sz w:val="27"/>
          <w:szCs w:val="27"/>
        </w:rPr>
        <w:t>зарегистрированного</w:t>
      </w:r>
      <w:r w:rsidR="00666316">
        <w:rPr>
          <w:sz w:val="27"/>
          <w:szCs w:val="27"/>
        </w:rPr>
        <w:t xml:space="preserve"> </w:t>
      </w:r>
      <w:r w:rsidR="003B18E8">
        <w:rPr>
          <w:sz w:val="27"/>
          <w:szCs w:val="27"/>
        </w:rPr>
        <w:t xml:space="preserve">и </w:t>
      </w:r>
      <w:r w:rsidRPr="00263BE5">
        <w:rPr>
          <w:sz w:val="27"/>
          <w:szCs w:val="27"/>
        </w:rPr>
        <w:t>проживаю</w:t>
      </w:r>
      <w:r w:rsidRPr="00263BE5" w:rsidR="00906BDB">
        <w:rPr>
          <w:sz w:val="27"/>
          <w:szCs w:val="27"/>
        </w:rPr>
        <w:t>ще</w:t>
      </w:r>
      <w:r w:rsidRPr="00263BE5" w:rsidR="00651C9E">
        <w:rPr>
          <w:sz w:val="27"/>
          <w:szCs w:val="27"/>
        </w:rPr>
        <w:t xml:space="preserve">го </w:t>
      </w:r>
      <w:r w:rsidRPr="00263BE5" w:rsidR="00906BDB">
        <w:rPr>
          <w:sz w:val="27"/>
          <w:szCs w:val="27"/>
        </w:rPr>
        <w:t xml:space="preserve">по адресу: </w:t>
      </w:r>
      <w:r>
        <w:rPr>
          <w:sz w:val="28"/>
          <w:szCs w:val="28"/>
        </w:rPr>
        <w:t>/данные изъяты/</w:t>
      </w:r>
      <w:r w:rsidRPr="00263BE5" w:rsidR="00BD1780">
        <w:rPr>
          <w:sz w:val="27"/>
          <w:szCs w:val="27"/>
        </w:rPr>
        <w:t>,</w:t>
      </w:r>
    </w:p>
    <w:p w:rsidR="00293CED" w:rsidRPr="00263BE5" w:rsidP="00293CED">
      <w:pPr>
        <w:jc w:val="both"/>
        <w:rPr>
          <w:sz w:val="27"/>
          <w:szCs w:val="27"/>
        </w:rPr>
      </w:pPr>
      <w:r w:rsidRPr="00263BE5">
        <w:rPr>
          <w:sz w:val="27"/>
          <w:szCs w:val="27"/>
        </w:rPr>
        <w:t xml:space="preserve">о привлечении </w:t>
      </w:r>
      <w:r w:rsidRPr="00263BE5" w:rsidR="00A15A49">
        <w:rPr>
          <w:sz w:val="27"/>
          <w:szCs w:val="27"/>
        </w:rPr>
        <w:t>е</w:t>
      </w:r>
      <w:r w:rsidRPr="00263BE5" w:rsidR="00651C9E">
        <w:rPr>
          <w:sz w:val="27"/>
          <w:szCs w:val="27"/>
        </w:rPr>
        <w:t>го</w:t>
      </w:r>
      <w:r w:rsidRPr="00263BE5">
        <w:rPr>
          <w:sz w:val="27"/>
          <w:szCs w:val="27"/>
        </w:rPr>
        <w:t xml:space="preserve"> к административной ответственности за правонарушение, предусмотренное ст. </w:t>
      </w:r>
      <w:r w:rsidRPr="00263BE5" w:rsidR="00651C9E">
        <w:rPr>
          <w:sz w:val="27"/>
          <w:szCs w:val="27"/>
        </w:rPr>
        <w:t>6.1</w:t>
      </w:r>
      <w:r w:rsidRPr="00263BE5">
        <w:rPr>
          <w:sz w:val="27"/>
          <w:szCs w:val="27"/>
        </w:rPr>
        <w:t xml:space="preserve">.1 Кодекса Российской Федерации об административных правонарушениях, </w:t>
      </w:r>
    </w:p>
    <w:p w:rsidR="00293CED" w:rsidRPr="00263BE5" w:rsidP="00293CED">
      <w:pPr>
        <w:jc w:val="both"/>
        <w:rPr>
          <w:sz w:val="10"/>
          <w:szCs w:val="10"/>
        </w:rPr>
      </w:pPr>
    </w:p>
    <w:p w:rsidR="00293CED" w:rsidRPr="00263BE5" w:rsidP="00A51762">
      <w:pPr>
        <w:jc w:val="center"/>
        <w:rPr>
          <w:sz w:val="27"/>
          <w:szCs w:val="27"/>
        </w:rPr>
      </w:pPr>
      <w:r w:rsidRPr="00263BE5">
        <w:rPr>
          <w:sz w:val="27"/>
          <w:szCs w:val="27"/>
        </w:rPr>
        <w:t>УСТАНОВИЛ:</w:t>
      </w:r>
    </w:p>
    <w:p w:rsidR="00293CED" w:rsidRPr="00263BE5" w:rsidP="00293CED">
      <w:pPr>
        <w:jc w:val="both"/>
        <w:rPr>
          <w:sz w:val="10"/>
          <w:szCs w:val="10"/>
        </w:rPr>
      </w:pPr>
    </w:p>
    <w:p w:rsidR="00293CED" w:rsidRPr="00416483" w:rsidP="00E307F8">
      <w:pPr>
        <w:ind w:firstLine="708"/>
        <w:jc w:val="both"/>
        <w:rPr>
          <w:sz w:val="27"/>
          <w:szCs w:val="27"/>
        </w:rPr>
      </w:pPr>
      <w:r w:rsidRPr="00416483">
        <w:rPr>
          <w:sz w:val="27"/>
          <w:szCs w:val="27"/>
        </w:rPr>
        <w:t>Участковым уполномоченным полиции</w:t>
      </w:r>
      <w:r w:rsidRPr="00416483" w:rsidR="00A46B67">
        <w:rPr>
          <w:sz w:val="27"/>
          <w:szCs w:val="27"/>
        </w:rPr>
        <w:t xml:space="preserve"> </w:t>
      </w:r>
      <w:r w:rsidR="00B07BDF">
        <w:rPr>
          <w:sz w:val="28"/>
          <w:szCs w:val="28"/>
        </w:rPr>
        <w:t>/данные изъяты/</w:t>
      </w:r>
      <w:r w:rsidRPr="00416483" w:rsidR="00263284">
        <w:rPr>
          <w:sz w:val="27"/>
          <w:szCs w:val="27"/>
        </w:rPr>
        <w:t xml:space="preserve">составлен протокол об административном правонарушении в отношении </w:t>
      </w:r>
      <w:r w:rsidRPr="00416483" w:rsidR="003B18E8">
        <w:rPr>
          <w:sz w:val="27"/>
          <w:szCs w:val="27"/>
        </w:rPr>
        <w:t>Тимченко Д</w:t>
      </w:r>
      <w:r w:rsidRPr="00416483" w:rsidR="00666316">
        <w:rPr>
          <w:sz w:val="27"/>
          <w:szCs w:val="27"/>
        </w:rPr>
        <w:t>.В.</w:t>
      </w:r>
      <w:r w:rsidRPr="00416483" w:rsidR="00263284">
        <w:rPr>
          <w:sz w:val="27"/>
          <w:szCs w:val="27"/>
        </w:rPr>
        <w:t xml:space="preserve"> за то, что он</w:t>
      </w:r>
      <w:r w:rsidRPr="00416483" w:rsidR="005151CE">
        <w:rPr>
          <w:sz w:val="27"/>
          <w:szCs w:val="27"/>
        </w:rPr>
        <w:t xml:space="preserve"> </w:t>
      </w:r>
      <w:r w:rsidR="00416483">
        <w:rPr>
          <w:sz w:val="27"/>
          <w:szCs w:val="27"/>
        </w:rPr>
        <w:t xml:space="preserve">           </w:t>
      </w:r>
      <w:r w:rsidR="00B07BDF">
        <w:rPr>
          <w:sz w:val="28"/>
          <w:szCs w:val="28"/>
        </w:rPr>
        <w:t>/данные изъяты/</w:t>
      </w:r>
      <w:r w:rsidRPr="00416483">
        <w:rPr>
          <w:sz w:val="27"/>
          <w:szCs w:val="27"/>
        </w:rPr>
        <w:t xml:space="preserve"> года </w:t>
      </w:r>
      <w:r w:rsidRPr="00416483" w:rsidR="00766423">
        <w:rPr>
          <w:sz w:val="27"/>
          <w:szCs w:val="27"/>
        </w:rPr>
        <w:t xml:space="preserve">в </w:t>
      </w:r>
      <w:r w:rsidRPr="00416483" w:rsidR="003B18E8">
        <w:rPr>
          <w:sz w:val="27"/>
          <w:szCs w:val="27"/>
        </w:rPr>
        <w:t>21</w:t>
      </w:r>
      <w:r w:rsidRPr="00416483" w:rsidR="00766423">
        <w:rPr>
          <w:sz w:val="27"/>
          <w:szCs w:val="27"/>
        </w:rPr>
        <w:t>.</w:t>
      </w:r>
      <w:r w:rsidRPr="00416483" w:rsidR="003B18E8">
        <w:rPr>
          <w:sz w:val="27"/>
          <w:szCs w:val="27"/>
        </w:rPr>
        <w:t>3</w:t>
      </w:r>
      <w:r w:rsidRPr="00416483" w:rsidR="00766423">
        <w:rPr>
          <w:sz w:val="27"/>
          <w:szCs w:val="27"/>
        </w:rPr>
        <w:t xml:space="preserve">0ч. </w:t>
      </w:r>
      <w:r w:rsidRPr="00416483" w:rsidR="006D432D">
        <w:rPr>
          <w:sz w:val="27"/>
          <w:szCs w:val="27"/>
        </w:rPr>
        <w:t xml:space="preserve">находясь </w:t>
      </w:r>
      <w:r w:rsidRPr="00416483" w:rsidR="009121C0">
        <w:rPr>
          <w:sz w:val="27"/>
          <w:szCs w:val="27"/>
        </w:rPr>
        <w:t xml:space="preserve">по адресу: </w:t>
      </w:r>
      <w:r w:rsidR="00B07BDF">
        <w:rPr>
          <w:sz w:val="28"/>
          <w:szCs w:val="28"/>
        </w:rPr>
        <w:t>/данные изъяты/</w:t>
      </w:r>
      <w:r w:rsidRPr="00416483" w:rsidR="00263BE5">
        <w:rPr>
          <w:sz w:val="27"/>
          <w:szCs w:val="27"/>
        </w:rPr>
        <w:t>,</w:t>
      </w:r>
      <w:r w:rsidRPr="00416483" w:rsidR="00EE5ADB">
        <w:rPr>
          <w:sz w:val="27"/>
          <w:szCs w:val="27"/>
        </w:rPr>
        <w:t xml:space="preserve"> </w:t>
      </w:r>
      <w:r w:rsidRPr="00416483" w:rsidR="00E75391">
        <w:rPr>
          <w:sz w:val="27"/>
          <w:szCs w:val="27"/>
        </w:rPr>
        <w:t>нанёс</w:t>
      </w:r>
      <w:r w:rsidRPr="00416483" w:rsidR="00766423">
        <w:rPr>
          <w:sz w:val="27"/>
          <w:szCs w:val="27"/>
        </w:rPr>
        <w:t xml:space="preserve"> </w:t>
      </w:r>
      <w:r w:rsidRPr="00416483" w:rsidR="00A2433E">
        <w:rPr>
          <w:sz w:val="27"/>
          <w:szCs w:val="27"/>
        </w:rPr>
        <w:t xml:space="preserve">телесные повреждения </w:t>
      </w:r>
      <w:r w:rsidR="00B07BDF">
        <w:rPr>
          <w:sz w:val="28"/>
          <w:szCs w:val="28"/>
        </w:rPr>
        <w:t>/данные изъяты/</w:t>
      </w:r>
      <w:r w:rsidRPr="00416483" w:rsidR="00A2433E">
        <w:rPr>
          <w:sz w:val="27"/>
          <w:szCs w:val="27"/>
        </w:rPr>
        <w:t>,</w:t>
      </w:r>
      <w:r w:rsidRPr="00416483" w:rsidR="00666316">
        <w:rPr>
          <w:sz w:val="27"/>
          <w:szCs w:val="27"/>
        </w:rPr>
        <w:t xml:space="preserve"> </w:t>
      </w:r>
      <w:r w:rsidRPr="00416483" w:rsidR="003B18E8">
        <w:rPr>
          <w:sz w:val="27"/>
          <w:szCs w:val="27"/>
        </w:rPr>
        <w:t xml:space="preserve">что подтверждается актом судебно-медицинского обследования № </w:t>
      </w:r>
      <w:r w:rsidR="00B07BDF">
        <w:rPr>
          <w:sz w:val="28"/>
          <w:szCs w:val="28"/>
        </w:rPr>
        <w:t>/данные изъяты/</w:t>
      </w:r>
      <w:r w:rsidRPr="00416483" w:rsidR="004D1D3D">
        <w:rPr>
          <w:sz w:val="27"/>
          <w:szCs w:val="27"/>
        </w:rPr>
        <w:t xml:space="preserve"> от </w:t>
      </w:r>
      <w:r w:rsidR="00B07BDF">
        <w:rPr>
          <w:sz w:val="28"/>
          <w:szCs w:val="28"/>
        </w:rPr>
        <w:t>/данные изъяты/</w:t>
      </w:r>
      <w:r w:rsidRPr="00416483" w:rsidR="004D1D3D">
        <w:rPr>
          <w:sz w:val="27"/>
          <w:szCs w:val="27"/>
        </w:rPr>
        <w:t>г.</w:t>
      </w:r>
      <w:r w:rsidRPr="00416483" w:rsidR="003B18E8">
        <w:rPr>
          <w:sz w:val="27"/>
          <w:szCs w:val="27"/>
        </w:rPr>
        <w:t xml:space="preserve">, согласно которого у </w:t>
      </w:r>
      <w:r w:rsidR="00B07BDF">
        <w:rPr>
          <w:sz w:val="28"/>
          <w:szCs w:val="28"/>
        </w:rPr>
        <w:t xml:space="preserve">/данные </w:t>
      </w:r>
      <w:r w:rsidR="00B07BDF">
        <w:rPr>
          <w:sz w:val="28"/>
          <w:szCs w:val="28"/>
        </w:rPr>
        <w:t>изъяты</w:t>
      </w:r>
      <w:r w:rsidR="00B07BDF">
        <w:rPr>
          <w:sz w:val="28"/>
          <w:szCs w:val="28"/>
        </w:rPr>
        <w:t>/</w:t>
      </w:r>
      <w:r w:rsidRPr="00416483" w:rsidR="004D1D3D">
        <w:rPr>
          <w:sz w:val="27"/>
          <w:szCs w:val="27"/>
        </w:rPr>
        <w:t xml:space="preserve"> </w:t>
      </w:r>
      <w:r w:rsidRPr="00416483" w:rsidR="00B82EFA">
        <w:rPr>
          <w:sz w:val="27"/>
          <w:szCs w:val="27"/>
        </w:rPr>
        <w:t>обнаружены</w:t>
      </w:r>
      <w:r w:rsidRPr="00416483" w:rsidR="00397ED7">
        <w:rPr>
          <w:sz w:val="27"/>
          <w:szCs w:val="27"/>
        </w:rPr>
        <w:t xml:space="preserve"> повреждения</w:t>
      </w:r>
      <w:r w:rsidRPr="00416483" w:rsidR="00B82EFA">
        <w:rPr>
          <w:sz w:val="27"/>
          <w:szCs w:val="27"/>
        </w:rPr>
        <w:t xml:space="preserve">: </w:t>
      </w:r>
      <w:r w:rsidRPr="00416483" w:rsidR="003B18E8">
        <w:rPr>
          <w:sz w:val="27"/>
          <w:szCs w:val="27"/>
        </w:rPr>
        <w:t>ушиб мягких тканей головы, левой теменно-затылочной области, кровоподтеки лица, левой молочной железы, правой верхней и правой нижней конечностей</w:t>
      </w:r>
      <w:r w:rsidRPr="00416483" w:rsidR="00E75391">
        <w:rPr>
          <w:sz w:val="27"/>
          <w:szCs w:val="27"/>
        </w:rPr>
        <w:t xml:space="preserve">, </w:t>
      </w:r>
      <w:r w:rsidRPr="00416483" w:rsidR="004D1EE7">
        <w:rPr>
          <w:sz w:val="27"/>
          <w:szCs w:val="27"/>
        </w:rPr>
        <w:t>что согласно п. 9 «Медицинских критериев определения степени тяжести вреда, причиненного здоровью человека», утверждённых приказом М</w:t>
      </w:r>
      <w:r w:rsidRPr="00416483" w:rsidR="00ED1CF8">
        <w:rPr>
          <w:sz w:val="27"/>
          <w:szCs w:val="27"/>
        </w:rPr>
        <w:t>З</w:t>
      </w:r>
      <w:r w:rsidRPr="00416483" w:rsidR="004D1EE7">
        <w:rPr>
          <w:sz w:val="27"/>
          <w:szCs w:val="27"/>
        </w:rPr>
        <w:t xml:space="preserve"> и </w:t>
      </w:r>
      <w:r w:rsidRPr="00416483" w:rsidR="004D1EE7">
        <w:rPr>
          <w:sz w:val="27"/>
          <w:szCs w:val="27"/>
        </w:rPr>
        <w:t>СР</w:t>
      </w:r>
      <w:r w:rsidRPr="00416483" w:rsidR="004D1EE7">
        <w:rPr>
          <w:sz w:val="27"/>
          <w:szCs w:val="27"/>
        </w:rPr>
        <w:t xml:space="preserve"> РФ № 194н от 24.04.2008г. расцениваются как повреждения, не причинившие вред здоровью.</w:t>
      </w:r>
    </w:p>
    <w:p w:rsidR="00AE79D7" w:rsidRPr="00416483" w:rsidP="00E307F8">
      <w:pPr>
        <w:ind w:firstLine="708"/>
        <w:jc w:val="both"/>
        <w:rPr>
          <w:sz w:val="27"/>
          <w:szCs w:val="27"/>
        </w:rPr>
      </w:pPr>
      <w:r w:rsidRPr="00416483">
        <w:rPr>
          <w:sz w:val="27"/>
          <w:szCs w:val="27"/>
        </w:rPr>
        <w:t>В судебно</w:t>
      </w:r>
      <w:r w:rsidRPr="00416483" w:rsidR="00CA4675">
        <w:rPr>
          <w:sz w:val="27"/>
          <w:szCs w:val="27"/>
        </w:rPr>
        <w:t>м</w:t>
      </w:r>
      <w:r w:rsidRPr="00416483">
        <w:rPr>
          <w:sz w:val="27"/>
          <w:szCs w:val="27"/>
        </w:rPr>
        <w:t xml:space="preserve"> заседани</w:t>
      </w:r>
      <w:r w:rsidRPr="00416483" w:rsidR="00CA4675">
        <w:rPr>
          <w:sz w:val="27"/>
          <w:szCs w:val="27"/>
        </w:rPr>
        <w:t xml:space="preserve">и </w:t>
      </w:r>
      <w:r w:rsidRPr="00416483" w:rsidR="00ED1CF8">
        <w:rPr>
          <w:sz w:val="27"/>
          <w:szCs w:val="27"/>
        </w:rPr>
        <w:t>Тимченко Д.В.</w:t>
      </w:r>
      <w:r w:rsidRPr="00416483" w:rsidR="006D432D">
        <w:rPr>
          <w:sz w:val="27"/>
          <w:szCs w:val="27"/>
        </w:rPr>
        <w:t xml:space="preserve"> вину признал</w:t>
      </w:r>
      <w:r w:rsidRPr="00416483" w:rsidR="000D2580">
        <w:rPr>
          <w:sz w:val="27"/>
          <w:szCs w:val="27"/>
        </w:rPr>
        <w:t xml:space="preserve">. </w:t>
      </w:r>
    </w:p>
    <w:p w:rsidR="00821DF7" w:rsidRPr="00416483" w:rsidP="00821DF7">
      <w:pPr>
        <w:ind w:firstLine="708"/>
        <w:jc w:val="both"/>
        <w:rPr>
          <w:sz w:val="27"/>
          <w:szCs w:val="27"/>
        </w:rPr>
      </w:pPr>
      <w:r w:rsidRPr="00416483">
        <w:rPr>
          <w:sz w:val="27"/>
          <w:szCs w:val="27"/>
        </w:rPr>
        <w:t>Потерпевш</w:t>
      </w:r>
      <w:r w:rsidRPr="00416483" w:rsidR="00ED1CF8">
        <w:rPr>
          <w:sz w:val="27"/>
          <w:szCs w:val="27"/>
        </w:rPr>
        <w:t>ая</w:t>
      </w:r>
      <w:r w:rsidRPr="00416483" w:rsidR="00F354B8">
        <w:rPr>
          <w:sz w:val="27"/>
          <w:szCs w:val="27"/>
        </w:rPr>
        <w:t xml:space="preserve"> </w:t>
      </w:r>
      <w:r w:rsidR="00B07BDF">
        <w:rPr>
          <w:sz w:val="28"/>
          <w:szCs w:val="28"/>
        </w:rPr>
        <w:t xml:space="preserve">/данные </w:t>
      </w:r>
      <w:r w:rsidR="00B07BDF">
        <w:rPr>
          <w:sz w:val="28"/>
          <w:szCs w:val="28"/>
        </w:rPr>
        <w:t>изъяты/</w:t>
      </w:r>
      <w:r w:rsidRPr="00416483" w:rsidR="00B82EFA">
        <w:rPr>
          <w:sz w:val="27"/>
          <w:szCs w:val="27"/>
        </w:rPr>
        <w:t xml:space="preserve"> </w:t>
      </w:r>
      <w:r w:rsidRPr="00416483">
        <w:rPr>
          <w:sz w:val="27"/>
          <w:szCs w:val="27"/>
        </w:rPr>
        <w:t xml:space="preserve">в судебном заседании </w:t>
      </w:r>
      <w:r w:rsidRPr="00416483" w:rsidR="006D432D">
        <w:rPr>
          <w:sz w:val="27"/>
          <w:szCs w:val="27"/>
        </w:rPr>
        <w:t>подтвердил</w:t>
      </w:r>
      <w:r w:rsidRPr="00416483" w:rsidR="00ED1CF8">
        <w:rPr>
          <w:sz w:val="27"/>
          <w:szCs w:val="27"/>
        </w:rPr>
        <w:t>а</w:t>
      </w:r>
      <w:r w:rsidRPr="00416483" w:rsidR="006D432D">
        <w:rPr>
          <w:sz w:val="27"/>
          <w:szCs w:val="27"/>
        </w:rPr>
        <w:t xml:space="preserve"> обстоятельства, изложенные в протоколе об административном правонарушении</w:t>
      </w:r>
      <w:r w:rsidRPr="00416483" w:rsidR="002E1DF3">
        <w:rPr>
          <w:sz w:val="27"/>
          <w:szCs w:val="27"/>
        </w:rPr>
        <w:t>.</w:t>
      </w:r>
    </w:p>
    <w:p w:rsidR="00293CED" w:rsidRPr="00416483" w:rsidP="00FD3489">
      <w:pPr>
        <w:ind w:firstLine="708"/>
        <w:jc w:val="both"/>
        <w:rPr>
          <w:sz w:val="27"/>
          <w:szCs w:val="27"/>
        </w:rPr>
      </w:pPr>
      <w:r w:rsidRPr="00416483">
        <w:rPr>
          <w:sz w:val="27"/>
          <w:szCs w:val="27"/>
        </w:rPr>
        <w:t xml:space="preserve">Выслушав </w:t>
      </w:r>
      <w:r w:rsidRPr="00416483" w:rsidR="00ED1CF8">
        <w:rPr>
          <w:sz w:val="27"/>
          <w:szCs w:val="27"/>
        </w:rPr>
        <w:t>Тимченко Д</w:t>
      </w:r>
      <w:r w:rsidRPr="00416483" w:rsidR="00666316">
        <w:rPr>
          <w:sz w:val="27"/>
          <w:szCs w:val="27"/>
        </w:rPr>
        <w:t>.В.</w:t>
      </w:r>
      <w:r w:rsidRPr="00416483" w:rsidR="00824E09">
        <w:rPr>
          <w:sz w:val="27"/>
          <w:szCs w:val="27"/>
        </w:rPr>
        <w:t>, потерпевш</w:t>
      </w:r>
      <w:r w:rsidRPr="00416483" w:rsidR="00ED1CF8">
        <w:rPr>
          <w:sz w:val="27"/>
          <w:szCs w:val="27"/>
        </w:rPr>
        <w:t>ую</w:t>
      </w:r>
      <w:r w:rsidRPr="00416483" w:rsidR="00824E09">
        <w:rPr>
          <w:sz w:val="27"/>
          <w:szCs w:val="27"/>
        </w:rPr>
        <w:t xml:space="preserve"> </w:t>
      </w:r>
      <w:r w:rsidR="00B07BDF">
        <w:rPr>
          <w:sz w:val="27"/>
          <w:szCs w:val="27"/>
        </w:rPr>
        <w:t>м</w:t>
      </w:r>
      <w:r w:rsidRPr="00416483">
        <w:rPr>
          <w:sz w:val="27"/>
          <w:szCs w:val="27"/>
        </w:rPr>
        <w:t>,</w:t>
      </w:r>
      <w:r w:rsidRPr="00416483" w:rsidR="00344A2B">
        <w:rPr>
          <w:sz w:val="27"/>
          <w:szCs w:val="27"/>
        </w:rPr>
        <w:t xml:space="preserve"> </w:t>
      </w:r>
      <w:r w:rsidRPr="00416483">
        <w:rPr>
          <w:sz w:val="27"/>
          <w:szCs w:val="27"/>
        </w:rPr>
        <w:t>и</w:t>
      </w:r>
      <w:r w:rsidRPr="00416483">
        <w:rPr>
          <w:sz w:val="27"/>
          <w:szCs w:val="27"/>
        </w:rPr>
        <w:t xml:space="preserve">сследовав материалы дела, </w:t>
      </w:r>
      <w:r w:rsidRPr="00416483" w:rsidR="00263284">
        <w:rPr>
          <w:sz w:val="27"/>
          <w:szCs w:val="27"/>
        </w:rPr>
        <w:t xml:space="preserve">мировой </w:t>
      </w:r>
      <w:r w:rsidRPr="00416483">
        <w:rPr>
          <w:sz w:val="27"/>
          <w:szCs w:val="27"/>
        </w:rPr>
        <w:t>суд</w:t>
      </w:r>
      <w:r w:rsidRPr="00416483" w:rsidR="00263284">
        <w:rPr>
          <w:sz w:val="27"/>
          <w:szCs w:val="27"/>
        </w:rPr>
        <w:t>ья</w:t>
      </w:r>
      <w:r w:rsidRPr="00416483">
        <w:rPr>
          <w:sz w:val="27"/>
          <w:szCs w:val="27"/>
        </w:rPr>
        <w:t xml:space="preserve"> пришел к выводу о наличии в</w:t>
      </w:r>
      <w:r w:rsidRPr="00416483" w:rsidR="005432FB">
        <w:rPr>
          <w:sz w:val="27"/>
          <w:szCs w:val="27"/>
        </w:rPr>
        <w:t xml:space="preserve"> </w:t>
      </w:r>
      <w:r w:rsidRPr="00416483">
        <w:rPr>
          <w:sz w:val="27"/>
          <w:szCs w:val="27"/>
        </w:rPr>
        <w:t>действиях</w:t>
      </w:r>
      <w:r w:rsidRPr="00416483" w:rsidR="00824E09">
        <w:rPr>
          <w:sz w:val="27"/>
          <w:szCs w:val="27"/>
        </w:rPr>
        <w:t xml:space="preserve"> </w:t>
      </w:r>
      <w:r w:rsidRPr="00416483" w:rsidR="00ED1CF8">
        <w:rPr>
          <w:sz w:val="27"/>
          <w:szCs w:val="27"/>
        </w:rPr>
        <w:t>Тимченко Д</w:t>
      </w:r>
      <w:r w:rsidRPr="00416483" w:rsidR="00666316">
        <w:rPr>
          <w:sz w:val="27"/>
          <w:szCs w:val="27"/>
        </w:rPr>
        <w:t>.В.</w:t>
      </w:r>
      <w:r w:rsidRPr="00416483" w:rsidR="00761FB2">
        <w:rPr>
          <w:sz w:val="27"/>
          <w:szCs w:val="27"/>
        </w:rPr>
        <w:t xml:space="preserve"> </w:t>
      </w:r>
      <w:r w:rsidRPr="00416483">
        <w:rPr>
          <w:sz w:val="27"/>
          <w:szCs w:val="27"/>
        </w:rPr>
        <w:t>состава правонарушения, предусмотренного</w:t>
      </w:r>
      <w:r w:rsidRPr="00416483" w:rsidR="004D1D3D">
        <w:rPr>
          <w:sz w:val="27"/>
          <w:szCs w:val="27"/>
        </w:rPr>
        <w:t xml:space="preserve"> </w:t>
      </w:r>
      <w:r w:rsidRPr="00416483">
        <w:rPr>
          <w:sz w:val="27"/>
          <w:szCs w:val="27"/>
        </w:rPr>
        <w:t xml:space="preserve">ст. </w:t>
      </w:r>
      <w:r w:rsidRPr="00416483">
        <w:rPr>
          <w:sz w:val="27"/>
          <w:szCs w:val="27"/>
        </w:rPr>
        <w:t>6.1</w:t>
      </w:r>
      <w:r w:rsidRPr="00416483">
        <w:rPr>
          <w:sz w:val="27"/>
          <w:szCs w:val="27"/>
        </w:rPr>
        <w:t>.1 КоАП РФ, исходя из следующего.</w:t>
      </w:r>
    </w:p>
    <w:p w:rsidR="005669F9" w:rsidRPr="00416483" w:rsidP="00FD3489">
      <w:pPr>
        <w:ind w:firstLine="708"/>
        <w:jc w:val="both"/>
        <w:rPr>
          <w:sz w:val="27"/>
          <w:szCs w:val="27"/>
        </w:rPr>
      </w:pPr>
      <w:r w:rsidRPr="00416483">
        <w:rPr>
          <w:sz w:val="27"/>
          <w:szCs w:val="27"/>
        </w:rPr>
        <w:t>Согласно протоколу</w:t>
      </w:r>
      <w:r w:rsidRPr="00416483" w:rsidR="00F354B8">
        <w:rPr>
          <w:sz w:val="27"/>
          <w:szCs w:val="27"/>
        </w:rPr>
        <w:t xml:space="preserve"> </w:t>
      </w:r>
      <w:r w:rsidR="00B07BDF">
        <w:rPr>
          <w:sz w:val="28"/>
          <w:szCs w:val="28"/>
        </w:rPr>
        <w:t>/данные изъяты/</w:t>
      </w:r>
      <w:r w:rsidRPr="00416483" w:rsidR="00263BE5">
        <w:rPr>
          <w:sz w:val="27"/>
          <w:szCs w:val="27"/>
        </w:rPr>
        <w:t xml:space="preserve"> </w:t>
      </w:r>
      <w:r w:rsidRPr="00416483">
        <w:rPr>
          <w:sz w:val="27"/>
          <w:szCs w:val="27"/>
        </w:rPr>
        <w:t>об административном правонарушении</w:t>
      </w:r>
      <w:r w:rsidRPr="00416483" w:rsidR="007965C0">
        <w:rPr>
          <w:sz w:val="27"/>
          <w:szCs w:val="27"/>
        </w:rPr>
        <w:t xml:space="preserve">   </w:t>
      </w:r>
      <w:r w:rsidRPr="00416483" w:rsidR="00A46B67">
        <w:rPr>
          <w:sz w:val="27"/>
          <w:szCs w:val="27"/>
        </w:rPr>
        <w:t xml:space="preserve"> </w:t>
      </w:r>
      <w:r w:rsidRPr="00416483">
        <w:rPr>
          <w:sz w:val="27"/>
          <w:szCs w:val="27"/>
        </w:rPr>
        <w:t xml:space="preserve">от </w:t>
      </w:r>
      <w:r w:rsidR="00B07BDF">
        <w:rPr>
          <w:sz w:val="28"/>
          <w:szCs w:val="28"/>
        </w:rPr>
        <w:t>/данные изъяты/</w:t>
      </w:r>
      <w:r w:rsidRPr="00416483">
        <w:rPr>
          <w:sz w:val="27"/>
          <w:szCs w:val="27"/>
        </w:rPr>
        <w:t xml:space="preserve"> года, составленного в отношении </w:t>
      </w:r>
      <w:r w:rsidRPr="00416483" w:rsidR="00ED1CF8">
        <w:rPr>
          <w:sz w:val="27"/>
          <w:szCs w:val="27"/>
        </w:rPr>
        <w:t xml:space="preserve">Тимченко Д.В. за то, что он </w:t>
      </w:r>
      <w:r w:rsidR="00416483">
        <w:rPr>
          <w:sz w:val="27"/>
          <w:szCs w:val="27"/>
        </w:rPr>
        <w:t xml:space="preserve">       </w:t>
      </w:r>
      <w:r w:rsidR="00B07BDF">
        <w:rPr>
          <w:sz w:val="28"/>
          <w:szCs w:val="28"/>
        </w:rPr>
        <w:t>/данные изъяты/</w:t>
      </w:r>
      <w:r w:rsidRPr="00416483" w:rsidR="00ED1CF8">
        <w:rPr>
          <w:sz w:val="27"/>
          <w:szCs w:val="27"/>
        </w:rPr>
        <w:t xml:space="preserve"> года в 21.30ч. находясь по адресу: </w:t>
      </w:r>
      <w:r w:rsidR="00B07BDF">
        <w:rPr>
          <w:sz w:val="28"/>
          <w:szCs w:val="28"/>
        </w:rPr>
        <w:t>/данные изъяты/</w:t>
      </w:r>
      <w:r w:rsidRPr="00416483" w:rsidR="00ED1CF8">
        <w:rPr>
          <w:sz w:val="27"/>
          <w:szCs w:val="27"/>
        </w:rPr>
        <w:t xml:space="preserve">, нанёс телесные повреждения </w:t>
      </w:r>
      <w:r w:rsidR="00B07BDF">
        <w:rPr>
          <w:sz w:val="28"/>
          <w:szCs w:val="28"/>
        </w:rPr>
        <w:t>/данные изъяты/</w:t>
      </w:r>
      <w:r w:rsidRPr="00416483" w:rsidR="00ED1CF8">
        <w:rPr>
          <w:sz w:val="27"/>
          <w:szCs w:val="27"/>
        </w:rPr>
        <w:t xml:space="preserve">, что подтверждается актом судебно-медицинского обследования № </w:t>
      </w:r>
      <w:r w:rsidR="00B07BDF">
        <w:rPr>
          <w:sz w:val="28"/>
          <w:szCs w:val="28"/>
        </w:rPr>
        <w:t>/данные изъяты/</w:t>
      </w:r>
      <w:r w:rsidRPr="00416483" w:rsidR="00ED1CF8">
        <w:rPr>
          <w:sz w:val="27"/>
          <w:szCs w:val="27"/>
        </w:rPr>
        <w:t xml:space="preserve"> от </w:t>
      </w:r>
      <w:r w:rsidR="00B07BDF">
        <w:rPr>
          <w:sz w:val="28"/>
          <w:szCs w:val="28"/>
        </w:rPr>
        <w:t>/данные изъяты/</w:t>
      </w:r>
      <w:r w:rsidRPr="00416483" w:rsidR="00ED1CF8">
        <w:rPr>
          <w:sz w:val="27"/>
          <w:szCs w:val="27"/>
        </w:rPr>
        <w:t xml:space="preserve">г., согласно которого у </w:t>
      </w:r>
      <w:r w:rsidR="00B07BDF">
        <w:rPr>
          <w:sz w:val="28"/>
          <w:szCs w:val="28"/>
        </w:rPr>
        <w:t xml:space="preserve">/данные </w:t>
      </w:r>
      <w:r w:rsidR="00B07BDF">
        <w:rPr>
          <w:sz w:val="28"/>
          <w:szCs w:val="28"/>
        </w:rPr>
        <w:t>изъяты</w:t>
      </w:r>
      <w:r w:rsidR="00B07BDF">
        <w:rPr>
          <w:sz w:val="28"/>
          <w:szCs w:val="28"/>
        </w:rPr>
        <w:t>/</w:t>
      </w:r>
      <w:r w:rsidRPr="00416483" w:rsidR="00ED1CF8">
        <w:rPr>
          <w:sz w:val="27"/>
          <w:szCs w:val="27"/>
        </w:rPr>
        <w:t xml:space="preserve"> обнаружены повреждения: ушиб мягких тканей головы, левой теменно-затылочной области, кровоподтеки лица, левой молочной железы, правой верхней и правой нижней конечностей, что согласно п. 9 «Медицинских критериев определения степени тяжести вреда, причиненного здоровью человека», утверждённых приказом МЗ и </w:t>
      </w:r>
      <w:r w:rsidRPr="00416483" w:rsidR="00ED1CF8">
        <w:rPr>
          <w:sz w:val="27"/>
          <w:szCs w:val="27"/>
        </w:rPr>
        <w:t>СР</w:t>
      </w:r>
      <w:r w:rsidRPr="00416483" w:rsidR="00ED1CF8">
        <w:rPr>
          <w:sz w:val="27"/>
          <w:szCs w:val="27"/>
        </w:rPr>
        <w:t xml:space="preserve"> РФ № 194н от 24.04.2008г. расцениваются как повреждения, не причинившие вред здоровью.</w:t>
      </w:r>
    </w:p>
    <w:p w:rsidR="00DD2E14" w:rsidRPr="00416483" w:rsidP="00FD3489">
      <w:pPr>
        <w:ind w:firstLine="708"/>
        <w:jc w:val="both"/>
        <w:rPr>
          <w:sz w:val="27"/>
          <w:szCs w:val="27"/>
        </w:rPr>
      </w:pPr>
      <w:r w:rsidRPr="00416483">
        <w:rPr>
          <w:sz w:val="27"/>
          <w:szCs w:val="27"/>
        </w:rPr>
        <w:t xml:space="preserve">Виновность </w:t>
      </w:r>
      <w:r w:rsidRPr="00416483" w:rsidR="00ED1CF8">
        <w:rPr>
          <w:sz w:val="27"/>
          <w:szCs w:val="27"/>
        </w:rPr>
        <w:t>Тимченко Д</w:t>
      </w:r>
      <w:r w:rsidRPr="00416483" w:rsidR="00666316">
        <w:rPr>
          <w:sz w:val="27"/>
          <w:szCs w:val="27"/>
        </w:rPr>
        <w:t>.В.</w:t>
      </w:r>
      <w:r w:rsidRPr="00416483">
        <w:rPr>
          <w:sz w:val="27"/>
          <w:szCs w:val="27"/>
        </w:rPr>
        <w:t xml:space="preserve"> полностью подтверждается имеющимися в материалах дела доказательствами:</w:t>
      </w:r>
    </w:p>
    <w:p w:rsidR="00DD2E14" w:rsidRPr="00416483" w:rsidP="00FD3489">
      <w:pPr>
        <w:jc w:val="both"/>
        <w:rPr>
          <w:sz w:val="27"/>
          <w:szCs w:val="27"/>
        </w:rPr>
      </w:pPr>
      <w:r w:rsidRPr="00416483">
        <w:rPr>
          <w:sz w:val="27"/>
          <w:szCs w:val="27"/>
        </w:rPr>
        <w:t xml:space="preserve">- протоколом </w:t>
      </w:r>
      <w:r w:rsidR="00B07BDF">
        <w:rPr>
          <w:sz w:val="28"/>
          <w:szCs w:val="28"/>
        </w:rPr>
        <w:t>/данные изъяты/</w:t>
      </w:r>
      <w:r w:rsidRPr="00416483" w:rsidR="00F354B8">
        <w:rPr>
          <w:sz w:val="27"/>
          <w:szCs w:val="27"/>
        </w:rPr>
        <w:t xml:space="preserve"> </w:t>
      </w:r>
      <w:r w:rsidRPr="00416483">
        <w:rPr>
          <w:sz w:val="27"/>
          <w:szCs w:val="27"/>
        </w:rPr>
        <w:t>об административном правонарушении</w:t>
      </w:r>
      <w:r w:rsidRPr="00416483" w:rsidR="007965C0">
        <w:rPr>
          <w:sz w:val="27"/>
          <w:szCs w:val="27"/>
        </w:rPr>
        <w:t xml:space="preserve"> </w:t>
      </w:r>
      <w:r w:rsidRPr="00416483">
        <w:rPr>
          <w:sz w:val="27"/>
          <w:szCs w:val="27"/>
        </w:rPr>
        <w:t>от</w:t>
      </w:r>
      <w:r w:rsidRPr="00416483">
        <w:rPr>
          <w:sz w:val="27"/>
          <w:szCs w:val="27"/>
        </w:rPr>
        <w:t xml:space="preserve"> </w:t>
      </w:r>
      <w:r w:rsidR="00B07BDF">
        <w:rPr>
          <w:sz w:val="28"/>
          <w:szCs w:val="28"/>
        </w:rPr>
        <w:t>/</w:t>
      </w:r>
      <w:r w:rsidR="00B07BDF">
        <w:rPr>
          <w:sz w:val="28"/>
          <w:szCs w:val="28"/>
        </w:rPr>
        <w:t>данные</w:t>
      </w:r>
      <w:r w:rsidR="00B07BDF">
        <w:rPr>
          <w:sz w:val="28"/>
          <w:szCs w:val="28"/>
        </w:rPr>
        <w:t xml:space="preserve"> изъяты/</w:t>
      </w:r>
      <w:r w:rsidRPr="00416483">
        <w:rPr>
          <w:sz w:val="27"/>
          <w:szCs w:val="27"/>
        </w:rPr>
        <w:t xml:space="preserve"> года, составленного в отношении </w:t>
      </w:r>
      <w:r w:rsidRPr="00416483" w:rsidR="00ED1CF8">
        <w:rPr>
          <w:sz w:val="27"/>
          <w:szCs w:val="27"/>
        </w:rPr>
        <w:t>Тимченко Д</w:t>
      </w:r>
      <w:r w:rsidRPr="00416483" w:rsidR="00666316">
        <w:rPr>
          <w:sz w:val="27"/>
          <w:szCs w:val="27"/>
        </w:rPr>
        <w:t>.В.</w:t>
      </w:r>
      <w:r w:rsidRPr="00416483">
        <w:rPr>
          <w:sz w:val="27"/>
          <w:szCs w:val="27"/>
        </w:rPr>
        <w:t>;</w:t>
      </w:r>
    </w:p>
    <w:p w:rsidR="00263BE5" w:rsidRPr="00416483" w:rsidP="00263BE5">
      <w:pPr>
        <w:jc w:val="both"/>
        <w:rPr>
          <w:sz w:val="27"/>
          <w:szCs w:val="27"/>
        </w:rPr>
      </w:pPr>
      <w:r w:rsidRPr="00416483">
        <w:rPr>
          <w:sz w:val="27"/>
          <w:szCs w:val="27"/>
        </w:rPr>
        <w:t xml:space="preserve">- письменными объяснениями </w:t>
      </w:r>
      <w:r w:rsidR="00B07BDF">
        <w:rPr>
          <w:sz w:val="28"/>
          <w:szCs w:val="28"/>
        </w:rPr>
        <w:t>/данные изъяты/</w:t>
      </w:r>
      <w:r w:rsidRPr="00416483">
        <w:rPr>
          <w:sz w:val="27"/>
          <w:szCs w:val="27"/>
        </w:rPr>
        <w:t>;</w:t>
      </w:r>
    </w:p>
    <w:p w:rsidR="00416483" w:rsidRPr="00416483" w:rsidP="00416483">
      <w:pPr>
        <w:jc w:val="both"/>
        <w:rPr>
          <w:color w:val="000000"/>
          <w:sz w:val="27"/>
          <w:szCs w:val="27"/>
        </w:rPr>
      </w:pPr>
      <w:r w:rsidRPr="00416483">
        <w:rPr>
          <w:sz w:val="27"/>
          <w:szCs w:val="27"/>
        </w:rPr>
        <w:t xml:space="preserve">- </w:t>
      </w:r>
      <w:r w:rsidRPr="00416483" w:rsidR="00ED1CF8">
        <w:rPr>
          <w:sz w:val="27"/>
          <w:szCs w:val="27"/>
        </w:rPr>
        <w:t xml:space="preserve">актом судебно-медицинского обследования </w:t>
      </w:r>
      <w:r w:rsidRPr="00416483">
        <w:rPr>
          <w:sz w:val="27"/>
          <w:szCs w:val="27"/>
        </w:rPr>
        <w:t xml:space="preserve">№ </w:t>
      </w:r>
      <w:r w:rsidR="00B07BDF">
        <w:rPr>
          <w:sz w:val="28"/>
          <w:szCs w:val="28"/>
        </w:rPr>
        <w:t>/данные изъяты/</w:t>
      </w:r>
      <w:r w:rsidRPr="00416483">
        <w:rPr>
          <w:sz w:val="27"/>
          <w:szCs w:val="27"/>
        </w:rPr>
        <w:t xml:space="preserve"> от </w:t>
      </w:r>
      <w:r w:rsidR="00B07BDF">
        <w:rPr>
          <w:sz w:val="28"/>
          <w:szCs w:val="28"/>
        </w:rPr>
        <w:t>/данные изъяты/</w:t>
      </w:r>
      <w:r w:rsidRPr="00416483">
        <w:rPr>
          <w:sz w:val="27"/>
          <w:szCs w:val="27"/>
        </w:rPr>
        <w:t xml:space="preserve">г. </w:t>
      </w:r>
      <w:r w:rsidR="00B07BDF">
        <w:rPr>
          <w:sz w:val="28"/>
          <w:szCs w:val="28"/>
        </w:rPr>
        <w:t>/данные изъяты/</w:t>
      </w:r>
      <w:r w:rsidRPr="00416483">
        <w:rPr>
          <w:sz w:val="27"/>
          <w:szCs w:val="27"/>
        </w:rPr>
        <w:t>, согласно</w:t>
      </w:r>
      <w:r w:rsidRPr="00416483" w:rsidR="004D1EE7">
        <w:rPr>
          <w:sz w:val="27"/>
          <w:szCs w:val="27"/>
        </w:rPr>
        <w:t xml:space="preserve"> которого</w:t>
      </w:r>
      <w:r w:rsidRPr="00416483">
        <w:rPr>
          <w:sz w:val="27"/>
          <w:szCs w:val="27"/>
        </w:rPr>
        <w:t xml:space="preserve"> </w:t>
      </w:r>
      <w:r w:rsidRPr="00416483" w:rsidR="0035528E">
        <w:rPr>
          <w:color w:val="000000"/>
          <w:sz w:val="27"/>
          <w:szCs w:val="27"/>
        </w:rPr>
        <w:t xml:space="preserve">у гр. </w:t>
      </w:r>
      <w:r w:rsidR="00B07BDF">
        <w:rPr>
          <w:sz w:val="28"/>
          <w:szCs w:val="28"/>
        </w:rPr>
        <w:t>/данные изъяты/</w:t>
      </w:r>
      <w:r w:rsidRPr="00416483" w:rsidR="0035528E">
        <w:rPr>
          <w:color w:val="000000"/>
          <w:sz w:val="27"/>
          <w:szCs w:val="27"/>
        </w:rPr>
        <w:t xml:space="preserve">г.р. </w:t>
      </w:r>
      <w:r w:rsidRPr="00416483">
        <w:rPr>
          <w:color w:val="000000"/>
          <w:sz w:val="27"/>
          <w:szCs w:val="27"/>
        </w:rPr>
        <w:t>обнаружены повреждения: ушиб мягких тканей головы, левой теменно-затылочной области, кровоподтеки лица, левой молочной железы, правой верхней и правой нижней конечностей.</w:t>
      </w:r>
      <w:r w:rsidRPr="00416483">
        <w:rPr>
          <w:color w:val="000000"/>
          <w:sz w:val="27"/>
          <w:szCs w:val="27"/>
        </w:rPr>
        <w:t xml:space="preserve"> Кровоподтеки правой верхней и левой нижней конечностей, ссадина левого коленного сустава. Указанные повреждения образовались в результате действия тупого предмета (предметов). Данные повреждения не повлекли за собой кратковременного расстройства здоровья или незначительной стойкой утраты общей трудоспособности и расцениваются, согласно п.9. «Медицинских критериев определения степени тяжести вреда, причиненного здоровью человека» утвержденных Приказом № 194н от 24.04.2008г. Министерства здравоохранения и социального развития РФ, как </w:t>
      </w:r>
      <w:r w:rsidRPr="00416483">
        <w:rPr>
          <w:bCs/>
          <w:color w:val="000000"/>
          <w:sz w:val="27"/>
          <w:szCs w:val="27"/>
        </w:rPr>
        <w:t>не причинившие</w:t>
      </w:r>
      <w:r w:rsidRPr="00416483">
        <w:rPr>
          <w:b/>
          <w:bCs/>
          <w:color w:val="000000"/>
          <w:sz w:val="27"/>
          <w:szCs w:val="27"/>
        </w:rPr>
        <w:t xml:space="preserve"> </w:t>
      </w:r>
      <w:r w:rsidRPr="00416483">
        <w:rPr>
          <w:color w:val="000000"/>
          <w:sz w:val="27"/>
          <w:szCs w:val="27"/>
        </w:rPr>
        <w:t xml:space="preserve">вред здоровью. Принимая во внимание морфологические особенности повреждений, можно полагать, что: </w:t>
      </w:r>
    </w:p>
    <w:p w:rsidR="00416483" w:rsidRPr="00416483" w:rsidP="00416483">
      <w:pPr>
        <w:jc w:val="both"/>
        <w:rPr>
          <w:color w:val="000000"/>
          <w:sz w:val="27"/>
          <w:szCs w:val="27"/>
        </w:rPr>
      </w:pPr>
      <w:r w:rsidRPr="00416483">
        <w:rPr>
          <w:color w:val="000000"/>
          <w:sz w:val="27"/>
          <w:szCs w:val="27"/>
        </w:rPr>
        <w:t xml:space="preserve">- ушиб мягких тканей головы, левой теменно-затылочной области, кровоподтеки лица, левой молочной железы, правой верхней и правой нижней конечностей могли быть причинены, в период времени, не противоречащий </w:t>
      </w:r>
      <w:r w:rsidR="00B07BDF">
        <w:rPr>
          <w:sz w:val="28"/>
          <w:szCs w:val="28"/>
        </w:rPr>
        <w:t>/данные изъяты/</w:t>
      </w:r>
      <w:r w:rsidRPr="00416483">
        <w:rPr>
          <w:color w:val="000000"/>
          <w:sz w:val="27"/>
          <w:szCs w:val="27"/>
        </w:rPr>
        <w:t>г</w:t>
      </w:r>
      <w:r w:rsidRPr="00416483">
        <w:rPr>
          <w:color w:val="000000"/>
          <w:sz w:val="27"/>
          <w:szCs w:val="27"/>
        </w:rPr>
        <w:t>.;</w:t>
      </w:r>
    </w:p>
    <w:p w:rsidR="00416483" w:rsidRPr="00416483" w:rsidP="00416483">
      <w:pPr>
        <w:jc w:val="both"/>
        <w:rPr>
          <w:sz w:val="27"/>
          <w:szCs w:val="27"/>
        </w:rPr>
      </w:pPr>
      <w:r w:rsidRPr="00416483">
        <w:rPr>
          <w:color w:val="000000"/>
          <w:sz w:val="27"/>
          <w:szCs w:val="27"/>
        </w:rPr>
        <w:t>- кровоподтеки правой верхней и левой нижней конечностей, ссадина левого коленного могли быть причинены в период времени не противоречащий 05.08.2004г.</w:t>
      </w:r>
    </w:p>
    <w:p w:rsidR="0086290C" w:rsidRPr="00416483" w:rsidP="0086290C">
      <w:pPr>
        <w:ind w:firstLine="708"/>
        <w:jc w:val="both"/>
        <w:rPr>
          <w:rFonts w:eastAsiaTheme="minorHAnsi"/>
          <w:sz w:val="27"/>
          <w:szCs w:val="27"/>
          <w:lang w:eastAsia="en-US"/>
        </w:rPr>
      </w:pPr>
      <w:r w:rsidRPr="00416483">
        <w:rPr>
          <w:sz w:val="27"/>
          <w:szCs w:val="27"/>
        </w:rPr>
        <w:t xml:space="preserve">Статьёй 6.1.1 КоАП РФ предусмотрена ответственность </w:t>
      </w:r>
      <w:r w:rsidRPr="00416483">
        <w:rPr>
          <w:rFonts w:eastAsiaTheme="minorHAnsi"/>
          <w:sz w:val="27"/>
          <w:szCs w:val="27"/>
          <w:lang w:eastAsia="en-US"/>
        </w:rPr>
        <w:t>за нанесение побоев или совершение иных насильственных действий, причинивших физическую боль, но не повлекших последствий, указанных</w:t>
      </w:r>
      <w:r w:rsidRPr="00416483" w:rsidR="00C07AA7">
        <w:rPr>
          <w:rFonts w:eastAsiaTheme="minorHAnsi"/>
          <w:sz w:val="27"/>
          <w:szCs w:val="27"/>
          <w:lang w:eastAsia="en-US"/>
        </w:rPr>
        <w:t xml:space="preserve"> </w:t>
      </w:r>
      <w:r w:rsidRPr="00416483">
        <w:rPr>
          <w:rFonts w:eastAsiaTheme="minorHAnsi"/>
          <w:sz w:val="27"/>
          <w:szCs w:val="27"/>
          <w:lang w:eastAsia="en-US"/>
        </w:rPr>
        <w:t>в</w:t>
      </w:r>
      <w:r w:rsidRPr="00416483" w:rsidR="007965C0">
        <w:rPr>
          <w:rFonts w:eastAsiaTheme="minorHAnsi"/>
          <w:sz w:val="27"/>
          <w:szCs w:val="27"/>
          <w:lang w:eastAsia="en-US"/>
        </w:rPr>
        <w:t xml:space="preserve"> </w:t>
      </w:r>
      <w:hyperlink r:id="rId5" w:history="1">
        <w:r w:rsidRPr="00416483">
          <w:rPr>
            <w:rFonts w:eastAsiaTheme="minorHAnsi"/>
            <w:sz w:val="27"/>
            <w:szCs w:val="27"/>
            <w:lang w:eastAsia="en-US"/>
          </w:rPr>
          <w:t>статье 115</w:t>
        </w:r>
      </w:hyperlink>
      <w:r w:rsidRPr="00416483">
        <w:rPr>
          <w:rFonts w:eastAsiaTheme="minorHAnsi"/>
          <w:sz w:val="27"/>
          <w:szCs w:val="27"/>
          <w:lang w:eastAsia="en-US"/>
        </w:rPr>
        <w:t xml:space="preserve"> Уголовного кодекса Российской Федерации, если эти действия не содержат уголовно наказуемого </w:t>
      </w:r>
      <w:hyperlink r:id="rId6" w:history="1">
        <w:r w:rsidRPr="00416483">
          <w:rPr>
            <w:rFonts w:eastAsiaTheme="minorHAnsi"/>
            <w:sz w:val="27"/>
            <w:szCs w:val="27"/>
            <w:lang w:eastAsia="en-US"/>
          </w:rPr>
          <w:t>деяния</w:t>
        </w:r>
      </w:hyperlink>
      <w:r w:rsidRPr="00416483">
        <w:rPr>
          <w:rFonts w:eastAsiaTheme="minorHAnsi"/>
          <w:sz w:val="27"/>
          <w:szCs w:val="27"/>
          <w:lang w:eastAsia="en-US"/>
        </w:rPr>
        <w:t>.</w:t>
      </w:r>
    </w:p>
    <w:p w:rsidR="0086290C" w:rsidRPr="00416483" w:rsidP="0086290C">
      <w:pPr>
        <w:ind w:firstLine="708"/>
        <w:jc w:val="both"/>
        <w:rPr>
          <w:rFonts w:eastAsiaTheme="minorHAnsi"/>
          <w:sz w:val="27"/>
          <w:szCs w:val="27"/>
          <w:lang w:eastAsia="en-US"/>
        </w:rPr>
      </w:pPr>
      <w:r w:rsidRPr="00416483">
        <w:rPr>
          <w:sz w:val="27"/>
          <w:szCs w:val="27"/>
        </w:rPr>
        <w:t>В соответствии со ст. 1.5 КоАП РФ л</w:t>
      </w:r>
      <w:r w:rsidRPr="00416483">
        <w:rPr>
          <w:rFonts w:eastAsiaTheme="minorHAnsi"/>
          <w:sz w:val="27"/>
          <w:szCs w:val="27"/>
          <w:lang w:eastAsia="en-US"/>
        </w:rPr>
        <w:t xml:space="preserve">ицо подлежит административной ответственности только за те административные правонарушения, в отношении которых установлена его вина.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w:t>
      </w:r>
      <w:r w:rsidRPr="00416483">
        <w:rPr>
          <w:rFonts w:eastAsiaTheme="minorHAnsi"/>
          <w:sz w:val="27"/>
          <w:szCs w:val="27"/>
          <w:lang w:eastAsia="en-US"/>
        </w:rPr>
        <w:t>рассмотревших</w:t>
      </w:r>
      <w:r w:rsidRPr="00416483">
        <w:rPr>
          <w:rFonts w:eastAsiaTheme="minorHAnsi"/>
          <w:sz w:val="27"/>
          <w:szCs w:val="27"/>
          <w:lang w:eastAsia="en-US"/>
        </w:rPr>
        <w:t xml:space="preserve"> дело. Лицо, привлекаемое к административной ответственности, не обязано доказывать свою невиновность. Неустранимые сомнения в виновности лица, привлекаемого к административной ответственности, толкуются в пользу этого лица.</w:t>
      </w:r>
    </w:p>
    <w:p w:rsidR="0086290C" w:rsidRPr="00416483" w:rsidP="0086290C">
      <w:pPr>
        <w:ind w:firstLine="708"/>
        <w:jc w:val="both"/>
        <w:rPr>
          <w:sz w:val="27"/>
          <w:szCs w:val="27"/>
        </w:rPr>
      </w:pPr>
      <w:r w:rsidRPr="00416483">
        <w:rPr>
          <w:sz w:val="27"/>
          <w:szCs w:val="27"/>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86290C" w:rsidRPr="00416483" w:rsidP="0086290C">
      <w:pPr>
        <w:ind w:firstLine="708"/>
        <w:jc w:val="both"/>
        <w:rPr>
          <w:rFonts w:eastAsiaTheme="minorHAnsi"/>
          <w:sz w:val="27"/>
          <w:szCs w:val="27"/>
          <w:lang w:eastAsia="en-US"/>
        </w:rPr>
      </w:pPr>
      <w:r w:rsidRPr="00416483">
        <w:rPr>
          <w:sz w:val="27"/>
          <w:szCs w:val="27"/>
        </w:rPr>
        <w:t>В соответствии со ст. 26.2 КоАП РФ д</w:t>
      </w:r>
      <w:r w:rsidRPr="00416483">
        <w:rPr>
          <w:rFonts w:eastAsiaTheme="minorHAnsi"/>
          <w:sz w:val="27"/>
          <w:szCs w:val="27"/>
          <w:lang w:eastAsia="en-US"/>
        </w:rPr>
        <w:t>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416483">
        <w:rPr>
          <w:rFonts w:eastAsiaTheme="minorHAnsi"/>
          <w:sz w:val="27"/>
          <w:szCs w:val="27"/>
          <w:lang w:eastAsia="en-US"/>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86290C" w:rsidRPr="00416483" w:rsidP="0086290C">
      <w:pPr>
        <w:ind w:firstLine="708"/>
        <w:jc w:val="both"/>
        <w:rPr>
          <w:rFonts w:eastAsiaTheme="minorHAnsi"/>
          <w:sz w:val="27"/>
          <w:szCs w:val="27"/>
          <w:lang w:eastAsia="en-US"/>
        </w:rPr>
      </w:pPr>
      <w:r w:rsidRPr="00416483">
        <w:rPr>
          <w:sz w:val="27"/>
          <w:szCs w:val="27"/>
        </w:rPr>
        <w:t>Согласно ст. 26.11 КоАП РФ с</w:t>
      </w:r>
      <w:r w:rsidRPr="00416483">
        <w:rPr>
          <w:rFonts w:eastAsiaTheme="minorHAnsi"/>
          <w:sz w:val="27"/>
          <w:szCs w:val="27"/>
          <w:lang w:eastAsia="en-US"/>
        </w:rPr>
        <w:t>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293CED" w:rsidRPr="00416483" w:rsidP="00FD3489">
      <w:pPr>
        <w:ind w:firstLine="708"/>
        <w:jc w:val="both"/>
        <w:rPr>
          <w:sz w:val="27"/>
          <w:szCs w:val="27"/>
        </w:rPr>
      </w:pPr>
      <w:r w:rsidRPr="00416483">
        <w:rPr>
          <w:sz w:val="27"/>
          <w:szCs w:val="27"/>
        </w:rPr>
        <w:t xml:space="preserve">При таких обстоятельствах в действиях </w:t>
      </w:r>
      <w:r w:rsidRPr="00416483" w:rsidR="00416483">
        <w:rPr>
          <w:sz w:val="27"/>
          <w:szCs w:val="27"/>
        </w:rPr>
        <w:t>Тимченко Д</w:t>
      </w:r>
      <w:r w:rsidRPr="00416483" w:rsidR="0035528E">
        <w:rPr>
          <w:sz w:val="27"/>
          <w:szCs w:val="27"/>
        </w:rPr>
        <w:t>.В.</w:t>
      </w:r>
      <w:r w:rsidRPr="00416483">
        <w:rPr>
          <w:sz w:val="27"/>
          <w:szCs w:val="27"/>
        </w:rPr>
        <w:t xml:space="preserve"> имеется состав правонарушения, предусмотренного ст. </w:t>
      </w:r>
      <w:r w:rsidRPr="00416483" w:rsidR="00DD2E14">
        <w:rPr>
          <w:sz w:val="27"/>
          <w:szCs w:val="27"/>
        </w:rPr>
        <w:t>6</w:t>
      </w:r>
      <w:r w:rsidRPr="00416483">
        <w:rPr>
          <w:sz w:val="27"/>
          <w:szCs w:val="27"/>
        </w:rPr>
        <w:t>.1</w:t>
      </w:r>
      <w:r w:rsidRPr="00416483" w:rsidR="00DD2E14">
        <w:rPr>
          <w:sz w:val="27"/>
          <w:szCs w:val="27"/>
        </w:rPr>
        <w:t>.1</w:t>
      </w:r>
      <w:r w:rsidRPr="00416483">
        <w:rPr>
          <w:sz w:val="27"/>
          <w:szCs w:val="27"/>
        </w:rPr>
        <w:t xml:space="preserve"> КоАП РФ, а именно</w:t>
      </w:r>
      <w:r w:rsidRPr="00416483" w:rsidR="00D375C8">
        <w:rPr>
          <w:sz w:val="27"/>
          <w:szCs w:val="27"/>
        </w:rPr>
        <w:t>:</w:t>
      </w:r>
      <w:r w:rsidRPr="00416483">
        <w:rPr>
          <w:sz w:val="27"/>
          <w:szCs w:val="27"/>
        </w:rPr>
        <w:t xml:space="preserve"> </w:t>
      </w:r>
      <w:r w:rsidRPr="00416483" w:rsidR="00DD2E14">
        <w:rPr>
          <w:sz w:val="27"/>
          <w:szCs w:val="27"/>
        </w:rPr>
        <w:t>н</w:t>
      </w:r>
      <w:r w:rsidRPr="00416483" w:rsidR="00DD2E14">
        <w:rPr>
          <w:rFonts w:eastAsiaTheme="minorHAnsi"/>
          <w:sz w:val="27"/>
          <w:szCs w:val="27"/>
          <w:lang w:eastAsia="en-US"/>
        </w:rPr>
        <w:t>анесение побоев или совершение иных насильственных действий, причинивших физическую боль, но не повлекших последствий, указанных</w:t>
      </w:r>
      <w:r w:rsidRPr="00416483" w:rsidR="00C07AA7">
        <w:rPr>
          <w:rFonts w:eastAsiaTheme="minorHAnsi"/>
          <w:sz w:val="27"/>
          <w:szCs w:val="27"/>
          <w:lang w:eastAsia="en-US"/>
        </w:rPr>
        <w:t xml:space="preserve"> </w:t>
      </w:r>
      <w:r w:rsidRPr="00416483" w:rsidR="00DD2E14">
        <w:rPr>
          <w:rFonts w:eastAsiaTheme="minorHAnsi"/>
          <w:sz w:val="27"/>
          <w:szCs w:val="27"/>
          <w:lang w:eastAsia="en-US"/>
        </w:rPr>
        <w:t>в</w:t>
      </w:r>
      <w:r w:rsidRPr="00416483" w:rsidR="007965C0">
        <w:rPr>
          <w:rFonts w:eastAsiaTheme="minorHAnsi"/>
          <w:sz w:val="27"/>
          <w:szCs w:val="27"/>
          <w:lang w:eastAsia="en-US"/>
        </w:rPr>
        <w:t xml:space="preserve"> </w:t>
      </w:r>
      <w:hyperlink r:id="rId7" w:history="1">
        <w:r w:rsidRPr="00416483" w:rsidR="00DD2E14">
          <w:rPr>
            <w:rFonts w:eastAsiaTheme="minorHAnsi"/>
            <w:sz w:val="27"/>
            <w:szCs w:val="27"/>
            <w:lang w:eastAsia="en-US"/>
          </w:rPr>
          <w:t>статье 115</w:t>
        </w:r>
      </w:hyperlink>
      <w:r w:rsidRPr="00416483" w:rsidR="00DD2E14">
        <w:rPr>
          <w:rFonts w:eastAsiaTheme="minorHAnsi"/>
          <w:sz w:val="27"/>
          <w:szCs w:val="27"/>
          <w:lang w:eastAsia="en-US"/>
        </w:rPr>
        <w:t xml:space="preserve"> Уголовного кодекса Российской Федерации, если эти действия не содержат уголовно наказуемого </w:t>
      </w:r>
      <w:hyperlink r:id="rId8" w:history="1">
        <w:r w:rsidRPr="00416483" w:rsidR="00DD2E14">
          <w:rPr>
            <w:rFonts w:eastAsiaTheme="minorHAnsi"/>
            <w:sz w:val="27"/>
            <w:szCs w:val="27"/>
            <w:lang w:eastAsia="en-US"/>
          </w:rPr>
          <w:t>деяния</w:t>
        </w:r>
      </w:hyperlink>
      <w:r w:rsidRPr="00416483">
        <w:rPr>
          <w:sz w:val="27"/>
          <w:szCs w:val="27"/>
        </w:rPr>
        <w:t>.</w:t>
      </w:r>
    </w:p>
    <w:p w:rsidR="00293CED" w:rsidRPr="00416483" w:rsidP="00293CED">
      <w:pPr>
        <w:ind w:firstLine="708"/>
        <w:jc w:val="both"/>
        <w:rPr>
          <w:sz w:val="27"/>
          <w:szCs w:val="27"/>
        </w:rPr>
      </w:pPr>
      <w:r w:rsidRPr="00416483">
        <w:rPr>
          <w:sz w:val="27"/>
          <w:szCs w:val="27"/>
        </w:rPr>
        <w:t>Согласно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293CED" w:rsidRPr="00416483" w:rsidP="00FD3489">
      <w:pPr>
        <w:ind w:firstLine="708"/>
        <w:jc w:val="both"/>
        <w:rPr>
          <w:sz w:val="27"/>
          <w:szCs w:val="27"/>
        </w:rPr>
      </w:pPr>
      <w:r w:rsidRPr="00416483">
        <w:rPr>
          <w:sz w:val="27"/>
          <w:szCs w:val="27"/>
        </w:rPr>
        <w:t>Принимая во внимание вышеизложенное, учитывая</w:t>
      </w:r>
      <w:r w:rsidRPr="00416483" w:rsidR="00D454FF">
        <w:rPr>
          <w:sz w:val="27"/>
          <w:szCs w:val="27"/>
        </w:rPr>
        <w:t xml:space="preserve"> данные о личности </w:t>
      </w:r>
      <w:r w:rsidRPr="00416483" w:rsidR="00416483">
        <w:rPr>
          <w:sz w:val="27"/>
          <w:szCs w:val="27"/>
        </w:rPr>
        <w:t>Тимченко Д</w:t>
      </w:r>
      <w:r w:rsidRPr="00416483" w:rsidR="0035528E">
        <w:rPr>
          <w:sz w:val="27"/>
          <w:szCs w:val="27"/>
        </w:rPr>
        <w:t>.В.</w:t>
      </w:r>
      <w:r w:rsidRPr="00416483">
        <w:rPr>
          <w:sz w:val="27"/>
          <w:szCs w:val="27"/>
        </w:rPr>
        <w:t xml:space="preserve">, </w:t>
      </w:r>
      <w:r w:rsidRPr="00416483" w:rsidR="000D33A7">
        <w:rPr>
          <w:sz w:val="27"/>
          <w:szCs w:val="27"/>
        </w:rPr>
        <w:t xml:space="preserve">мировой </w:t>
      </w:r>
      <w:r w:rsidRPr="00416483">
        <w:rPr>
          <w:sz w:val="27"/>
          <w:szCs w:val="27"/>
        </w:rPr>
        <w:t>суд</w:t>
      </w:r>
      <w:r w:rsidRPr="00416483" w:rsidR="000D33A7">
        <w:rPr>
          <w:sz w:val="27"/>
          <w:szCs w:val="27"/>
        </w:rPr>
        <w:t>ья</w:t>
      </w:r>
      <w:r w:rsidRPr="00416483">
        <w:rPr>
          <w:sz w:val="27"/>
          <w:szCs w:val="27"/>
        </w:rPr>
        <w:t xml:space="preserve"> приш</w:t>
      </w:r>
      <w:r w:rsidRPr="00416483" w:rsidR="00767AA4">
        <w:rPr>
          <w:sz w:val="27"/>
          <w:szCs w:val="27"/>
        </w:rPr>
        <w:t>ё</w:t>
      </w:r>
      <w:r w:rsidRPr="00416483">
        <w:rPr>
          <w:sz w:val="27"/>
          <w:szCs w:val="27"/>
        </w:rPr>
        <w:t>л к выводу о назнач</w:t>
      </w:r>
      <w:r w:rsidRPr="00416483" w:rsidR="000D33A7">
        <w:rPr>
          <w:sz w:val="27"/>
          <w:szCs w:val="27"/>
        </w:rPr>
        <w:t>ении</w:t>
      </w:r>
      <w:r w:rsidRPr="00416483">
        <w:rPr>
          <w:sz w:val="27"/>
          <w:szCs w:val="27"/>
        </w:rPr>
        <w:t xml:space="preserve"> </w:t>
      </w:r>
      <w:r w:rsidRPr="00416483" w:rsidR="00D454FF">
        <w:rPr>
          <w:sz w:val="27"/>
          <w:szCs w:val="27"/>
        </w:rPr>
        <w:t>ему</w:t>
      </w:r>
      <w:r w:rsidRPr="00416483" w:rsidR="00A15A49">
        <w:rPr>
          <w:sz w:val="27"/>
          <w:szCs w:val="27"/>
        </w:rPr>
        <w:t xml:space="preserve"> </w:t>
      </w:r>
      <w:r w:rsidRPr="00416483">
        <w:rPr>
          <w:sz w:val="27"/>
          <w:szCs w:val="27"/>
        </w:rPr>
        <w:t>административно</w:t>
      </w:r>
      <w:r w:rsidRPr="00416483" w:rsidR="000D33A7">
        <w:rPr>
          <w:sz w:val="27"/>
          <w:szCs w:val="27"/>
        </w:rPr>
        <w:t>го</w:t>
      </w:r>
      <w:r w:rsidRPr="00416483">
        <w:rPr>
          <w:sz w:val="27"/>
          <w:szCs w:val="27"/>
        </w:rPr>
        <w:t xml:space="preserve"> наказани</w:t>
      </w:r>
      <w:r w:rsidRPr="00416483" w:rsidR="000D33A7">
        <w:rPr>
          <w:sz w:val="27"/>
          <w:szCs w:val="27"/>
        </w:rPr>
        <w:t>я</w:t>
      </w:r>
      <w:r w:rsidRPr="00416483">
        <w:rPr>
          <w:sz w:val="27"/>
          <w:szCs w:val="27"/>
        </w:rPr>
        <w:t xml:space="preserve"> в виде штрафа в пределах санкции </w:t>
      </w:r>
      <w:r w:rsidRPr="00416483" w:rsidR="00C07AA7">
        <w:rPr>
          <w:sz w:val="27"/>
          <w:szCs w:val="27"/>
        </w:rPr>
        <w:t>с</w:t>
      </w:r>
      <w:r w:rsidRPr="00416483">
        <w:rPr>
          <w:sz w:val="27"/>
          <w:szCs w:val="27"/>
        </w:rPr>
        <w:t xml:space="preserve">т. </w:t>
      </w:r>
      <w:r w:rsidRPr="00416483" w:rsidR="00DD2E14">
        <w:rPr>
          <w:sz w:val="27"/>
          <w:szCs w:val="27"/>
        </w:rPr>
        <w:t>6.1</w:t>
      </w:r>
      <w:r w:rsidRPr="00416483">
        <w:rPr>
          <w:sz w:val="27"/>
          <w:szCs w:val="27"/>
        </w:rPr>
        <w:t>.1 КоАП РФ.</w:t>
      </w:r>
    </w:p>
    <w:p w:rsidR="00293CED" w:rsidRPr="00416483" w:rsidP="00293CED">
      <w:pPr>
        <w:ind w:firstLine="708"/>
        <w:jc w:val="both"/>
        <w:rPr>
          <w:sz w:val="27"/>
          <w:szCs w:val="27"/>
        </w:rPr>
      </w:pPr>
      <w:r w:rsidRPr="00416483">
        <w:rPr>
          <w:sz w:val="27"/>
          <w:szCs w:val="27"/>
        </w:rPr>
        <w:t xml:space="preserve">На основании </w:t>
      </w:r>
      <w:r w:rsidRPr="00416483">
        <w:rPr>
          <w:sz w:val="27"/>
          <w:szCs w:val="27"/>
        </w:rPr>
        <w:t>изложенного</w:t>
      </w:r>
      <w:r w:rsidRPr="00416483">
        <w:rPr>
          <w:sz w:val="27"/>
          <w:szCs w:val="27"/>
        </w:rPr>
        <w:t xml:space="preserve">, руководствуясь ст. ст. </w:t>
      </w:r>
      <w:r w:rsidRPr="00416483" w:rsidR="00DD2E14">
        <w:rPr>
          <w:sz w:val="27"/>
          <w:szCs w:val="27"/>
        </w:rPr>
        <w:t>6.1</w:t>
      </w:r>
      <w:r w:rsidRPr="00416483" w:rsidR="003F62B1">
        <w:rPr>
          <w:sz w:val="27"/>
          <w:szCs w:val="27"/>
        </w:rPr>
        <w:t xml:space="preserve">.1, </w:t>
      </w:r>
      <w:r w:rsidRPr="00416483">
        <w:rPr>
          <w:sz w:val="27"/>
          <w:szCs w:val="27"/>
        </w:rPr>
        <w:t>29.9,</w:t>
      </w:r>
      <w:r w:rsidRPr="00416483" w:rsidR="00C07AA7">
        <w:rPr>
          <w:sz w:val="27"/>
          <w:szCs w:val="27"/>
        </w:rPr>
        <w:t xml:space="preserve"> </w:t>
      </w:r>
      <w:r w:rsidRPr="00416483">
        <w:rPr>
          <w:sz w:val="27"/>
          <w:szCs w:val="27"/>
        </w:rPr>
        <w:t xml:space="preserve">29.10 КоАП РФ, </w:t>
      </w:r>
      <w:r w:rsidRPr="00416483" w:rsidR="003F62B1">
        <w:rPr>
          <w:sz w:val="27"/>
          <w:szCs w:val="27"/>
        </w:rPr>
        <w:t xml:space="preserve">мировой судья </w:t>
      </w:r>
      <w:r w:rsidRPr="00416483">
        <w:rPr>
          <w:sz w:val="27"/>
          <w:szCs w:val="27"/>
        </w:rPr>
        <w:t>-</w:t>
      </w:r>
    </w:p>
    <w:p w:rsidR="00293CED" w:rsidRPr="00EB774E" w:rsidP="00293CED">
      <w:pPr>
        <w:ind w:firstLine="708"/>
        <w:jc w:val="both"/>
        <w:rPr>
          <w:sz w:val="10"/>
          <w:szCs w:val="10"/>
        </w:rPr>
      </w:pPr>
    </w:p>
    <w:p w:rsidR="00293CED" w:rsidRPr="00263BE5" w:rsidP="00293CED">
      <w:pPr>
        <w:jc w:val="center"/>
        <w:rPr>
          <w:sz w:val="27"/>
          <w:szCs w:val="27"/>
        </w:rPr>
      </w:pPr>
      <w:r w:rsidRPr="00263BE5">
        <w:rPr>
          <w:sz w:val="27"/>
          <w:szCs w:val="27"/>
        </w:rPr>
        <w:t>ПОСТАНОВИЛ:</w:t>
      </w:r>
    </w:p>
    <w:p w:rsidR="00293CED" w:rsidRPr="00EB774E" w:rsidP="00293CED">
      <w:pPr>
        <w:jc w:val="center"/>
        <w:rPr>
          <w:sz w:val="10"/>
          <w:szCs w:val="10"/>
        </w:rPr>
      </w:pPr>
    </w:p>
    <w:p w:rsidR="00293CED" w:rsidRPr="00263BE5" w:rsidP="00293CED">
      <w:pPr>
        <w:ind w:firstLine="708"/>
        <w:jc w:val="both"/>
        <w:rPr>
          <w:sz w:val="27"/>
          <w:szCs w:val="27"/>
        </w:rPr>
      </w:pPr>
      <w:r>
        <w:rPr>
          <w:sz w:val="27"/>
          <w:szCs w:val="27"/>
        </w:rPr>
        <w:t xml:space="preserve">Тимченко </w:t>
      </w:r>
      <w:r w:rsidR="00B07BDF">
        <w:rPr>
          <w:sz w:val="28"/>
          <w:szCs w:val="28"/>
        </w:rPr>
        <w:t>/данные изъяты/</w:t>
      </w:r>
      <w:r w:rsidRPr="00263BE5">
        <w:rPr>
          <w:sz w:val="27"/>
          <w:szCs w:val="27"/>
        </w:rPr>
        <w:t>признать виновн</w:t>
      </w:r>
      <w:r w:rsidRPr="00263BE5" w:rsidR="00DD2E14">
        <w:rPr>
          <w:sz w:val="27"/>
          <w:szCs w:val="27"/>
        </w:rPr>
        <w:t>ым</w:t>
      </w:r>
      <w:r w:rsidRPr="00263BE5">
        <w:rPr>
          <w:sz w:val="27"/>
          <w:szCs w:val="27"/>
        </w:rPr>
        <w:t xml:space="preserve"> в совершении административного правонарушения, предусмотренного ст. </w:t>
      </w:r>
      <w:r w:rsidRPr="00263BE5" w:rsidR="00DD2E14">
        <w:rPr>
          <w:sz w:val="27"/>
          <w:szCs w:val="27"/>
        </w:rPr>
        <w:t>6.1</w:t>
      </w:r>
      <w:r w:rsidRPr="00263BE5">
        <w:rPr>
          <w:sz w:val="27"/>
          <w:szCs w:val="27"/>
        </w:rPr>
        <w:t xml:space="preserve">.1 Кодекса Российской Федерации об административных правонарушениях и назначить </w:t>
      </w:r>
      <w:r w:rsidRPr="00263BE5" w:rsidR="00A15A49">
        <w:rPr>
          <w:sz w:val="27"/>
          <w:szCs w:val="27"/>
        </w:rPr>
        <w:t>е</w:t>
      </w:r>
      <w:r w:rsidRPr="00263BE5" w:rsidR="00DD2E14">
        <w:rPr>
          <w:sz w:val="27"/>
          <w:szCs w:val="27"/>
        </w:rPr>
        <w:t>му</w:t>
      </w:r>
      <w:r w:rsidRPr="00263BE5">
        <w:rPr>
          <w:sz w:val="27"/>
          <w:szCs w:val="27"/>
        </w:rPr>
        <w:t xml:space="preserve"> административное наказание в виде штрафа в сумме </w:t>
      </w:r>
      <w:r w:rsidRPr="00263BE5" w:rsidR="000D33A7">
        <w:rPr>
          <w:sz w:val="27"/>
          <w:szCs w:val="27"/>
        </w:rPr>
        <w:t>5</w:t>
      </w:r>
      <w:r w:rsidRPr="00263BE5" w:rsidR="00A82636">
        <w:rPr>
          <w:sz w:val="27"/>
          <w:szCs w:val="27"/>
        </w:rPr>
        <w:t>0</w:t>
      </w:r>
      <w:r w:rsidRPr="00263BE5" w:rsidR="00DD2E14">
        <w:rPr>
          <w:sz w:val="27"/>
          <w:szCs w:val="27"/>
        </w:rPr>
        <w:t>0</w:t>
      </w:r>
      <w:r w:rsidRPr="00263BE5" w:rsidR="00A82636">
        <w:rPr>
          <w:sz w:val="27"/>
          <w:szCs w:val="27"/>
        </w:rPr>
        <w:t>0</w:t>
      </w:r>
      <w:r w:rsidRPr="00263BE5">
        <w:rPr>
          <w:sz w:val="27"/>
          <w:szCs w:val="27"/>
        </w:rPr>
        <w:t xml:space="preserve"> (</w:t>
      </w:r>
      <w:r w:rsidRPr="00263BE5" w:rsidR="000D33A7">
        <w:rPr>
          <w:sz w:val="27"/>
          <w:szCs w:val="27"/>
        </w:rPr>
        <w:t>пять</w:t>
      </w:r>
      <w:r w:rsidRPr="00263BE5" w:rsidR="00DD2E14">
        <w:rPr>
          <w:sz w:val="27"/>
          <w:szCs w:val="27"/>
        </w:rPr>
        <w:t xml:space="preserve"> тысяч</w:t>
      </w:r>
      <w:r w:rsidRPr="00263BE5">
        <w:rPr>
          <w:sz w:val="27"/>
          <w:szCs w:val="27"/>
        </w:rPr>
        <w:t>) рублей.</w:t>
      </w:r>
    </w:p>
    <w:p w:rsidR="00276916" w:rsidRPr="00263BE5" w:rsidP="00276916">
      <w:pPr>
        <w:ind w:firstLine="708"/>
        <w:jc w:val="both"/>
        <w:rPr>
          <w:sz w:val="27"/>
          <w:szCs w:val="27"/>
        </w:rPr>
      </w:pPr>
      <w:r w:rsidRPr="00263BE5">
        <w:rPr>
          <w:sz w:val="27"/>
          <w:szCs w:val="27"/>
        </w:rPr>
        <w:t>Штраф подлежит уплате по следующим реквизитам:</w:t>
      </w:r>
    </w:p>
    <w:p w:rsidR="00276916" w:rsidRPr="00263BE5" w:rsidP="00276916">
      <w:pPr>
        <w:ind w:firstLine="708"/>
        <w:jc w:val="both"/>
        <w:rPr>
          <w:sz w:val="27"/>
          <w:szCs w:val="27"/>
        </w:rPr>
      </w:pPr>
      <w:r>
        <w:rPr>
          <w:sz w:val="28"/>
          <w:szCs w:val="28"/>
        </w:rPr>
        <w:t>/данные изъяты/</w:t>
      </w:r>
      <w:r w:rsidRPr="00263BE5">
        <w:rPr>
          <w:sz w:val="27"/>
          <w:szCs w:val="27"/>
        </w:rPr>
        <w:t>.</w:t>
      </w:r>
    </w:p>
    <w:p w:rsidR="00293CED" w:rsidRPr="00263BE5" w:rsidP="00293CED">
      <w:pPr>
        <w:ind w:firstLine="708"/>
        <w:jc w:val="both"/>
        <w:rPr>
          <w:sz w:val="27"/>
          <w:szCs w:val="27"/>
        </w:rPr>
      </w:pPr>
      <w:r w:rsidRPr="00263BE5">
        <w:rPr>
          <w:sz w:val="27"/>
          <w:szCs w:val="27"/>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93CED" w:rsidRPr="00263BE5" w:rsidP="002C4812">
      <w:pPr>
        <w:ind w:firstLine="708"/>
        <w:jc w:val="both"/>
        <w:rPr>
          <w:sz w:val="27"/>
          <w:szCs w:val="27"/>
          <w:shd w:val="clear" w:color="auto" w:fill="FFFFFF"/>
        </w:rPr>
      </w:pPr>
      <w:r w:rsidRPr="00263BE5">
        <w:rPr>
          <w:sz w:val="27"/>
          <w:szCs w:val="27"/>
          <w:shd w:val="clear" w:color="auto" w:fill="FFFFFF"/>
        </w:rPr>
        <w:t xml:space="preserve">Предупредить </w:t>
      </w:r>
      <w:r w:rsidR="00416483">
        <w:rPr>
          <w:sz w:val="27"/>
          <w:szCs w:val="27"/>
        </w:rPr>
        <w:t>Тимченко Д</w:t>
      </w:r>
      <w:r w:rsidR="0035528E">
        <w:rPr>
          <w:sz w:val="27"/>
          <w:szCs w:val="27"/>
        </w:rPr>
        <w:t>.В.</w:t>
      </w:r>
      <w:r w:rsidRPr="00263BE5">
        <w:rPr>
          <w:sz w:val="27"/>
          <w:szCs w:val="27"/>
          <w:shd w:val="clear" w:color="auto" w:fill="FFFFFF"/>
        </w:rPr>
        <w:t xml:space="preserve"> об административной ответственности</w:t>
      </w:r>
      <w:r w:rsidRPr="00263BE5" w:rsidR="001C7A08">
        <w:rPr>
          <w:sz w:val="27"/>
          <w:szCs w:val="27"/>
          <w:shd w:val="clear" w:color="auto" w:fill="FFFFFF"/>
        </w:rPr>
        <w:t xml:space="preserve"> </w:t>
      </w:r>
      <w:r w:rsidRPr="00263BE5">
        <w:rPr>
          <w:sz w:val="27"/>
          <w:szCs w:val="27"/>
          <w:shd w:val="clear" w:color="auto" w:fill="FFFFFF"/>
        </w:rPr>
        <w:t>по</w:t>
      </w:r>
      <w:r w:rsidRPr="00263BE5" w:rsidR="007965C0">
        <w:rPr>
          <w:sz w:val="27"/>
          <w:szCs w:val="27"/>
          <w:shd w:val="clear" w:color="auto" w:fill="FFFFFF"/>
        </w:rPr>
        <w:t xml:space="preserve"> </w:t>
      </w:r>
      <w:r w:rsidRPr="00263BE5">
        <w:rPr>
          <w:sz w:val="27"/>
          <w:szCs w:val="27"/>
          <w:shd w:val="clear" w:color="auto" w:fill="FFFFFF"/>
        </w:rPr>
        <w:t>ч. 1</w:t>
      </w:r>
      <w:r w:rsidRPr="00263BE5" w:rsidR="00AE1E35">
        <w:rPr>
          <w:rStyle w:val="apple-converted-space"/>
          <w:sz w:val="27"/>
          <w:szCs w:val="27"/>
          <w:shd w:val="clear" w:color="auto" w:fill="FFFFFF"/>
        </w:rPr>
        <w:t xml:space="preserve"> </w:t>
      </w:r>
      <w:r w:rsidRPr="00263BE5" w:rsidR="007965C0">
        <w:rPr>
          <w:rStyle w:val="apple-converted-space"/>
          <w:sz w:val="27"/>
          <w:szCs w:val="27"/>
          <w:shd w:val="clear" w:color="auto" w:fill="FFFFFF"/>
        </w:rPr>
        <w:t xml:space="preserve">    </w:t>
      </w:r>
      <w:hyperlink r:id="rId9" w:anchor="k84F4N4WtUZQ" w:tgtFrame="_blank" w:tooltip="Статья 20.25. Уклонение от исполнения административного наказания" w:history="1">
        <w:r w:rsidRPr="00263BE5">
          <w:rPr>
            <w:rStyle w:val="Hyperlink"/>
            <w:color w:val="auto"/>
            <w:sz w:val="27"/>
            <w:szCs w:val="27"/>
            <w:u w:val="none"/>
            <w:bdr w:val="none" w:sz="0" w:space="0" w:color="auto" w:frame="1"/>
          </w:rPr>
          <w:t>ст. 20.25</w:t>
        </w:r>
      </w:hyperlink>
      <w:r w:rsidRPr="00263BE5">
        <w:rPr>
          <w:sz w:val="27"/>
          <w:szCs w:val="27"/>
        </w:rPr>
        <w:t xml:space="preserve"> </w:t>
      </w:r>
      <w:r w:rsidRPr="00263BE5">
        <w:rPr>
          <w:rStyle w:val="snippetequal"/>
          <w:bCs/>
          <w:sz w:val="27"/>
          <w:szCs w:val="27"/>
          <w:bdr w:val="none" w:sz="0" w:space="0" w:color="auto" w:frame="1"/>
        </w:rPr>
        <w:t>КоАП РФ</w:t>
      </w:r>
      <w:r w:rsidRPr="00263BE5">
        <w:rPr>
          <w:rStyle w:val="apple-converted-space"/>
          <w:sz w:val="27"/>
          <w:szCs w:val="27"/>
          <w:shd w:val="clear" w:color="auto" w:fill="FFFFFF"/>
        </w:rPr>
        <w:t> </w:t>
      </w:r>
      <w:r w:rsidRPr="00263BE5">
        <w:rPr>
          <w:sz w:val="27"/>
          <w:szCs w:val="27"/>
          <w:shd w:val="clear" w:color="auto" w:fill="FFFFFF"/>
        </w:rPr>
        <w:t>в случае несвоевременной уплаты штрафа.</w:t>
      </w:r>
    </w:p>
    <w:p w:rsidR="00293CED" w:rsidRPr="00263BE5" w:rsidP="00A82636">
      <w:pPr>
        <w:ind w:firstLine="708"/>
        <w:jc w:val="both"/>
        <w:rPr>
          <w:sz w:val="27"/>
          <w:szCs w:val="27"/>
        </w:rPr>
      </w:pPr>
      <w:r w:rsidRPr="00263BE5">
        <w:rPr>
          <w:sz w:val="27"/>
          <w:szCs w:val="27"/>
        </w:rPr>
        <w:t>Постановление может быть обжаловано в течение 10 суток со дня вручения или получения копии постановления в</w:t>
      </w:r>
      <w:r w:rsidRPr="00263BE5">
        <w:rPr>
          <w:rStyle w:val="s11"/>
          <w:sz w:val="27"/>
          <w:szCs w:val="27"/>
        </w:rPr>
        <w:t xml:space="preserve"> Железнодорожный районный суд</w:t>
      </w:r>
      <w:r w:rsidRPr="00263BE5" w:rsidR="005151CE">
        <w:rPr>
          <w:rStyle w:val="s11"/>
          <w:sz w:val="27"/>
          <w:szCs w:val="27"/>
        </w:rPr>
        <w:t xml:space="preserve"> </w:t>
      </w:r>
      <w:r w:rsidRPr="00263BE5">
        <w:rPr>
          <w:rStyle w:val="s11"/>
          <w:sz w:val="27"/>
          <w:szCs w:val="27"/>
        </w:rPr>
        <w:t>г. Симферополя Республики Крым.</w:t>
      </w:r>
    </w:p>
    <w:p w:rsidR="00A82636" w:rsidRPr="00263BE5" w:rsidP="00293CED">
      <w:pPr>
        <w:rPr>
          <w:sz w:val="27"/>
          <w:szCs w:val="27"/>
        </w:rPr>
      </w:pPr>
    </w:p>
    <w:p w:rsidR="00293CED" w:rsidRPr="00263BE5" w:rsidP="00293CED">
      <w:pPr>
        <w:rPr>
          <w:sz w:val="27"/>
          <w:szCs w:val="27"/>
        </w:rPr>
      </w:pPr>
      <w:r w:rsidRPr="00263BE5">
        <w:rPr>
          <w:sz w:val="27"/>
          <w:szCs w:val="27"/>
        </w:rPr>
        <w:t>Мировой судья</w:t>
      </w:r>
      <w:r w:rsidRPr="00263BE5">
        <w:rPr>
          <w:sz w:val="27"/>
          <w:szCs w:val="27"/>
        </w:rPr>
        <w:tab/>
      </w:r>
      <w:r w:rsidRPr="00263BE5">
        <w:rPr>
          <w:sz w:val="27"/>
          <w:szCs w:val="27"/>
        </w:rPr>
        <w:tab/>
      </w:r>
      <w:r w:rsidRPr="00263BE5">
        <w:rPr>
          <w:sz w:val="27"/>
          <w:szCs w:val="27"/>
        </w:rPr>
        <w:tab/>
      </w:r>
      <w:r w:rsidRPr="00263BE5">
        <w:rPr>
          <w:sz w:val="27"/>
          <w:szCs w:val="27"/>
        </w:rPr>
        <w:tab/>
      </w:r>
      <w:r w:rsidRPr="00263BE5">
        <w:rPr>
          <w:sz w:val="27"/>
          <w:szCs w:val="27"/>
        </w:rPr>
        <w:tab/>
      </w:r>
      <w:r w:rsidRPr="00263BE5" w:rsidR="00707357">
        <w:rPr>
          <w:sz w:val="27"/>
          <w:szCs w:val="27"/>
        </w:rPr>
        <w:t>/подпись/</w:t>
      </w:r>
      <w:r w:rsidRPr="00263BE5" w:rsidR="00842838">
        <w:rPr>
          <w:sz w:val="27"/>
          <w:szCs w:val="27"/>
        </w:rPr>
        <w:tab/>
      </w:r>
      <w:r w:rsidRPr="00263BE5">
        <w:rPr>
          <w:sz w:val="27"/>
          <w:szCs w:val="27"/>
        </w:rPr>
        <w:tab/>
      </w:r>
      <w:r w:rsidRPr="00263BE5" w:rsidR="007965C0">
        <w:rPr>
          <w:sz w:val="27"/>
          <w:szCs w:val="27"/>
        </w:rPr>
        <w:tab/>
      </w:r>
      <w:r w:rsidRPr="00263BE5">
        <w:rPr>
          <w:sz w:val="27"/>
          <w:szCs w:val="27"/>
        </w:rPr>
        <w:t>Д.С. Щербина</w:t>
      </w:r>
    </w:p>
    <w:sectPr w:rsidSect="007965C0">
      <w:pgSz w:w="11906" w:h="16838"/>
      <w:pgMar w:top="568" w:right="424"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4"/>
        <w:szCs w:val="24"/>
        <w:u w:val="none"/>
      </w:rPr>
    </w:lvl>
    <w:lvl w:ilvl="1">
      <w:start w:val="1"/>
      <w:numFmt w:val="bullet"/>
      <w:lvlText w:val="-"/>
      <w:lvlJc w:val="left"/>
      <w:rPr>
        <w:b w:val="0"/>
        <w:bCs w:val="0"/>
        <w:i w:val="0"/>
        <w:iCs w:val="0"/>
        <w:smallCaps w:val="0"/>
        <w:strike w:val="0"/>
        <w:color w:val="000000"/>
        <w:spacing w:val="0"/>
        <w:w w:val="100"/>
        <w:position w:val="0"/>
        <w:sz w:val="24"/>
        <w:szCs w:val="24"/>
        <w:u w:val="none"/>
      </w:rPr>
    </w:lvl>
    <w:lvl w:ilvl="2">
      <w:start w:val="1"/>
      <w:numFmt w:val="bullet"/>
      <w:lvlText w:val="-"/>
      <w:lvlJc w:val="left"/>
      <w:rPr>
        <w:b w:val="0"/>
        <w:bCs w:val="0"/>
        <w:i w:val="0"/>
        <w:iCs w:val="0"/>
        <w:smallCaps w:val="0"/>
        <w:strike w:val="0"/>
        <w:color w:val="000000"/>
        <w:spacing w:val="0"/>
        <w:w w:val="100"/>
        <w:position w:val="0"/>
        <w:sz w:val="24"/>
        <w:szCs w:val="24"/>
        <w:u w:val="none"/>
      </w:rPr>
    </w:lvl>
    <w:lvl w:ilvl="3">
      <w:start w:val="1"/>
      <w:numFmt w:val="bullet"/>
      <w:lvlText w:val="-"/>
      <w:lvlJc w:val="left"/>
      <w:rPr>
        <w:b w:val="0"/>
        <w:bCs w:val="0"/>
        <w:i w:val="0"/>
        <w:iCs w:val="0"/>
        <w:smallCaps w:val="0"/>
        <w:strike w:val="0"/>
        <w:color w:val="000000"/>
        <w:spacing w:val="0"/>
        <w:w w:val="100"/>
        <w:position w:val="0"/>
        <w:sz w:val="24"/>
        <w:szCs w:val="24"/>
        <w:u w:val="none"/>
      </w:rPr>
    </w:lvl>
    <w:lvl w:ilvl="4">
      <w:start w:val="1"/>
      <w:numFmt w:val="bullet"/>
      <w:lvlText w:val="-"/>
      <w:lvlJc w:val="left"/>
      <w:rPr>
        <w:b w:val="0"/>
        <w:bCs w:val="0"/>
        <w:i w:val="0"/>
        <w:iCs w:val="0"/>
        <w:smallCaps w:val="0"/>
        <w:strike w:val="0"/>
        <w:color w:val="000000"/>
        <w:spacing w:val="0"/>
        <w:w w:val="100"/>
        <w:position w:val="0"/>
        <w:sz w:val="24"/>
        <w:szCs w:val="24"/>
        <w:u w:val="none"/>
      </w:rPr>
    </w:lvl>
    <w:lvl w:ilvl="5">
      <w:start w:val="1"/>
      <w:numFmt w:val="bullet"/>
      <w:lvlText w:val="-"/>
      <w:lvlJc w:val="left"/>
      <w:rPr>
        <w:b w:val="0"/>
        <w:bCs w:val="0"/>
        <w:i w:val="0"/>
        <w:iCs w:val="0"/>
        <w:smallCaps w:val="0"/>
        <w:strike w:val="0"/>
        <w:color w:val="000000"/>
        <w:spacing w:val="0"/>
        <w:w w:val="100"/>
        <w:position w:val="0"/>
        <w:sz w:val="24"/>
        <w:szCs w:val="24"/>
        <w:u w:val="none"/>
      </w:rPr>
    </w:lvl>
    <w:lvl w:ilvl="6">
      <w:start w:val="1"/>
      <w:numFmt w:val="bullet"/>
      <w:lvlText w:val="-"/>
      <w:lvlJc w:val="left"/>
      <w:rPr>
        <w:b w:val="0"/>
        <w:bCs w:val="0"/>
        <w:i w:val="0"/>
        <w:iCs w:val="0"/>
        <w:smallCaps w:val="0"/>
        <w:strike w:val="0"/>
        <w:color w:val="000000"/>
        <w:spacing w:val="0"/>
        <w:w w:val="100"/>
        <w:position w:val="0"/>
        <w:sz w:val="24"/>
        <w:szCs w:val="24"/>
        <w:u w:val="none"/>
      </w:rPr>
    </w:lvl>
    <w:lvl w:ilvl="7">
      <w:start w:val="1"/>
      <w:numFmt w:val="bullet"/>
      <w:lvlText w:val="-"/>
      <w:lvlJc w:val="left"/>
      <w:rPr>
        <w:b w:val="0"/>
        <w:bCs w:val="0"/>
        <w:i w:val="0"/>
        <w:iCs w:val="0"/>
        <w:smallCaps w:val="0"/>
        <w:strike w:val="0"/>
        <w:color w:val="000000"/>
        <w:spacing w:val="0"/>
        <w:w w:val="100"/>
        <w:position w:val="0"/>
        <w:sz w:val="24"/>
        <w:szCs w:val="24"/>
        <w:u w:val="none"/>
      </w:rPr>
    </w:lvl>
    <w:lvl w:ilvl="8">
      <w:start w:val="1"/>
      <w:numFmt w:val="bullet"/>
      <w:lvlText w:val="-"/>
      <w:lvlJc w:val="left"/>
      <w:rPr>
        <w:b w:val="0"/>
        <w:bCs w:val="0"/>
        <w:i w:val="0"/>
        <w:iCs w:val="0"/>
        <w:smallCaps w:val="0"/>
        <w:strike w:val="0"/>
        <w:color w:val="000000"/>
        <w:spacing w:val="0"/>
        <w:w w:val="100"/>
        <w:position w:val="0"/>
        <w:sz w:val="24"/>
        <w:szCs w:val="24"/>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CED"/>
    <w:rsid w:val="00066B62"/>
    <w:rsid w:val="000814AC"/>
    <w:rsid w:val="00087EDE"/>
    <w:rsid w:val="000A0272"/>
    <w:rsid w:val="000D2580"/>
    <w:rsid w:val="000D33A7"/>
    <w:rsid w:val="000D3ADE"/>
    <w:rsid w:val="000E57A1"/>
    <w:rsid w:val="000F1FC1"/>
    <w:rsid w:val="000F2E34"/>
    <w:rsid w:val="00103B9A"/>
    <w:rsid w:val="001168EE"/>
    <w:rsid w:val="001242E2"/>
    <w:rsid w:val="00151D9A"/>
    <w:rsid w:val="001A12FE"/>
    <w:rsid w:val="001C7A08"/>
    <w:rsid w:val="00202DCB"/>
    <w:rsid w:val="00225E8B"/>
    <w:rsid w:val="00234134"/>
    <w:rsid w:val="00245F0A"/>
    <w:rsid w:val="00250832"/>
    <w:rsid w:val="00253DFB"/>
    <w:rsid w:val="00254055"/>
    <w:rsid w:val="00263284"/>
    <w:rsid w:val="00263BE5"/>
    <w:rsid w:val="002650ED"/>
    <w:rsid w:val="00273123"/>
    <w:rsid w:val="00276916"/>
    <w:rsid w:val="002875F2"/>
    <w:rsid w:val="00293CED"/>
    <w:rsid w:val="002B4F4A"/>
    <w:rsid w:val="002C4812"/>
    <w:rsid w:val="002E1583"/>
    <w:rsid w:val="002E1DF3"/>
    <w:rsid w:val="00310C73"/>
    <w:rsid w:val="00344A2B"/>
    <w:rsid w:val="00347A53"/>
    <w:rsid w:val="0035528E"/>
    <w:rsid w:val="00397ED7"/>
    <w:rsid w:val="003B18E8"/>
    <w:rsid w:val="003F0F1D"/>
    <w:rsid w:val="003F62B1"/>
    <w:rsid w:val="00416483"/>
    <w:rsid w:val="00440CBD"/>
    <w:rsid w:val="004553BB"/>
    <w:rsid w:val="00461460"/>
    <w:rsid w:val="00485115"/>
    <w:rsid w:val="004865B0"/>
    <w:rsid w:val="004D1D3D"/>
    <w:rsid w:val="004D1EE7"/>
    <w:rsid w:val="004E50A0"/>
    <w:rsid w:val="005151CE"/>
    <w:rsid w:val="0052638A"/>
    <w:rsid w:val="00535ABB"/>
    <w:rsid w:val="005432FB"/>
    <w:rsid w:val="00555CAE"/>
    <w:rsid w:val="005602D8"/>
    <w:rsid w:val="005669F9"/>
    <w:rsid w:val="00570923"/>
    <w:rsid w:val="005B38AD"/>
    <w:rsid w:val="005D2DD1"/>
    <w:rsid w:val="005D6C9F"/>
    <w:rsid w:val="005E51D0"/>
    <w:rsid w:val="005F12A1"/>
    <w:rsid w:val="00650B83"/>
    <w:rsid w:val="00651C9E"/>
    <w:rsid w:val="00666316"/>
    <w:rsid w:val="00692EB9"/>
    <w:rsid w:val="0069703B"/>
    <w:rsid w:val="006B66E0"/>
    <w:rsid w:val="006B71EA"/>
    <w:rsid w:val="006C5827"/>
    <w:rsid w:val="006D432D"/>
    <w:rsid w:val="00707357"/>
    <w:rsid w:val="00731C40"/>
    <w:rsid w:val="00761FB2"/>
    <w:rsid w:val="00762416"/>
    <w:rsid w:val="007659F8"/>
    <w:rsid w:val="00766423"/>
    <w:rsid w:val="00767AA4"/>
    <w:rsid w:val="007965C0"/>
    <w:rsid w:val="007F6848"/>
    <w:rsid w:val="00813A13"/>
    <w:rsid w:val="008172F2"/>
    <w:rsid w:val="00821DF7"/>
    <w:rsid w:val="0082404C"/>
    <w:rsid w:val="00824E09"/>
    <w:rsid w:val="00825638"/>
    <w:rsid w:val="00831A8C"/>
    <w:rsid w:val="00831BF1"/>
    <w:rsid w:val="00836F62"/>
    <w:rsid w:val="00842838"/>
    <w:rsid w:val="00856DD8"/>
    <w:rsid w:val="0086290C"/>
    <w:rsid w:val="00887300"/>
    <w:rsid w:val="00906BDB"/>
    <w:rsid w:val="009121C0"/>
    <w:rsid w:val="00915253"/>
    <w:rsid w:val="00952331"/>
    <w:rsid w:val="0096261C"/>
    <w:rsid w:val="009E30F0"/>
    <w:rsid w:val="009F05C1"/>
    <w:rsid w:val="00A15A49"/>
    <w:rsid w:val="00A2433E"/>
    <w:rsid w:val="00A25A60"/>
    <w:rsid w:val="00A409E4"/>
    <w:rsid w:val="00A46B67"/>
    <w:rsid w:val="00A51762"/>
    <w:rsid w:val="00A82636"/>
    <w:rsid w:val="00A86256"/>
    <w:rsid w:val="00AD28D7"/>
    <w:rsid w:val="00AE1E35"/>
    <w:rsid w:val="00AE21A3"/>
    <w:rsid w:val="00AE79D7"/>
    <w:rsid w:val="00B07BDF"/>
    <w:rsid w:val="00B20E9E"/>
    <w:rsid w:val="00B27294"/>
    <w:rsid w:val="00B36F7A"/>
    <w:rsid w:val="00B76812"/>
    <w:rsid w:val="00B82EFA"/>
    <w:rsid w:val="00B85E4D"/>
    <w:rsid w:val="00BD1780"/>
    <w:rsid w:val="00BD198F"/>
    <w:rsid w:val="00BD6FD4"/>
    <w:rsid w:val="00BE4EBC"/>
    <w:rsid w:val="00C01A52"/>
    <w:rsid w:val="00C07AA7"/>
    <w:rsid w:val="00C24150"/>
    <w:rsid w:val="00C275BC"/>
    <w:rsid w:val="00C41E83"/>
    <w:rsid w:val="00C460B1"/>
    <w:rsid w:val="00CA4675"/>
    <w:rsid w:val="00CD7A25"/>
    <w:rsid w:val="00CE7FE4"/>
    <w:rsid w:val="00CF7DAB"/>
    <w:rsid w:val="00D07F24"/>
    <w:rsid w:val="00D10BA3"/>
    <w:rsid w:val="00D375C8"/>
    <w:rsid w:val="00D42E69"/>
    <w:rsid w:val="00D434AB"/>
    <w:rsid w:val="00D454FF"/>
    <w:rsid w:val="00D55D7C"/>
    <w:rsid w:val="00D67FD7"/>
    <w:rsid w:val="00D73B5B"/>
    <w:rsid w:val="00D87B33"/>
    <w:rsid w:val="00DC7966"/>
    <w:rsid w:val="00DD2E14"/>
    <w:rsid w:val="00DD5A04"/>
    <w:rsid w:val="00E0322D"/>
    <w:rsid w:val="00E16001"/>
    <w:rsid w:val="00E217F7"/>
    <w:rsid w:val="00E307F8"/>
    <w:rsid w:val="00E464F0"/>
    <w:rsid w:val="00E65578"/>
    <w:rsid w:val="00E75391"/>
    <w:rsid w:val="00E9238A"/>
    <w:rsid w:val="00EA6BF3"/>
    <w:rsid w:val="00EB774E"/>
    <w:rsid w:val="00EC354F"/>
    <w:rsid w:val="00EC5104"/>
    <w:rsid w:val="00EC7379"/>
    <w:rsid w:val="00ED1CF8"/>
    <w:rsid w:val="00EE5ADB"/>
    <w:rsid w:val="00F025CE"/>
    <w:rsid w:val="00F21A41"/>
    <w:rsid w:val="00F27E6E"/>
    <w:rsid w:val="00F354B8"/>
    <w:rsid w:val="00F355F0"/>
    <w:rsid w:val="00F56F56"/>
    <w:rsid w:val="00FC6005"/>
    <w:rsid w:val="00FD3489"/>
    <w:rsid w:val="00FE719D"/>
    <w:rsid w:val="00FF6927"/>
  </w:rsids>
  <m:mathPr>
    <m:mathFont m:val="Cambria Math"/>
  </m:mathPr>
  <w:themeFontLang w:val="ru-RU"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CED"/>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293CED"/>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93CED"/>
    <w:rPr>
      <w:rFonts w:ascii="Times New Roman" w:eastAsia="Times New Roman" w:hAnsi="Times New Roman" w:cs="Times New Roman"/>
      <w:b/>
      <w:bCs/>
      <w:sz w:val="24"/>
      <w:szCs w:val="24"/>
      <w:lang w:eastAsia="ru-RU"/>
    </w:rPr>
  </w:style>
  <w:style w:type="character" w:customStyle="1" w:styleId="s11">
    <w:name w:val="s11"/>
    <w:rsid w:val="00293CED"/>
    <w:rPr>
      <w:rFonts w:ascii="Times New Roman" w:hAnsi="Times New Roman" w:cs="Times New Roman" w:hint="default"/>
      <w:sz w:val="24"/>
      <w:szCs w:val="24"/>
    </w:rPr>
  </w:style>
  <w:style w:type="character" w:styleId="Hyperlink">
    <w:name w:val="Hyperlink"/>
    <w:rsid w:val="00293CED"/>
    <w:rPr>
      <w:color w:val="0000FF"/>
      <w:u w:val="single"/>
    </w:rPr>
  </w:style>
  <w:style w:type="character" w:customStyle="1" w:styleId="apple-converted-space">
    <w:name w:val="apple-converted-space"/>
    <w:rsid w:val="00293CED"/>
  </w:style>
  <w:style w:type="character" w:customStyle="1" w:styleId="snippetequal">
    <w:name w:val="snippet_equal"/>
    <w:rsid w:val="00293CED"/>
  </w:style>
  <w:style w:type="paragraph" w:styleId="BalloonText">
    <w:name w:val="Balloon Text"/>
    <w:basedOn w:val="Normal"/>
    <w:link w:val="a"/>
    <w:uiPriority w:val="99"/>
    <w:semiHidden/>
    <w:unhideWhenUsed/>
    <w:rsid w:val="00842838"/>
    <w:rPr>
      <w:rFonts w:ascii="Tahoma" w:hAnsi="Tahoma" w:cs="Tahoma"/>
      <w:sz w:val="16"/>
      <w:szCs w:val="16"/>
    </w:rPr>
  </w:style>
  <w:style w:type="character" w:customStyle="1" w:styleId="a">
    <w:name w:val="Текст выноски Знак"/>
    <w:basedOn w:val="DefaultParagraphFont"/>
    <w:link w:val="BalloonText"/>
    <w:uiPriority w:val="99"/>
    <w:semiHidden/>
    <w:rsid w:val="00842838"/>
    <w:rPr>
      <w:rFonts w:ascii="Tahoma" w:eastAsia="Times New Roman" w:hAnsi="Tahoma" w:cs="Tahoma"/>
      <w:sz w:val="16"/>
      <w:szCs w:val="16"/>
      <w:lang w:eastAsia="ru-RU"/>
    </w:rPr>
  </w:style>
  <w:style w:type="character" w:customStyle="1" w:styleId="2">
    <w:name w:val="Основной текст (2)_"/>
    <w:basedOn w:val="DefaultParagraphFont"/>
    <w:link w:val="21"/>
    <w:uiPriority w:val="99"/>
    <w:rsid w:val="0086290C"/>
    <w:rPr>
      <w:rFonts w:ascii="Times New Roman" w:hAnsi="Times New Roman" w:cs="Times New Roman"/>
      <w:shd w:val="clear" w:color="auto" w:fill="FFFFFF"/>
    </w:rPr>
  </w:style>
  <w:style w:type="character" w:customStyle="1" w:styleId="20">
    <w:name w:val="Основной текст (2) + Малые прописные"/>
    <w:basedOn w:val="2"/>
    <w:uiPriority w:val="99"/>
    <w:rsid w:val="0086290C"/>
    <w:rPr>
      <w:rFonts w:ascii="Times New Roman" w:hAnsi="Times New Roman" w:cs="Times New Roman"/>
      <w:smallCaps/>
      <w:shd w:val="clear" w:color="auto" w:fill="FFFFFF"/>
    </w:rPr>
  </w:style>
  <w:style w:type="paragraph" w:customStyle="1" w:styleId="21">
    <w:name w:val="Основной текст (2)1"/>
    <w:basedOn w:val="Normal"/>
    <w:link w:val="2"/>
    <w:uiPriority w:val="99"/>
    <w:rsid w:val="0086290C"/>
    <w:pPr>
      <w:widowControl w:val="0"/>
      <w:shd w:val="clear" w:color="auto" w:fill="FFFFFF"/>
      <w:spacing w:after="180" w:line="240" w:lineRule="atLeast"/>
      <w:jc w:val="both"/>
    </w:pPr>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20718CDDBE12410B24E60C786945A878349B018770A853421EEF118A6ACFB5393843FB86C2C18CFF7705FD979B919C7508667DA9515E471lF3CL" TargetMode="External" /><Relationship Id="rId6" Type="http://schemas.openxmlformats.org/officeDocument/2006/relationships/hyperlink" Target="consultantplus://offline/ref=A20718CDDBE12410B24E60C786945A878349B018770A853421EEF118A6ACFB5393843FB8652E1FC5A12A4FDD30EE16DB529C79DC8B16lE3DL" TargetMode="External" /><Relationship Id="rId7" Type="http://schemas.openxmlformats.org/officeDocument/2006/relationships/hyperlink" Target="consultantplus://offline/ref=05D123967593BD2F3DEB254AF8E64D763AFA7C4BA79A3DCB277612A4BAB6EC8983A99DB5285FCF1BA39D659D7DE3FB92377A02724898871C35m4L" TargetMode="External" /><Relationship Id="rId8" Type="http://schemas.openxmlformats.org/officeDocument/2006/relationships/hyperlink" Target="consultantplus://offline/ref=05D123967593BD2F3DEB254AF8E64D763AFA7C4BA79A3DCB277612A4BAB6EC8983A99DB5215DC811F5C7759934B6F48C356C1C78569B38mEL" TargetMode="External" /><Relationship Id="rId9" Type="http://schemas.openxmlformats.org/officeDocument/2006/relationships/hyperlink" Target="http://sudact.ru/law/doc/JBT8gaqgg7VQ/002/016/?marker=fdoctlaw"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574E8-14CD-4A68-B7A9-22983D9A6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