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FEA" w:rsidRPr="009474C4" w:rsidP="00583FEA">
      <w:pPr>
        <w:pStyle w:val="Heading1"/>
        <w:jc w:val="right"/>
        <w:rPr>
          <w:b w:val="0"/>
          <w:sz w:val="27"/>
          <w:szCs w:val="27"/>
        </w:rPr>
      </w:pPr>
      <w:r w:rsidRPr="009474C4">
        <w:rPr>
          <w:b w:val="0"/>
          <w:sz w:val="27"/>
          <w:szCs w:val="27"/>
        </w:rPr>
        <w:t>Дело № 5-</w:t>
      </w:r>
      <w:r w:rsidRPr="009474C4" w:rsidR="00F74663">
        <w:rPr>
          <w:b w:val="0"/>
          <w:sz w:val="27"/>
          <w:szCs w:val="27"/>
        </w:rPr>
        <w:t>1</w:t>
      </w:r>
      <w:r w:rsidRPr="009474C4">
        <w:rPr>
          <w:b w:val="0"/>
          <w:sz w:val="27"/>
          <w:szCs w:val="27"/>
        </w:rPr>
        <w:t>-</w:t>
      </w:r>
      <w:r w:rsidRPr="009474C4" w:rsidR="00FA3374">
        <w:rPr>
          <w:b w:val="0"/>
          <w:sz w:val="27"/>
          <w:szCs w:val="27"/>
        </w:rPr>
        <w:t>608</w:t>
      </w:r>
      <w:r w:rsidRPr="009474C4">
        <w:rPr>
          <w:b w:val="0"/>
          <w:sz w:val="27"/>
          <w:szCs w:val="27"/>
        </w:rPr>
        <w:t>/202</w:t>
      </w:r>
      <w:r w:rsidRPr="009474C4" w:rsidR="00FA3374">
        <w:rPr>
          <w:b w:val="0"/>
          <w:sz w:val="27"/>
          <w:szCs w:val="27"/>
        </w:rPr>
        <w:t>5</w:t>
      </w:r>
      <w:r w:rsidRPr="009474C4">
        <w:rPr>
          <w:b w:val="0"/>
          <w:sz w:val="27"/>
          <w:szCs w:val="27"/>
        </w:rPr>
        <w:t xml:space="preserve"> </w:t>
      </w:r>
    </w:p>
    <w:p w:rsidR="00583FEA" w:rsidRPr="009474C4" w:rsidP="00583FEA">
      <w:pPr>
        <w:pStyle w:val="Heading1"/>
        <w:rPr>
          <w:b w:val="0"/>
          <w:bCs w:val="0"/>
          <w:sz w:val="27"/>
          <w:szCs w:val="27"/>
        </w:rPr>
      </w:pPr>
      <w:r w:rsidRPr="009474C4">
        <w:rPr>
          <w:b w:val="0"/>
          <w:bCs w:val="0"/>
          <w:sz w:val="27"/>
          <w:szCs w:val="27"/>
        </w:rPr>
        <w:t>ПОСТАНОВЛЕНИЕ</w:t>
      </w:r>
    </w:p>
    <w:p w:rsidR="00583FEA" w:rsidRPr="009474C4" w:rsidP="00583FEA">
      <w:pPr>
        <w:jc w:val="both"/>
        <w:rPr>
          <w:sz w:val="27"/>
          <w:szCs w:val="27"/>
        </w:rPr>
      </w:pPr>
      <w:r w:rsidRPr="009474C4">
        <w:rPr>
          <w:sz w:val="27"/>
          <w:szCs w:val="27"/>
        </w:rPr>
        <w:t>1</w:t>
      </w:r>
      <w:r w:rsidRPr="009474C4" w:rsidR="00F760C5">
        <w:rPr>
          <w:sz w:val="27"/>
          <w:szCs w:val="27"/>
        </w:rPr>
        <w:t xml:space="preserve">8 </w:t>
      </w:r>
      <w:r w:rsidRPr="009474C4">
        <w:rPr>
          <w:sz w:val="27"/>
          <w:szCs w:val="27"/>
        </w:rPr>
        <w:t>сентября</w:t>
      </w:r>
      <w:r w:rsidRPr="009474C4">
        <w:rPr>
          <w:sz w:val="27"/>
          <w:szCs w:val="27"/>
        </w:rPr>
        <w:t xml:space="preserve"> 202</w:t>
      </w:r>
      <w:r w:rsidRPr="009474C4">
        <w:rPr>
          <w:sz w:val="27"/>
          <w:szCs w:val="27"/>
        </w:rPr>
        <w:t>5</w:t>
      </w:r>
      <w:r w:rsidRPr="009474C4">
        <w:rPr>
          <w:sz w:val="27"/>
          <w:szCs w:val="27"/>
        </w:rPr>
        <w:t xml:space="preserve"> года</w:t>
      </w:r>
      <w:r w:rsidRPr="009474C4">
        <w:rPr>
          <w:sz w:val="27"/>
          <w:szCs w:val="27"/>
        </w:rPr>
        <w:tab/>
      </w:r>
      <w:r w:rsidRPr="009474C4">
        <w:rPr>
          <w:sz w:val="27"/>
          <w:szCs w:val="27"/>
        </w:rPr>
        <w:tab/>
      </w:r>
      <w:r w:rsidRPr="009474C4">
        <w:rPr>
          <w:sz w:val="27"/>
          <w:szCs w:val="27"/>
        </w:rPr>
        <w:tab/>
      </w:r>
      <w:r w:rsidRPr="009474C4">
        <w:rPr>
          <w:sz w:val="27"/>
          <w:szCs w:val="27"/>
        </w:rPr>
        <w:tab/>
      </w:r>
      <w:r w:rsidRPr="009474C4">
        <w:rPr>
          <w:sz w:val="27"/>
          <w:szCs w:val="27"/>
        </w:rPr>
        <w:tab/>
      </w:r>
      <w:r w:rsidRPr="009474C4">
        <w:rPr>
          <w:sz w:val="27"/>
          <w:szCs w:val="27"/>
        </w:rPr>
        <w:tab/>
      </w:r>
      <w:r w:rsidR="009474C4">
        <w:rPr>
          <w:sz w:val="27"/>
          <w:szCs w:val="27"/>
        </w:rPr>
        <w:tab/>
      </w:r>
      <w:r w:rsidRPr="009474C4">
        <w:rPr>
          <w:sz w:val="27"/>
          <w:szCs w:val="27"/>
        </w:rPr>
        <w:tab/>
        <w:t>г. Симферополь</w:t>
      </w:r>
    </w:p>
    <w:p w:rsidR="00583FEA" w:rsidRPr="009474C4" w:rsidP="00583FEA">
      <w:pPr>
        <w:jc w:val="both"/>
        <w:rPr>
          <w:sz w:val="10"/>
          <w:szCs w:val="10"/>
        </w:rPr>
      </w:pPr>
    </w:p>
    <w:p w:rsidR="00583FEA" w:rsidRPr="009474C4" w:rsidP="00F760C5">
      <w:pPr>
        <w:ind w:firstLine="708"/>
        <w:jc w:val="both"/>
        <w:rPr>
          <w:sz w:val="27"/>
          <w:szCs w:val="27"/>
        </w:rPr>
      </w:pPr>
      <w:r w:rsidRPr="009474C4">
        <w:rPr>
          <w:rStyle w:val="s11"/>
          <w:sz w:val="27"/>
          <w:szCs w:val="27"/>
        </w:rPr>
        <w:t>М</w:t>
      </w:r>
      <w:r w:rsidRPr="009474C4">
        <w:rPr>
          <w:rStyle w:val="s11"/>
          <w:sz w:val="27"/>
          <w:szCs w:val="27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9474C4">
        <w:rPr>
          <w:sz w:val="27"/>
          <w:szCs w:val="27"/>
        </w:rPr>
        <w:t xml:space="preserve">, рассмотрев дело об административном правонарушении, </w:t>
      </w:r>
      <w:r w:rsidRPr="009474C4">
        <w:rPr>
          <w:rStyle w:val="s11"/>
          <w:sz w:val="27"/>
          <w:szCs w:val="27"/>
        </w:rPr>
        <w:t>в отношении</w:t>
      </w:r>
      <w:r w:rsidRPr="009474C4" w:rsidR="00F760C5">
        <w:rPr>
          <w:rStyle w:val="s11"/>
          <w:sz w:val="27"/>
          <w:szCs w:val="27"/>
        </w:rPr>
        <w:t xml:space="preserve"> </w:t>
      </w:r>
      <w:r w:rsidR="009F7BF6">
        <w:rPr>
          <w:sz w:val="28"/>
          <w:szCs w:val="28"/>
        </w:rPr>
        <w:t>/данные изъяты/</w:t>
      </w:r>
      <w:r w:rsidRPr="009474C4" w:rsidR="00F760C5">
        <w:rPr>
          <w:rStyle w:val="s11"/>
          <w:sz w:val="27"/>
          <w:szCs w:val="27"/>
        </w:rPr>
        <w:t xml:space="preserve"> (ИНН </w:t>
      </w:r>
      <w:r w:rsidR="009F7BF6">
        <w:rPr>
          <w:sz w:val="28"/>
          <w:szCs w:val="28"/>
        </w:rPr>
        <w:t>/данные изъяты/</w:t>
      </w:r>
      <w:r w:rsidRPr="009474C4" w:rsidR="00F760C5">
        <w:rPr>
          <w:rStyle w:val="s11"/>
          <w:sz w:val="27"/>
          <w:szCs w:val="27"/>
        </w:rPr>
        <w:t xml:space="preserve">, ОГРН </w:t>
      </w:r>
      <w:r w:rsidR="009F7BF6">
        <w:rPr>
          <w:sz w:val="28"/>
          <w:szCs w:val="28"/>
        </w:rPr>
        <w:t>/данные изъяты/</w:t>
      </w:r>
      <w:r w:rsidRPr="009474C4" w:rsidR="00F760C5">
        <w:rPr>
          <w:rStyle w:val="s11"/>
          <w:sz w:val="27"/>
          <w:szCs w:val="27"/>
        </w:rPr>
        <w:t xml:space="preserve">), расположенного по адресу: </w:t>
      </w:r>
      <w:r w:rsidR="009F7BF6">
        <w:rPr>
          <w:sz w:val="28"/>
          <w:szCs w:val="28"/>
        </w:rPr>
        <w:t>/данные изъяты/</w:t>
      </w:r>
      <w:r w:rsidRPr="009474C4" w:rsidR="00FF23E2">
        <w:rPr>
          <w:rStyle w:val="s11"/>
          <w:sz w:val="27"/>
          <w:szCs w:val="27"/>
        </w:rPr>
        <w:t>, цоколь</w:t>
      </w:r>
      <w:r w:rsidRPr="009474C4">
        <w:rPr>
          <w:sz w:val="27"/>
          <w:szCs w:val="27"/>
        </w:rPr>
        <w:t>, о привлечении е</w:t>
      </w:r>
      <w:r w:rsidRPr="009474C4" w:rsidR="001655E5">
        <w:rPr>
          <w:sz w:val="27"/>
          <w:szCs w:val="27"/>
        </w:rPr>
        <w:t>го</w:t>
      </w:r>
      <w:r w:rsidRPr="009474C4">
        <w:rPr>
          <w:sz w:val="27"/>
          <w:szCs w:val="27"/>
        </w:rPr>
        <w:t xml:space="preserve"> к административной ответственности за правонарушение, предусмотренное</w:t>
      </w:r>
      <w:r w:rsidRPr="009474C4" w:rsidR="00FF23E2">
        <w:rPr>
          <w:sz w:val="27"/>
          <w:szCs w:val="27"/>
        </w:rPr>
        <w:t xml:space="preserve"> </w:t>
      </w:r>
      <w:r w:rsidRPr="009474C4">
        <w:rPr>
          <w:sz w:val="27"/>
          <w:szCs w:val="27"/>
        </w:rPr>
        <w:t>ст. 19.29 Кодекса Российской Федерации об административных правонарушениях, -</w:t>
      </w:r>
    </w:p>
    <w:p w:rsidR="00583FEA" w:rsidRPr="009474C4" w:rsidP="00583FEA">
      <w:pPr>
        <w:jc w:val="both"/>
        <w:rPr>
          <w:sz w:val="10"/>
          <w:szCs w:val="10"/>
        </w:rPr>
      </w:pPr>
    </w:p>
    <w:p w:rsidR="00583FEA" w:rsidRPr="009474C4" w:rsidP="00583FEA">
      <w:pPr>
        <w:jc w:val="center"/>
        <w:rPr>
          <w:sz w:val="27"/>
          <w:szCs w:val="27"/>
        </w:rPr>
      </w:pPr>
      <w:r w:rsidRPr="009474C4">
        <w:rPr>
          <w:sz w:val="27"/>
          <w:szCs w:val="27"/>
        </w:rPr>
        <w:t>УСТАНОВИЛ:</w:t>
      </w:r>
    </w:p>
    <w:p w:rsidR="00583FEA" w:rsidRPr="009474C4" w:rsidP="00583FEA">
      <w:pPr>
        <w:jc w:val="center"/>
        <w:rPr>
          <w:sz w:val="10"/>
          <w:szCs w:val="10"/>
        </w:rPr>
      </w:pPr>
    </w:p>
    <w:p w:rsidR="00583FEA" w:rsidRPr="009474C4" w:rsidP="00583FEA">
      <w:pPr>
        <w:tabs>
          <w:tab w:val="left" w:pos="-1134"/>
        </w:tabs>
        <w:jc w:val="both"/>
        <w:rPr>
          <w:sz w:val="27"/>
          <w:szCs w:val="27"/>
        </w:rPr>
      </w:pPr>
      <w:r w:rsidRPr="009474C4">
        <w:rPr>
          <w:sz w:val="27"/>
          <w:szCs w:val="27"/>
          <w:lang w:bidi="ru-RU"/>
        </w:rPr>
        <w:tab/>
      </w:r>
      <w:r w:rsidRPr="009474C4">
        <w:rPr>
          <w:sz w:val="27"/>
          <w:szCs w:val="27"/>
        </w:rPr>
        <w:t xml:space="preserve">Постановлением </w:t>
      </w:r>
      <w:r w:rsidRPr="009474C4" w:rsidR="00F760C5">
        <w:rPr>
          <w:sz w:val="27"/>
          <w:szCs w:val="27"/>
        </w:rPr>
        <w:t>и.о</w:t>
      </w:r>
      <w:r w:rsidRPr="009474C4" w:rsidR="00F760C5">
        <w:rPr>
          <w:sz w:val="27"/>
          <w:szCs w:val="27"/>
        </w:rPr>
        <w:t xml:space="preserve">. </w:t>
      </w:r>
      <w:r w:rsidRPr="009474C4" w:rsidR="001655E5">
        <w:rPr>
          <w:sz w:val="27"/>
          <w:szCs w:val="27"/>
        </w:rPr>
        <w:t>п</w:t>
      </w:r>
      <w:r w:rsidRPr="009474C4">
        <w:rPr>
          <w:sz w:val="27"/>
          <w:szCs w:val="27"/>
        </w:rPr>
        <w:t>рокурора</w:t>
      </w:r>
      <w:r w:rsidRPr="009474C4" w:rsidR="00E44D0F">
        <w:rPr>
          <w:sz w:val="27"/>
          <w:szCs w:val="27"/>
        </w:rPr>
        <w:t xml:space="preserve"> города Симферополь</w:t>
      </w:r>
      <w:r w:rsidRPr="009474C4">
        <w:rPr>
          <w:sz w:val="27"/>
          <w:szCs w:val="27"/>
        </w:rPr>
        <w:t xml:space="preserve"> возбуждено дело об административном правонарушении в отношении</w:t>
      </w:r>
      <w:r w:rsidRPr="009474C4" w:rsidR="00A776F4">
        <w:rPr>
          <w:sz w:val="27"/>
          <w:szCs w:val="27"/>
        </w:rPr>
        <w:t xml:space="preserve"> </w:t>
      </w:r>
      <w:r w:rsidRPr="009474C4" w:rsidR="00E44D0F">
        <w:rPr>
          <w:sz w:val="27"/>
          <w:szCs w:val="27"/>
        </w:rPr>
        <w:t>Общества с ограниченной ответственностью</w:t>
      </w:r>
      <w:r w:rsidRPr="009474C4" w:rsidR="001655E5">
        <w:rPr>
          <w:sz w:val="27"/>
          <w:szCs w:val="27"/>
        </w:rPr>
        <w:t xml:space="preserve"> </w:t>
      </w:r>
      <w:r w:rsidRPr="009474C4" w:rsidR="00FF23E2">
        <w:rPr>
          <w:rStyle w:val="s11"/>
          <w:sz w:val="27"/>
          <w:szCs w:val="27"/>
        </w:rPr>
        <w:t>«К</w:t>
      </w:r>
      <w:r w:rsidRPr="009474C4" w:rsidR="00CA7E5A">
        <w:rPr>
          <w:rStyle w:val="s11"/>
          <w:sz w:val="27"/>
          <w:szCs w:val="27"/>
        </w:rPr>
        <w:t>ЛАСТЕР</w:t>
      </w:r>
      <w:r w:rsidRPr="009474C4" w:rsidR="00FF23E2">
        <w:rPr>
          <w:rStyle w:val="s11"/>
          <w:sz w:val="27"/>
          <w:szCs w:val="27"/>
        </w:rPr>
        <w:t>»</w:t>
      </w:r>
      <w:r w:rsidRPr="009474C4" w:rsidR="00F760C5">
        <w:rPr>
          <w:rStyle w:val="s11"/>
          <w:sz w:val="27"/>
          <w:szCs w:val="27"/>
        </w:rPr>
        <w:t xml:space="preserve">, расположенного по адресу: </w:t>
      </w:r>
      <w:r w:rsidR="009F7BF6">
        <w:rPr>
          <w:sz w:val="28"/>
          <w:szCs w:val="28"/>
        </w:rPr>
        <w:t>/данные изъяты/</w:t>
      </w:r>
      <w:r w:rsidRPr="009474C4" w:rsidR="00FF23E2">
        <w:rPr>
          <w:sz w:val="27"/>
          <w:szCs w:val="27"/>
        </w:rPr>
        <w:t>,</w:t>
      </w:r>
      <w:r w:rsidRPr="009474C4" w:rsidR="00F760C5">
        <w:rPr>
          <w:sz w:val="27"/>
          <w:szCs w:val="27"/>
        </w:rPr>
        <w:t xml:space="preserve"> за</w:t>
      </w:r>
      <w:r w:rsidRPr="009474C4" w:rsidR="001655E5">
        <w:rPr>
          <w:sz w:val="27"/>
          <w:szCs w:val="27"/>
        </w:rPr>
        <w:t xml:space="preserve"> </w:t>
      </w:r>
      <w:r w:rsidRPr="009474C4">
        <w:rPr>
          <w:sz w:val="27"/>
          <w:szCs w:val="27"/>
        </w:rPr>
        <w:t>соверш</w:t>
      </w:r>
      <w:r w:rsidRPr="009474C4" w:rsidR="00F760C5">
        <w:rPr>
          <w:sz w:val="27"/>
          <w:szCs w:val="27"/>
        </w:rPr>
        <w:t>ение</w:t>
      </w:r>
      <w:r w:rsidRPr="009474C4">
        <w:rPr>
          <w:sz w:val="27"/>
          <w:szCs w:val="27"/>
        </w:rPr>
        <w:t xml:space="preserve"> административно</w:t>
      </w:r>
      <w:r w:rsidRPr="009474C4" w:rsidR="00F760C5">
        <w:rPr>
          <w:sz w:val="27"/>
          <w:szCs w:val="27"/>
        </w:rPr>
        <w:t>го</w:t>
      </w:r>
      <w:r w:rsidRPr="009474C4">
        <w:rPr>
          <w:sz w:val="27"/>
          <w:szCs w:val="27"/>
        </w:rPr>
        <w:t xml:space="preserve"> правонарушени</w:t>
      </w:r>
      <w:r w:rsidRPr="009474C4" w:rsidR="00F760C5">
        <w:rPr>
          <w:sz w:val="27"/>
          <w:szCs w:val="27"/>
        </w:rPr>
        <w:t>я</w:t>
      </w:r>
      <w:r w:rsidRPr="009474C4">
        <w:rPr>
          <w:sz w:val="27"/>
          <w:szCs w:val="27"/>
        </w:rPr>
        <w:t>, предусмотренно</w:t>
      </w:r>
      <w:r w:rsidRPr="009474C4" w:rsidR="00F760C5">
        <w:rPr>
          <w:sz w:val="27"/>
          <w:szCs w:val="27"/>
        </w:rPr>
        <w:t>го</w:t>
      </w:r>
      <w:r w:rsidRPr="009474C4" w:rsidR="00FF23E2">
        <w:rPr>
          <w:sz w:val="27"/>
          <w:szCs w:val="27"/>
        </w:rPr>
        <w:t xml:space="preserve"> </w:t>
      </w:r>
      <w:r w:rsidRPr="009474C4">
        <w:rPr>
          <w:sz w:val="27"/>
          <w:szCs w:val="27"/>
        </w:rPr>
        <w:t>ст. 19.29 КоАП РФ.</w:t>
      </w:r>
    </w:p>
    <w:p w:rsidR="00166358" w:rsidRPr="009474C4" w:rsidP="00166358">
      <w:pPr>
        <w:ind w:firstLine="708"/>
        <w:jc w:val="both"/>
        <w:rPr>
          <w:sz w:val="27"/>
          <w:szCs w:val="27"/>
        </w:rPr>
      </w:pPr>
      <w:r w:rsidRPr="009474C4">
        <w:rPr>
          <w:sz w:val="27"/>
          <w:szCs w:val="27"/>
        </w:rPr>
        <w:t>В судебно</w:t>
      </w:r>
      <w:r w:rsidRPr="009474C4" w:rsidR="00CA7E5A">
        <w:rPr>
          <w:sz w:val="27"/>
          <w:szCs w:val="27"/>
        </w:rPr>
        <w:t>е</w:t>
      </w:r>
      <w:r w:rsidRPr="009474C4">
        <w:rPr>
          <w:sz w:val="27"/>
          <w:szCs w:val="27"/>
        </w:rPr>
        <w:t xml:space="preserve"> заседани</w:t>
      </w:r>
      <w:r w:rsidRPr="009474C4" w:rsidR="00CA7E5A">
        <w:rPr>
          <w:sz w:val="27"/>
          <w:szCs w:val="27"/>
        </w:rPr>
        <w:t>е</w:t>
      </w:r>
      <w:r w:rsidRPr="009474C4">
        <w:rPr>
          <w:sz w:val="27"/>
          <w:szCs w:val="27"/>
        </w:rPr>
        <w:t xml:space="preserve"> </w:t>
      </w:r>
      <w:r w:rsidRPr="009474C4" w:rsidR="00F760C5">
        <w:rPr>
          <w:sz w:val="27"/>
          <w:szCs w:val="27"/>
        </w:rPr>
        <w:t>представитель ООО «</w:t>
      </w:r>
      <w:r w:rsidRPr="009474C4" w:rsidR="00CA7E5A">
        <w:rPr>
          <w:sz w:val="27"/>
          <w:szCs w:val="27"/>
        </w:rPr>
        <w:t>КЛАСТЕР</w:t>
      </w:r>
      <w:r w:rsidRPr="009474C4" w:rsidR="00F760C5">
        <w:rPr>
          <w:sz w:val="27"/>
          <w:szCs w:val="27"/>
        </w:rPr>
        <w:t xml:space="preserve">» </w:t>
      </w:r>
      <w:r w:rsidRPr="009474C4" w:rsidR="00CA7E5A">
        <w:rPr>
          <w:sz w:val="27"/>
          <w:szCs w:val="27"/>
        </w:rPr>
        <w:t>не явился, уведомлён надлежащим образом,</w:t>
      </w:r>
      <w:r w:rsidRPr="009474C4">
        <w:rPr>
          <w:sz w:val="27"/>
          <w:szCs w:val="27"/>
        </w:rPr>
        <w:t xml:space="preserve"> что подтверждается почтовым уведомлением,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Согласно объяснениям генерального директора, </w:t>
      </w:r>
      <w:r w:rsidRPr="009474C4">
        <w:rPr>
          <w:sz w:val="27"/>
          <w:szCs w:val="27"/>
        </w:rPr>
        <w:t>при</w:t>
      </w:r>
      <w:r w:rsidRPr="009474C4">
        <w:rPr>
          <w:sz w:val="27"/>
          <w:szCs w:val="27"/>
        </w:rPr>
        <w:t xml:space="preserve"> </w:t>
      </w:r>
      <w:r w:rsidRPr="009474C4">
        <w:rPr>
          <w:sz w:val="27"/>
          <w:szCs w:val="27"/>
        </w:rPr>
        <w:t>ознакомлении</w:t>
      </w:r>
      <w:r w:rsidRPr="009474C4">
        <w:rPr>
          <w:sz w:val="27"/>
          <w:szCs w:val="27"/>
        </w:rPr>
        <w:t xml:space="preserve"> с постановлением о возбуждении дела об административном правонарушении, вину в совершенном административном правонарушении признал полностью и, учитывая, ООО «КЛАСТЕР» является малым предприятием, просил назначить наказание </w:t>
      </w:r>
      <w:r w:rsidRPr="009474C4">
        <w:rPr>
          <w:rFonts w:eastAsia="Calibri"/>
          <w:sz w:val="27"/>
          <w:szCs w:val="27"/>
          <w:lang w:eastAsia="en-US"/>
        </w:rPr>
        <w:t>в размере менее минимального размера</w:t>
      </w:r>
      <w:r w:rsidRPr="009474C4">
        <w:rPr>
          <w:sz w:val="27"/>
          <w:szCs w:val="27"/>
        </w:rPr>
        <w:t>.</w:t>
      </w:r>
    </w:p>
    <w:p w:rsidR="00166358" w:rsidRPr="009474C4" w:rsidP="00166358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9474C4">
        <w:rPr>
          <w:sz w:val="27"/>
          <w:szCs w:val="27"/>
        </w:rPr>
        <w:tab/>
      </w:r>
      <w:r w:rsidRPr="009474C4">
        <w:rPr>
          <w:sz w:val="27"/>
          <w:szCs w:val="27"/>
          <w:shd w:val="clear" w:color="auto" w:fill="FFFFFF"/>
        </w:rPr>
        <w:t xml:space="preserve">Помощник </w:t>
      </w:r>
      <w:r w:rsidRPr="009474C4">
        <w:rPr>
          <w:sz w:val="27"/>
          <w:szCs w:val="27"/>
        </w:rPr>
        <w:t>прокурора</w:t>
      </w:r>
      <w:r w:rsidRPr="009474C4">
        <w:rPr>
          <w:sz w:val="27"/>
          <w:szCs w:val="27"/>
          <w:shd w:val="clear" w:color="auto" w:fill="FFFFFF"/>
        </w:rPr>
        <w:t xml:space="preserve"> города Симферополя </w:t>
      </w:r>
      <w:r w:rsidR="009F7BF6">
        <w:rPr>
          <w:sz w:val="28"/>
          <w:szCs w:val="28"/>
        </w:rPr>
        <w:t>/данные изъяты/</w:t>
      </w:r>
      <w:r w:rsidRPr="009474C4">
        <w:rPr>
          <w:sz w:val="27"/>
          <w:szCs w:val="27"/>
          <w:shd w:val="clear" w:color="auto" w:fill="FFFFFF"/>
        </w:rPr>
        <w:t xml:space="preserve"> </w:t>
      </w:r>
      <w:r w:rsidRPr="009474C4">
        <w:rPr>
          <w:rStyle w:val="cnsl"/>
          <w:sz w:val="27"/>
          <w:szCs w:val="27"/>
        </w:rPr>
        <w:t>в судебном заседании обстоятельства, изложенные в постановлении о возбуждении дела об административном правонарушении, поддержала полностью и просила привлечь к административной ответственност</w:t>
      </w:r>
      <w:r w:rsidRPr="009474C4">
        <w:rPr>
          <w:rStyle w:val="cnsl"/>
          <w:sz w:val="27"/>
          <w:szCs w:val="27"/>
        </w:rPr>
        <w:t>и ООО</w:t>
      </w:r>
      <w:r w:rsidRPr="009474C4">
        <w:rPr>
          <w:rStyle w:val="cnsl"/>
          <w:sz w:val="27"/>
          <w:szCs w:val="27"/>
        </w:rPr>
        <w:t xml:space="preserve"> «КЛАСТЕР».</w:t>
      </w:r>
    </w:p>
    <w:p w:rsidR="00CA7E5A" w:rsidRPr="009474C4" w:rsidP="00166358">
      <w:pPr>
        <w:ind w:firstLine="708"/>
        <w:jc w:val="both"/>
        <w:rPr>
          <w:sz w:val="27"/>
          <w:szCs w:val="27"/>
        </w:rPr>
      </w:pPr>
      <w:r w:rsidRPr="009474C4">
        <w:rPr>
          <w:sz w:val="27"/>
          <w:szCs w:val="27"/>
        </w:rPr>
        <w:t>Учитывая данные о надлежащем извещен</w:t>
      </w:r>
      <w:r w:rsidRPr="009474C4">
        <w:rPr>
          <w:sz w:val="27"/>
          <w:szCs w:val="27"/>
        </w:rPr>
        <w:t>ии ООО</w:t>
      </w:r>
      <w:r w:rsidRPr="009474C4">
        <w:rPr>
          <w:sz w:val="27"/>
          <w:szCs w:val="27"/>
        </w:rPr>
        <w:t xml:space="preserve"> «КЛАСТЕР»,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отсутствие его представителя.</w:t>
      </w:r>
    </w:p>
    <w:p w:rsidR="005940CB" w:rsidRPr="009474C4" w:rsidP="00BA42B4">
      <w:pPr>
        <w:ind w:firstLine="708"/>
        <w:jc w:val="both"/>
        <w:rPr>
          <w:sz w:val="27"/>
          <w:szCs w:val="27"/>
        </w:rPr>
      </w:pPr>
      <w:r w:rsidRPr="009474C4">
        <w:rPr>
          <w:sz w:val="27"/>
          <w:szCs w:val="27"/>
        </w:rPr>
        <w:t xml:space="preserve">Выслушав </w:t>
      </w:r>
      <w:r w:rsidRPr="009474C4">
        <w:rPr>
          <w:sz w:val="27"/>
          <w:szCs w:val="27"/>
          <w:shd w:val="clear" w:color="auto" w:fill="FFFFFF"/>
        </w:rPr>
        <w:t xml:space="preserve">помощника </w:t>
      </w:r>
      <w:r w:rsidRPr="009474C4" w:rsidR="00786D56">
        <w:rPr>
          <w:sz w:val="27"/>
          <w:szCs w:val="27"/>
        </w:rPr>
        <w:t>прокурора</w:t>
      </w:r>
      <w:r w:rsidRPr="009474C4" w:rsidR="00773783">
        <w:rPr>
          <w:sz w:val="27"/>
          <w:szCs w:val="27"/>
        </w:rPr>
        <w:t xml:space="preserve"> города Симферополя</w:t>
      </w:r>
      <w:r w:rsidRPr="009474C4" w:rsidR="00786D56">
        <w:rPr>
          <w:sz w:val="27"/>
          <w:szCs w:val="27"/>
          <w:shd w:val="clear" w:color="auto" w:fill="FFFFFF"/>
        </w:rPr>
        <w:t xml:space="preserve"> </w:t>
      </w:r>
      <w:r w:rsidR="009F7BF6">
        <w:rPr>
          <w:sz w:val="28"/>
          <w:szCs w:val="28"/>
        </w:rPr>
        <w:t>/данные изъяты/</w:t>
      </w:r>
      <w:r w:rsidRPr="009474C4">
        <w:rPr>
          <w:sz w:val="27"/>
          <w:szCs w:val="27"/>
        </w:rPr>
        <w:t>, исследовав материалы дела, мировой судья пришел к выводу о наличии в действиях</w:t>
      </w:r>
      <w:r w:rsidRPr="009474C4" w:rsidR="00A776F4">
        <w:rPr>
          <w:sz w:val="27"/>
          <w:szCs w:val="27"/>
        </w:rPr>
        <w:t xml:space="preserve"> </w:t>
      </w:r>
      <w:r w:rsidR="009474C4">
        <w:rPr>
          <w:sz w:val="27"/>
          <w:szCs w:val="27"/>
        </w:rPr>
        <w:t xml:space="preserve">                </w:t>
      </w:r>
      <w:r w:rsidRPr="009474C4" w:rsidR="00BA42B4">
        <w:rPr>
          <w:sz w:val="27"/>
          <w:szCs w:val="27"/>
        </w:rPr>
        <w:t>ООО «</w:t>
      </w:r>
      <w:r w:rsidRPr="009474C4" w:rsidR="00166358">
        <w:rPr>
          <w:sz w:val="27"/>
          <w:szCs w:val="27"/>
        </w:rPr>
        <w:t>КЛАСТЕР</w:t>
      </w:r>
      <w:r w:rsidRPr="009474C4" w:rsidR="00BA42B4">
        <w:rPr>
          <w:sz w:val="27"/>
          <w:szCs w:val="27"/>
        </w:rPr>
        <w:t>»</w:t>
      </w:r>
      <w:r w:rsidRPr="009474C4">
        <w:rPr>
          <w:sz w:val="27"/>
          <w:szCs w:val="27"/>
        </w:rPr>
        <w:t xml:space="preserve"> состава правонарушения, предусмотренного</w:t>
      </w:r>
      <w:r w:rsidRPr="009474C4" w:rsidR="006E1C20">
        <w:rPr>
          <w:sz w:val="27"/>
          <w:szCs w:val="27"/>
        </w:rPr>
        <w:t xml:space="preserve"> </w:t>
      </w:r>
      <w:r w:rsidRPr="009474C4">
        <w:rPr>
          <w:sz w:val="27"/>
          <w:szCs w:val="27"/>
        </w:rPr>
        <w:t>ст. 19.29 КоАП РФ, исходя из следующего.</w:t>
      </w:r>
    </w:p>
    <w:p w:rsidR="005940CB" w:rsidRPr="009474C4" w:rsidP="00BA42B4">
      <w:pPr>
        <w:ind w:firstLine="708"/>
        <w:jc w:val="both"/>
        <w:rPr>
          <w:sz w:val="27"/>
          <w:szCs w:val="27"/>
        </w:rPr>
      </w:pPr>
      <w:r w:rsidRPr="009474C4">
        <w:rPr>
          <w:rStyle w:val="2"/>
          <w:color w:val="000000"/>
          <w:sz w:val="27"/>
          <w:szCs w:val="27"/>
        </w:rPr>
        <w:t>Прокуратурой г. Симферополя в рамках осуществления надзорной деятельности за исполнением законов о противодействии коррупции установлены нарушения требований антикоррупционного законодательства Российской Федерации в деятельност</w:t>
      </w:r>
      <w:r w:rsidRPr="009474C4">
        <w:rPr>
          <w:rStyle w:val="2"/>
          <w:color w:val="000000"/>
          <w:sz w:val="27"/>
          <w:szCs w:val="27"/>
        </w:rPr>
        <w:t>и ООО</w:t>
      </w:r>
      <w:r w:rsidRPr="009474C4">
        <w:rPr>
          <w:rStyle w:val="2"/>
          <w:color w:val="000000"/>
          <w:sz w:val="27"/>
          <w:szCs w:val="27"/>
        </w:rPr>
        <w:t xml:space="preserve"> «КЛАСТЕР», ИНН </w:t>
      </w:r>
      <w:r w:rsidR="009F7BF6">
        <w:rPr>
          <w:sz w:val="28"/>
          <w:szCs w:val="28"/>
        </w:rPr>
        <w:t>/данные изъяты/</w:t>
      </w:r>
      <w:r w:rsidRPr="009474C4">
        <w:rPr>
          <w:rStyle w:val="2"/>
          <w:color w:val="000000"/>
          <w:sz w:val="27"/>
          <w:szCs w:val="27"/>
        </w:rPr>
        <w:t xml:space="preserve">, </w:t>
      </w:r>
      <w:r w:rsidRPr="009474C4">
        <w:rPr>
          <w:sz w:val="27"/>
          <w:szCs w:val="27"/>
        </w:rPr>
        <w:t xml:space="preserve">расположенного по адресу: </w:t>
      </w:r>
      <w:r w:rsidR="009F7BF6">
        <w:rPr>
          <w:sz w:val="28"/>
          <w:szCs w:val="28"/>
        </w:rPr>
        <w:t>/данные изъяты/</w:t>
      </w:r>
      <w:r w:rsidRPr="009474C4">
        <w:rPr>
          <w:rStyle w:val="2"/>
          <w:color w:val="000000"/>
          <w:sz w:val="27"/>
          <w:szCs w:val="27"/>
        </w:rPr>
        <w:t>.</w:t>
      </w:r>
    </w:p>
    <w:p w:rsidR="000706FC" w:rsidRPr="009474C4" w:rsidP="000706FC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9474C4">
        <w:rPr>
          <w:color w:val="000000"/>
          <w:sz w:val="27"/>
          <w:szCs w:val="27"/>
          <w:lang w:bidi="ru-RU"/>
        </w:rPr>
        <w:t>Согласно ч. 4 ст. 12 Федерального закона от 25.12.2008</w:t>
      </w:r>
      <w:r w:rsidRPr="009474C4">
        <w:rPr>
          <w:color w:val="000000"/>
          <w:sz w:val="27"/>
          <w:szCs w:val="27"/>
          <w:lang w:bidi="ru-RU"/>
        </w:rPr>
        <w:t>г.</w:t>
      </w:r>
      <w:r w:rsidRPr="009474C4">
        <w:rPr>
          <w:color w:val="000000"/>
          <w:sz w:val="27"/>
          <w:szCs w:val="27"/>
          <w:lang w:bidi="ru-RU"/>
        </w:rPr>
        <w:t xml:space="preserve"> № 273-ФЗ</w:t>
      </w:r>
      <w:r w:rsidR="009474C4">
        <w:rPr>
          <w:color w:val="000000"/>
          <w:sz w:val="27"/>
          <w:szCs w:val="27"/>
          <w:lang w:bidi="ru-RU"/>
        </w:rPr>
        <w:t xml:space="preserve">                    </w:t>
      </w:r>
      <w:r w:rsidRPr="009474C4">
        <w:rPr>
          <w:color w:val="000000"/>
          <w:sz w:val="27"/>
          <w:szCs w:val="27"/>
          <w:lang w:bidi="ru-RU"/>
        </w:rPr>
        <w:t>«О противодействии коррупции» работодатель при заключении трудового или гражданск</w:t>
      </w:r>
      <w:r w:rsidRPr="009474C4">
        <w:rPr>
          <w:color w:val="000000"/>
          <w:sz w:val="27"/>
          <w:szCs w:val="27"/>
          <w:lang w:bidi="ru-RU"/>
        </w:rPr>
        <w:t>о-</w:t>
      </w:r>
      <w:r w:rsidRPr="009474C4">
        <w:rPr>
          <w:color w:val="000000"/>
          <w:sz w:val="27"/>
          <w:szCs w:val="27"/>
          <w:lang w:bidi="ru-RU"/>
        </w:rPr>
        <w:t xml:space="preserve"> 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</w:t>
      </w:r>
      <w:r w:rsidRPr="009474C4">
        <w:rPr>
          <w:color w:val="000000"/>
          <w:sz w:val="27"/>
          <w:szCs w:val="27"/>
          <w:lang w:bidi="ru-RU"/>
        </w:rPr>
        <w:t>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0706FC" w:rsidRPr="009474C4" w:rsidP="000706FC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9474C4">
        <w:rPr>
          <w:color w:val="000000"/>
          <w:sz w:val="27"/>
          <w:szCs w:val="27"/>
          <w:lang w:bidi="ru-RU"/>
        </w:rPr>
        <w:t>Порядок уведомления регламентирован Постановлением Правительства Российской Федерации от 21.01.2015</w:t>
      </w:r>
      <w:r w:rsidRPr="009474C4">
        <w:rPr>
          <w:color w:val="000000"/>
          <w:sz w:val="27"/>
          <w:szCs w:val="27"/>
          <w:lang w:bidi="ru-RU"/>
        </w:rPr>
        <w:t>г.</w:t>
      </w:r>
      <w:r w:rsidRPr="009474C4">
        <w:rPr>
          <w:color w:val="000000"/>
          <w:sz w:val="27"/>
          <w:szCs w:val="27"/>
          <w:lang w:bidi="ru-RU"/>
        </w:rPr>
        <w:t xml:space="preserve">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0706FC" w:rsidRPr="009474C4" w:rsidP="000706FC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9474C4">
        <w:rPr>
          <w:color w:val="000000"/>
          <w:sz w:val="27"/>
          <w:szCs w:val="27"/>
          <w:lang w:bidi="ru-RU"/>
        </w:rPr>
        <w:t>Пунктами 2-4 указанных Правил предусмотрено, что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0706FC" w:rsidRPr="009474C4" w:rsidP="000706FC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9474C4">
        <w:rPr>
          <w:color w:val="000000"/>
          <w:sz w:val="27"/>
          <w:szCs w:val="27"/>
          <w:lang w:bidi="ru-RU"/>
        </w:rPr>
        <w:t>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0706FC" w:rsidRPr="009474C4" w:rsidP="000706FC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9474C4">
        <w:rPr>
          <w:color w:val="000000"/>
          <w:sz w:val="27"/>
          <w:szCs w:val="27"/>
          <w:lang w:bidi="ru-RU"/>
        </w:rPr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04737E" w:rsidRPr="009474C4" w:rsidP="0004737E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9474C4">
        <w:rPr>
          <w:rStyle w:val="2"/>
          <w:color w:val="000000"/>
          <w:sz w:val="27"/>
          <w:szCs w:val="27"/>
        </w:rPr>
        <w:t>Согласно статье 64.1 Трудового кодекса Российской Федерации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</w:t>
      </w:r>
      <w:r w:rsidRPr="009474C4">
        <w:rPr>
          <w:rStyle w:val="2"/>
          <w:color w:val="000000"/>
          <w:sz w:val="27"/>
          <w:szCs w:val="27"/>
        </w:rPr>
        <w:t xml:space="preserve"> службы в порядке, устанавливаемом нормативными правовыми актами Российской Федерации.</w:t>
      </w:r>
    </w:p>
    <w:p w:rsidR="00952D8A" w:rsidRPr="009474C4" w:rsidP="00952D8A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9474C4">
        <w:rPr>
          <w:color w:val="000000"/>
          <w:sz w:val="27"/>
          <w:szCs w:val="27"/>
          <w:lang w:bidi="ru-RU"/>
        </w:rPr>
        <w:t>В соответствии с</w:t>
      </w:r>
      <w:r w:rsidRPr="009474C4" w:rsidR="00773783">
        <w:rPr>
          <w:color w:val="000000"/>
          <w:sz w:val="27"/>
          <w:szCs w:val="27"/>
          <w:lang w:bidi="ru-RU"/>
        </w:rPr>
        <w:t xml:space="preserve"> п. 9 Постановления Пленума Верховного Суда РФ</w:t>
      </w:r>
      <w:r w:rsidR="009474C4">
        <w:rPr>
          <w:color w:val="000000"/>
          <w:sz w:val="27"/>
          <w:szCs w:val="27"/>
          <w:lang w:bidi="ru-RU"/>
        </w:rPr>
        <w:t xml:space="preserve">                    </w:t>
      </w:r>
      <w:r w:rsidRPr="009474C4" w:rsidR="00773783">
        <w:rPr>
          <w:color w:val="000000"/>
          <w:sz w:val="27"/>
          <w:szCs w:val="27"/>
          <w:lang w:bidi="ru-RU"/>
        </w:rPr>
        <w:t>от 28.11.2017</w:t>
      </w:r>
      <w:r w:rsidRPr="009474C4" w:rsidR="000706FC">
        <w:rPr>
          <w:color w:val="000000"/>
          <w:sz w:val="27"/>
          <w:szCs w:val="27"/>
          <w:lang w:bidi="ru-RU"/>
        </w:rPr>
        <w:t>г.</w:t>
      </w:r>
      <w:r w:rsidRPr="009474C4" w:rsidR="00773783">
        <w:rPr>
          <w:color w:val="000000"/>
          <w:sz w:val="27"/>
          <w:szCs w:val="27"/>
          <w:lang w:bidi="ru-RU"/>
        </w:rPr>
        <w:t xml:space="preserve"> №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предусмотренный Федеральным законом «О противодействии коррупции» десятидневный срок для направления сообщения о заключении трудового (гражданско-правового) договора с бывшим государственным (муниципальным) служащим, исчисляемый в календарном</w:t>
      </w:r>
      <w:r w:rsidRPr="009474C4" w:rsidR="00773783">
        <w:rPr>
          <w:color w:val="000000"/>
          <w:sz w:val="27"/>
          <w:szCs w:val="27"/>
          <w:lang w:bidi="ru-RU"/>
        </w:rPr>
        <w:t xml:space="preserve"> </w:t>
      </w:r>
      <w:r w:rsidRPr="009474C4" w:rsidR="00773783">
        <w:rPr>
          <w:color w:val="000000"/>
          <w:sz w:val="27"/>
          <w:szCs w:val="27"/>
          <w:lang w:bidi="ru-RU"/>
        </w:rPr>
        <w:t>порядке</w:t>
      </w:r>
      <w:r w:rsidRPr="009474C4" w:rsidR="00773783">
        <w:rPr>
          <w:color w:val="000000"/>
          <w:sz w:val="27"/>
          <w:szCs w:val="27"/>
          <w:lang w:bidi="ru-RU"/>
        </w:rPr>
        <w:t>, начинает течь со дня, следующего за днем заключения договора с указанным лицом либо его фактического допущения к работе с ведома или по поручению работодателя или его уполномоченного на это представителя. В случае если последний день срока исполнения указанной обязанности приходится на нерабочий день, то днем окончания срока считается ближайший следующий за ним рабочий день.</w:t>
      </w:r>
    </w:p>
    <w:p w:rsidR="00952D8A" w:rsidRPr="009474C4" w:rsidP="00952D8A">
      <w:pPr>
        <w:ind w:firstLine="708"/>
        <w:jc w:val="both"/>
        <w:rPr>
          <w:sz w:val="27"/>
          <w:szCs w:val="27"/>
        </w:rPr>
      </w:pPr>
      <w:r w:rsidRPr="009474C4">
        <w:rPr>
          <w:color w:val="000000"/>
          <w:sz w:val="27"/>
          <w:szCs w:val="27"/>
          <w:lang w:bidi="ru-RU"/>
        </w:rPr>
        <w:t xml:space="preserve">Согласно </w:t>
      </w:r>
      <w:r w:rsidRPr="009474C4">
        <w:rPr>
          <w:color w:val="000000"/>
          <w:sz w:val="27"/>
          <w:szCs w:val="27"/>
          <w:lang w:bidi="ru-RU"/>
        </w:rPr>
        <w:t>абз</w:t>
      </w:r>
      <w:r w:rsidRPr="009474C4">
        <w:rPr>
          <w:color w:val="000000"/>
          <w:sz w:val="27"/>
          <w:szCs w:val="27"/>
          <w:lang w:bidi="ru-RU"/>
        </w:rPr>
        <w:t xml:space="preserve">. 1 п. 11 Постановления Пленума Верховного Суда РФ </w:t>
      </w:r>
      <w:r w:rsidR="009474C4">
        <w:rPr>
          <w:color w:val="000000"/>
          <w:sz w:val="27"/>
          <w:szCs w:val="27"/>
          <w:lang w:bidi="ru-RU"/>
        </w:rPr>
        <w:t xml:space="preserve">                      </w:t>
      </w:r>
      <w:r w:rsidRPr="009474C4">
        <w:rPr>
          <w:color w:val="000000"/>
          <w:sz w:val="27"/>
          <w:szCs w:val="27"/>
          <w:lang w:bidi="ru-RU"/>
        </w:rPr>
        <w:t xml:space="preserve">от 28.11.2017г. № 46 «О некоторых вопросах, возникающих при рассмотрении судьями дел о привлечении к административной ответственности </w:t>
      </w:r>
      <w:r w:rsidR="009474C4">
        <w:rPr>
          <w:color w:val="000000"/>
          <w:sz w:val="27"/>
          <w:szCs w:val="27"/>
          <w:lang w:bidi="ru-RU"/>
        </w:rPr>
        <w:t xml:space="preserve">                                  </w:t>
      </w:r>
      <w:r w:rsidRPr="009474C4">
        <w:rPr>
          <w:color w:val="000000"/>
          <w:sz w:val="27"/>
          <w:szCs w:val="27"/>
          <w:lang w:bidi="ru-RU"/>
        </w:rPr>
        <w:t xml:space="preserve">по статье 19.29 Кодекса Российской Федерации об административных правонарушениях» </w:t>
      </w:r>
      <w:r w:rsidRPr="009474C4">
        <w:rPr>
          <w:sz w:val="27"/>
          <w:szCs w:val="27"/>
        </w:rPr>
        <w:t xml:space="preserve">субъектами административных правонарушений, </w:t>
      </w:r>
      <w:r w:rsidRPr="009474C4">
        <w:rPr>
          <w:sz w:val="27"/>
          <w:szCs w:val="27"/>
        </w:rPr>
        <w:t>предусмотренных статьей 19.29 КоАП РФ, являются граждане, должностные лица и юридические лица - работодатели либо заказчики работ (услуг), которые привлекли к трудовой</w:t>
      </w:r>
      <w:r w:rsidRPr="009474C4">
        <w:rPr>
          <w:sz w:val="27"/>
          <w:szCs w:val="27"/>
        </w:rPr>
        <w:t xml:space="preserve"> деятельности на условиях трудового договора либо к выполнению работ или оказанию услуг на условиях гражданско-правового договора бывшего государственного (муниципального) служащего с нарушением требований, предусмотренных Федеральным законом </w:t>
      </w:r>
      <w:r w:rsidRPr="009474C4" w:rsidR="00845C20">
        <w:rPr>
          <w:sz w:val="27"/>
          <w:szCs w:val="27"/>
        </w:rPr>
        <w:t>«</w:t>
      </w:r>
      <w:r w:rsidRPr="009474C4">
        <w:rPr>
          <w:sz w:val="27"/>
          <w:szCs w:val="27"/>
        </w:rPr>
        <w:t>О противодействии коррупции</w:t>
      </w:r>
      <w:r w:rsidRPr="009474C4" w:rsidR="00845C20">
        <w:rPr>
          <w:sz w:val="27"/>
          <w:szCs w:val="27"/>
        </w:rPr>
        <w:t>»</w:t>
      </w:r>
      <w:r w:rsidRPr="009474C4">
        <w:rPr>
          <w:sz w:val="27"/>
          <w:szCs w:val="27"/>
        </w:rPr>
        <w:t>.</w:t>
      </w:r>
    </w:p>
    <w:p w:rsidR="00435941" w:rsidRPr="009474C4" w:rsidP="00435941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9474C4">
        <w:rPr>
          <w:color w:val="000000"/>
          <w:sz w:val="27"/>
          <w:szCs w:val="27"/>
          <w:lang w:bidi="ru-RU"/>
        </w:rPr>
        <w:t>Статьей 19.29 Кодекса Российской Федерации об административных правонарушениях предусмотрена ответственность работодателя в виде штрафа за привлечение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</w:t>
      </w:r>
      <w:r w:rsidRPr="009474C4">
        <w:rPr>
          <w:color w:val="000000"/>
          <w:sz w:val="27"/>
          <w:szCs w:val="27"/>
          <w:lang w:bidi="ru-RU"/>
        </w:rPr>
        <w:t xml:space="preserve"> Федеральным законом </w:t>
      </w:r>
      <w:r w:rsidR="009474C4">
        <w:rPr>
          <w:color w:val="000000"/>
          <w:sz w:val="27"/>
          <w:szCs w:val="27"/>
          <w:lang w:bidi="ru-RU"/>
        </w:rPr>
        <w:t xml:space="preserve">        </w:t>
      </w:r>
      <w:r w:rsidRPr="009474C4">
        <w:rPr>
          <w:color w:val="000000"/>
          <w:sz w:val="27"/>
          <w:szCs w:val="27"/>
          <w:lang w:bidi="ru-RU"/>
        </w:rPr>
        <w:t>от 25.12.2008</w:t>
      </w:r>
      <w:r w:rsidRPr="009474C4">
        <w:rPr>
          <w:color w:val="000000"/>
          <w:sz w:val="27"/>
          <w:szCs w:val="27"/>
          <w:lang w:bidi="ru-RU"/>
        </w:rPr>
        <w:t>г.</w:t>
      </w:r>
      <w:r w:rsidRPr="009474C4">
        <w:rPr>
          <w:color w:val="000000"/>
          <w:sz w:val="27"/>
          <w:szCs w:val="27"/>
          <w:lang w:bidi="ru-RU"/>
        </w:rPr>
        <w:t xml:space="preserve"> №273-Ф3.</w:t>
      </w:r>
    </w:p>
    <w:p w:rsidR="00435941" w:rsidRPr="009474C4" w:rsidP="00435941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9474C4">
        <w:rPr>
          <w:rStyle w:val="2"/>
          <w:color w:val="000000"/>
          <w:sz w:val="27"/>
          <w:szCs w:val="27"/>
        </w:rPr>
        <w:t xml:space="preserve">Проверкой установлено, что </w:t>
      </w:r>
      <w:r w:rsidR="009F7BF6">
        <w:rPr>
          <w:sz w:val="28"/>
          <w:szCs w:val="28"/>
        </w:rPr>
        <w:t>/данные изъяты/</w:t>
      </w:r>
      <w:r w:rsidRPr="009474C4">
        <w:rPr>
          <w:rStyle w:val="2"/>
          <w:color w:val="000000"/>
          <w:sz w:val="27"/>
          <w:szCs w:val="27"/>
        </w:rPr>
        <w:t xml:space="preserve"> ранее работал в </w:t>
      </w:r>
      <w:r w:rsidR="009F7BF6">
        <w:rPr>
          <w:sz w:val="28"/>
          <w:szCs w:val="28"/>
        </w:rPr>
        <w:t>/данные изъяты/</w:t>
      </w:r>
      <w:r w:rsidRPr="009474C4">
        <w:rPr>
          <w:rStyle w:val="2"/>
          <w:color w:val="000000"/>
          <w:sz w:val="27"/>
          <w:szCs w:val="27"/>
        </w:rPr>
        <w:t xml:space="preserve">, с октября 2023 года </w:t>
      </w:r>
      <w:r w:rsidRPr="009474C4">
        <w:rPr>
          <w:rStyle w:val="2"/>
          <w:color w:val="000000"/>
          <w:sz w:val="27"/>
          <w:szCs w:val="27"/>
        </w:rPr>
        <w:t>уволен</w:t>
      </w:r>
      <w:r w:rsidRPr="009474C4">
        <w:rPr>
          <w:rStyle w:val="2"/>
          <w:color w:val="000000"/>
          <w:sz w:val="27"/>
          <w:szCs w:val="27"/>
        </w:rPr>
        <w:t xml:space="preserve"> с должности </w:t>
      </w:r>
      <w:r w:rsidR="009F7BF6">
        <w:rPr>
          <w:sz w:val="28"/>
          <w:szCs w:val="28"/>
        </w:rPr>
        <w:t>/данные изъяты/</w:t>
      </w:r>
      <w:r w:rsidRPr="009474C4">
        <w:rPr>
          <w:rStyle w:val="2"/>
          <w:color w:val="000000"/>
          <w:sz w:val="27"/>
          <w:szCs w:val="27"/>
        </w:rPr>
        <w:t>.</w:t>
      </w:r>
    </w:p>
    <w:p w:rsidR="00435941" w:rsidRPr="009474C4" w:rsidP="00435941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9474C4">
        <w:rPr>
          <w:rStyle w:val="2"/>
          <w:color w:val="000000"/>
          <w:sz w:val="27"/>
          <w:szCs w:val="27"/>
        </w:rPr>
        <w:t xml:space="preserve">Во исполнение ст. 12 </w:t>
      </w:r>
      <w:r w:rsidRPr="009474C4">
        <w:rPr>
          <w:color w:val="000000"/>
          <w:sz w:val="27"/>
          <w:szCs w:val="27"/>
          <w:lang w:bidi="ru-RU"/>
        </w:rPr>
        <w:t xml:space="preserve">Федерального закона от 25.12.2008г. № 273-ФЗ    </w:t>
      </w:r>
      <w:r w:rsidR="009474C4">
        <w:rPr>
          <w:color w:val="000000"/>
          <w:sz w:val="27"/>
          <w:szCs w:val="27"/>
          <w:lang w:bidi="ru-RU"/>
        </w:rPr>
        <w:t xml:space="preserve">   </w:t>
      </w:r>
      <w:r w:rsidRPr="009474C4">
        <w:rPr>
          <w:color w:val="000000"/>
          <w:sz w:val="27"/>
          <w:szCs w:val="27"/>
          <w:lang w:bidi="ru-RU"/>
        </w:rPr>
        <w:t xml:space="preserve">          «О противодействии коррупции»</w:t>
      </w:r>
      <w:r w:rsidRPr="009474C4">
        <w:rPr>
          <w:rStyle w:val="2"/>
          <w:color w:val="000000"/>
          <w:sz w:val="27"/>
          <w:szCs w:val="27"/>
        </w:rPr>
        <w:t xml:space="preserve"> принят Указ Президента Российской Федерации </w:t>
      </w:r>
      <w:r w:rsidR="009474C4">
        <w:rPr>
          <w:rStyle w:val="2"/>
          <w:color w:val="000000"/>
          <w:sz w:val="27"/>
          <w:szCs w:val="27"/>
        </w:rPr>
        <w:t xml:space="preserve">     </w:t>
      </w:r>
      <w:r w:rsidRPr="009474C4">
        <w:rPr>
          <w:rStyle w:val="2"/>
          <w:color w:val="000000"/>
          <w:sz w:val="27"/>
          <w:szCs w:val="27"/>
        </w:rPr>
        <w:t xml:space="preserve">от 21.07.2010г. № 925 «О мерах по реализации отдельных положений Федерального Закона «О противодействии коррупции», установивший перечень должностей государственной службы, предусмотренный ч. 4 ст. 12 </w:t>
      </w:r>
      <w:r w:rsidRPr="009474C4">
        <w:rPr>
          <w:color w:val="000000"/>
          <w:sz w:val="27"/>
          <w:szCs w:val="27"/>
          <w:lang w:bidi="ru-RU"/>
        </w:rPr>
        <w:t xml:space="preserve">Федерального закона </w:t>
      </w:r>
      <w:r w:rsidR="009474C4">
        <w:rPr>
          <w:color w:val="000000"/>
          <w:sz w:val="27"/>
          <w:szCs w:val="27"/>
          <w:lang w:bidi="ru-RU"/>
        </w:rPr>
        <w:t xml:space="preserve">               </w:t>
      </w:r>
      <w:r w:rsidRPr="009474C4">
        <w:rPr>
          <w:color w:val="000000"/>
          <w:sz w:val="27"/>
          <w:szCs w:val="27"/>
          <w:lang w:bidi="ru-RU"/>
        </w:rPr>
        <w:t>от 25.12.2008г. № 273-ФЗ «О противодействии коррупции»</w:t>
      </w:r>
      <w:r w:rsidRPr="009474C4">
        <w:rPr>
          <w:rStyle w:val="2"/>
          <w:color w:val="000000"/>
          <w:sz w:val="27"/>
          <w:szCs w:val="27"/>
        </w:rPr>
        <w:t>.</w:t>
      </w:r>
    </w:p>
    <w:p w:rsidR="00435941" w:rsidRPr="009474C4" w:rsidP="00435941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9474C4">
        <w:rPr>
          <w:rStyle w:val="2"/>
          <w:color w:val="000000"/>
          <w:sz w:val="27"/>
          <w:szCs w:val="27"/>
        </w:rPr>
        <w:t>Пунктом 2 Указа Президента РФ от 18.05.2009г.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предоставлять сведения о своих доходах, об имуществе и обязательствах имущественного характера своих супруги (супруга) и несовершеннолетних детей» предусмотрено, что руководителям федеральных государственных органов рекомендовано утвердить в соответствии с разделом III перечень</w:t>
      </w:r>
      <w:r w:rsidRPr="009474C4">
        <w:rPr>
          <w:rStyle w:val="2"/>
          <w:color w:val="000000"/>
          <w:sz w:val="27"/>
          <w:szCs w:val="27"/>
        </w:rPr>
        <w:t xml:space="preserve"> </w:t>
      </w:r>
      <w:r w:rsidRPr="009474C4">
        <w:rPr>
          <w:rStyle w:val="2"/>
          <w:color w:val="000000"/>
          <w:sz w:val="27"/>
          <w:szCs w:val="27"/>
        </w:rPr>
        <w:t>должностей, утвержденный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предоставлять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435941" w:rsidRPr="009474C4" w:rsidP="00435941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9474C4">
        <w:rPr>
          <w:rStyle w:val="2"/>
          <w:color w:val="000000"/>
          <w:sz w:val="27"/>
          <w:szCs w:val="27"/>
        </w:rPr>
        <w:t xml:space="preserve">Согласно </w:t>
      </w:r>
      <w:r w:rsidRPr="009474C4">
        <w:rPr>
          <w:rStyle w:val="2"/>
          <w:color w:val="000000"/>
          <w:sz w:val="27"/>
          <w:szCs w:val="27"/>
        </w:rPr>
        <w:t>п.п</w:t>
      </w:r>
      <w:r w:rsidRPr="009474C4">
        <w:rPr>
          <w:rStyle w:val="2"/>
          <w:color w:val="000000"/>
          <w:sz w:val="27"/>
          <w:szCs w:val="27"/>
        </w:rPr>
        <w:t xml:space="preserve">. «д» п. 15 Указа Президента РФ от 18.05.2009г. № 557 </w:t>
      </w:r>
      <w:r w:rsidR="009474C4">
        <w:rPr>
          <w:rStyle w:val="2"/>
          <w:color w:val="000000"/>
          <w:sz w:val="27"/>
          <w:szCs w:val="27"/>
        </w:rPr>
        <w:t xml:space="preserve">                </w:t>
      </w:r>
      <w:r w:rsidRPr="009474C4">
        <w:rPr>
          <w:rStyle w:val="2"/>
          <w:color w:val="000000"/>
          <w:sz w:val="27"/>
          <w:szCs w:val="27"/>
        </w:rPr>
        <w:t>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предоставлять сведения о своих доходах, об имуществе и обязательствах имущественного характера своих супруги (супруга) и несовершеннолетних детей» к должностям федеральных государственных служащих относятся: «старшие следователи-криминалисты, следователи-криминалисты, старшие</w:t>
      </w:r>
      <w:r w:rsidRPr="009474C4">
        <w:rPr>
          <w:rStyle w:val="2"/>
          <w:color w:val="000000"/>
          <w:sz w:val="27"/>
          <w:szCs w:val="27"/>
        </w:rPr>
        <w:t xml:space="preserve">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Федерации».</w:t>
      </w:r>
    </w:p>
    <w:p w:rsidR="00435941" w:rsidRPr="009474C4" w:rsidP="00435941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9474C4">
        <w:rPr>
          <w:rStyle w:val="2"/>
          <w:color w:val="000000"/>
          <w:sz w:val="27"/>
          <w:szCs w:val="27"/>
        </w:rPr>
        <w:t xml:space="preserve">Приказом </w:t>
      </w:r>
      <w:r w:rsidR="009F7BF6">
        <w:rPr>
          <w:sz w:val="28"/>
          <w:szCs w:val="28"/>
        </w:rPr>
        <w:t>/данные изъяты/</w:t>
      </w:r>
      <w:r w:rsidR="009474C4">
        <w:rPr>
          <w:rStyle w:val="2"/>
          <w:color w:val="000000"/>
          <w:sz w:val="27"/>
          <w:szCs w:val="27"/>
        </w:rPr>
        <w:t xml:space="preserve">                       </w:t>
      </w:r>
      <w:r w:rsidRPr="009474C4">
        <w:rPr>
          <w:rStyle w:val="2"/>
          <w:color w:val="000000"/>
          <w:sz w:val="27"/>
          <w:szCs w:val="27"/>
        </w:rPr>
        <w:t xml:space="preserve">от </w:t>
      </w:r>
      <w:r w:rsidR="009F7BF6">
        <w:rPr>
          <w:sz w:val="28"/>
          <w:szCs w:val="28"/>
        </w:rPr>
        <w:t>/данные изъяты/</w:t>
      </w:r>
      <w:r w:rsidRPr="009474C4">
        <w:rPr>
          <w:rStyle w:val="2"/>
          <w:color w:val="000000"/>
          <w:sz w:val="27"/>
          <w:szCs w:val="27"/>
        </w:rPr>
        <w:t xml:space="preserve">г. № </w:t>
      </w:r>
      <w:r w:rsidR="009F7BF6">
        <w:rPr>
          <w:sz w:val="28"/>
          <w:szCs w:val="28"/>
        </w:rPr>
        <w:t xml:space="preserve">/данные изъяты//данные </w:t>
      </w:r>
      <w:r w:rsidR="009F7BF6">
        <w:rPr>
          <w:sz w:val="28"/>
          <w:szCs w:val="28"/>
        </w:rPr>
        <w:t>изъяты</w:t>
      </w:r>
      <w:r w:rsidR="009F7BF6">
        <w:rPr>
          <w:sz w:val="28"/>
          <w:szCs w:val="28"/>
        </w:rPr>
        <w:t>/</w:t>
      </w:r>
      <w:r w:rsidRPr="009474C4">
        <w:rPr>
          <w:rStyle w:val="2"/>
          <w:color w:val="000000"/>
          <w:sz w:val="27"/>
          <w:szCs w:val="27"/>
        </w:rPr>
        <w:t xml:space="preserve"> уволен с должности </w:t>
      </w:r>
      <w:r w:rsidR="009F7BF6">
        <w:rPr>
          <w:sz w:val="28"/>
          <w:szCs w:val="28"/>
        </w:rPr>
        <w:t>/данные изъяты/</w:t>
      </w:r>
      <w:r w:rsidRPr="009474C4">
        <w:rPr>
          <w:rStyle w:val="2"/>
          <w:color w:val="000000"/>
          <w:sz w:val="27"/>
          <w:szCs w:val="27"/>
        </w:rPr>
        <w:t xml:space="preserve"> по собственному желанию.</w:t>
      </w:r>
    </w:p>
    <w:p w:rsidR="00435941" w:rsidRPr="009474C4" w:rsidP="00435941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9474C4">
        <w:rPr>
          <w:rStyle w:val="2"/>
          <w:color w:val="000000"/>
          <w:sz w:val="27"/>
          <w:szCs w:val="27"/>
        </w:rPr>
        <w:t>Между ООО «К</w:t>
      </w:r>
      <w:r w:rsidRPr="009474C4" w:rsidR="009474C4">
        <w:rPr>
          <w:rStyle w:val="2"/>
          <w:color w:val="000000"/>
          <w:sz w:val="27"/>
          <w:szCs w:val="27"/>
        </w:rPr>
        <w:t>ЛАСТЕР</w:t>
      </w:r>
      <w:r w:rsidRPr="009474C4">
        <w:rPr>
          <w:rStyle w:val="2"/>
          <w:color w:val="000000"/>
          <w:sz w:val="27"/>
          <w:szCs w:val="27"/>
        </w:rPr>
        <w:t xml:space="preserve">» в лице генерального директора </w:t>
      </w:r>
      <w:r w:rsidR="009F7BF6">
        <w:rPr>
          <w:sz w:val="28"/>
          <w:szCs w:val="28"/>
        </w:rPr>
        <w:t xml:space="preserve">/данные </w:t>
      </w:r>
      <w:r w:rsidR="009F7BF6">
        <w:rPr>
          <w:sz w:val="28"/>
          <w:szCs w:val="28"/>
        </w:rPr>
        <w:t>изъяты</w:t>
      </w:r>
      <w:r w:rsidR="009F7BF6">
        <w:rPr>
          <w:sz w:val="28"/>
          <w:szCs w:val="28"/>
        </w:rPr>
        <w:t>/</w:t>
      </w:r>
      <w:r w:rsidRPr="009474C4">
        <w:rPr>
          <w:rStyle w:val="2"/>
          <w:color w:val="000000"/>
          <w:sz w:val="27"/>
          <w:szCs w:val="27"/>
        </w:rPr>
        <w:t xml:space="preserve"> и </w:t>
      </w:r>
      <w:r w:rsidR="009F7BF6">
        <w:rPr>
          <w:sz w:val="28"/>
          <w:szCs w:val="28"/>
        </w:rPr>
        <w:t>/данные изъяты/</w:t>
      </w:r>
      <w:r w:rsidRPr="009474C4">
        <w:rPr>
          <w:rStyle w:val="2"/>
          <w:color w:val="000000"/>
          <w:sz w:val="27"/>
          <w:szCs w:val="27"/>
        </w:rPr>
        <w:t xml:space="preserve">г. заключен трудовой договор № </w:t>
      </w:r>
      <w:r w:rsidR="009F7BF6">
        <w:rPr>
          <w:sz w:val="28"/>
          <w:szCs w:val="28"/>
        </w:rPr>
        <w:t>/данные изъяты/</w:t>
      </w:r>
      <w:r w:rsidRPr="009474C4">
        <w:rPr>
          <w:rStyle w:val="2"/>
          <w:color w:val="000000"/>
          <w:sz w:val="27"/>
          <w:szCs w:val="27"/>
        </w:rPr>
        <w:t>, согласно которого последний назначен на должность юриста.</w:t>
      </w:r>
    </w:p>
    <w:p w:rsidR="00435941" w:rsidRPr="009474C4" w:rsidP="00435941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9474C4">
        <w:rPr>
          <w:rStyle w:val="2"/>
          <w:color w:val="000000"/>
          <w:sz w:val="27"/>
          <w:szCs w:val="27"/>
        </w:rPr>
        <w:t>При этом</w:t>
      </w:r>
      <w:r w:rsidRPr="009474C4">
        <w:rPr>
          <w:rStyle w:val="2"/>
          <w:color w:val="000000"/>
          <w:sz w:val="27"/>
          <w:szCs w:val="27"/>
        </w:rPr>
        <w:t>,</w:t>
      </w:r>
      <w:r w:rsidRPr="009474C4">
        <w:rPr>
          <w:rStyle w:val="2"/>
          <w:color w:val="000000"/>
          <w:sz w:val="27"/>
          <w:szCs w:val="27"/>
        </w:rPr>
        <w:t xml:space="preserve"> проверкой установлено, что предусмотренное законодательством уведомление о заключении трудового договора с </w:t>
      </w:r>
      <w:r w:rsidR="009F7BF6">
        <w:rPr>
          <w:sz w:val="28"/>
          <w:szCs w:val="28"/>
        </w:rPr>
        <w:t>/данные изъяты/</w:t>
      </w:r>
      <w:r w:rsidRPr="009474C4">
        <w:rPr>
          <w:rStyle w:val="2"/>
          <w:color w:val="000000"/>
          <w:sz w:val="27"/>
          <w:szCs w:val="27"/>
        </w:rPr>
        <w:t xml:space="preserve"> в адрес </w:t>
      </w:r>
      <w:r w:rsidR="009F7BF6">
        <w:rPr>
          <w:sz w:val="28"/>
          <w:szCs w:val="28"/>
        </w:rPr>
        <w:t>/данные изъяты/</w:t>
      </w:r>
      <w:r w:rsidRPr="009474C4">
        <w:rPr>
          <w:rStyle w:val="2"/>
          <w:color w:val="000000"/>
          <w:sz w:val="27"/>
          <w:szCs w:val="27"/>
        </w:rPr>
        <w:t xml:space="preserve"> не направлено.</w:t>
      </w:r>
    </w:p>
    <w:p w:rsidR="0004737E" w:rsidRPr="009474C4" w:rsidP="0004737E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9474C4">
        <w:rPr>
          <w:rStyle w:val="2"/>
          <w:color w:val="000000"/>
          <w:sz w:val="27"/>
          <w:szCs w:val="27"/>
        </w:rPr>
        <w:t>В соответствии с выпиской Единого государственного реестра юридических лиц, ООО «</w:t>
      </w:r>
      <w:r w:rsidRPr="009474C4" w:rsidR="009474C4">
        <w:rPr>
          <w:rStyle w:val="2"/>
          <w:color w:val="000000"/>
          <w:sz w:val="27"/>
          <w:szCs w:val="27"/>
        </w:rPr>
        <w:t>КЛАСТЕР</w:t>
      </w:r>
      <w:r w:rsidRPr="009474C4">
        <w:rPr>
          <w:rStyle w:val="2"/>
          <w:color w:val="000000"/>
          <w:sz w:val="27"/>
          <w:szCs w:val="27"/>
        </w:rPr>
        <w:t>»</w:t>
      </w:r>
      <w:r w:rsidRPr="009474C4" w:rsidR="009474C4">
        <w:rPr>
          <w:rStyle w:val="2"/>
          <w:color w:val="000000"/>
          <w:sz w:val="27"/>
          <w:szCs w:val="27"/>
        </w:rPr>
        <w:t xml:space="preserve"> с </w:t>
      </w:r>
      <w:r w:rsidR="009F7BF6">
        <w:rPr>
          <w:sz w:val="28"/>
          <w:szCs w:val="28"/>
        </w:rPr>
        <w:t>/данные изъяты/</w:t>
      </w:r>
      <w:r w:rsidRPr="009474C4" w:rsidR="009474C4">
        <w:rPr>
          <w:rStyle w:val="2"/>
          <w:color w:val="000000"/>
          <w:sz w:val="27"/>
          <w:szCs w:val="27"/>
        </w:rPr>
        <w:t>г.</w:t>
      </w:r>
      <w:r w:rsidRPr="009474C4">
        <w:rPr>
          <w:rStyle w:val="2"/>
          <w:color w:val="000000"/>
          <w:sz w:val="27"/>
          <w:szCs w:val="27"/>
        </w:rPr>
        <w:t xml:space="preserve"> зарегистрировано по адресу:</w:t>
      </w:r>
      <w:r w:rsidRPr="009474C4" w:rsidR="009474C4">
        <w:rPr>
          <w:rStyle w:val="s11"/>
          <w:sz w:val="27"/>
          <w:szCs w:val="27"/>
        </w:rPr>
        <w:t xml:space="preserve"> </w:t>
      </w:r>
      <w:r w:rsidR="009F7BF6">
        <w:rPr>
          <w:sz w:val="28"/>
          <w:szCs w:val="28"/>
        </w:rPr>
        <w:t>/данные изъяты/</w:t>
      </w:r>
      <w:r w:rsidRPr="009474C4" w:rsidR="009474C4">
        <w:rPr>
          <w:rStyle w:val="s11"/>
          <w:sz w:val="27"/>
          <w:szCs w:val="27"/>
        </w:rPr>
        <w:t xml:space="preserve">, до </w:t>
      </w:r>
      <w:r w:rsidR="009F7BF6">
        <w:rPr>
          <w:sz w:val="28"/>
          <w:szCs w:val="28"/>
        </w:rPr>
        <w:t>/данные изъяты/</w:t>
      </w:r>
      <w:r w:rsidRPr="009474C4" w:rsidR="009474C4">
        <w:rPr>
          <w:rStyle w:val="s11"/>
          <w:sz w:val="27"/>
          <w:szCs w:val="27"/>
        </w:rPr>
        <w:t>г. адрес регистрации ООО «КЛАСТЕР»:</w:t>
      </w:r>
      <w:r w:rsidRPr="009474C4">
        <w:rPr>
          <w:rStyle w:val="2"/>
          <w:color w:val="000000"/>
          <w:sz w:val="27"/>
          <w:szCs w:val="27"/>
        </w:rPr>
        <w:t xml:space="preserve"> </w:t>
      </w:r>
      <w:r w:rsidR="009F7BF6">
        <w:rPr>
          <w:sz w:val="28"/>
          <w:szCs w:val="28"/>
        </w:rPr>
        <w:t>/данные изъяты/</w:t>
      </w:r>
      <w:r w:rsidRPr="009474C4" w:rsidR="009474C4">
        <w:rPr>
          <w:rStyle w:val="2"/>
          <w:color w:val="000000"/>
          <w:sz w:val="27"/>
          <w:szCs w:val="27"/>
        </w:rPr>
        <w:t>.</w:t>
      </w:r>
      <w:r w:rsidR="002C64D9">
        <w:rPr>
          <w:rStyle w:val="2"/>
          <w:color w:val="000000"/>
          <w:sz w:val="27"/>
          <w:szCs w:val="27"/>
        </w:rPr>
        <w:t xml:space="preserve"> Таким образом, административное правонарушение совершено по адресу: </w:t>
      </w:r>
      <w:r w:rsidR="009F7BF6">
        <w:rPr>
          <w:sz w:val="28"/>
          <w:szCs w:val="28"/>
        </w:rPr>
        <w:t>/данные изъяты/</w:t>
      </w:r>
      <w:r w:rsidRPr="009474C4" w:rsidR="002C64D9">
        <w:rPr>
          <w:rStyle w:val="2"/>
          <w:color w:val="000000"/>
          <w:sz w:val="27"/>
          <w:szCs w:val="27"/>
        </w:rPr>
        <w:t>.</w:t>
      </w:r>
    </w:p>
    <w:p w:rsidR="009474C4" w:rsidRPr="009474C4" w:rsidP="009474C4">
      <w:pPr>
        <w:ind w:firstLine="708"/>
        <w:jc w:val="both"/>
        <w:rPr>
          <w:sz w:val="27"/>
          <w:szCs w:val="27"/>
          <w:lang w:bidi="ru-RU"/>
        </w:rPr>
      </w:pPr>
      <w:r w:rsidRPr="009474C4">
        <w:rPr>
          <w:rStyle w:val="2"/>
          <w:color w:val="000000"/>
          <w:sz w:val="27"/>
          <w:szCs w:val="27"/>
        </w:rPr>
        <w:t>При таких обстоятельствах в действиях ООО «</w:t>
      </w:r>
      <w:r w:rsidRPr="009474C4">
        <w:rPr>
          <w:rStyle w:val="2"/>
          <w:color w:val="000000"/>
          <w:sz w:val="27"/>
          <w:szCs w:val="27"/>
        </w:rPr>
        <w:t>КЛАСТЕР</w:t>
      </w:r>
      <w:r w:rsidRPr="009474C4">
        <w:rPr>
          <w:rStyle w:val="2"/>
          <w:color w:val="000000"/>
          <w:sz w:val="27"/>
          <w:szCs w:val="27"/>
        </w:rPr>
        <w:t xml:space="preserve">» содержится состав административного правонарушения, предусмотренный ст. 19.29 Кодекса Российской Федерации об административных правонарушениях - </w:t>
      </w:r>
      <w:r w:rsidRPr="009474C4" w:rsidR="0004737E">
        <w:rPr>
          <w:sz w:val="27"/>
          <w:szCs w:val="27"/>
          <w:lang w:bidi="ru-RU"/>
        </w:rPr>
        <w:t>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</w:t>
      </w:r>
      <w:r w:rsidRPr="009474C4" w:rsidR="0004737E">
        <w:rPr>
          <w:sz w:val="27"/>
          <w:szCs w:val="27"/>
          <w:lang w:bidi="ru-RU"/>
        </w:rPr>
        <w:t xml:space="preserve"> или муниципального служащего, замещавшего такую должность, с нарушением требований, предусмотренных Федеральным законом от 25 декабря 2008 года № 273-ФЗ «О противодействии коррупции».</w:t>
      </w:r>
    </w:p>
    <w:p w:rsidR="0004737E" w:rsidRPr="009474C4" w:rsidP="009474C4">
      <w:pPr>
        <w:ind w:firstLine="708"/>
        <w:jc w:val="both"/>
        <w:rPr>
          <w:rFonts w:eastAsia="Calibri"/>
          <w:sz w:val="27"/>
          <w:szCs w:val="27"/>
        </w:rPr>
      </w:pPr>
      <w:r w:rsidRPr="009474C4">
        <w:rPr>
          <w:sz w:val="27"/>
          <w:szCs w:val="27"/>
        </w:rPr>
        <w:t>В соответствии с ч. 3 ст. 4.1 КоАП РФ п</w:t>
      </w:r>
      <w:r w:rsidRPr="009474C4">
        <w:rPr>
          <w:rFonts w:eastAsia="Calibri"/>
          <w:sz w:val="27"/>
          <w:szCs w:val="27"/>
        </w:rPr>
        <w:t>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4737E" w:rsidRPr="009474C4" w:rsidP="0004737E">
      <w:pPr>
        <w:pStyle w:val="210"/>
        <w:shd w:val="clear" w:color="auto" w:fill="auto"/>
        <w:tabs>
          <w:tab w:val="left" w:pos="-1276"/>
        </w:tabs>
        <w:spacing w:after="0" w:line="317" w:lineRule="exact"/>
        <w:jc w:val="both"/>
        <w:rPr>
          <w:sz w:val="27"/>
          <w:szCs w:val="27"/>
        </w:rPr>
      </w:pPr>
      <w:r w:rsidRPr="009474C4">
        <w:rPr>
          <w:rFonts w:eastAsia="Calibri"/>
          <w:sz w:val="27"/>
          <w:szCs w:val="27"/>
        </w:rPr>
        <w:tab/>
      </w:r>
      <w:r w:rsidRPr="009474C4">
        <w:rPr>
          <w:sz w:val="27"/>
          <w:szCs w:val="27"/>
        </w:rPr>
        <w:t xml:space="preserve">В соответствии с п. 13 Постановления Пленума Верховного Суда РФ     </w:t>
      </w:r>
      <w:r w:rsidR="002C64D9">
        <w:rPr>
          <w:sz w:val="27"/>
          <w:szCs w:val="27"/>
        </w:rPr>
        <w:t xml:space="preserve">          </w:t>
      </w:r>
      <w:r w:rsidRPr="009474C4">
        <w:rPr>
          <w:sz w:val="27"/>
          <w:szCs w:val="27"/>
        </w:rPr>
        <w:t xml:space="preserve">   от 28.11.2017г. № 46 «О некоторых вопросах, возникающих при рассмотрении судьями дел о привлечении к административной ответственности</w:t>
      </w:r>
      <w:r w:rsidR="002C64D9">
        <w:rPr>
          <w:sz w:val="27"/>
          <w:szCs w:val="27"/>
        </w:rPr>
        <w:t xml:space="preserve">                                  </w:t>
      </w:r>
      <w:r w:rsidRPr="009474C4">
        <w:rPr>
          <w:sz w:val="27"/>
          <w:szCs w:val="27"/>
        </w:rPr>
        <w:t>по статье 19.29 Кодекса Российской Федерации об административных правонарушениях» учитывая, что назначение виновному лицу административного наказания должно быть строго индивидуализировано, при наличии совокупности исключительных обстоятельств, связанных с характером совершенного административного правонарушения и его</w:t>
      </w:r>
      <w:r w:rsidRPr="009474C4">
        <w:rPr>
          <w:sz w:val="27"/>
          <w:szCs w:val="27"/>
        </w:rPr>
        <w:t xml:space="preserve"> последствиями, имущественным и финансовым положением привлекаемого к административной ответственности юридического лица, судья, в производстве которого находится дело о таком административном правонарушении, вправе назначить юридическому лицу административный штраф в размере </w:t>
      </w:r>
      <w:r w:rsidRPr="009474C4">
        <w:rPr>
          <w:sz w:val="27"/>
          <w:szCs w:val="27"/>
        </w:rPr>
        <w:t>менее минимального</w:t>
      </w:r>
      <w:r w:rsidRPr="009474C4">
        <w:rPr>
          <w:sz w:val="27"/>
          <w:szCs w:val="27"/>
        </w:rPr>
        <w:t xml:space="preserve"> размера административного штрафа, предусмотренного санкцией</w:t>
      </w:r>
      <w:r w:rsidRPr="009474C4" w:rsidR="00845C20">
        <w:rPr>
          <w:sz w:val="27"/>
          <w:szCs w:val="27"/>
        </w:rPr>
        <w:t xml:space="preserve"> </w:t>
      </w:r>
      <w:r w:rsidRPr="009474C4">
        <w:rPr>
          <w:sz w:val="27"/>
          <w:szCs w:val="27"/>
        </w:rPr>
        <w:t xml:space="preserve">статьи 19.29 КоАП РФ (часть 3 и 3.2 </w:t>
      </w:r>
      <w:r w:rsidR="002C64D9">
        <w:rPr>
          <w:sz w:val="27"/>
          <w:szCs w:val="27"/>
        </w:rPr>
        <w:t xml:space="preserve">              </w:t>
      </w:r>
      <w:r w:rsidRPr="009474C4">
        <w:rPr>
          <w:sz w:val="27"/>
          <w:szCs w:val="27"/>
        </w:rPr>
        <w:t>статьи 4.1 КоАП РФ).</w:t>
      </w:r>
    </w:p>
    <w:p w:rsidR="0004737E" w:rsidRPr="009474C4" w:rsidP="0004737E">
      <w:pPr>
        <w:pStyle w:val="210"/>
        <w:shd w:val="clear" w:color="auto" w:fill="auto"/>
        <w:tabs>
          <w:tab w:val="left" w:pos="-1276"/>
        </w:tabs>
        <w:spacing w:after="0" w:line="317" w:lineRule="exact"/>
        <w:jc w:val="both"/>
        <w:rPr>
          <w:rFonts w:eastAsiaTheme="minorHAnsi"/>
          <w:sz w:val="27"/>
          <w:szCs w:val="27"/>
          <w:lang w:eastAsia="en-US"/>
        </w:rPr>
      </w:pPr>
      <w:r w:rsidRPr="009474C4">
        <w:rPr>
          <w:sz w:val="27"/>
          <w:szCs w:val="27"/>
        </w:rPr>
        <w:tab/>
      </w:r>
      <w:r w:rsidRPr="009474C4">
        <w:rPr>
          <w:sz w:val="27"/>
          <w:szCs w:val="27"/>
        </w:rPr>
        <w:t>В соответствии с ч. 3.2 ст. 4.1 КоАП РФ п</w:t>
      </w:r>
      <w:r w:rsidRPr="009474C4">
        <w:rPr>
          <w:rFonts w:eastAsiaTheme="minorHAnsi"/>
          <w:sz w:val="27"/>
          <w:szCs w:val="27"/>
          <w:lang w:eastAsia="en-US"/>
        </w:rPr>
        <w:t>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</w:t>
      </w:r>
      <w:r w:rsidRPr="009474C4">
        <w:rPr>
          <w:rFonts w:eastAsiaTheme="minorHAnsi"/>
          <w:sz w:val="27"/>
          <w:szCs w:val="27"/>
          <w:lang w:eastAsia="en-US"/>
        </w:rPr>
        <w:t xml:space="preserve"> штрафа в размере </w:t>
      </w:r>
      <w:r w:rsidRPr="009474C4">
        <w:rPr>
          <w:rFonts w:eastAsiaTheme="minorHAnsi"/>
          <w:sz w:val="27"/>
          <w:szCs w:val="27"/>
          <w:lang w:eastAsia="en-US"/>
        </w:rPr>
        <w:t>менее минимального</w:t>
      </w:r>
      <w:r w:rsidRPr="009474C4">
        <w:rPr>
          <w:rFonts w:eastAsiaTheme="minorHAnsi"/>
          <w:sz w:val="27"/>
          <w:szCs w:val="27"/>
          <w:lang w:eastAsia="en-US"/>
        </w:rPr>
        <w:t xml:space="preserve"> размера административного штрафа, предусмотренного соответствующей статьей или частью </w:t>
      </w:r>
      <w:r w:rsidRPr="009474C4">
        <w:rPr>
          <w:rFonts w:eastAsiaTheme="minorHAnsi"/>
          <w:sz w:val="27"/>
          <w:szCs w:val="27"/>
          <w:lang w:eastAsia="en-US"/>
        </w:rPr>
        <w:t xml:space="preserve">статьи </w:t>
      </w:r>
      <w:hyperlink r:id="rId5" w:history="1">
        <w:r w:rsidRPr="009474C4">
          <w:rPr>
            <w:rFonts w:eastAsiaTheme="minorHAnsi"/>
            <w:sz w:val="27"/>
            <w:szCs w:val="27"/>
            <w:lang w:eastAsia="en-US"/>
          </w:rPr>
          <w:t>раздела II</w:t>
        </w:r>
      </w:hyperlink>
      <w:r w:rsidRPr="009474C4">
        <w:rPr>
          <w:rFonts w:eastAsiaTheme="minorHAnsi"/>
          <w:sz w:val="27"/>
          <w:szCs w:val="27"/>
          <w:lang w:eastAsia="en-US"/>
        </w:rP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04737E" w:rsidRPr="009474C4" w:rsidP="0004737E">
      <w:pPr>
        <w:pStyle w:val="210"/>
        <w:shd w:val="clear" w:color="auto" w:fill="auto"/>
        <w:tabs>
          <w:tab w:val="left" w:pos="-1276"/>
        </w:tabs>
        <w:spacing w:after="0" w:line="317" w:lineRule="exact"/>
        <w:jc w:val="both"/>
        <w:rPr>
          <w:rFonts w:eastAsiaTheme="minorHAnsi"/>
          <w:sz w:val="27"/>
          <w:szCs w:val="27"/>
          <w:lang w:eastAsia="en-US"/>
        </w:rPr>
      </w:pPr>
      <w:r w:rsidRPr="009474C4">
        <w:rPr>
          <w:rFonts w:eastAsiaTheme="minorHAnsi"/>
          <w:sz w:val="27"/>
          <w:szCs w:val="27"/>
          <w:lang w:eastAsia="en-US"/>
        </w:rPr>
        <w:tab/>
      </w:r>
      <w:r w:rsidRPr="009474C4">
        <w:rPr>
          <w:rFonts w:eastAsia="Calibri"/>
          <w:sz w:val="27"/>
          <w:szCs w:val="27"/>
          <w:lang w:eastAsia="en-US"/>
        </w:rPr>
        <w:t>Частью 3.3 статьи 4.1 КоАП РФ предусмотрено, что п</w:t>
      </w:r>
      <w:r w:rsidRPr="009474C4">
        <w:rPr>
          <w:rFonts w:eastAsiaTheme="minorHAnsi"/>
          <w:sz w:val="27"/>
          <w:szCs w:val="27"/>
          <w:lang w:eastAsia="en-US"/>
        </w:rPr>
        <w:t xml:space="preserve">ри назначении административного наказания в соответствии с </w:t>
      </w:r>
      <w:hyperlink r:id="rId6" w:history="1">
        <w:r w:rsidRPr="009474C4">
          <w:rPr>
            <w:rFonts w:eastAsiaTheme="minorHAnsi"/>
            <w:sz w:val="27"/>
            <w:szCs w:val="27"/>
            <w:lang w:eastAsia="en-US"/>
          </w:rPr>
          <w:t>частью 3.2</w:t>
        </w:r>
      </w:hyperlink>
      <w:r w:rsidRPr="009474C4">
        <w:rPr>
          <w:rFonts w:eastAsiaTheme="minorHAnsi"/>
          <w:sz w:val="27"/>
          <w:szCs w:val="27"/>
          <w:lang w:eastAsia="en-US"/>
        </w:rPr>
        <w:t xml:space="preserve">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7" w:history="1">
        <w:r w:rsidRPr="009474C4">
          <w:rPr>
            <w:rFonts w:eastAsiaTheme="minorHAnsi"/>
            <w:sz w:val="27"/>
            <w:szCs w:val="27"/>
            <w:lang w:eastAsia="en-US"/>
          </w:rPr>
          <w:t>раздела II</w:t>
        </w:r>
      </w:hyperlink>
      <w:r w:rsidRPr="009474C4">
        <w:rPr>
          <w:rFonts w:eastAsiaTheme="minorHAnsi"/>
          <w:sz w:val="27"/>
          <w:szCs w:val="27"/>
          <w:lang w:eastAsia="en-US"/>
        </w:rPr>
        <w:t xml:space="preserve"> настоящего Кодекса.</w:t>
      </w:r>
    </w:p>
    <w:p w:rsidR="0004737E" w:rsidRPr="009474C4" w:rsidP="0004737E">
      <w:pPr>
        <w:pStyle w:val="210"/>
        <w:shd w:val="clear" w:color="auto" w:fill="auto"/>
        <w:tabs>
          <w:tab w:val="left" w:pos="-1276"/>
        </w:tabs>
        <w:spacing w:after="0" w:line="317" w:lineRule="exact"/>
        <w:jc w:val="both"/>
        <w:rPr>
          <w:rFonts w:eastAsiaTheme="minorHAnsi"/>
          <w:sz w:val="27"/>
          <w:szCs w:val="27"/>
          <w:lang w:eastAsia="en-US"/>
        </w:rPr>
      </w:pPr>
      <w:r w:rsidRPr="009474C4">
        <w:rPr>
          <w:rFonts w:eastAsiaTheme="minorHAnsi"/>
          <w:sz w:val="27"/>
          <w:szCs w:val="27"/>
          <w:lang w:eastAsia="en-US"/>
        </w:rPr>
        <w:tab/>
      </w:r>
      <w:r w:rsidRPr="009474C4">
        <w:rPr>
          <w:sz w:val="27"/>
          <w:szCs w:val="27"/>
        </w:rPr>
        <w:t>Принимая во внимание характер совершенного административного правонарушения, а также учитывая, чт</w:t>
      </w:r>
      <w:r w:rsidRPr="009474C4">
        <w:rPr>
          <w:sz w:val="27"/>
          <w:szCs w:val="27"/>
        </w:rPr>
        <w:t>о ООО</w:t>
      </w:r>
      <w:r w:rsidRPr="009474C4">
        <w:rPr>
          <w:sz w:val="27"/>
          <w:szCs w:val="27"/>
        </w:rPr>
        <w:t xml:space="preserve"> «</w:t>
      </w:r>
      <w:r w:rsidRPr="009474C4" w:rsidR="009474C4">
        <w:rPr>
          <w:rStyle w:val="2"/>
          <w:color w:val="000000"/>
          <w:sz w:val="27"/>
          <w:szCs w:val="27"/>
        </w:rPr>
        <w:t>КЛАСТЕР</w:t>
      </w:r>
      <w:r w:rsidRPr="009474C4">
        <w:rPr>
          <w:sz w:val="27"/>
          <w:szCs w:val="27"/>
        </w:rPr>
        <w:t>» является м</w:t>
      </w:r>
      <w:r w:rsidRPr="009474C4" w:rsidR="009474C4">
        <w:rPr>
          <w:sz w:val="27"/>
          <w:szCs w:val="27"/>
        </w:rPr>
        <w:t xml:space="preserve">алым </w:t>
      </w:r>
      <w:r w:rsidRPr="009474C4">
        <w:rPr>
          <w:sz w:val="27"/>
          <w:szCs w:val="27"/>
        </w:rPr>
        <w:t xml:space="preserve">предприятием, что говорит об </w:t>
      </w:r>
      <w:r w:rsidRPr="009474C4">
        <w:rPr>
          <w:rFonts w:eastAsiaTheme="minorHAnsi"/>
          <w:sz w:val="27"/>
          <w:szCs w:val="27"/>
          <w:lang w:eastAsia="en-US"/>
        </w:rPr>
        <w:t>имущественном и финансовом положении</w:t>
      </w:r>
      <w:r w:rsidRPr="009474C4">
        <w:rPr>
          <w:sz w:val="27"/>
          <w:szCs w:val="27"/>
        </w:rPr>
        <w:t>, мировой судья приш</w:t>
      </w:r>
      <w:r w:rsidRPr="009474C4" w:rsidR="009474C4">
        <w:rPr>
          <w:sz w:val="27"/>
          <w:szCs w:val="27"/>
        </w:rPr>
        <w:t>ё</w:t>
      </w:r>
      <w:r w:rsidRPr="009474C4">
        <w:rPr>
          <w:sz w:val="27"/>
          <w:szCs w:val="27"/>
        </w:rPr>
        <w:t>л к выводу о назначении ООО «</w:t>
      </w:r>
      <w:r w:rsidRPr="009474C4" w:rsidR="009474C4">
        <w:rPr>
          <w:rStyle w:val="2"/>
          <w:color w:val="000000"/>
          <w:sz w:val="27"/>
          <w:szCs w:val="27"/>
        </w:rPr>
        <w:t>КЛАСТЕР</w:t>
      </w:r>
      <w:r w:rsidRPr="009474C4">
        <w:rPr>
          <w:sz w:val="27"/>
          <w:szCs w:val="27"/>
        </w:rPr>
        <w:t xml:space="preserve">»  административного наказания в виде штрафа </w:t>
      </w:r>
      <w:r w:rsidRPr="009474C4">
        <w:rPr>
          <w:rFonts w:eastAsia="Calibri"/>
          <w:sz w:val="27"/>
          <w:szCs w:val="27"/>
          <w:lang w:eastAsia="en-US"/>
        </w:rPr>
        <w:t>в размере менее минимального размера административного штрафа, предусмотренного</w:t>
      </w:r>
      <w:r w:rsidRPr="009474C4">
        <w:rPr>
          <w:sz w:val="27"/>
          <w:szCs w:val="27"/>
        </w:rPr>
        <w:t xml:space="preserve"> санкцией</w:t>
      </w:r>
      <w:r w:rsidR="002C64D9">
        <w:rPr>
          <w:sz w:val="27"/>
          <w:szCs w:val="27"/>
        </w:rPr>
        <w:t xml:space="preserve"> </w:t>
      </w:r>
      <w:r w:rsidRPr="009474C4">
        <w:rPr>
          <w:sz w:val="27"/>
          <w:szCs w:val="27"/>
        </w:rPr>
        <w:t>ст. 19.29 КоАП РФ.</w:t>
      </w:r>
    </w:p>
    <w:p w:rsidR="00583FEA" w:rsidRPr="009474C4" w:rsidP="00583FEA">
      <w:pPr>
        <w:ind w:firstLine="708"/>
        <w:jc w:val="both"/>
        <w:rPr>
          <w:sz w:val="27"/>
          <w:szCs w:val="27"/>
        </w:rPr>
      </w:pPr>
      <w:r w:rsidRPr="009474C4">
        <w:rPr>
          <w:sz w:val="27"/>
          <w:szCs w:val="27"/>
        </w:rPr>
        <w:t xml:space="preserve">На основании </w:t>
      </w:r>
      <w:r w:rsidRPr="009474C4">
        <w:rPr>
          <w:sz w:val="27"/>
          <w:szCs w:val="27"/>
        </w:rPr>
        <w:t>изложенного</w:t>
      </w:r>
      <w:r w:rsidRPr="009474C4">
        <w:rPr>
          <w:sz w:val="27"/>
          <w:szCs w:val="27"/>
        </w:rPr>
        <w:t>, руководствуясь ст. ст.</w:t>
      </w:r>
      <w:r w:rsidRPr="009474C4" w:rsidR="00845C20">
        <w:rPr>
          <w:sz w:val="27"/>
          <w:szCs w:val="27"/>
        </w:rPr>
        <w:t xml:space="preserve"> 4.1,</w:t>
      </w:r>
      <w:r w:rsidRPr="009474C4">
        <w:rPr>
          <w:sz w:val="27"/>
          <w:szCs w:val="27"/>
        </w:rPr>
        <w:t xml:space="preserve"> 19.29,</w:t>
      </w:r>
      <w:r w:rsidRPr="009474C4" w:rsidR="009474C4">
        <w:rPr>
          <w:sz w:val="27"/>
          <w:szCs w:val="27"/>
        </w:rPr>
        <w:t xml:space="preserve"> 25.1,</w:t>
      </w:r>
      <w:r w:rsidRPr="009474C4">
        <w:rPr>
          <w:sz w:val="27"/>
          <w:szCs w:val="27"/>
        </w:rPr>
        <w:t xml:space="preserve"> 29.9, 29.10 КоАП РФ, мировой судья -</w:t>
      </w:r>
    </w:p>
    <w:p w:rsidR="00583FEA" w:rsidRPr="002C64D9" w:rsidP="00583FEA">
      <w:pPr>
        <w:jc w:val="center"/>
        <w:rPr>
          <w:sz w:val="10"/>
          <w:szCs w:val="10"/>
        </w:rPr>
      </w:pPr>
    </w:p>
    <w:p w:rsidR="00583FEA" w:rsidRPr="009474C4" w:rsidP="00583FEA">
      <w:pPr>
        <w:jc w:val="center"/>
        <w:rPr>
          <w:sz w:val="27"/>
          <w:szCs w:val="27"/>
        </w:rPr>
      </w:pPr>
      <w:r w:rsidRPr="009474C4">
        <w:rPr>
          <w:sz w:val="27"/>
          <w:szCs w:val="27"/>
        </w:rPr>
        <w:t>ПОСТАНОВИЛ:</w:t>
      </w:r>
    </w:p>
    <w:p w:rsidR="00583FEA" w:rsidRPr="002C64D9" w:rsidP="00583FEA">
      <w:pPr>
        <w:jc w:val="both"/>
        <w:rPr>
          <w:sz w:val="10"/>
          <w:szCs w:val="10"/>
        </w:rPr>
      </w:pPr>
    </w:p>
    <w:p w:rsidR="00583FEA" w:rsidRPr="009474C4" w:rsidP="00583FEA">
      <w:pPr>
        <w:ind w:firstLine="708"/>
        <w:jc w:val="both"/>
        <w:rPr>
          <w:sz w:val="27"/>
          <w:szCs w:val="27"/>
        </w:rPr>
      </w:pPr>
      <w:r w:rsidRPr="009474C4">
        <w:rPr>
          <w:rStyle w:val="s11"/>
          <w:sz w:val="27"/>
          <w:szCs w:val="27"/>
        </w:rPr>
        <w:t>Общество с ограниченной ответственностью «</w:t>
      </w:r>
      <w:r w:rsidRPr="009474C4" w:rsidR="009474C4">
        <w:rPr>
          <w:rStyle w:val="2"/>
          <w:color w:val="000000"/>
          <w:sz w:val="27"/>
          <w:szCs w:val="27"/>
        </w:rPr>
        <w:t>КЛАСТЕР</w:t>
      </w:r>
      <w:r w:rsidRPr="009474C4">
        <w:rPr>
          <w:rStyle w:val="s11"/>
          <w:sz w:val="27"/>
          <w:szCs w:val="27"/>
        </w:rPr>
        <w:t xml:space="preserve">» </w:t>
      </w:r>
      <w:r w:rsidRPr="009474C4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</w:t>
      </w:r>
      <w:r w:rsidR="002C64D9">
        <w:rPr>
          <w:sz w:val="27"/>
          <w:szCs w:val="27"/>
        </w:rPr>
        <w:t xml:space="preserve">                           </w:t>
      </w:r>
      <w:r w:rsidRPr="009474C4">
        <w:rPr>
          <w:sz w:val="27"/>
          <w:szCs w:val="27"/>
        </w:rPr>
        <w:t xml:space="preserve">ст. 19.29 Кодекса Российской Федерации об административных правонарушениях и назначить ему административное наказание в виде административного штрафа </w:t>
      </w:r>
      <w:r w:rsidR="002C64D9">
        <w:rPr>
          <w:sz w:val="27"/>
          <w:szCs w:val="27"/>
        </w:rPr>
        <w:t xml:space="preserve">            </w:t>
      </w:r>
      <w:r w:rsidRPr="009474C4">
        <w:rPr>
          <w:sz w:val="27"/>
          <w:szCs w:val="27"/>
        </w:rPr>
        <w:t>в размере 50000 (пятьдесят</w:t>
      </w:r>
      <w:r w:rsidR="002C64D9">
        <w:rPr>
          <w:sz w:val="27"/>
          <w:szCs w:val="27"/>
        </w:rPr>
        <w:t xml:space="preserve"> </w:t>
      </w:r>
      <w:r w:rsidRPr="009474C4">
        <w:rPr>
          <w:sz w:val="27"/>
          <w:szCs w:val="27"/>
        </w:rPr>
        <w:t>тысяч) рублей.</w:t>
      </w:r>
    </w:p>
    <w:p w:rsidR="00CE0B10" w:rsidRPr="009474C4" w:rsidP="00CE0B10">
      <w:pPr>
        <w:ind w:firstLine="708"/>
        <w:jc w:val="both"/>
        <w:rPr>
          <w:sz w:val="27"/>
          <w:szCs w:val="27"/>
        </w:rPr>
      </w:pPr>
      <w:r w:rsidRPr="009474C4">
        <w:rPr>
          <w:sz w:val="27"/>
          <w:szCs w:val="27"/>
        </w:rPr>
        <w:t>Штраф подлежит уплате по следующим реквизитам:</w:t>
      </w:r>
    </w:p>
    <w:p w:rsidR="00CE0B10" w:rsidRPr="009474C4" w:rsidP="00CE0B10">
      <w:pPr>
        <w:ind w:firstLine="708"/>
        <w:jc w:val="both"/>
        <w:rPr>
          <w:sz w:val="27"/>
          <w:szCs w:val="27"/>
        </w:rPr>
      </w:pPr>
      <w:r w:rsidRPr="009474C4">
        <w:rPr>
          <w:sz w:val="27"/>
          <w:szCs w:val="27"/>
        </w:rPr>
        <w:t xml:space="preserve">Получатель: </w:t>
      </w:r>
      <w:r w:rsidR="009F7BF6">
        <w:rPr>
          <w:sz w:val="28"/>
          <w:szCs w:val="28"/>
        </w:rPr>
        <w:t>/данные изъяты/</w:t>
      </w:r>
      <w:r w:rsidRPr="009474C4">
        <w:rPr>
          <w:sz w:val="27"/>
          <w:szCs w:val="27"/>
        </w:rPr>
        <w:t xml:space="preserve">. </w:t>
      </w:r>
    </w:p>
    <w:p w:rsidR="00583FEA" w:rsidRPr="009474C4" w:rsidP="00583FEA">
      <w:pPr>
        <w:ind w:firstLine="708"/>
        <w:jc w:val="both"/>
        <w:rPr>
          <w:sz w:val="27"/>
          <w:szCs w:val="27"/>
        </w:rPr>
      </w:pPr>
      <w:r w:rsidRPr="009474C4">
        <w:rPr>
          <w:sz w:val="27"/>
          <w:szCs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3FEA" w:rsidRPr="009474C4" w:rsidP="00583FEA">
      <w:pPr>
        <w:ind w:firstLine="708"/>
        <w:jc w:val="both"/>
        <w:rPr>
          <w:rStyle w:val="s11"/>
          <w:sz w:val="27"/>
          <w:szCs w:val="27"/>
        </w:rPr>
      </w:pPr>
      <w:r w:rsidRPr="009474C4">
        <w:rPr>
          <w:sz w:val="27"/>
          <w:szCs w:val="27"/>
        </w:rPr>
        <w:t xml:space="preserve">Постановление может быть обжаловано в течение 10 </w:t>
      </w:r>
      <w:r w:rsidRPr="009474C4" w:rsidR="009474C4">
        <w:rPr>
          <w:sz w:val="27"/>
          <w:szCs w:val="27"/>
        </w:rPr>
        <w:t>дней</w:t>
      </w:r>
      <w:r w:rsidRPr="009474C4">
        <w:rPr>
          <w:sz w:val="27"/>
          <w:szCs w:val="27"/>
        </w:rPr>
        <w:t xml:space="preserve"> со дня вручения или получения копии постановления в</w:t>
      </w:r>
      <w:r w:rsidRPr="009474C4">
        <w:rPr>
          <w:rStyle w:val="s11"/>
          <w:sz w:val="27"/>
          <w:szCs w:val="27"/>
        </w:rPr>
        <w:t xml:space="preserve"> Железнодорожный районный суд г. Симферополя Республики Крым.</w:t>
      </w:r>
    </w:p>
    <w:p w:rsidR="00583FEA" w:rsidRPr="009474C4" w:rsidP="00583FEA">
      <w:pPr>
        <w:jc w:val="both"/>
        <w:rPr>
          <w:sz w:val="27"/>
          <w:szCs w:val="27"/>
        </w:rPr>
      </w:pPr>
    </w:p>
    <w:p w:rsidR="00194159" w:rsidRPr="009474C4" w:rsidP="00583FEA">
      <w:pPr>
        <w:rPr>
          <w:sz w:val="27"/>
          <w:szCs w:val="27"/>
        </w:rPr>
      </w:pPr>
      <w:r w:rsidRPr="009474C4">
        <w:rPr>
          <w:sz w:val="27"/>
          <w:szCs w:val="27"/>
        </w:rPr>
        <w:t>Мировой судья</w:t>
      </w:r>
      <w:r w:rsidRPr="009474C4">
        <w:rPr>
          <w:sz w:val="27"/>
          <w:szCs w:val="27"/>
        </w:rPr>
        <w:tab/>
      </w:r>
      <w:r w:rsidRPr="009474C4">
        <w:rPr>
          <w:sz w:val="27"/>
          <w:szCs w:val="27"/>
        </w:rPr>
        <w:tab/>
      </w:r>
      <w:r w:rsidRPr="009474C4">
        <w:rPr>
          <w:sz w:val="27"/>
          <w:szCs w:val="27"/>
        </w:rPr>
        <w:tab/>
      </w:r>
      <w:r w:rsidRPr="009474C4">
        <w:rPr>
          <w:sz w:val="27"/>
          <w:szCs w:val="27"/>
        </w:rPr>
        <w:tab/>
      </w:r>
      <w:r w:rsidRPr="009474C4">
        <w:rPr>
          <w:sz w:val="27"/>
          <w:szCs w:val="27"/>
        </w:rPr>
        <w:tab/>
        <w:t>/подпись/</w:t>
      </w:r>
      <w:r w:rsidRPr="009474C4">
        <w:rPr>
          <w:sz w:val="27"/>
          <w:szCs w:val="27"/>
        </w:rPr>
        <w:tab/>
      </w:r>
      <w:r w:rsidRPr="009474C4">
        <w:rPr>
          <w:sz w:val="27"/>
          <w:szCs w:val="27"/>
        </w:rPr>
        <w:tab/>
      </w:r>
      <w:r w:rsidRPr="009474C4">
        <w:rPr>
          <w:sz w:val="27"/>
          <w:szCs w:val="27"/>
        </w:rPr>
        <w:tab/>
        <w:t>Д.С. Щербина</w:t>
      </w:r>
    </w:p>
    <w:sectPr w:rsidSect="009474C4">
      <w:headerReference w:type="even" r:id="rId8"/>
      <w:pgSz w:w="11906" w:h="16838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3C6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4237355</wp:posOffset>
              </wp:positionH>
              <wp:positionV relativeFrom="page">
                <wp:posOffset>461010</wp:posOffset>
              </wp:positionV>
              <wp:extent cx="76835" cy="175260"/>
              <wp:effectExtent l="0" t="3810" r="3810" b="381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C66">
                          <w:pPr>
                            <w:pStyle w:val="1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1"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2049" type="#_x0000_t202" style="width:6.05pt;height:13.8pt;margin-top:36.3pt;margin-left:333.6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213C66">
                    <w:pPr>
                      <w:pStyle w:val="1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1"/>
                        <w:color w:val="00000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BBF435F"/>
    <w:multiLevelType w:val="multilevel"/>
    <w:tmpl w:val="AA0E5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EA"/>
    <w:rsid w:val="00013DDB"/>
    <w:rsid w:val="0004737E"/>
    <w:rsid w:val="000706FC"/>
    <w:rsid w:val="001655E5"/>
    <w:rsid w:val="00166358"/>
    <w:rsid w:val="00194159"/>
    <w:rsid w:val="001C700E"/>
    <w:rsid w:val="00213C66"/>
    <w:rsid w:val="0026324F"/>
    <w:rsid w:val="0026525E"/>
    <w:rsid w:val="00287AEC"/>
    <w:rsid w:val="002C64D9"/>
    <w:rsid w:val="00435941"/>
    <w:rsid w:val="00443B04"/>
    <w:rsid w:val="00454B99"/>
    <w:rsid w:val="00503057"/>
    <w:rsid w:val="00507B2B"/>
    <w:rsid w:val="00526DF4"/>
    <w:rsid w:val="00583FEA"/>
    <w:rsid w:val="005940CB"/>
    <w:rsid w:val="0059605D"/>
    <w:rsid w:val="005A71A1"/>
    <w:rsid w:val="005F17E2"/>
    <w:rsid w:val="00695CE0"/>
    <w:rsid w:val="006E1C20"/>
    <w:rsid w:val="007530D5"/>
    <w:rsid w:val="00773783"/>
    <w:rsid w:val="00786D56"/>
    <w:rsid w:val="007C4E8D"/>
    <w:rsid w:val="00845C20"/>
    <w:rsid w:val="008666D6"/>
    <w:rsid w:val="009474C4"/>
    <w:rsid w:val="00952D8A"/>
    <w:rsid w:val="009F7BF6"/>
    <w:rsid w:val="00A10453"/>
    <w:rsid w:val="00A24128"/>
    <w:rsid w:val="00A776F4"/>
    <w:rsid w:val="00B62446"/>
    <w:rsid w:val="00BA42B4"/>
    <w:rsid w:val="00BE0CE9"/>
    <w:rsid w:val="00C42612"/>
    <w:rsid w:val="00CA7E5A"/>
    <w:rsid w:val="00CE0B10"/>
    <w:rsid w:val="00DA7C12"/>
    <w:rsid w:val="00E44D0F"/>
    <w:rsid w:val="00F26B1D"/>
    <w:rsid w:val="00F74663"/>
    <w:rsid w:val="00F74941"/>
    <w:rsid w:val="00F760C5"/>
    <w:rsid w:val="00FA3374"/>
    <w:rsid w:val="00FF23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83FE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83F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583FEA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uiPriority w:val="99"/>
    <w:rsid w:val="00583FE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83FE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pple-converted-space">
    <w:name w:val="apple-converted-space"/>
    <w:rsid w:val="00583FEA"/>
  </w:style>
  <w:style w:type="character" w:styleId="Hyperlink">
    <w:name w:val="Hyperlink"/>
    <w:uiPriority w:val="99"/>
    <w:semiHidden/>
    <w:unhideWhenUsed/>
    <w:rsid w:val="00583FEA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583FEA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58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583FEA"/>
  </w:style>
  <w:style w:type="character" w:customStyle="1" w:styleId="21">
    <w:name w:val="Основной текст (2) + Полужирный"/>
    <w:basedOn w:val="2"/>
    <w:rsid w:val="00583FEA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 + Не полужирный"/>
    <w:basedOn w:val="DefaultParagraphFont"/>
    <w:rsid w:val="00583FEA"/>
    <w:rPr>
      <w:rFonts w:ascii="Cambria" w:eastAsia="Cambria" w:hAnsi="Cambria" w:cs="Cambri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583FE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0">
    <w:name w:val="Колонтитул_"/>
    <w:basedOn w:val="DefaultParagraphFont"/>
    <w:link w:val="10"/>
    <w:uiPriority w:val="99"/>
    <w:rsid w:val="00213C6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Колонтитул"/>
    <w:basedOn w:val="a0"/>
    <w:uiPriority w:val="99"/>
    <w:rsid w:val="00213C6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">
    <w:name w:val="Колонтитул1"/>
    <w:basedOn w:val="Normal"/>
    <w:link w:val="a0"/>
    <w:uiPriority w:val="99"/>
    <w:rsid w:val="00213C66"/>
    <w:pPr>
      <w:widowControl w:val="0"/>
      <w:shd w:val="clear" w:color="auto" w:fill="FFFFFF"/>
      <w:spacing w:line="317" w:lineRule="exact"/>
      <w:jc w:val="center"/>
    </w:pPr>
    <w:rPr>
      <w:rFonts w:eastAsiaTheme="minorHAnsi"/>
      <w:sz w:val="24"/>
      <w:szCs w:val="24"/>
      <w:lang w:eastAsia="en-US"/>
    </w:rPr>
  </w:style>
  <w:style w:type="paragraph" w:styleId="Footer">
    <w:name w:val="footer"/>
    <w:basedOn w:val="Normal"/>
    <w:link w:val="a2"/>
    <w:uiPriority w:val="99"/>
    <w:unhideWhenUsed/>
    <w:rsid w:val="00CE0B1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E0B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CE0B10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E0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imesNewRoman0pt">
    <w:name w:val="Колонтитул + Times New Roman;Интервал 0 pt"/>
    <w:basedOn w:val="a0"/>
    <w:rsid w:val="00786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Normal"/>
    <w:uiPriority w:val="99"/>
    <w:rsid w:val="00BA42B4"/>
    <w:pPr>
      <w:widowControl w:val="0"/>
      <w:shd w:val="clear" w:color="auto" w:fill="FFFFFF"/>
      <w:spacing w:after="60" w:line="240" w:lineRule="atLeast"/>
      <w:jc w:val="right"/>
    </w:pPr>
    <w:rPr>
      <w:rFonts w:eastAsia="Arial Unicode MS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52D8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 (2) + 7"/>
    <w:aliases w:val="5 pt,9,Колонтитул + Times New Roman1"/>
    <w:basedOn w:val="2"/>
    <w:uiPriority w:val="99"/>
    <w:rsid w:val="00952D8A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1pt1">
    <w:name w:val="Основной текст (2) + 11 pt1"/>
    <w:aliases w:val="Интервал 1 pt"/>
    <w:basedOn w:val="2"/>
    <w:uiPriority w:val="99"/>
    <w:rsid w:val="00952D8A"/>
    <w:rPr>
      <w:rFonts w:ascii="Times New Roman" w:hAnsi="Times New Roman" w:cs="Times New Roman"/>
      <w:spacing w:val="20"/>
      <w:sz w:val="22"/>
      <w:szCs w:val="22"/>
      <w:u w:val="none"/>
      <w:shd w:val="clear" w:color="auto" w:fill="FFFFFF"/>
    </w:rPr>
  </w:style>
  <w:style w:type="character" w:customStyle="1" w:styleId="90">
    <w:name w:val="Основной текст (9)_"/>
    <w:basedOn w:val="DefaultParagraphFont"/>
    <w:link w:val="92"/>
    <w:uiPriority w:val="99"/>
    <w:rsid w:val="00952D8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1">
    <w:name w:val="Основной текст (9) + Не полужирный"/>
    <w:basedOn w:val="90"/>
    <w:uiPriority w:val="99"/>
    <w:rsid w:val="00952D8A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92">
    <w:name w:val="Основной текст (9)"/>
    <w:basedOn w:val="Normal"/>
    <w:link w:val="90"/>
    <w:uiPriority w:val="99"/>
    <w:rsid w:val="00952D8A"/>
    <w:pPr>
      <w:widowControl w:val="0"/>
      <w:shd w:val="clear" w:color="auto" w:fill="FFFFFF"/>
      <w:spacing w:line="317" w:lineRule="exact"/>
      <w:ind w:firstLine="600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04737E"/>
    <w:pPr>
      <w:ind w:left="720"/>
      <w:contextualSpacing/>
    </w:pPr>
  </w:style>
  <w:style w:type="character" w:customStyle="1" w:styleId="TimesNewRoman">
    <w:name w:val="Колонтитул + Times New Roman"/>
    <w:aliases w:val="11 pt"/>
    <w:basedOn w:val="a0"/>
    <w:uiPriority w:val="99"/>
    <w:rsid w:val="00435941"/>
    <w:rPr>
      <w:rFonts w:ascii="Times New Roman" w:hAnsi="Times New Roman" w:cs="Times New Roman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C4DF67642241FD9CBB477E97DD679A7889292E5F97699E1AB143368FF7801992C7C7C2D9F4EDAD9514571C45D26962369E8C6A00656D84QFk6G" TargetMode="External" /><Relationship Id="rId6" Type="http://schemas.openxmlformats.org/officeDocument/2006/relationships/hyperlink" Target="consultantplus://offline/ref=CD18472E4AD8990571206C47021C344E0B5EF77D25B878278921C1DC659F93137EB01A95134E1523106023DBBC3A34F732DF57AA7549H3l9G" TargetMode="External" /><Relationship Id="rId7" Type="http://schemas.openxmlformats.org/officeDocument/2006/relationships/hyperlink" Target="consultantplus://offline/ref=CD18472E4AD8990571206C47021C344E0B5EF77D25B878278921C1DC659F93137EB01A921149122F473A33DFF56D39EB32C349AA6B4938EBHDl5G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76AB4-E0FA-4655-A7D9-351526EE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