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6F1" w:rsidRPr="001F7D82" w:rsidP="00A67194">
      <w:pPr>
        <w:pStyle w:val="Title"/>
        <w:ind w:firstLine="709"/>
        <w:jc w:val="right"/>
        <w:rPr>
          <w:b/>
          <w:sz w:val="18"/>
          <w:szCs w:val="18"/>
        </w:rPr>
      </w:pPr>
      <w:r w:rsidRPr="001F7D82">
        <w:rPr>
          <w:b/>
          <w:sz w:val="18"/>
          <w:szCs w:val="18"/>
        </w:rPr>
        <w:t>Дело № 5-</w:t>
      </w:r>
      <w:r w:rsidRPr="001F7D82" w:rsidR="00CB7B14">
        <w:rPr>
          <w:b/>
          <w:sz w:val="18"/>
          <w:szCs w:val="18"/>
        </w:rPr>
        <w:t>10</w:t>
      </w:r>
      <w:r w:rsidRPr="001F7D82">
        <w:rPr>
          <w:b/>
          <w:sz w:val="18"/>
          <w:szCs w:val="18"/>
        </w:rPr>
        <w:t>-</w:t>
      </w:r>
      <w:r w:rsidRPr="001F7D82" w:rsidR="00F414D4">
        <w:rPr>
          <w:b/>
          <w:sz w:val="18"/>
          <w:szCs w:val="18"/>
        </w:rPr>
        <w:t>12</w:t>
      </w:r>
      <w:r w:rsidRPr="001F7D82">
        <w:rPr>
          <w:b/>
          <w:sz w:val="18"/>
          <w:szCs w:val="18"/>
        </w:rPr>
        <w:t>/202</w:t>
      </w:r>
      <w:r w:rsidRPr="001F7D82" w:rsidR="00F414D4">
        <w:rPr>
          <w:b/>
          <w:sz w:val="18"/>
          <w:szCs w:val="18"/>
        </w:rPr>
        <w:t>2</w:t>
      </w:r>
    </w:p>
    <w:p w:rsidR="007736F1" w:rsidRPr="001F7D82" w:rsidP="00A67194">
      <w:pPr>
        <w:pStyle w:val="Title"/>
        <w:ind w:firstLine="709"/>
        <w:jc w:val="right"/>
        <w:rPr>
          <w:b/>
          <w:sz w:val="18"/>
          <w:szCs w:val="18"/>
        </w:rPr>
      </w:pPr>
      <w:r w:rsidRPr="001F7D82">
        <w:rPr>
          <w:b/>
          <w:sz w:val="18"/>
          <w:szCs w:val="18"/>
        </w:rPr>
        <w:t>(05-0</w:t>
      </w:r>
      <w:r w:rsidRPr="001F7D82" w:rsidR="00F414D4">
        <w:rPr>
          <w:b/>
          <w:sz w:val="18"/>
          <w:szCs w:val="18"/>
        </w:rPr>
        <w:t>012</w:t>
      </w:r>
      <w:r w:rsidRPr="001F7D82">
        <w:rPr>
          <w:b/>
          <w:sz w:val="18"/>
          <w:szCs w:val="18"/>
        </w:rPr>
        <w:t>/</w:t>
      </w:r>
      <w:r w:rsidRPr="001F7D82" w:rsidR="00CB7B14">
        <w:rPr>
          <w:b/>
          <w:sz w:val="18"/>
          <w:szCs w:val="18"/>
        </w:rPr>
        <w:t>10</w:t>
      </w:r>
      <w:r w:rsidRPr="001F7D82">
        <w:rPr>
          <w:b/>
          <w:sz w:val="18"/>
          <w:szCs w:val="18"/>
        </w:rPr>
        <w:t>/</w:t>
      </w:r>
      <w:r w:rsidRPr="001F7D82" w:rsidR="00CB7B14">
        <w:rPr>
          <w:b/>
          <w:sz w:val="18"/>
          <w:szCs w:val="18"/>
        </w:rPr>
        <w:t>20</w:t>
      </w:r>
      <w:r w:rsidRPr="001F7D82">
        <w:rPr>
          <w:b/>
          <w:sz w:val="18"/>
          <w:szCs w:val="18"/>
        </w:rPr>
        <w:t>2</w:t>
      </w:r>
      <w:r w:rsidRPr="001F7D82" w:rsidR="00F414D4">
        <w:rPr>
          <w:b/>
          <w:sz w:val="18"/>
          <w:szCs w:val="18"/>
        </w:rPr>
        <w:t>2</w:t>
      </w:r>
      <w:r w:rsidRPr="001F7D82">
        <w:rPr>
          <w:b/>
          <w:sz w:val="18"/>
          <w:szCs w:val="18"/>
        </w:rPr>
        <w:t>)</w:t>
      </w:r>
    </w:p>
    <w:p w:rsidR="007736F1" w:rsidRPr="001F7D82" w:rsidP="00A67194">
      <w:pPr>
        <w:pStyle w:val="Title"/>
        <w:ind w:firstLine="709"/>
        <w:rPr>
          <w:b/>
          <w:color w:val="000000"/>
          <w:sz w:val="18"/>
          <w:szCs w:val="18"/>
        </w:rPr>
      </w:pPr>
      <w:r w:rsidRPr="001F7D82">
        <w:rPr>
          <w:b/>
          <w:color w:val="000000"/>
          <w:sz w:val="18"/>
          <w:szCs w:val="18"/>
        </w:rPr>
        <w:t>П</w:t>
      </w:r>
      <w:r w:rsidRPr="001F7D82">
        <w:rPr>
          <w:b/>
          <w:color w:val="000000"/>
          <w:sz w:val="18"/>
          <w:szCs w:val="18"/>
        </w:rPr>
        <w:t xml:space="preserve"> О С Т А Н О В Л Е Н И Е</w:t>
      </w:r>
    </w:p>
    <w:p w:rsidR="004C1A32" w:rsidRPr="001F7D8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736F1" w:rsidRPr="001F7D8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F7D82">
        <w:rPr>
          <w:rFonts w:ascii="Times New Roman" w:hAnsi="Times New Roman" w:cs="Times New Roman"/>
          <w:color w:val="000000"/>
          <w:sz w:val="18"/>
          <w:szCs w:val="18"/>
        </w:rPr>
        <w:t>22 февраля 2022</w:t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ab/>
        <w:t>г. Симферополь</w:t>
      </w:r>
    </w:p>
    <w:p w:rsidR="007736F1" w:rsidRPr="001F7D8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B7B14" w:rsidRPr="001F7D82" w:rsidP="00A671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М</w:t>
      </w:r>
      <w:r w:rsidRPr="001F7D82" w:rsidR="00912657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 10 Киевского судебного района города Симферополь Москаленко Сергей Анатольевич (г. Симферополь, </w:t>
      </w:r>
      <w:r w:rsidRPr="001F7D82" w:rsidR="00E7652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F7D82" w:rsidR="00912657">
        <w:rPr>
          <w:rFonts w:ascii="Times New Roman" w:hAnsi="Times New Roman" w:cs="Times New Roman"/>
          <w:sz w:val="18"/>
          <w:szCs w:val="18"/>
        </w:rPr>
        <w:t>ул. Киевская, д.55/2)</w:t>
      </w:r>
      <w:r w:rsidRPr="001F7D82" w:rsidR="007736F1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1F7D82" w:rsidR="007736F1">
        <w:rPr>
          <w:rFonts w:ascii="Times New Roman" w:hAnsi="Times New Roman" w:cs="Times New Roman"/>
          <w:color w:val="000000"/>
          <w:sz w:val="18"/>
          <w:szCs w:val="18"/>
        </w:rPr>
        <w:t>дело об административном правонарушении</w:t>
      </w:r>
      <w:r w:rsidRPr="001F7D82" w:rsidR="007736F1">
        <w:rPr>
          <w:rFonts w:ascii="Times New Roman" w:hAnsi="Times New Roman" w:cs="Times New Roman"/>
          <w:sz w:val="18"/>
          <w:szCs w:val="18"/>
        </w:rPr>
        <w:t xml:space="preserve">, предусмотренном </w:t>
      </w:r>
      <w:r w:rsidRPr="001F7D82" w:rsidR="007736F1">
        <w:rPr>
          <w:rFonts w:ascii="Times New Roman" w:hAnsi="Times New Roman" w:cs="Times New Roman"/>
          <w:color w:val="000000"/>
          <w:sz w:val="18"/>
          <w:szCs w:val="18"/>
        </w:rPr>
        <w:t>ст. 14.2</w:t>
      </w:r>
      <w:r w:rsidRPr="001F7D82" w:rsidR="00912657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1F7D82" w:rsidR="007736F1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 (далее - КоАП РФ)</w:t>
      </w:r>
      <w:r w:rsidRPr="001F7D82" w:rsidR="00AB5FE4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F7D82" w:rsidR="007736F1">
        <w:rPr>
          <w:rFonts w:ascii="Times New Roman" w:hAnsi="Times New Roman" w:cs="Times New Roman"/>
          <w:color w:val="000000"/>
          <w:sz w:val="18"/>
          <w:szCs w:val="18"/>
        </w:rPr>
        <w:t xml:space="preserve"> в отношении</w:t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</w:p>
    <w:p w:rsidR="002D0D6F" w:rsidRPr="001F7D82" w:rsidP="00366392">
      <w:pPr>
        <w:tabs>
          <w:tab w:val="left" w:pos="-1560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F7D8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Гафарова Тимура </w:t>
      </w:r>
      <w:r w:rsidRPr="001F7D82">
        <w:rPr>
          <w:rFonts w:ascii="Times New Roman" w:hAnsi="Times New Roman" w:cs="Times New Roman"/>
          <w:b/>
          <w:color w:val="000000"/>
          <w:sz w:val="18"/>
          <w:szCs w:val="18"/>
        </w:rPr>
        <w:t>Жаберовича</w:t>
      </w:r>
      <w:r w:rsidRPr="001F7D82" w:rsidR="00CB7B1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F7D82" w:rsidR="001F7D82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1F7D82" w:rsidR="00CB7B1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7D82" w:rsidR="007736F1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уроженца </w:t>
      </w:r>
      <w:r w:rsidRPr="001F7D82" w:rsidR="001F7D82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1F7D82" w:rsidR="00CB7B1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F7D82" w:rsidR="007736F1">
        <w:rPr>
          <w:rFonts w:ascii="Times New Roman" w:hAnsi="Times New Roman" w:cs="Times New Roman"/>
          <w:color w:val="000000"/>
          <w:sz w:val="18"/>
          <w:szCs w:val="18"/>
        </w:rPr>
        <w:t>зарегистрирован</w:t>
      </w:r>
      <w:r w:rsidRPr="001F7D82" w:rsidR="00912657">
        <w:rPr>
          <w:rFonts w:ascii="Times New Roman" w:hAnsi="Times New Roman" w:cs="Times New Roman"/>
          <w:color w:val="000000"/>
          <w:sz w:val="18"/>
          <w:szCs w:val="18"/>
        </w:rPr>
        <w:t>ного</w:t>
      </w:r>
      <w:r w:rsidRPr="001F7D82" w:rsidR="007736F1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</w:t>
      </w:r>
      <w:r w:rsidRPr="001F7D82" w:rsidR="001F7D82">
        <w:rPr>
          <w:rFonts w:ascii="Times New Roman" w:hAnsi="Times New Roman" w:cs="Times New Roman"/>
          <w:color w:val="000000"/>
          <w:sz w:val="18"/>
          <w:szCs w:val="18"/>
        </w:rPr>
        <w:t>……….</w:t>
      </w:r>
      <w:r w:rsidRPr="001F7D82" w:rsidR="006C1FD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F7D82" w:rsidR="00366392">
        <w:rPr>
          <w:rFonts w:ascii="Times New Roman" w:hAnsi="Times New Roman" w:cs="Times New Roman"/>
          <w:color w:val="000000"/>
          <w:sz w:val="18"/>
          <w:szCs w:val="18"/>
        </w:rPr>
        <w:t xml:space="preserve">гражданина РФ, паспорт серия </w:t>
      </w:r>
      <w:r w:rsidRPr="001F7D82" w:rsidR="001F7D82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1F7D82" w:rsidR="00366392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Pr="001F7D82" w:rsidR="001F7D82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1F7D82" w:rsidR="00366392">
        <w:rPr>
          <w:rFonts w:ascii="Times New Roman" w:hAnsi="Times New Roman" w:cs="Times New Roman"/>
          <w:color w:val="000000"/>
          <w:sz w:val="18"/>
          <w:szCs w:val="18"/>
        </w:rPr>
        <w:t xml:space="preserve">, выдан </w:t>
      </w:r>
      <w:r w:rsidRPr="001F7D82" w:rsidR="001F7D82">
        <w:rPr>
          <w:rFonts w:ascii="Times New Roman" w:hAnsi="Times New Roman" w:cs="Times New Roman"/>
          <w:color w:val="000000"/>
          <w:sz w:val="18"/>
          <w:szCs w:val="18"/>
        </w:rPr>
        <w:t>……….</w:t>
      </w:r>
      <w:r w:rsidRPr="001F7D82" w:rsidR="00366392">
        <w:rPr>
          <w:rFonts w:ascii="Times New Roman" w:hAnsi="Times New Roman" w:cs="Times New Roman"/>
          <w:color w:val="000000"/>
          <w:sz w:val="18"/>
          <w:szCs w:val="18"/>
        </w:rPr>
        <w:t xml:space="preserve">, код подразделения </w:t>
      </w:r>
      <w:r w:rsidRPr="001F7D82" w:rsidR="001F7D82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1F7D82" w:rsidR="00366392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3613D5" w:rsidRPr="001F7D82" w:rsidP="00366392">
      <w:pPr>
        <w:tabs>
          <w:tab w:val="left" w:pos="-1560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736F1" w:rsidRPr="001F7D82" w:rsidP="00A67194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18"/>
          <w:szCs w:val="18"/>
        </w:rPr>
      </w:pPr>
      <w:r w:rsidRPr="001F7D82">
        <w:rPr>
          <w:b/>
          <w:bCs/>
          <w:sz w:val="18"/>
          <w:szCs w:val="18"/>
        </w:rPr>
        <w:t>УСТАНОВИЛ:</w:t>
      </w:r>
    </w:p>
    <w:p w:rsidR="007736F1" w:rsidRPr="001F7D82" w:rsidP="00A6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B7B14" w:rsidRPr="001F7D82" w:rsidP="00A6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736F1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Гафаров Т.Ж.</w:t>
      </w:r>
      <w:r w:rsidRPr="001F7D82" w:rsidR="006E544B">
        <w:rPr>
          <w:rFonts w:ascii="Times New Roman" w:hAnsi="Times New Roman" w:cs="Times New Roman"/>
          <w:sz w:val="18"/>
          <w:szCs w:val="18"/>
        </w:rPr>
        <w:t xml:space="preserve"> </w:t>
      </w:r>
      <w:r w:rsidRPr="001F7D82">
        <w:rPr>
          <w:rFonts w:ascii="Times New Roman" w:hAnsi="Times New Roman" w:cs="Times New Roman"/>
          <w:sz w:val="18"/>
          <w:szCs w:val="18"/>
        </w:rPr>
        <w:t>30.12.2021</w:t>
      </w:r>
      <w:r w:rsidRPr="001F7D82" w:rsidR="006E544B">
        <w:rPr>
          <w:rFonts w:ascii="Times New Roman" w:hAnsi="Times New Roman" w:cs="Times New Roman"/>
          <w:sz w:val="18"/>
          <w:szCs w:val="18"/>
        </w:rPr>
        <w:t xml:space="preserve"> г. в 1</w:t>
      </w:r>
      <w:r w:rsidRPr="001F7D82">
        <w:rPr>
          <w:rFonts w:ascii="Times New Roman" w:hAnsi="Times New Roman" w:cs="Times New Roman"/>
          <w:sz w:val="18"/>
          <w:szCs w:val="18"/>
        </w:rPr>
        <w:t>0</w:t>
      </w:r>
      <w:r w:rsidRPr="001F7D82" w:rsidR="006E544B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1F7D82">
        <w:rPr>
          <w:rFonts w:ascii="Times New Roman" w:hAnsi="Times New Roman" w:cs="Times New Roman"/>
          <w:sz w:val="18"/>
          <w:szCs w:val="18"/>
        </w:rPr>
        <w:t>3</w:t>
      </w:r>
      <w:r w:rsidRPr="001F7D82" w:rsidR="006E544B">
        <w:rPr>
          <w:rFonts w:ascii="Times New Roman" w:hAnsi="Times New Roman" w:cs="Times New Roman"/>
          <w:sz w:val="18"/>
          <w:szCs w:val="18"/>
        </w:rPr>
        <w:t xml:space="preserve">0 минут </w:t>
      </w:r>
      <w:r w:rsidRPr="001F7D82" w:rsidR="001A75EB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1F7D82" w:rsidR="001F7D82">
        <w:rPr>
          <w:rFonts w:ascii="Times New Roman" w:hAnsi="Times New Roman" w:cs="Times New Roman"/>
          <w:sz w:val="18"/>
          <w:szCs w:val="18"/>
        </w:rPr>
        <w:t>……..</w:t>
      </w:r>
      <w:r w:rsidRPr="001F7D82" w:rsidR="001A75EB">
        <w:rPr>
          <w:rFonts w:ascii="Times New Roman" w:hAnsi="Times New Roman" w:cs="Times New Roman"/>
          <w:sz w:val="18"/>
          <w:szCs w:val="18"/>
        </w:rPr>
        <w:t xml:space="preserve">, на </w:t>
      </w:r>
      <w:r w:rsidRPr="001F7D82" w:rsidR="006E544B">
        <w:rPr>
          <w:rFonts w:ascii="Times New Roman" w:hAnsi="Times New Roman" w:cs="Times New Roman"/>
          <w:sz w:val="18"/>
          <w:szCs w:val="18"/>
        </w:rPr>
        <w:t xml:space="preserve">автомобиле марки </w:t>
      </w:r>
      <w:r w:rsidRPr="001F7D82" w:rsidR="001F7D82">
        <w:rPr>
          <w:rFonts w:ascii="Times New Roman" w:hAnsi="Times New Roman" w:cs="Times New Roman"/>
          <w:sz w:val="18"/>
          <w:szCs w:val="18"/>
        </w:rPr>
        <w:t>….</w:t>
      </w:r>
      <w:r w:rsidRPr="001F7D82" w:rsidR="002D0D6F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1F7D82" w:rsidR="001F7D82">
        <w:rPr>
          <w:rFonts w:ascii="Times New Roman" w:hAnsi="Times New Roman" w:cs="Times New Roman"/>
          <w:sz w:val="18"/>
          <w:szCs w:val="18"/>
        </w:rPr>
        <w:t>……</w:t>
      </w:r>
      <w:r w:rsidRPr="001F7D82" w:rsidR="00AB5FE4">
        <w:rPr>
          <w:rFonts w:ascii="Times New Roman" w:hAnsi="Times New Roman" w:cs="Times New Roman"/>
          <w:sz w:val="18"/>
          <w:szCs w:val="18"/>
        </w:rPr>
        <w:t>,</w:t>
      </w:r>
      <w:r w:rsidRPr="001F7D82" w:rsidR="001A75EB">
        <w:rPr>
          <w:rFonts w:ascii="Times New Roman" w:hAnsi="Times New Roman" w:cs="Times New Roman"/>
          <w:sz w:val="18"/>
          <w:szCs w:val="18"/>
        </w:rPr>
        <w:t xml:space="preserve"> перевозил лом черного металла массой около </w:t>
      </w:r>
      <w:r w:rsidRPr="001F7D82">
        <w:rPr>
          <w:rFonts w:ascii="Times New Roman" w:hAnsi="Times New Roman" w:cs="Times New Roman"/>
          <w:sz w:val="18"/>
          <w:szCs w:val="18"/>
        </w:rPr>
        <w:t>5</w:t>
      </w:r>
      <w:r w:rsidRPr="001F7D82" w:rsidR="007914F1">
        <w:rPr>
          <w:rFonts w:ascii="Times New Roman" w:hAnsi="Times New Roman" w:cs="Times New Roman"/>
          <w:sz w:val="18"/>
          <w:szCs w:val="18"/>
        </w:rPr>
        <w:t>00</w:t>
      </w:r>
      <w:r w:rsidRPr="001F7D82" w:rsidR="002D0D6F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6E544B">
        <w:rPr>
          <w:rFonts w:ascii="Times New Roman" w:hAnsi="Times New Roman" w:cs="Times New Roman"/>
          <w:sz w:val="18"/>
          <w:szCs w:val="18"/>
        </w:rPr>
        <w:t>кг.</w:t>
      </w:r>
      <w:r w:rsidRPr="001F7D82" w:rsidR="001A75EB">
        <w:rPr>
          <w:rFonts w:ascii="Times New Roman" w:hAnsi="Times New Roman" w:cs="Times New Roman"/>
          <w:sz w:val="18"/>
          <w:szCs w:val="18"/>
        </w:rPr>
        <w:t>, не им</w:t>
      </w:r>
      <w:r w:rsidRPr="001F7D82" w:rsidR="00AB5FE4">
        <w:rPr>
          <w:rFonts w:ascii="Times New Roman" w:hAnsi="Times New Roman" w:cs="Times New Roman"/>
          <w:sz w:val="18"/>
          <w:szCs w:val="18"/>
        </w:rPr>
        <w:t>е</w:t>
      </w:r>
      <w:r w:rsidRPr="001F7D82" w:rsidR="001A75EB">
        <w:rPr>
          <w:rFonts w:ascii="Times New Roman" w:hAnsi="Times New Roman" w:cs="Times New Roman"/>
          <w:sz w:val="18"/>
          <w:szCs w:val="18"/>
        </w:rPr>
        <w:t xml:space="preserve">я разрешительных документов, чем нарушил постановление Правительства РФ от 11.05.2001 года № 369 «Об утверждении Правил обращения с ломом и отходами черных металлов и их отчуждения», </w:t>
      </w:r>
      <w:r w:rsidRPr="001F7D82">
        <w:rPr>
          <w:rFonts w:ascii="Times New Roman" w:hAnsi="Times New Roman" w:cs="Times New Roman"/>
          <w:sz w:val="18"/>
          <w:szCs w:val="18"/>
        </w:rPr>
        <w:t>тем самым совершил административное п</w:t>
      </w:r>
      <w:r w:rsidRPr="001F7D82" w:rsidR="001A75EB">
        <w:rPr>
          <w:rFonts w:ascii="Times New Roman" w:hAnsi="Times New Roman" w:cs="Times New Roman"/>
          <w:sz w:val="18"/>
          <w:szCs w:val="18"/>
        </w:rPr>
        <w:t xml:space="preserve">равонарушение, предусмотренное </w:t>
      </w:r>
      <w:r w:rsidRPr="001F7D82">
        <w:rPr>
          <w:rFonts w:ascii="Times New Roman" w:hAnsi="Times New Roman" w:cs="Times New Roman"/>
          <w:sz w:val="18"/>
          <w:szCs w:val="18"/>
        </w:rPr>
        <w:t>ст.14.2</w:t>
      </w:r>
      <w:r w:rsidRPr="001F7D82" w:rsidR="001A75EB">
        <w:rPr>
          <w:rFonts w:ascii="Times New Roman" w:hAnsi="Times New Roman" w:cs="Times New Roman"/>
          <w:sz w:val="18"/>
          <w:szCs w:val="18"/>
        </w:rPr>
        <w:t>6</w:t>
      </w:r>
      <w:r w:rsidRPr="001F7D82">
        <w:rPr>
          <w:rFonts w:ascii="Times New Roman" w:hAnsi="Times New Roman" w:cs="Times New Roman"/>
          <w:sz w:val="18"/>
          <w:szCs w:val="18"/>
        </w:rPr>
        <w:t xml:space="preserve"> КоАП РФ. </w:t>
      </w:r>
    </w:p>
    <w:p w:rsidR="007736F1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В</w:t>
      </w:r>
      <w:r w:rsidRPr="001F7D82">
        <w:rPr>
          <w:rFonts w:ascii="Times New Roman" w:hAnsi="Times New Roman" w:cs="Times New Roman"/>
          <w:sz w:val="18"/>
          <w:szCs w:val="18"/>
        </w:rPr>
        <w:t xml:space="preserve"> судебное заседание </w:t>
      </w:r>
      <w:r w:rsidRPr="001F7D82" w:rsidR="00DE110C">
        <w:rPr>
          <w:rFonts w:ascii="Times New Roman" w:hAnsi="Times New Roman" w:cs="Times New Roman"/>
          <w:sz w:val="18"/>
          <w:szCs w:val="18"/>
        </w:rPr>
        <w:t>Гафаров Т.Ж.</w:t>
      </w:r>
      <w:r w:rsidRPr="001F7D82" w:rsidR="006E544B">
        <w:rPr>
          <w:rFonts w:ascii="Times New Roman" w:hAnsi="Times New Roman" w:cs="Times New Roman"/>
          <w:sz w:val="18"/>
          <w:szCs w:val="18"/>
        </w:rPr>
        <w:t xml:space="preserve"> </w:t>
      </w:r>
      <w:r w:rsidRPr="001F7D82">
        <w:rPr>
          <w:rFonts w:ascii="Times New Roman" w:hAnsi="Times New Roman" w:cs="Times New Roman"/>
          <w:sz w:val="18"/>
          <w:szCs w:val="18"/>
        </w:rPr>
        <w:t xml:space="preserve">не явился, о </w:t>
      </w:r>
      <w:r w:rsidRPr="001F7D82">
        <w:rPr>
          <w:rFonts w:ascii="Times New Roman" w:hAnsi="Times New Roman" w:cs="Times New Roman"/>
          <w:sz w:val="18"/>
          <w:szCs w:val="18"/>
        </w:rPr>
        <w:t xml:space="preserve">дате, времени и месте </w:t>
      </w:r>
      <w:r w:rsidRPr="001F7D82" w:rsidR="00AB5FE4">
        <w:rPr>
          <w:rFonts w:ascii="Times New Roman" w:hAnsi="Times New Roman" w:cs="Times New Roman"/>
          <w:sz w:val="18"/>
          <w:szCs w:val="18"/>
        </w:rPr>
        <w:t>его проведения</w:t>
      </w:r>
      <w:r w:rsidRPr="001F7D82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AB5FE4">
        <w:rPr>
          <w:rFonts w:ascii="Times New Roman" w:hAnsi="Times New Roman" w:cs="Times New Roman"/>
          <w:sz w:val="18"/>
          <w:szCs w:val="18"/>
        </w:rPr>
        <w:t>уведомл</w:t>
      </w:r>
      <w:r w:rsidRPr="001F7D82">
        <w:rPr>
          <w:rFonts w:ascii="Times New Roman" w:hAnsi="Times New Roman" w:cs="Times New Roman"/>
          <w:sz w:val="18"/>
          <w:szCs w:val="18"/>
        </w:rPr>
        <w:t xml:space="preserve">ен надлежащим образом.  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36F1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7736F1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A75EB" w:rsidRPr="001F7D82" w:rsidP="0036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F7D82">
        <w:rPr>
          <w:rFonts w:ascii="Times New Roman" w:hAnsi="Times New Roman" w:cs="Times New Roman"/>
          <w:sz w:val="18"/>
          <w:szCs w:val="18"/>
        </w:rPr>
        <w:t>статье</w:t>
      </w:r>
      <w:r w:rsidRPr="001F7D82">
        <w:rPr>
          <w:rFonts w:ascii="Times New Roman" w:hAnsi="Times New Roman" w:cs="Times New Roman"/>
          <w:sz w:val="18"/>
          <w:szCs w:val="18"/>
        </w:rPr>
        <w:t xml:space="preserve"> 14.2</w:t>
      </w:r>
      <w:r w:rsidRPr="001F7D82">
        <w:rPr>
          <w:rFonts w:ascii="Times New Roman" w:hAnsi="Times New Roman" w:cs="Times New Roman"/>
          <w:sz w:val="18"/>
          <w:szCs w:val="18"/>
        </w:rPr>
        <w:t>6</w:t>
      </w:r>
      <w:r w:rsidRPr="001F7D82">
        <w:rPr>
          <w:rFonts w:ascii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1F7D82">
        <w:rPr>
          <w:rFonts w:ascii="Times New Roman" w:hAnsi="Times New Roman" w:cs="Times New Roman"/>
          <w:sz w:val="18"/>
          <w:szCs w:val="18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КоАП РФ, а также их отчуждения.</w:t>
      </w:r>
    </w:p>
    <w:p w:rsidR="00A67194" w:rsidRPr="001F7D82" w:rsidP="0036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Согласно ст. 1 Федерального закона от 24 июня 1998 года № 89-ФЗ «Об отходах производства и потребления» (далее – Федеральный закон №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</w:t>
      </w:r>
      <w:r w:rsidRPr="001F7D82">
        <w:rPr>
          <w:rFonts w:ascii="Times New Roman" w:hAnsi="Times New Roman" w:cs="Times New Roman"/>
          <w:sz w:val="18"/>
          <w:szCs w:val="18"/>
        </w:rPr>
        <w:t xml:space="preserve"> и их сплавов, а также неисправимый брак, возникший в процессе производства указанных изделий.</w:t>
      </w:r>
    </w:p>
    <w:p w:rsidR="00A67194" w:rsidRPr="001F7D82" w:rsidP="0036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Статьей 13.1 Федерального закона № 89-ФЗ </w:t>
      </w:r>
      <w:r w:rsidRPr="001F7D82" w:rsidR="00AB5FE4">
        <w:rPr>
          <w:rFonts w:ascii="Times New Roman" w:hAnsi="Times New Roman" w:cs="Times New Roman"/>
          <w:sz w:val="18"/>
          <w:szCs w:val="18"/>
        </w:rPr>
        <w:t>предусмотре</w:t>
      </w:r>
      <w:r w:rsidRPr="001F7D82">
        <w:rPr>
          <w:rFonts w:ascii="Times New Roman" w:hAnsi="Times New Roman" w:cs="Times New Roman"/>
          <w:sz w:val="18"/>
          <w:szCs w:val="18"/>
        </w:rPr>
        <w:t xml:space="preserve">но, что Правительством Российской Федерации устанавливаются правила обращения с ломом и отходами цветных металлов и их отчуждения. </w:t>
      </w:r>
    </w:p>
    <w:p w:rsidR="00A67194" w:rsidRPr="001F7D82" w:rsidP="0036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РФ от 11.05.2001 № 369 утверждены Правила обращения с ломом и отходами черных металлов и их отчуждения, в соответствии с пунктом 2 которых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7736F1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(при перевозке лома и отходов черных металлов транспортной организацией): путевой лист; транспортная накладная;</w:t>
      </w:r>
      <w:r w:rsidRPr="001F7D82">
        <w:rPr>
          <w:rFonts w:ascii="Times New Roman" w:hAnsi="Times New Roman" w:cs="Times New Roman"/>
          <w:sz w:val="18"/>
          <w:szCs w:val="18"/>
        </w:rPr>
        <w:t xml:space="preserve"> удостоверение о взрывобезопасности лома и отходов черных металлов по форме согласно приложению № 3.</w:t>
      </w:r>
      <w:r w:rsidRPr="001F7D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654C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Факт совершения административного правонарушения, предусмотренного ст. 14.26 КоАП РФ и вина </w:t>
      </w:r>
      <w:r w:rsidRPr="001F7D82" w:rsidR="00DE110C">
        <w:rPr>
          <w:rFonts w:ascii="Times New Roman" w:hAnsi="Times New Roman" w:cs="Times New Roman"/>
          <w:sz w:val="18"/>
          <w:szCs w:val="18"/>
        </w:rPr>
        <w:t>Гафарова Т.Ж.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 </w:t>
      </w:r>
      <w:r w:rsidRPr="001F7D82">
        <w:rPr>
          <w:rFonts w:ascii="Times New Roman" w:hAnsi="Times New Roman" w:cs="Times New Roman"/>
          <w:sz w:val="18"/>
          <w:szCs w:val="18"/>
        </w:rPr>
        <w:t xml:space="preserve">в его совершении, подтверждаются исследованными в судебном заседании следующими доказательствами, а именно: протоколом об административном правонарушении </w:t>
      </w:r>
      <w:r w:rsidRPr="001F7D82" w:rsidR="00DE110C">
        <w:rPr>
          <w:rFonts w:ascii="Times New Roman" w:hAnsi="Times New Roman" w:cs="Times New Roman"/>
          <w:sz w:val="18"/>
          <w:szCs w:val="18"/>
        </w:rPr>
        <w:t xml:space="preserve">82 01 </w:t>
      </w:r>
      <w:r w:rsidRPr="001F7D82">
        <w:rPr>
          <w:rFonts w:ascii="Times New Roman" w:hAnsi="Times New Roman" w:cs="Times New Roman"/>
          <w:sz w:val="18"/>
          <w:szCs w:val="18"/>
        </w:rPr>
        <w:t xml:space="preserve">№ </w:t>
      </w:r>
      <w:r w:rsidRPr="001F7D82" w:rsidR="00DE110C">
        <w:rPr>
          <w:rFonts w:ascii="Times New Roman" w:hAnsi="Times New Roman" w:cs="Times New Roman"/>
          <w:sz w:val="18"/>
          <w:szCs w:val="18"/>
        </w:rPr>
        <w:t>007471</w:t>
      </w:r>
      <w:r w:rsidRPr="001F7D82">
        <w:rPr>
          <w:rFonts w:ascii="Times New Roman" w:hAnsi="Times New Roman" w:cs="Times New Roman"/>
          <w:sz w:val="18"/>
          <w:szCs w:val="18"/>
        </w:rPr>
        <w:t xml:space="preserve"> от </w:t>
      </w:r>
      <w:r w:rsidRPr="001F7D82" w:rsidR="00DE110C">
        <w:rPr>
          <w:rFonts w:ascii="Times New Roman" w:hAnsi="Times New Roman" w:cs="Times New Roman"/>
          <w:sz w:val="18"/>
          <w:szCs w:val="18"/>
        </w:rPr>
        <w:t>03.01.2022</w:t>
      </w:r>
      <w:r w:rsidRPr="001F7D82">
        <w:rPr>
          <w:rFonts w:ascii="Times New Roman" w:hAnsi="Times New Roman" w:cs="Times New Roman"/>
          <w:sz w:val="18"/>
          <w:szCs w:val="18"/>
        </w:rPr>
        <w:t xml:space="preserve"> года (</w:t>
      </w:r>
      <w:r w:rsidRPr="001F7D82">
        <w:rPr>
          <w:rFonts w:ascii="Times New Roman" w:hAnsi="Times New Roman" w:cs="Times New Roman"/>
          <w:sz w:val="18"/>
          <w:szCs w:val="18"/>
        </w:rPr>
        <w:t>л.д</w:t>
      </w:r>
      <w:r w:rsidRPr="001F7D82">
        <w:rPr>
          <w:rFonts w:ascii="Times New Roman" w:hAnsi="Times New Roman" w:cs="Times New Roman"/>
          <w:sz w:val="18"/>
          <w:szCs w:val="18"/>
        </w:rPr>
        <w:t xml:space="preserve">. 1), рапортом </w:t>
      </w:r>
      <w:r w:rsidRPr="001F7D82" w:rsidR="00DE110C">
        <w:rPr>
          <w:rFonts w:ascii="Times New Roman" w:hAnsi="Times New Roman" w:cs="Times New Roman"/>
          <w:sz w:val="18"/>
          <w:szCs w:val="18"/>
        </w:rPr>
        <w:t>старшего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DE110C">
        <w:rPr>
          <w:rFonts w:ascii="Times New Roman" w:hAnsi="Times New Roman" w:cs="Times New Roman"/>
          <w:sz w:val="18"/>
          <w:szCs w:val="18"/>
        </w:rPr>
        <w:t xml:space="preserve">ИДПС Взвода № 1 ОСР ДПС ГИБДД 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МВД </w:t>
      </w:r>
      <w:r w:rsidRPr="001F7D82" w:rsidR="00DE110C">
        <w:rPr>
          <w:rFonts w:ascii="Times New Roman" w:hAnsi="Times New Roman" w:cs="Times New Roman"/>
          <w:sz w:val="18"/>
          <w:szCs w:val="18"/>
        </w:rPr>
        <w:t>по Республике Крым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DE110C">
        <w:rPr>
          <w:rFonts w:ascii="Times New Roman" w:hAnsi="Times New Roman" w:cs="Times New Roman"/>
          <w:sz w:val="18"/>
          <w:szCs w:val="18"/>
        </w:rPr>
        <w:t>старшего лейтенанта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 полиции </w:t>
      </w:r>
      <w:r w:rsidRPr="001F7D82" w:rsidR="001F7D82">
        <w:rPr>
          <w:rFonts w:ascii="Times New Roman" w:hAnsi="Times New Roman" w:cs="Times New Roman"/>
          <w:sz w:val="18"/>
          <w:szCs w:val="18"/>
        </w:rPr>
        <w:t>……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6E544B">
        <w:rPr>
          <w:rFonts w:ascii="Times New Roman" w:hAnsi="Times New Roman" w:cs="Times New Roman"/>
          <w:sz w:val="18"/>
          <w:szCs w:val="18"/>
        </w:rPr>
        <w:t>(л.д.</w:t>
      </w:r>
      <w:r w:rsidRPr="001F7D82" w:rsidR="00985C7C">
        <w:rPr>
          <w:rFonts w:ascii="Times New Roman" w:hAnsi="Times New Roman" w:cs="Times New Roman"/>
          <w:sz w:val="18"/>
          <w:szCs w:val="18"/>
        </w:rPr>
        <w:t>3</w:t>
      </w:r>
      <w:r w:rsidRPr="001F7D82" w:rsidR="006E544B">
        <w:rPr>
          <w:rFonts w:ascii="Times New Roman" w:hAnsi="Times New Roman" w:cs="Times New Roman"/>
          <w:sz w:val="18"/>
          <w:szCs w:val="18"/>
        </w:rPr>
        <w:t xml:space="preserve">), </w:t>
      </w:r>
      <w:r w:rsidRPr="001F7D82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C661B7">
        <w:rPr>
          <w:rFonts w:ascii="Times New Roman" w:hAnsi="Times New Roman" w:cs="Times New Roman"/>
          <w:sz w:val="18"/>
          <w:szCs w:val="18"/>
        </w:rPr>
        <w:t xml:space="preserve">письменным объяснением </w:t>
      </w:r>
      <w:r w:rsidRPr="001F7D82" w:rsidR="00985C7C">
        <w:rPr>
          <w:rFonts w:ascii="Times New Roman" w:hAnsi="Times New Roman" w:cs="Times New Roman"/>
          <w:sz w:val="18"/>
          <w:szCs w:val="18"/>
        </w:rPr>
        <w:t>Гафарова</w:t>
      </w:r>
      <w:r w:rsidRPr="001F7D82" w:rsidR="00985C7C">
        <w:rPr>
          <w:rFonts w:ascii="Times New Roman" w:hAnsi="Times New Roman" w:cs="Times New Roman"/>
          <w:sz w:val="18"/>
          <w:szCs w:val="18"/>
        </w:rPr>
        <w:t xml:space="preserve"> Т.Ж.</w:t>
      </w:r>
      <w:r w:rsidRPr="001F7D82" w:rsidR="00C661B7">
        <w:rPr>
          <w:rFonts w:ascii="Times New Roman" w:hAnsi="Times New Roman" w:cs="Times New Roman"/>
          <w:sz w:val="18"/>
          <w:szCs w:val="18"/>
        </w:rPr>
        <w:t xml:space="preserve"> от </w:t>
      </w:r>
      <w:r w:rsidRPr="001F7D82" w:rsidR="00985C7C">
        <w:rPr>
          <w:rFonts w:ascii="Times New Roman" w:hAnsi="Times New Roman" w:cs="Times New Roman"/>
          <w:sz w:val="18"/>
          <w:szCs w:val="18"/>
        </w:rPr>
        <w:t>30.12</w:t>
      </w:r>
      <w:r w:rsidRPr="001F7D82" w:rsidR="007914F1">
        <w:rPr>
          <w:rFonts w:ascii="Times New Roman" w:hAnsi="Times New Roman" w:cs="Times New Roman"/>
          <w:sz w:val="18"/>
          <w:szCs w:val="18"/>
        </w:rPr>
        <w:t>.2021</w:t>
      </w:r>
      <w:r w:rsidRPr="001F7D82" w:rsidR="00C661B7">
        <w:rPr>
          <w:rFonts w:ascii="Times New Roman" w:hAnsi="Times New Roman" w:cs="Times New Roman"/>
          <w:sz w:val="18"/>
          <w:szCs w:val="18"/>
        </w:rPr>
        <w:t>г.</w:t>
      </w:r>
      <w:r w:rsidRPr="001F7D82" w:rsidR="007914F1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C661B7">
        <w:rPr>
          <w:rFonts w:ascii="Times New Roman" w:hAnsi="Times New Roman" w:cs="Times New Roman"/>
          <w:sz w:val="18"/>
          <w:szCs w:val="18"/>
        </w:rPr>
        <w:t>(л.д.</w:t>
      </w:r>
      <w:r w:rsidRPr="001F7D82" w:rsidR="00985C7C">
        <w:rPr>
          <w:rFonts w:ascii="Times New Roman" w:hAnsi="Times New Roman" w:cs="Times New Roman"/>
          <w:sz w:val="18"/>
          <w:szCs w:val="18"/>
        </w:rPr>
        <w:t>5</w:t>
      </w:r>
      <w:r w:rsidRPr="001F7D82" w:rsidR="00C661B7">
        <w:rPr>
          <w:rFonts w:ascii="Times New Roman" w:hAnsi="Times New Roman" w:cs="Times New Roman"/>
          <w:sz w:val="18"/>
          <w:szCs w:val="18"/>
        </w:rPr>
        <w:t xml:space="preserve">), </w:t>
      </w:r>
      <w:r w:rsidRPr="001F7D82" w:rsidR="007914F1">
        <w:rPr>
          <w:rFonts w:ascii="Times New Roman" w:hAnsi="Times New Roman" w:cs="Times New Roman"/>
          <w:sz w:val="18"/>
          <w:szCs w:val="18"/>
        </w:rPr>
        <w:t>протоколом осмотра, принадлежащих юридическому лицу или индивидуальному предпринимателю помещений, территорий и нах</w:t>
      </w:r>
      <w:r w:rsidRPr="001F7D82" w:rsidR="00985C7C">
        <w:rPr>
          <w:rFonts w:ascii="Times New Roman" w:hAnsi="Times New Roman" w:cs="Times New Roman"/>
          <w:sz w:val="18"/>
          <w:szCs w:val="18"/>
        </w:rPr>
        <w:t xml:space="preserve">одящихся там вещей и документов </w:t>
      </w:r>
      <w:r w:rsidRPr="001F7D82" w:rsidR="00366392">
        <w:rPr>
          <w:rFonts w:ascii="Times New Roman" w:hAnsi="Times New Roman" w:cs="Times New Roman"/>
          <w:sz w:val="18"/>
          <w:szCs w:val="18"/>
        </w:rPr>
        <w:t>(</w:t>
      </w:r>
      <w:r w:rsidRPr="001F7D82" w:rsidR="00366392">
        <w:rPr>
          <w:rFonts w:ascii="Times New Roman" w:hAnsi="Times New Roman" w:cs="Times New Roman"/>
          <w:sz w:val="18"/>
          <w:szCs w:val="18"/>
        </w:rPr>
        <w:t>л.д</w:t>
      </w:r>
      <w:r w:rsidRPr="001F7D82" w:rsidR="00366392">
        <w:rPr>
          <w:rFonts w:ascii="Times New Roman" w:hAnsi="Times New Roman" w:cs="Times New Roman"/>
          <w:sz w:val="18"/>
          <w:szCs w:val="18"/>
        </w:rPr>
        <w:t xml:space="preserve">. </w:t>
      </w:r>
      <w:r w:rsidRPr="001F7D82" w:rsidR="00985C7C">
        <w:rPr>
          <w:rFonts w:ascii="Times New Roman" w:hAnsi="Times New Roman" w:cs="Times New Roman"/>
          <w:sz w:val="18"/>
          <w:szCs w:val="18"/>
        </w:rPr>
        <w:t>17</w:t>
      </w:r>
      <w:r w:rsidRPr="001F7D82" w:rsidR="00366392">
        <w:rPr>
          <w:rFonts w:ascii="Times New Roman" w:hAnsi="Times New Roman" w:cs="Times New Roman"/>
          <w:sz w:val="18"/>
          <w:szCs w:val="18"/>
        </w:rPr>
        <w:t xml:space="preserve">), распиской </w:t>
      </w:r>
      <w:r w:rsidRPr="001F7D82" w:rsidR="00985C7C">
        <w:rPr>
          <w:rFonts w:ascii="Times New Roman" w:hAnsi="Times New Roman" w:cs="Times New Roman"/>
          <w:sz w:val="18"/>
          <w:szCs w:val="18"/>
        </w:rPr>
        <w:t>Гафарова Т.Ж.</w:t>
      </w:r>
      <w:r w:rsidRPr="001F7D82" w:rsidR="00366392">
        <w:rPr>
          <w:rFonts w:ascii="Times New Roman" w:hAnsi="Times New Roman" w:cs="Times New Roman"/>
          <w:sz w:val="18"/>
          <w:szCs w:val="18"/>
        </w:rPr>
        <w:t xml:space="preserve"> (</w:t>
      </w:r>
      <w:r w:rsidRPr="001F7D82" w:rsidR="00366392">
        <w:rPr>
          <w:rFonts w:ascii="Times New Roman" w:hAnsi="Times New Roman" w:cs="Times New Roman"/>
          <w:sz w:val="18"/>
          <w:szCs w:val="18"/>
        </w:rPr>
        <w:t>л.д</w:t>
      </w:r>
      <w:r w:rsidRPr="001F7D82" w:rsidR="00366392">
        <w:rPr>
          <w:rFonts w:ascii="Times New Roman" w:hAnsi="Times New Roman" w:cs="Times New Roman"/>
          <w:sz w:val="18"/>
          <w:szCs w:val="18"/>
        </w:rPr>
        <w:t xml:space="preserve">. </w:t>
      </w:r>
      <w:r w:rsidRPr="001F7D82" w:rsidR="00985C7C">
        <w:rPr>
          <w:rFonts w:ascii="Times New Roman" w:hAnsi="Times New Roman" w:cs="Times New Roman"/>
          <w:sz w:val="18"/>
          <w:szCs w:val="18"/>
        </w:rPr>
        <w:t>20</w:t>
      </w:r>
      <w:r w:rsidRPr="001F7D82" w:rsidR="00366392">
        <w:rPr>
          <w:rFonts w:ascii="Times New Roman" w:hAnsi="Times New Roman" w:cs="Times New Roman"/>
          <w:sz w:val="18"/>
          <w:szCs w:val="18"/>
        </w:rPr>
        <w:t>)</w:t>
      </w:r>
      <w:r w:rsidRPr="001F7D82">
        <w:rPr>
          <w:rFonts w:ascii="Times New Roman" w:hAnsi="Times New Roman" w:cs="Times New Roman"/>
          <w:sz w:val="18"/>
          <w:szCs w:val="18"/>
        </w:rPr>
        <w:t xml:space="preserve"> и иными доказательствами.</w:t>
      </w:r>
    </w:p>
    <w:p w:rsidR="00C12E9F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1F7D82">
        <w:rPr>
          <w:rFonts w:ascii="Times New Roman" w:hAnsi="Times New Roman" w:cs="Times New Roman"/>
          <w:sz w:val="18"/>
          <w:szCs w:val="18"/>
        </w:rPr>
        <w:t xml:space="preserve">в нарушение </w:t>
      </w:r>
      <w:r w:rsidRPr="001F7D82">
        <w:rPr>
          <w:rFonts w:ascii="Times New Roman" w:hAnsi="Times New Roman" w:cs="Times New Roman"/>
          <w:sz w:val="18"/>
          <w:szCs w:val="18"/>
        </w:rPr>
        <w:t xml:space="preserve">Правил обращения с ломом и отходами черных металлов и их отчуждения, утвержденных постановлением Правительства РФ от 11.05.2001 № 369, </w:t>
      </w:r>
      <w:r w:rsidRPr="001F7D82" w:rsidR="00985C7C">
        <w:rPr>
          <w:rFonts w:ascii="Times New Roman" w:hAnsi="Times New Roman" w:cs="Times New Roman"/>
          <w:sz w:val="18"/>
          <w:szCs w:val="18"/>
        </w:rPr>
        <w:t>Гафаров Т.Ж.</w:t>
      </w:r>
      <w:r w:rsidRPr="001F7D82" w:rsidR="00DE34EF">
        <w:rPr>
          <w:rFonts w:ascii="Times New Roman" w:hAnsi="Times New Roman" w:cs="Times New Roman"/>
          <w:sz w:val="18"/>
          <w:szCs w:val="18"/>
        </w:rPr>
        <w:t xml:space="preserve"> </w:t>
      </w:r>
      <w:r w:rsidRPr="001F7D82">
        <w:rPr>
          <w:rFonts w:ascii="Times New Roman" w:hAnsi="Times New Roman" w:cs="Times New Roman"/>
          <w:sz w:val="18"/>
          <w:szCs w:val="18"/>
        </w:rPr>
        <w:t>осуществлял перевозку лома черного металла</w:t>
      </w:r>
      <w:r w:rsidRPr="001F7D82">
        <w:rPr>
          <w:rFonts w:ascii="Times New Roman" w:hAnsi="Times New Roman" w:cs="Times New Roman"/>
          <w:sz w:val="18"/>
          <w:szCs w:val="18"/>
        </w:rPr>
        <w:t xml:space="preserve"> без соответствующих документов</w:t>
      </w:r>
      <w:r w:rsidRPr="001F7D82" w:rsidR="0076654C">
        <w:rPr>
          <w:rFonts w:ascii="Times New Roman" w:hAnsi="Times New Roman" w:cs="Times New Roman"/>
          <w:sz w:val="18"/>
          <w:szCs w:val="18"/>
        </w:rPr>
        <w:t>, чем совершил административное правонарушение, предусмотренное ст. 14.26 КоАП РФ</w:t>
      </w:r>
      <w:r w:rsidRPr="001F7D82">
        <w:rPr>
          <w:rFonts w:ascii="Times New Roman" w:hAnsi="Times New Roman" w:cs="Times New Roman"/>
          <w:sz w:val="18"/>
          <w:szCs w:val="18"/>
        </w:rPr>
        <w:t>.</w:t>
      </w:r>
      <w:r w:rsidRPr="001F7D82" w:rsidR="007665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27FA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 w:rsidRPr="001F7D82" w:rsidR="008560E8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985C7C">
        <w:rPr>
          <w:rFonts w:ascii="Times New Roman" w:hAnsi="Times New Roman" w:cs="Times New Roman"/>
          <w:sz w:val="18"/>
          <w:szCs w:val="18"/>
        </w:rPr>
        <w:t>Гафарова Т.Ж.</w:t>
      </w:r>
      <w:r w:rsidRPr="001F7D82" w:rsidR="00DE34EF">
        <w:rPr>
          <w:rFonts w:ascii="Times New Roman" w:hAnsi="Times New Roman" w:cs="Times New Roman"/>
          <w:sz w:val="18"/>
          <w:szCs w:val="18"/>
        </w:rPr>
        <w:t xml:space="preserve"> </w:t>
      </w:r>
      <w:r w:rsidRPr="001F7D82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ст. 14.26 КоАП РФ. </w:t>
      </w:r>
    </w:p>
    <w:p w:rsidR="00DD27FA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Все процессуальные действия в отношении</w:t>
      </w:r>
      <w:r w:rsidRPr="001F7D82" w:rsidR="00C661B7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985C7C">
        <w:rPr>
          <w:rFonts w:ascii="Times New Roman" w:hAnsi="Times New Roman" w:cs="Times New Roman"/>
          <w:sz w:val="18"/>
          <w:szCs w:val="18"/>
        </w:rPr>
        <w:t>Гафарова Т.Ж.</w:t>
      </w:r>
      <w:r w:rsidRPr="001F7D82" w:rsidR="00DE34EF">
        <w:rPr>
          <w:rFonts w:ascii="Times New Roman" w:hAnsi="Times New Roman" w:cs="Times New Roman"/>
          <w:sz w:val="18"/>
          <w:szCs w:val="18"/>
        </w:rPr>
        <w:t xml:space="preserve"> </w:t>
      </w:r>
      <w:r w:rsidRPr="001F7D82">
        <w:rPr>
          <w:rFonts w:ascii="Times New Roman" w:hAnsi="Times New Roman" w:cs="Times New Roman"/>
          <w:sz w:val="18"/>
          <w:szCs w:val="18"/>
        </w:rPr>
        <w:t>проведены в строгой последовательности, составленные в отношении не</w:t>
      </w:r>
      <w:r w:rsidRPr="001F7D82" w:rsidR="00AB5FE4">
        <w:rPr>
          <w:rFonts w:ascii="Times New Roman" w:hAnsi="Times New Roman" w:cs="Times New Roman"/>
          <w:sz w:val="18"/>
          <w:szCs w:val="18"/>
        </w:rPr>
        <w:t>го</w:t>
      </w:r>
      <w:r w:rsidRPr="001F7D82">
        <w:rPr>
          <w:rFonts w:ascii="Times New Roman" w:hAnsi="Times New Roman" w:cs="Times New Roman"/>
          <w:sz w:val="18"/>
          <w:szCs w:val="18"/>
        </w:rPr>
        <w:t xml:space="preserve"> протоколы логичны, последовательно и непротиворечивы.</w:t>
      </w:r>
    </w:p>
    <w:p w:rsidR="00DD27FA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ответственности, предусмотренный ст.4.5. КоАП РФ, на момент рассмотрения дела мировым судьей, не истек.   </w:t>
      </w:r>
    </w:p>
    <w:p w:rsidR="00DD27FA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F7D82" w:rsidR="00DE34EF">
        <w:rPr>
          <w:rFonts w:ascii="Times New Roman" w:hAnsi="Times New Roman" w:cs="Times New Roman"/>
          <w:sz w:val="18"/>
          <w:szCs w:val="18"/>
        </w:rPr>
        <w:t xml:space="preserve"> </w:t>
      </w:r>
      <w:r w:rsidRPr="001F7D82" w:rsidR="00985C7C">
        <w:rPr>
          <w:rFonts w:ascii="Times New Roman" w:hAnsi="Times New Roman" w:cs="Times New Roman"/>
          <w:sz w:val="18"/>
          <w:szCs w:val="18"/>
        </w:rPr>
        <w:t>Гафаровым Т.Ж.</w:t>
      </w:r>
      <w:r w:rsidRPr="001F7D82" w:rsidR="00DE34EF">
        <w:rPr>
          <w:rFonts w:ascii="Times New Roman" w:hAnsi="Times New Roman" w:cs="Times New Roman"/>
          <w:sz w:val="18"/>
          <w:szCs w:val="18"/>
        </w:rPr>
        <w:t xml:space="preserve"> </w:t>
      </w:r>
      <w:r w:rsidRPr="001F7D82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данные о личности виновного. </w:t>
      </w:r>
    </w:p>
    <w:p w:rsidR="00DD27FA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 xml:space="preserve">Обстоятельств, смягчающих </w:t>
      </w:r>
      <w:r w:rsidRPr="001F7D82" w:rsidR="00937901">
        <w:rPr>
          <w:rFonts w:ascii="Times New Roman" w:hAnsi="Times New Roman" w:cs="Times New Roman"/>
          <w:sz w:val="18"/>
          <w:szCs w:val="18"/>
        </w:rPr>
        <w:t xml:space="preserve">или отягчающих </w:t>
      </w:r>
      <w:r w:rsidRPr="001F7D82">
        <w:rPr>
          <w:rFonts w:ascii="Times New Roman" w:hAnsi="Times New Roman" w:cs="Times New Roman"/>
          <w:sz w:val="18"/>
          <w:szCs w:val="18"/>
        </w:rPr>
        <w:t>административную ответственность, мировым судьей не установлено.</w:t>
      </w:r>
    </w:p>
    <w:p w:rsidR="007736F1" w:rsidRPr="001F7D82" w:rsidP="00366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F7D82">
        <w:rPr>
          <w:rFonts w:ascii="Times New Roman" w:hAnsi="Times New Roman" w:cs="Times New Roman"/>
          <w:color w:val="000000"/>
          <w:sz w:val="18"/>
          <w:szCs w:val="18"/>
        </w:rPr>
        <w:t xml:space="preserve">Мировым судьей не установлено оснований, предусмотренных                      ст. 2.9 КоАП РФ, для признания правонарушения, совершенного </w:t>
      </w:r>
      <w:r w:rsidRPr="001F7D82" w:rsidR="00F06B5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1F7D82" w:rsidR="00985C7C">
        <w:rPr>
          <w:rFonts w:ascii="Times New Roman" w:hAnsi="Times New Roman" w:cs="Times New Roman"/>
          <w:sz w:val="18"/>
          <w:szCs w:val="18"/>
        </w:rPr>
        <w:t>Гафаровым Т.Ж.</w:t>
      </w:r>
      <w:r w:rsidRPr="001F7D82">
        <w:rPr>
          <w:rFonts w:ascii="Times New Roman" w:hAnsi="Times New Roman" w:cs="Times New Roman"/>
          <w:color w:val="000000"/>
          <w:sz w:val="18"/>
          <w:szCs w:val="18"/>
        </w:rPr>
        <w:t xml:space="preserve">, малозначительным.  </w:t>
      </w:r>
    </w:p>
    <w:p w:rsidR="007736F1" w:rsidRPr="001F7D82" w:rsidP="00366392">
      <w:pPr>
        <w:pStyle w:val="BodyText"/>
        <w:ind w:firstLine="709"/>
        <w:mirrorIndents/>
        <w:rPr>
          <w:sz w:val="18"/>
          <w:szCs w:val="18"/>
          <w:lang w:val="ru-RU"/>
        </w:rPr>
      </w:pPr>
      <w:r w:rsidRPr="001F7D82">
        <w:rPr>
          <w:sz w:val="18"/>
          <w:szCs w:val="18"/>
          <w:lang w:val="ru-RU"/>
        </w:rPr>
        <w:t xml:space="preserve">При таких обстоятельствах мировой судья пришел к выводу о необходимости назначения </w:t>
      </w:r>
      <w:r w:rsidRPr="001F7D82" w:rsidR="00985C7C">
        <w:rPr>
          <w:sz w:val="18"/>
          <w:szCs w:val="18"/>
        </w:rPr>
        <w:t>Гафаров</w:t>
      </w:r>
      <w:r w:rsidRPr="001F7D82" w:rsidR="00985C7C">
        <w:rPr>
          <w:sz w:val="18"/>
          <w:szCs w:val="18"/>
          <w:lang w:val="ru-RU"/>
        </w:rPr>
        <w:t>у</w:t>
      </w:r>
      <w:r w:rsidRPr="001F7D82" w:rsidR="00985C7C">
        <w:rPr>
          <w:sz w:val="18"/>
          <w:szCs w:val="18"/>
        </w:rPr>
        <w:t xml:space="preserve"> Т.Ж.</w:t>
      </w:r>
      <w:r w:rsidRPr="001F7D82" w:rsidR="00DE34EF">
        <w:rPr>
          <w:sz w:val="18"/>
          <w:szCs w:val="18"/>
          <w:lang w:val="ru-RU"/>
        </w:rPr>
        <w:t xml:space="preserve"> </w:t>
      </w:r>
      <w:r w:rsidRPr="001F7D82">
        <w:rPr>
          <w:sz w:val="18"/>
          <w:szCs w:val="18"/>
          <w:lang w:val="ru-RU"/>
        </w:rPr>
        <w:t xml:space="preserve">административного наказания в виде </w:t>
      </w:r>
      <w:r w:rsidRPr="001F7D82" w:rsidR="00937901">
        <w:rPr>
          <w:sz w:val="18"/>
          <w:szCs w:val="18"/>
          <w:lang w:val="ru-RU"/>
        </w:rPr>
        <w:t>административного штрафа в размере двух тысяч рублей без конфискации предметов административного правонарушения</w:t>
      </w:r>
      <w:r w:rsidRPr="001F7D82">
        <w:rPr>
          <w:sz w:val="18"/>
          <w:szCs w:val="18"/>
          <w:lang w:val="ru-RU"/>
        </w:rPr>
        <w:t xml:space="preserve">. Указанное наказание, по мнению суда, будет достаточным для достижения целей наказания, предусмотренных ст. 3.1 КоАП РФ.  </w:t>
      </w:r>
    </w:p>
    <w:p w:rsidR="007736F1" w:rsidRPr="001F7D82" w:rsidP="00366392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F7D82">
        <w:rPr>
          <w:sz w:val="18"/>
          <w:szCs w:val="18"/>
        </w:rPr>
        <w:t xml:space="preserve">На основании </w:t>
      </w:r>
      <w:r w:rsidRPr="001F7D82">
        <w:rPr>
          <w:sz w:val="18"/>
          <w:szCs w:val="18"/>
        </w:rPr>
        <w:t>изложенного</w:t>
      </w:r>
      <w:r w:rsidRPr="001F7D82">
        <w:rPr>
          <w:sz w:val="18"/>
          <w:szCs w:val="18"/>
        </w:rPr>
        <w:t>, руководс</w:t>
      </w:r>
      <w:r w:rsidRPr="001F7D82" w:rsidR="00937901">
        <w:rPr>
          <w:sz w:val="18"/>
          <w:szCs w:val="18"/>
        </w:rPr>
        <w:t>твуясь ст. ст. 4.2, 4.3, ст. 14.26</w:t>
      </w:r>
      <w:r w:rsidRPr="001F7D82">
        <w:rPr>
          <w:sz w:val="18"/>
          <w:szCs w:val="18"/>
        </w:rPr>
        <w:t xml:space="preserve">, </w:t>
      </w:r>
      <w:r w:rsidRPr="001F7D82" w:rsidR="00937901">
        <w:rPr>
          <w:sz w:val="18"/>
          <w:szCs w:val="18"/>
        </w:rPr>
        <w:t xml:space="preserve">                ст. 26.2, </w:t>
      </w:r>
      <w:r w:rsidRPr="001F7D82" w:rsidR="00C661B7">
        <w:rPr>
          <w:sz w:val="18"/>
          <w:szCs w:val="18"/>
        </w:rPr>
        <w:t>ст.ст</w:t>
      </w:r>
      <w:r w:rsidRPr="001F7D82" w:rsidR="00C661B7">
        <w:rPr>
          <w:sz w:val="18"/>
          <w:szCs w:val="18"/>
        </w:rPr>
        <w:t xml:space="preserve">. 29.7-29.11 КоАП РФ, </w:t>
      </w:r>
    </w:p>
    <w:p w:rsidR="00C661B7" w:rsidRPr="001F7D82" w:rsidP="00A67194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7736F1" w:rsidRPr="001F7D82" w:rsidP="00A67194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18"/>
          <w:szCs w:val="18"/>
        </w:rPr>
      </w:pPr>
      <w:r w:rsidRPr="001F7D82">
        <w:rPr>
          <w:b/>
          <w:bCs/>
          <w:sz w:val="18"/>
          <w:szCs w:val="18"/>
        </w:rPr>
        <w:t>П</w:t>
      </w:r>
      <w:r w:rsidRPr="001F7D82">
        <w:rPr>
          <w:b/>
          <w:bCs/>
          <w:sz w:val="18"/>
          <w:szCs w:val="18"/>
        </w:rPr>
        <w:t xml:space="preserve"> О С Т А Н О В И Л :</w:t>
      </w:r>
    </w:p>
    <w:p w:rsidR="007736F1" w:rsidRPr="001F7D82" w:rsidP="00A67194">
      <w:pPr>
        <w:pStyle w:val="NormalWeb"/>
        <w:spacing w:before="0" w:beforeAutospacing="0" w:after="0" w:afterAutospacing="0"/>
        <w:ind w:firstLine="709"/>
        <w:jc w:val="center"/>
        <w:rPr>
          <w:sz w:val="18"/>
          <w:szCs w:val="18"/>
        </w:rPr>
      </w:pPr>
    </w:p>
    <w:p w:rsidR="007736F1" w:rsidRPr="001F7D82" w:rsidP="00A67194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F7D82">
        <w:rPr>
          <w:color w:val="000000" w:themeColor="text1"/>
          <w:sz w:val="18"/>
          <w:szCs w:val="18"/>
        </w:rPr>
        <w:t>Признать</w:t>
      </w:r>
      <w:r w:rsidRPr="001F7D82" w:rsidR="00FB5483">
        <w:rPr>
          <w:color w:val="000000" w:themeColor="text1"/>
          <w:sz w:val="18"/>
          <w:szCs w:val="18"/>
        </w:rPr>
        <w:t xml:space="preserve"> </w:t>
      </w:r>
      <w:r w:rsidRPr="001F7D82" w:rsidR="00985C7C">
        <w:rPr>
          <w:color w:val="000000" w:themeColor="text1"/>
          <w:sz w:val="18"/>
          <w:szCs w:val="18"/>
        </w:rPr>
        <w:t xml:space="preserve">Гафарова Тимура </w:t>
      </w:r>
      <w:r w:rsidRPr="001F7D82" w:rsidR="00985C7C">
        <w:rPr>
          <w:color w:val="000000" w:themeColor="text1"/>
          <w:sz w:val="18"/>
          <w:szCs w:val="18"/>
        </w:rPr>
        <w:t>Жаберовича</w:t>
      </w:r>
      <w:r w:rsidRPr="001F7D82" w:rsidR="00985C7C">
        <w:rPr>
          <w:color w:val="000000" w:themeColor="text1"/>
          <w:sz w:val="18"/>
          <w:szCs w:val="18"/>
        </w:rPr>
        <w:t xml:space="preserve">, </w:t>
      </w:r>
      <w:r w:rsidRPr="001F7D82" w:rsidR="001F7D82">
        <w:rPr>
          <w:color w:val="000000" w:themeColor="text1"/>
          <w:sz w:val="18"/>
          <w:szCs w:val="18"/>
        </w:rPr>
        <w:t>……</w:t>
      </w:r>
      <w:r w:rsidRPr="001F7D82" w:rsidR="00FB5483">
        <w:rPr>
          <w:color w:val="000000" w:themeColor="text1"/>
          <w:sz w:val="18"/>
          <w:szCs w:val="18"/>
        </w:rPr>
        <w:t xml:space="preserve"> года рождения, </w:t>
      </w:r>
      <w:r w:rsidRPr="001F7D82">
        <w:rPr>
          <w:color w:val="000000" w:themeColor="text1"/>
          <w:sz w:val="18"/>
          <w:szCs w:val="18"/>
        </w:rPr>
        <w:t>виновным в совершении административного правонарушения, ответственность за которое предусмотрена ст. 14.2</w:t>
      </w:r>
      <w:r w:rsidRPr="001F7D82" w:rsidR="00937901">
        <w:rPr>
          <w:color w:val="000000" w:themeColor="text1"/>
          <w:sz w:val="18"/>
          <w:szCs w:val="18"/>
        </w:rPr>
        <w:t>6</w:t>
      </w:r>
      <w:r w:rsidRPr="001F7D82">
        <w:rPr>
          <w:color w:val="000000" w:themeColor="text1"/>
          <w:sz w:val="18"/>
          <w:szCs w:val="18"/>
        </w:rPr>
        <w:t xml:space="preserve"> Кодекса Российской Федерации об административных правонарушениях и назначить ему наказание </w:t>
      </w:r>
      <w:r w:rsidRPr="001F7D82">
        <w:rPr>
          <w:sz w:val="18"/>
          <w:szCs w:val="18"/>
        </w:rPr>
        <w:t xml:space="preserve">в виде </w:t>
      </w:r>
      <w:r w:rsidRPr="001F7D82" w:rsidR="00937901">
        <w:rPr>
          <w:sz w:val="18"/>
          <w:szCs w:val="18"/>
        </w:rPr>
        <w:t>административного штрафа в размере 2000 (двух тысяч) рублей без конфискации предметов административного правонарушения</w:t>
      </w:r>
      <w:r w:rsidRPr="001F7D82">
        <w:rPr>
          <w:sz w:val="18"/>
          <w:szCs w:val="18"/>
        </w:rPr>
        <w:t xml:space="preserve">. </w:t>
      </w:r>
    </w:p>
    <w:p w:rsidR="004C1A32" w:rsidRPr="001F7D82" w:rsidP="004C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7D82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в размере 2000 (двух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4C1A32" w:rsidRPr="001F7D82" w:rsidP="004C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«Получатель УФК по Республике Крым (Министерство юстиции Республики Крым); наименование банка: Отделение по Республике Крым Банка России//УФК по Республике Крым г. Симферополь; КПП 910201001; ИНН 9102013284; ОКТМО 35701000; </w:t>
      </w:r>
      <w:r w:rsidRPr="001F7D82" w:rsidR="00985C7C">
        <w:rPr>
          <w:rFonts w:ascii="Times New Roman" w:eastAsia="Times New Roman" w:hAnsi="Times New Roman" w:cs="Times New Roman"/>
          <w:sz w:val="18"/>
          <w:szCs w:val="18"/>
        </w:rPr>
        <w:t>единый казначейский счет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 40102</w:t>
      </w:r>
      <w:r w:rsidRPr="001F7D82" w:rsidR="00985C7C">
        <w:rPr>
          <w:rFonts w:ascii="Times New Roman" w:eastAsia="Times New Roman" w:hAnsi="Times New Roman" w:cs="Times New Roman"/>
          <w:sz w:val="18"/>
          <w:szCs w:val="18"/>
        </w:rPr>
        <w:t xml:space="preserve">810645370000035, БИК 013510002; 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>казначейский счет 03100643000000017500, КБК 828 1 16 01143 01 9000 140, лицевой счет 04752203230 в УФК по Республике Крым»</w:t>
      </w:r>
      <w:r w:rsidRPr="001F7D82" w:rsidR="00985C7C">
        <w:rPr>
          <w:rFonts w:ascii="Times New Roman" w:eastAsia="Times New Roman" w:hAnsi="Times New Roman" w:cs="Times New Roman"/>
          <w:sz w:val="18"/>
          <w:szCs w:val="18"/>
        </w:rPr>
        <w:t xml:space="preserve">, УИН 0410760300105000122214111 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C1A32" w:rsidRPr="001F7D82" w:rsidP="004C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7D82">
        <w:rPr>
          <w:rFonts w:ascii="Times New Roman" w:eastAsia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C1A32" w:rsidRPr="001F7D82" w:rsidP="004C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</w:t>
      </w:r>
      <w:r w:rsidRPr="001F7D82" w:rsidR="00E76528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 Киевского судебного района г. Симферополя по адресу:</w:t>
      </w:r>
      <w:r w:rsidRPr="001F7D82" w:rsidR="00E76528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 г. Симфе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рополь, ул. 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>Киевская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, д.55/2, 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1F7D82" w:rsidR="00366392">
        <w:rPr>
          <w:rFonts w:ascii="Times New Roman" w:eastAsia="Times New Roman" w:hAnsi="Times New Roman" w:cs="Times New Roman"/>
          <w:sz w:val="18"/>
          <w:szCs w:val="18"/>
        </w:rPr>
        <w:t>аб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F7D82" w:rsidR="0036639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F7D82" w:rsidR="00E7652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4C1A32" w:rsidRPr="001F7D82" w:rsidP="004C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36F1" w:rsidRPr="001F7D82" w:rsidP="004C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</w:t>
      </w:r>
      <w:r w:rsidRPr="001F7D82" w:rsidR="00E76528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1F7D82">
        <w:rPr>
          <w:rFonts w:ascii="Times New Roman" w:eastAsia="Times New Roman" w:hAnsi="Times New Roman" w:cs="Times New Roman"/>
          <w:sz w:val="18"/>
          <w:szCs w:val="18"/>
        </w:rPr>
        <w:t xml:space="preserve"> Киевского судебного района города Симферополя.  </w:t>
      </w:r>
    </w:p>
    <w:p w:rsidR="004C1A32" w:rsidRPr="001F7D82" w:rsidP="004C1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736F1" w:rsidRPr="001F7D82" w:rsidP="00A67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F7D82">
        <w:rPr>
          <w:rFonts w:ascii="Times New Roman" w:hAnsi="Times New Roman" w:cs="Times New Roman"/>
          <w:sz w:val="18"/>
          <w:szCs w:val="18"/>
        </w:rPr>
        <w:t>Мировой судья</w:t>
      </w:r>
      <w:r w:rsidRPr="001F7D82">
        <w:rPr>
          <w:rFonts w:ascii="Times New Roman" w:hAnsi="Times New Roman" w:cs="Times New Roman"/>
          <w:sz w:val="18"/>
          <w:szCs w:val="18"/>
        </w:rPr>
        <w:tab/>
      </w:r>
      <w:r w:rsidRPr="001F7D82">
        <w:rPr>
          <w:rFonts w:ascii="Times New Roman" w:hAnsi="Times New Roman" w:cs="Times New Roman"/>
          <w:sz w:val="18"/>
          <w:szCs w:val="18"/>
        </w:rPr>
        <w:tab/>
      </w:r>
      <w:r w:rsidRPr="001F7D82">
        <w:rPr>
          <w:rFonts w:ascii="Times New Roman" w:hAnsi="Times New Roman" w:cs="Times New Roman"/>
          <w:sz w:val="18"/>
          <w:szCs w:val="18"/>
        </w:rPr>
        <w:tab/>
      </w:r>
      <w:r w:rsidRPr="001F7D82">
        <w:rPr>
          <w:rFonts w:ascii="Times New Roman" w:hAnsi="Times New Roman" w:cs="Times New Roman"/>
          <w:sz w:val="18"/>
          <w:szCs w:val="18"/>
        </w:rPr>
        <w:tab/>
      </w:r>
      <w:r w:rsidRPr="001F7D82">
        <w:rPr>
          <w:rFonts w:ascii="Times New Roman" w:hAnsi="Times New Roman" w:cs="Times New Roman"/>
          <w:sz w:val="18"/>
          <w:szCs w:val="18"/>
        </w:rPr>
        <w:tab/>
      </w:r>
      <w:r w:rsidRPr="001F7D82">
        <w:rPr>
          <w:rFonts w:ascii="Times New Roman" w:hAnsi="Times New Roman" w:cs="Times New Roman"/>
          <w:sz w:val="18"/>
          <w:szCs w:val="18"/>
        </w:rPr>
        <w:tab/>
        <w:t xml:space="preserve">       С.А. Москаленко</w:t>
      </w:r>
    </w:p>
    <w:p w:rsidR="007736F1" w:rsidRPr="001F7D82" w:rsidP="00A6719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4F45F5" w:rsidRPr="001F7D82" w:rsidP="00A67194">
      <w:pPr>
        <w:spacing w:after="0" w:line="240" w:lineRule="auto"/>
        <w:ind w:firstLine="709"/>
        <w:rPr>
          <w:sz w:val="18"/>
          <w:szCs w:val="18"/>
        </w:rPr>
      </w:pPr>
    </w:p>
    <w:sectPr w:rsidSect="009E30EE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F7D8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30080"/>
    <w:rsid w:val="00040A23"/>
    <w:rsid w:val="00042D26"/>
    <w:rsid w:val="000727FD"/>
    <w:rsid w:val="00084C1C"/>
    <w:rsid w:val="00092462"/>
    <w:rsid w:val="00092BFC"/>
    <w:rsid w:val="000B5157"/>
    <w:rsid w:val="000D6E70"/>
    <w:rsid w:val="00110F65"/>
    <w:rsid w:val="00111472"/>
    <w:rsid w:val="00112CC5"/>
    <w:rsid w:val="00113033"/>
    <w:rsid w:val="00113DF6"/>
    <w:rsid w:val="001230F9"/>
    <w:rsid w:val="00134436"/>
    <w:rsid w:val="001541CE"/>
    <w:rsid w:val="00191EDD"/>
    <w:rsid w:val="001A28F9"/>
    <w:rsid w:val="001A75EB"/>
    <w:rsid w:val="001B02D8"/>
    <w:rsid w:val="001B6CC0"/>
    <w:rsid w:val="001C0CDD"/>
    <w:rsid w:val="001C68CA"/>
    <w:rsid w:val="001E0855"/>
    <w:rsid w:val="001F7D82"/>
    <w:rsid w:val="00200AB1"/>
    <w:rsid w:val="00202C00"/>
    <w:rsid w:val="00203B5E"/>
    <w:rsid w:val="00211AD0"/>
    <w:rsid w:val="00213DF2"/>
    <w:rsid w:val="00224D3B"/>
    <w:rsid w:val="002337DE"/>
    <w:rsid w:val="00273206"/>
    <w:rsid w:val="00275CFC"/>
    <w:rsid w:val="002921B1"/>
    <w:rsid w:val="002B596B"/>
    <w:rsid w:val="002C1CC2"/>
    <w:rsid w:val="002D0D6F"/>
    <w:rsid w:val="002D3A1A"/>
    <w:rsid w:val="002E5452"/>
    <w:rsid w:val="002F571B"/>
    <w:rsid w:val="00302438"/>
    <w:rsid w:val="003041EA"/>
    <w:rsid w:val="00310413"/>
    <w:rsid w:val="00331854"/>
    <w:rsid w:val="00342F68"/>
    <w:rsid w:val="00355856"/>
    <w:rsid w:val="003613D5"/>
    <w:rsid w:val="0036331E"/>
    <w:rsid w:val="00365074"/>
    <w:rsid w:val="00366392"/>
    <w:rsid w:val="00367CAB"/>
    <w:rsid w:val="003774A2"/>
    <w:rsid w:val="003A5736"/>
    <w:rsid w:val="003B58FE"/>
    <w:rsid w:val="003F54D6"/>
    <w:rsid w:val="00403828"/>
    <w:rsid w:val="00413DBB"/>
    <w:rsid w:val="00424003"/>
    <w:rsid w:val="00454A56"/>
    <w:rsid w:val="00465CCD"/>
    <w:rsid w:val="00470AFC"/>
    <w:rsid w:val="00472ACC"/>
    <w:rsid w:val="00473D96"/>
    <w:rsid w:val="0048613B"/>
    <w:rsid w:val="00492B9A"/>
    <w:rsid w:val="004A0131"/>
    <w:rsid w:val="004B4D0F"/>
    <w:rsid w:val="004C1A32"/>
    <w:rsid w:val="004D0F2C"/>
    <w:rsid w:val="004D5291"/>
    <w:rsid w:val="004E271D"/>
    <w:rsid w:val="004E7BB5"/>
    <w:rsid w:val="004F0091"/>
    <w:rsid w:val="004F45F5"/>
    <w:rsid w:val="004F617F"/>
    <w:rsid w:val="00503CD4"/>
    <w:rsid w:val="00534620"/>
    <w:rsid w:val="00537F38"/>
    <w:rsid w:val="00541B53"/>
    <w:rsid w:val="00541BC4"/>
    <w:rsid w:val="00564842"/>
    <w:rsid w:val="00573DD1"/>
    <w:rsid w:val="005A4656"/>
    <w:rsid w:val="005A63AD"/>
    <w:rsid w:val="005B2DC4"/>
    <w:rsid w:val="005B302F"/>
    <w:rsid w:val="005B3482"/>
    <w:rsid w:val="005C1F37"/>
    <w:rsid w:val="005C54A3"/>
    <w:rsid w:val="005D0F67"/>
    <w:rsid w:val="005F5865"/>
    <w:rsid w:val="00603E7F"/>
    <w:rsid w:val="00613844"/>
    <w:rsid w:val="0065027A"/>
    <w:rsid w:val="00660364"/>
    <w:rsid w:val="006832A3"/>
    <w:rsid w:val="006841E5"/>
    <w:rsid w:val="006920A4"/>
    <w:rsid w:val="006A2974"/>
    <w:rsid w:val="006A3265"/>
    <w:rsid w:val="006B2081"/>
    <w:rsid w:val="006B7DB0"/>
    <w:rsid w:val="006C08EA"/>
    <w:rsid w:val="006C1FD1"/>
    <w:rsid w:val="006C4682"/>
    <w:rsid w:val="006C5E7E"/>
    <w:rsid w:val="006D2D3A"/>
    <w:rsid w:val="006D3288"/>
    <w:rsid w:val="006E294E"/>
    <w:rsid w:val="006E544B"/>
    <w:rsid w:val="006F6028"/>
    <w:rsid w:val="00711914"/>
    <w:rsid w:val="00721890"/>
    <w:rsid w:val="00727596"/>
    <w:rsid w:val="00757F31"/>
    <w:rsid w:val="0076654C"/>
    <w:rsid w:val="007736F1"/>
    <w:rsid w:val="007830C8"/>
    <w:rsid w:val="00786F8E"/>
    <w:rsid w:val="00790E99"/>
    <w:rsid w:val="007914F1"/>
    <w:rsid w:val="007B1FE7"/>
    <w:rsid w:val="007B76A7"/>
    <w:rsid w:val="007C4769"/>
    <w:rsid w:val="007D5F7A"/>
    <w:rsid w:val="007D65FB"/>
    <w:rsid w:val="007E0321"/>
    <w:rsid w:val="007E059F"/>
    <w:rsid w:val="007F061D"/>
    <w:rsid w:val="007F38E2"/>
    <w:rsid w:val="007F4584"/>
    <w:rsid w:val="00804183"/>
    <w:rsid w:val="008229AF"/>
    <w:rsid w:val="00823CA1"/>
    <w:rsid w:val="00825575"/>
    <w:rsid w:val="008560E8"/>
    <w:rsid w:val="00881E69"/>
    <w:rsid w:val="008B5D7C"/>
    <w:rsid w:val="008C3431"/>
    <w:rsid w:val="008E09D9"/>
    <w:rsid w:val="008F17D2"/>
    <w:rsid w:val="00912657"/>
    <w:rsid w:val="00914255"/>
    <w:rsid w:val="00922EEE"/>
    <w:rsid w:val="009340EB"/>
    <w:rsid w:val="00937901"/>
    <w:rsid w:val="00943A6A"/>
    <w:rsid w:val="009505CC"/>
    <w:rsid w:val="009525BC"/>
    <w:rsid w:val="009537A1"/>
    <w:rsid w:val="00963E34"/>
    <w:rsid w:val="009717B0"/>
    <w:rsid w:val="00973736"/>
    <w:rsid w:val="00974FA1"/>
    <w:rsid w:val="009835AB"/>
    <w:rsid w:val="009846DF"/>
    <w:rsid w:val="00985C7C"/>
    <w:rsid w:val="00986E5A"/>
    <w:rsid w:val="009A308E"/>
    <w:rsid w:val="009B4BAF"/>
    <w:rsid w:val="009C46D9"/>
    <w:rsid w:val="009E30EE"/>
    <w:rsid w:val="009F002B"/>
    <w:rsid w:val="009F1683"/>
    <w:rsid w:val="00A01804"/>
    <w:rsid w:val="00A049F3"/>
    <w:rsid w:val="00A20E31"/>
    <w:rsid w:val="00A36678"/>
    <w:rsid w:val="00A46816"/>
    <w:rsid w:val="00A46F4C"/>
    <w:rsid w:val="00A47578"/>
    <w:rsid w:val="00A67194"/>
    <w:rsid w:val="00A8266D"/>
    <w:rsid w:val="00A85EE7"/>
    <w:rsid w:val="00A93E58"/>
    <w:rsid w:val="00A96C7D"/>
    <w:rsid w:val="00AA2C07"/>
    <w:rsid w:val="00AB4326"/>
    <w:rsid w:val="00AB56D5"/>
    <w:rsid w:val="00AB5FE4"/>
    <w:rsid w:val="00AD5923"/>
    <w:rsid w:val="00AF0A0D"/>
    <w:rsid w:val="00AF17D3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46FB3"/>
    <w:rsid w:val="00B56F9D"/>
    <w:rsid w:val="00B62C98"/>
    <w:rsid w:val="00B63A69"/>
    <w:rsid w:val="00B7127B"/>
    <w:rsid w:val="00B71341"/>
    <w:rsid w:val="00B852F8"/>
    <w:rsid w:val="00B92183"/>
    <w:rsid w:val="00BA182B"/>
    <w:rsid w:val="00BA7E49"/>
    <w:rsid w:val="00BB7D5D"/>
    <w:rsid w:val="00BC0C22"/>
    <w:rsid w:val="00BE1C0A"/>
    <w:rsid w:val="00BF7022"/>
    <w:rsid w:val="00C12E9F"/>
    <w:rsid w:val="00C30F37"/>
    <w:rsid w:val="00C32374"/>
    <w:rsid w:val="00C42BCF"/>
    <w:rsid w:val="00C43E51"/>
    <w:rsid w:val="00C47661"/>
    <w:rsid w:val="00C63226"/>
    <w:rsid w:val="00C661B7"/>
    <w:rsid w:val="00CA34EB"/>
    <w:rsid w:val="00CB7B14"/>
    <w:rsid w:val="00CF1821"/>
    <w:rsid w:val="00D16F53"/>
    <w:rsid w:val="00D26086"/>
    <w:rsid w:val="00D4032E"/>
    <w:rsid w:val="00D456C2"/>
    <w:rsid w:val="00D52F98"/>
    <w:rsid w:val="00D57EF0"/>
    <w:rsid w:val="00D77F5E"/>
    <w:rsid w:val="00DA6F88"/>
    <w:rsid w:val="00DB43C5"/>
    <w:rsid w:val="00DC50B5"/>
    <w:rsid w:val="00DC7F98"/>
    <w:rsid w:val="00DD27FA"/>
    <w:rsid w:val="00DD5065"/>
    <w:rsid w:val="00DE110C"/>
    <w:rsid w:val="00DE1E54"/>
    <w:rsid w:val="00DE34EF"/>
    <w:rsid w:val="00DF6C9D"/>
    <w:rsid w:val="00E105EA"/>
    <w:rsid w:val="00E12835"/>
    <w:rsid w:val="00E251EA"/>
    <w:rsid w:val="00E40314"/>
    <w:rsid w:val="00E46984"/>
    <w:rsid w:val="00E51EB9"/>
    <w:rsid w:val="00E61742"/>
    <w:rsid w:val="00E66C54"/>
    <w:rsid w:val="00E76528"/>
    <w:rsid w:val="00E76FAC"/>
    <w:rsid w:val="00E87880"/>
    <w:rsid w:val="00E92EA0"/>
    <w:rsid w:val="00EA46E7"/>
    <w:rsid w:val="00EA5F00"/>
    <w:rsid w:val="00EB7AD8"/>
    <w:rsid w:val="00EE55B1"/>
    <w:rsid w:val="00EE699E"/>
    <w:rsid w:val="00EE7789"/>
    <w:rsid w:val="00EF7FC1"/>
    <w:rsid w:val="00F04B25"/>
    <w:rsid w:val="00F06B58"/>
    <w:rsid w:val="00F0731E"/>
    <w:rsid w:val="00F12119"/>
    <w:rsid w:val="00F414D4"/>
    <w:rsid w:val="00F54311"/>
    <w:rsid w:val="00F56ACE"/>
    <w:rsid w:val="00F61A1E"/>
    <w:rsid w:val="00F62166"/>
    <w:rsid w:val="00F66EE3"/>
    <w:rsid w:val="00F83AB2"/>
    <w:rsid w:val="00FB5483"/>
    <w:rsid w:val="00FC60F3"/>
    <w:rsid w:val="00FC7172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  <w:style w:type="paragraph" w:styleId="BalloonText">
    <w:name w:val="Balloon Text"/>
    <w:basedOn w:val="Normal"/>
    <w:link w:val="a3"/>
    <w:uiPriority w:val="99"/>
    <w:semiHidden/>
    <w:unhideWhenUsed/>
    <w:rsid w:val="004C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C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9DF25-9CD9-45E6-AC84-21F3C073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