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Дело №5-10-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4BEF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(05-00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4BEF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/2018</w:t>
      </w:r>
      <w:r w:rsidRPr="001C4BEF">
        <w:rPr>
          <w:rFonts w:ascii="Times New Roman" w:hAnsi="Times New Roman" w:cs="Times New Roman"/>
          <w:sz w:val="28"/>
          <w:szCs w:val="28"/>
        </w:rPr>
        <w:t>)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BEF" w:rsidRPr="00B66348" w:rsidP="001C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C4BEF" w:rsidRPr="001C4BEF" w:rsidP="001C4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 января 2018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>
        <w:rPr>
          <w:rFonts w:ascii="Times New Roman" w:hAnsi="Times New Roman" w:cs="Times New Roman"/>
          <w:sz w:val="28"/>
          <w:szCs w:val="28"/>
        </w:rPr>
        <w:t>С.А. (г. Симферополь, ул. Киевская д.55/2)</w:t>
      </w:r>
      <w:r w:rsidRPr="001C4BEF">
        <w:rPr>
          <w:rFonts w:ascii="Times New Roman" w:hAnsi="Times New Roman" w:cs="Times New Roman"/>
          <w:sz w:val="28"/>
          <w:szCs w:val="28"/>
        </w:rPr>
        <w:t xml:space="preserve">, рассмотрев с участием </w:t>
      </w:r>
      <w:r w:rsidR="00844692">
        <w:rPr>
          <w:rFonts w:ascii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</w:t>
      </w:r>
      <w:r w:rsidR="008446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446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46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Крымское Управление по </w:t>
      </w:r>
      <w:r w:rsidRPr="008A5176" w:rsidR="008A5176">
        <w:rPr>
          <w:rFonts w:ascii="Times New Roman" w:hAnsi="Times New Roman" w:cs="Times New Roman"/>
          <w:sz w:val="28"/>
          <w:szCs w:val="28"/>
        </w:rPr>
        <w:t xml:space="preserve">гидрометеорологии </w:t>
      </w:r>
      <w:r>
        <w:rPr>
          <w:rFonts w:ascii="Times New Roman" w:hAnsi="Times New Roman" w:cs="Times New Roman"/>
          <w:sz w:val="28"/>
          <w:szCs w:val="28"/>
        </w:rPr>
        <w:t>и монито</w:t>
      </w:r>
      <w:r w:rsidR="00844692">
        <w:rPr>
          <w:rFonts w:ascii="Times New Roman" w:hAnsi="Times New Roman" w:cs="Times New Roman"/>
          <w:sz w:val="28"/>
          <w:szCs w:val="28"/>
        </w:rPr>
        <w:t xml:space="preserve">ринга  окружающей среды </w:t>
      </w:r>
      <w:r w:rsidR="00844692">
        <w:rPr>
          <w:rFonts w:ascii="Times New Roman" w:hAnsi="Times New Roman" w:cs="Times New Roman"/>
          <w:sz w:val="28"/>
          <w:szCs w:val="28"/>
        </w:rPr>
        <w:t>Вашеняк</w:t>
      </w:r>
      <w:r w:rsidR="00844692">
        <w:rPr>
          <w:rFonts w:ascii="Times New Roman" w:hAnsi="Times New Roman" w:cs="Times New Roman"/>
          <w:sz w:val="28"/>
          <w:szCs w:val="28"/>
        </w:rPr>
        <w:t xml:space="preserve"> П.В.,</w:t>
      </w:r>
      <w:r w:rsidRPr="001C4BEF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="004D3B6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учреждение Крымское Управление по </w:t>
      </w:r>
      <w:r w:rsidR="008A5176">
        <w:rPr>
          <w:rFonts w:ascii="Times New Roman" w:hAnsi="Times New Roman" w:cs="Times New Roman"/>
          <w:sz w:val="28"/>
          <w:szCs w:val="28"/>
        </w:rPr>
        <w:t>гидрометеорологии</w:t>
      </w:r>
      <w:r>
        <w:rPr>
          <w:rFonts w:ascii="Times New Roman" w:hAnsi="Times New Roman" w:cs="Times New Roman"/>
          <w:sz w:val="28"/>
          <w:szCs w:val="28"/>
        </w:rPr>
        <w:t xml:space="preserve"> и мониторинга окружающей среды</w:t>
      </w:r>
      <w:r w:rsidR="00844692">
        <w:rPr>
          <w:rFonts w:ascii="Times New Roman" w:hAnsi="Times New Roman" w:cs="Times New Roman"/>
          <w:sz w:val="28"/>
          <w:szCs w:val="28"/>
        </w:rPr>
        <w:t xml:space="preserve"> (далее - ФБГУ «Крымское УГМС»)</w:t>
      </w:r>
      <w:r w:rsidR="004D3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адрес: Республика Крым, г. Симферополь, ул.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Хмельницкого</w:t>
      </w:r>
      <w:r w:rsidR="00844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4B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ИНН 9102165544, ОГРН 1159102042659</w:t>
      </w:r>
      <w:r w:rsidR="00844692">
        <w:rPr>
          <w:rFonts w:ascii="Times New Roman" w:hAnsi="Times New Roman" w:cs="Times New Roman"/>
          <w:sz w:val="28"/>
          <w:szCs w:val="28"/>
        </w:rPr>
        <w:t xml:space="preserve">, </w:t>
      </w:r>
      <w:r w:rsidRPr="001C4BE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1C4BEF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8.28.1</w:t>
      </w:r>
      <w:r w:rsidR="00844692">
        <w:rPr>
          <w:rFonts w:ascii="Times New Roman" w:hAnsi="Times New Roman" w:cs="Times New Roman"/>
          <w:sz w:val="28"/>
          <w:szCs w:val="28"/>
        </w:rPr>
        <w:t>.</w:t>
      </w:r>
      <w:r w:rsidRPr="001C4B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1C4BEF">
        <w:rPr>
          <w:rFonts w:ascii="Times New Roman" w:hAnsi="Times New Roman" w:cs="Times New Roman"/>
          <w:b/>
          <w:sz w:val="28"/>
          <w:szCs w:val="28"/>
        </w:rPr>
        <w:t>н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 о в и л :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92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286132">
        <w:rPr>
          <w:rFonts w:ascii="Times New Roman" w:hAnsi="Times New Roman" w:cs="Times New Roman"/>
          <w:sz w:val="28"/>
          <w:szCs w:val="28"/>
        </w:rPr>
        <w:t>ФГБУ «</w:t>
      </w:r>
      <w:r w:rsidR="001C4BEF">
        <w:rPr>
          <w:rFonts w:ascii="Times New Roman" w:hAnsi="Times New Roman" w:cs="Times New Roman"/>
          <w:color w:val="000000" w:themeColor="text1"/>
          <w:sz w:val="28"/>
          <w:szCs w:val="28"/>
        </w:rPr>
        <w:t>Крымское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УГМС»  после совершения  сделки  с древесиной  по государственному контракту  № Ф.2017.115867 подписанного 17.04.2017 г. с индивидуальным предпринимателем </w:t>
      </w:r>
      <w:r w:rsidR="00AB2C0B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(продавец) н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есвоевременно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предоставило декларацию о сделках с древесиной в единую государственную автоматизированную информационную систему учета древесины и сделок с 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нарушил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ч.ч.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3 ст. 50.5 Лесного кодекса РФ, а также  п.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2.4 Правил предоставления декларации о сделках с древесиной, утвержденных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 от 06.01.2015 № 11, РФ от 06.01.2015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г. № 1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чем допустил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правонарушение, предусмотренное ч.1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ст.8.28.1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</w:p>
    <w:p w:rsidR="00844692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ФГБУ «Крымское УГМС»  в 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D3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D3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вину признал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полном объеме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просил принять во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финансируется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бюджета, кроме того заявил ходатайство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2.3, п. п.3.2  ст.4.1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и назначении наказании 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 установленного, предусмотренного санкцией ч.1 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ст.8.28.1 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4D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</w:t>
      </w:r>
      <w:r w:rsidR="0055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5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D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100000 рублей суровым наказанием</w:t>
      </w:r>
      <w:r w:rsidR="0082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290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правонарушении, исследовав письменные материалы дела, мировой судья  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«Крымское УГМС»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частью 1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"https://rospravosudie.com/law/%D0%A1%D1%82%D0%B0%D1%82%D1%8C%D1%8F_8.28_%D0%9A%D0%BE%D0%90%D0%9F_%D0%A0%D0%A4" </w:instrText>
      </w:r>
      <w:r>
        <w:fldChar w:fldCharType="separate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8.28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 его стороны имеет место несвоевременное представление декларации о сделках с древесиной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RP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</w:t>
      </w:r>
      <w:r w:rsidR="00F0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002" w:rsidRPr="00967002" w:rsidP="0056046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F0336E">
        <w:rPr>
          <w:b w:val="0"/>
          <w:sz w:val="28"/>
          <w:szCs w:val="28"/>
          <w:shd w:val="clear" w:color="auto" w:fill="FFFFFF"/>
        </w:rPr>
        <w:t xml:space="preserve">Правилами представления декларации о сделках с древесиной, утверждёнными </w:t>
      </w:r>
      <w:r>
        <w:rPr>
          <w:b w:val="0"/>
          <w:sz w:val="28"/>
          <w:szCs w:val="28"/>
          <w:shd w:val="clear" w:color="auto" w:fill="FFFFFF"/>
        </w:rPr>
        <w:t>п</w:t>
      </w:r>
      <w:r w:rsidRPr="00F0336E">
        <w:rPr>
          <w:b w:val="0"/>
          <w:sz w:val="28"/>
          <w:szCs w:val="28"/>
          <w:shd w:val="clear" w:color="auto" w:fill="FFFFFF"/>
        </w:rPr>
        <w:t>остановлением Правительства 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F0336E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F0336E">
        <w:rPr>
          <w:b w:val="0"/>
          <w:sz w:val="28"/>
          <w:szCs w:val="28"/>
          <w:shd w:val="clear" w:color="auto" w:fill="FFFFFF"/>
        </w:rPr>
        <w:t xml:space="preserve"> </w:t>
      </w:r>
      <w:r w:rsidRPr="00F0336E">
        <w:rPr>
          <w:b w:val="0"/>
          <w:sz w:val="28"/>
          <w:szCs w:val="28"/>
        </w:rPr>
        <w:t xml:space="preserve">от 6 января 2015 г. </w:t>
      </w:r>
      <w:r>
        <w:rPr>
          <w:b w:val="0"/>
          <w:sz w:val="28"/>
          <w:szCs w:val="28"/>
        </w:rPr>
        <w:t>№</w:t>
      </w:r>
      <w:r w:rsidRPr="00F0336E">
        <w:rPr>
          <w:b w:val="0"/>
          <w:sz w:val="28"/>
          <w:szCs w:val="28"/>
        </w:rPr>
        <w:t>11</w:t>
      </w:r>
      <w:r w:rsidRPr="00F0336E">
        <w:rPr>
          <w:b w:val="0"/>
          <w:sz w:val="28"/>
          <w:szCs w:val="28"/>
          <w:shd w:val="clear" w:color="auto" w:fill="FFFFFF"/>
        </w:rPr>
        <w:t xml:space="preserve"> «Об утверждении правил представления декларации о сделках с древесиной» </w:t>
      </w:r>
      <w:r w:rsidR="00560464">
        <w:rPr>
          <w:b w:val="0"/>
          <w:sz w:val="28"/>
          <w:szCs w:val="28"/>
          <w:shd w:val="clear" w:color="auto" w:fill="FFFFFF"/>
        </w:rPr>
        <w:t xml:space="preserve">предусмотрено, что </w:t>
      </w:r>
      <w:r w:rsidRPr="00F0336E">
        <w:rPr>
          <w:b w:val="0"/>
          <w:sz w:val="28"/>
          <w:szCs w:val="28"/>
          <w:shd w:val="clear" w:color="auto" w:fill="FFFFFF"/>
        </w:rPr>
        <w:t>юридические лица, индивидуальные предпр</w:t>
      </w:r>
      <w:r>
        <w:rPr>
          <w:b w:val="0"/>
          <w:sz w:val="28"/>
          <w:szCs w:val="28"/>
          <w:shd w:val="clear" w:color="auto" w:fill="FFFFFF"/>
        </w:rPr>
        <w:t>иниматели, совершившие сделки с</w:t>
      </w:r>
      <w:r w:rsidRPr="00F0336E">
        <w:rPr>
          <w:b w:val="0"/>
          <w:sz w:val="28"/>
          <w:szCs w:val="28"/>
          <w:shd w:val="clear" w:color="auto" w:fill="FFFFFF"/>
        </w:rPr>
        <w:t xml:space="preserve"> древесиной, представляют в ЕГАИС декларацию о сделках с </w:t>
      </w:r>
      <w:r w:rsidRPr="00967002">
        <w:rPr>
          <w:b w:val="0"/>
          <w:sz w:val="28"/>
          <w:szCs w:val="28"/>
          <w:shd w:val="clear" w:color="auto" w:fill="FFFFFF"/>
        </w:rPr>
        <w:t>древесиной</w:t>
      </w:r>
      <w:r w:rsidRPr="00967002">
        <w:rPr>
          <w:b w:val="0"/>
          <w:sz w:val="28"/>
          <w:szCs w:val="28"/>
          <w:shd w:val="clear" w:color="auto" w:fill="FFFFFF"/>
        </w:rPr>
        <w:t>.</w:t>
      </w:r>
      <w:r w:rsidRPr="00967002">
        <w:rPr>
          <w:b w:val="0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"consultantplus://offline/ref=37BB8EF8B2B3B85E995B4282C9A3F9B738B066E03FDF16C55C7A57AF300B6FAB49E7841EA911D55338B6M" </w:instrText>
      </w:r>
      <w:r>
        <w:fldChar w:fldCharType="separate"/>
      </w:r>
      <w:r w:rsidRPr="00967002">
        <w:rPr>
          <w:b w:val="0"/>
          <w:color w:val="0000FF"/>
          <w:sz w:val="28"/>
          <w:szCs w:val="28"/>
        </w:rPr>
        <w:t>Декларация</w:t>
      </w:r>
      <w:r>
        <w:fldChar w:fldCharType="end"/>
      </w:r>
      <w:r w:rsidRPr="00967002">
        <w:rPr>
          <w:b w:val="0"/>
          <w:sz w:val="28"/>
          <w:szCs w:val="28"/>
        </w:rPr>
        <w:t xml:space="preserve">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</w:p>
    <w:p w:rsidR="000127C8" w:rsidRPr="000127C8" w:rsidP="0056046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7C8">
        <w:rPr>
          <w:b w:val="0"/>
          <w:color w:val="000000"/>
          <w:sz w:val="28"/>
          <w:szCs w:val="28"/>
        </w:rPr>
        <w:t>Из материалов дела об административном правонарушении следует, что</w:t>
      </w:r>
      <w:r>
        <w:rPr>
          <w:b w:val="0"/>
          <w:color w:val="000000"/>
          <w:sz w:val="28"/>
          <w:szCs w:val="28"/>
        </w:rPr>
        <w:t xml:space="preserve">, </w:t>
      </w:r>
      <w:r w:rsidRPr="000127C8">
        <w:rPr>
          <w:b w:val="0"/>
          <w:sz w:val="28"/>
          <w:szCs w:val="28"/>
        </w:rPr>
        <w:t>ФГБУ «</w:t>
      </w:r>
      <w:r w:rsidR="00670211">
        <w:rPr>
          <w:b w:val="0"/>
          <w:color w:val="000000" w:themeColor="text1"/>
          <w:sz w:val="28"/>
          <w:szCs w:val="28"/>
        </w:rPr>
        <w:t xml:space="preserve">Крымское УГМС» </w:t>
      </w:r>
      <w:r w:rsidRPr="000127C8">
        <w:rPr>
          <w:b w:val="0"/>
          <w:color w:val="000000" w:themeColor="text1"/>
          <w:sz w:val="28"/>
          <w:szCs w:val="28"/>
        </w:rPr>
        <w:t xml:space="preserve"> после совершения  сделки  с древесиной 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по государственному контракту № Ф.2017.11</w:t>
      </w:r>
      <w:r>
        <w:rPr>
          <w:b w:val="0"/>
          <w:color w:val="000000" w:themeColor="text1"/>
          <w:sz w:val="28"/>
          <w:szCs w:val="28"/>
        </w:rPr>
        <w:t>5867</w:t>
      </w:r>
      <w:r w:rsidR="00560464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подписанно</w:t>
      </w:r>
      <w:r w:rsidR="00560464">
        <w:rPr>
          <w:b w:val="0"/>
          <w:color w:val="000000" w:themeColor="text1"/>
          <w:sz w:val="28"/>
          <w:szCs w:val="28"/>
        </w:rPr>
        <w:t xml:space="preserve">му </w:t>
      </w:r>
      <w:r>
        <w:rPr>
          <w:b w:val="0"/>
          <w:color w:val="000000" w:themeColor="text1"/>
          <w:sz w:val="28"/>
          <w:szCs w:val="28"/>
        </w:rPr>
        <w:t>17.04.2017 г.</w:t>
      </w:r>
      <w:r w:rsidRPr="000127C8">
        <w:rPr>
          <w:b w:val="0"/>
          <w:color w:val="000000" w:themeColor="text1"/>
          <w:sz w:val="28"/>
          <w:szCs w:val="28"/>
        </w:rPr>
        <w:t xml:space="preserve"> с индивидуальным</w:t>
      </w:r>
      <w:r w:rsidR="00560464">
        <w:rPr>
          <w:b w:val="0"/>
          <w:color w:val="000000" w:themeColor="text1"/>
          <w:sz w:val="28"/>
          <w:szCs w:val="28"/>
        </w:rPr>
        <w:t xml:space="preserve"> предпринимателем  </w:t>
      </w:r>
      <w:r w:rsidR="00AB2C0B">
        <w:rPr>
          <w:b w:val="0"/>
          <w:color w:val="000000" w:themeColor="text1"/>
          <w:sz w:val="28"/>
          <w:szCs w:val="28"/>
        </w:rPr>
        <w:t>ФИО</w:t>
      </w:r>
      <w:r w:rsidR="00560464">
        <w:rPr>
          <w:b w:val="0"/>
          <w:color w:val="000000" w:themeColor="text1"/>
          <w:sz w:val="28"/>
          <w:szCs w:val="28"/>
        </w:rPr>
        <w:t>.,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 xml:space="preserve">несвоевременно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предоставило декла</w:t>
      </w:r>
      <w:r w:rsidR="00560464">
        <w:rPr>
          <w:b w:val="0"/>
          <w:color w:val="000000" w:themeColor="text1"/>
          <w:sz w:val="28"/>
          <w:szCs w:val="28"/>
        </w:rPr>
        <w:t>рацию о сделках с древесиной в Е</w:t>
      </w:r>
      <w:r w:rsidRPr="000127C8">
        <w:rPr>
          <w:b w:val="0"/>
          <w:color w:val="000000" w:themeColor="text1"/>
          <w:sz w:val="28"/>
          <w:szCs w:val="28"/>
        </w:rPr>
        <w:t>диную государственную автоматизированную информационную систему учета древесины и сделок с ней</w:t>
      </w:r>
      <w:r w:rsidR="00560464">
        <w:rPr>
          <w:b w:val="0"/>
          <w:color w:val="000000" w:themeColor="text1"/>
          <w:sz w:val="28"/>
          <w:szCs w:val="28"/>
        </w:rPr>
        <w:t xml:space="preserve">, чем </w:t>
      </w:r>
      <w:r w:rsidRPr="000127C8">
        <w:rPr>
          <w:b w:val="0"/>
          <w:color w:val="000000" w:themeColor="text1"/>
          <w:sz w:val="28"/>
          <w:szCs w:val="28"/>
        </w:rPr>
        <w:t>наруш</w:t>
      </w:r>
      <w:r w:rsidR="00560464">
        <w:rPr>
          <w:b w:val="0"/>
          <w:color w:val="000000" w:themeColor="text1"/>
          <w:sz w:val="28"/>
          <w:szCs w:val="28"/>
        </w:rPr>
        <w:t xml:space="preserve">ило </w:t>
      </w:r>
      <w:r w:rsidRPr="000127C8">
        <w:rPr>
          <w:b w:val="0"/>
          <w:color w:val="000000" w:themeColor="text1"/>
          <w:sz w:val="28"/>
          <w:szCs w:val="28"/>
        </w:rPr>
        <w:t>ч.ч.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1,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3 ст. 50.5 Лесного кодекса РФ, а также  п.п.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2</w:t>
      </w:r>
      <w:r w:rsidR="00560464">
        <w:rPr>
          <w:b w:val="0"/>
          <w:color w:val="000000" w:themeColor="text1"/>
          <w:sz w:val="28"/>
          <w:szCs w:val="28"/>
        </w:rPr>
        <w:t xml:space="preserve">, </w:t>
      </w:r>
      <w:r w:rsidRPr="000127C8">
        <w:rPr>
          <w:b w:val="0"/>
          <w:color w:val="000000" w:themeColor="text1"/>
          <w:sz w:val="28"/>
          <w:szCs w:val="28"/>
        </w:rPr>
        <w:t xml:space="preserve">4 Правил предоставления  декларации  о сделках с древесиной, утвержденных </w:t>
      </w:r>
      <w:r w:rsidR="00560464">
        <w:rPr>
          <w:b w:val="0"/>
          <w:color w:val="000000" w:themeColor="text1"/>
          <w:sz w:val="28"/>
          <w:szCs w:val="28"/>
        </w:rPr>
        <w:t>п</w:t>
      </w:r>
      <w:r w:rsidRPr="000127C8">
        <w:rPr>
          <w:b w:val="0"/>
          <w:color w:val="000000" w:themeColor="text1"/>
          <w:sz w:val="28"/>
          <w:szCs w:val="28"/>
        </w:rPr>
        <w:t xml:space="preserve">остановлением </w:t>
      </w:r>
      <w:r w:rsidR="00560464">
        <w:rPr>
          <w:b w:val="0"/>
          <w:color w:val="000000" w:themeColor="text1"/>
          <w:sz w:val="28"/>
          <w:szCs w:val="28"/>
        </w:rPr>
        <w:t>П</w:t>
      </w:r>
      <w:r w:rsidRPr="000127C8">
        <w:rPr>
          <w:b w:val="0"/>
          <w:color w:val="000000" w:themeColor="text1"/>
          <w:sz w:val="28"/>
          <w:szCs w:val="28"/>
        </w:rPr>
        <w:t xml:space="preserve">равительства Российской  Федерации от 06.01.2015 № 11, чем </w:t>
      </w:r>
      <w:r w:rsidR="00560464">
        <w:rPr>
          <w:b w:val="0"/>
          <w:color w:val="000000" w:themeColor="text1"/>
          <w:sz w:val="28"/>
          <w:szCs w:val="28"/>
        </w:rPr>
        <w:t>совершил административное право</w:t>
      </w:r>
      <w:r w:rsidRPr="000127C8">
        <w:rPr>
          <w:b w:val="0"/>
          <w:color w:val="000000" w:themeColor="text1"/>
          <w:sz w:val="28"/>
          <w:szCs w:val="28"/>
        </w:rPr>
        <w:t>нарушение</w:t>
      </w:r>
      <w:r w:rsidR="00560464">
        <w:rPr>
          <w:b w:val="0"/>
          <w:color w:val="000000" w:themeColor="text1"/>
          <w:sz w:val="28"/>
          <w:szCs w:val="28"/>
        </w:rPr>
        <w:t xml:space="preserve">, предусмотренное </w:t>
      </w:r>
      <w:r w:rsidRPr="000127C8">
        <w:rPr>
          <w:b w:val="0"/>
          <w:color w:val="000000" w:themeColor="text1"/>
          <w:sz w:val="28"/>
          <w:szCs w:val="28"/>
        </w:rPr>
        <w:t xml:space="preserve"> </w:t>
      </w:r>
      <w:r w:rsidR="00560464">
        <w:rPr>
          <w:b w:val="0"/>
          <w:color w:val="000000" w:themeColor="text1"/>
          <w:sz w:val="28"/>
          <w:szCs w:val="28"/>
        </w:rPr>
        <w:t xml:space="preserve">ч.1 </w:t>
      </w:r>
      <w:r w:rsidRPr="000127C8">
        <w:rPr>
          <w:b w:val="0"/>
          <w:color w:val="000000" w:themeColor="text1"/>
          <w:sz w:val="28"/>
          <w:szCs w:val="28"/>
        </w:rPr>
        <w:t>ст.8.28.1</w:t>
      </w:r>
      <w:r w:rsidR="00560464">
        <w:rPr>
          <w:b w:val="0"/>
          <w:color w:val="000000" w:themeColor="text1"/>
          <w:sz w:val="28"/>
          <w:szCs w:val="28"/>
        </w:rPr>
        <w:t>.</w:t>
      </w:r>
      <w:r w:rsidRPr="000127C8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КоАП</w:t>
      </w:r>
      <w:r w:rsidRPr="000127C8">
        <w:rPr>
          <w:b w:val="0"/>
          <w:color w:val="000000" w:themeColor="text1"/>
          <w:sz w:val="28"/>
          <w:szCs w:val="28"/>
        </w:rPr>
        <w:t xml:space="preserve"> РФ</w:t>
      </w:r>
      <w:r w:rsidR="00560464">
        <w:rPr>
          <w:b w:val="0"/>
          <w:color w:val="000000" w:themeColor="text1"/>
          <w:sz w:val="28"/>
          <w:szCs w:val="28"/>
        </w:rPr>
        <w:t xml:space="preserve">. </w:t>
      </w:r>
    </w:p>
    <w:p w:rsidR="00670211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890715">
        <w:rPr>
          <w:b w:val="0"/>
          <w:color w:val="000000"/>
          <w:sz w:val="28"/>
          <w:szCs w:val="28"/>
          <w:shd w:val="clear" w:color="auto" w:fill="FFFFFF"/>
        </w:rPr>
        <w:t xml:space="preserve">Факт совершения </w:t>
      </w:r>
      <w:r>
        <w:rPr>
          <w:b w:val="0"/>
          <w:color w:val="000000"/>
          <w:sz w:val="28"/>
          <w:szCs w:val="28"/>
          <w:shd w:val="clear" w:color="auto" w:fill="FFFFFF"/>
        </w:rPr>
        <w:t>ФГБУ «Крымское УГМС</w:t>
      </w:r>
      <w:r w:rsidR="00560464"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890715">
        <w:rPr>
          <w:b w:val="0"/>
          <w:color w:val="000000"/>
          <w:sz w:val="28"/>
          <w:szCs w:val="28"/>
          <w:shd w:val="clear" w:color="auto" w:fill="FFFFFF"/>
        </w:rPr>
        <w:t xml:space="preserve"> административного правонарушения подтверждается: протоколом об административном правонарушении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от 284-01/415-2017/01 от 20.12.2017 г.</w:t>
      </w:r>
      <w:r w:rsidR="0056046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(л.д.1-4), электронным </w:t>
      </w:r>
      <w:r>
        <w:rPr>
          <w:b w:val="0"/>
          <w:color w:val="000000"/>
          <w:sz w:val="28"/>
          <w:szCs w:val="28"/>
          <w:shd w:val="clear" w:color="auto" w:fill="FFFFFF"/>
        </w:rPr>
        <w:t>скринш</w:t>
      </w:r>
      <w:r w:rsidR="008A5176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том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(л.д.5-8), копией государственного контракта  Ф.2017.115867 от 17.04.2017 г. с приложением (л.д.9-19), копией пояснения от 18.12.2017 (л.д.20), ходатайством от 18.12.2017 г. (л.д.21), уведомлением  о времени и месте составления протокола об административном правонарушении от 04.12.2017 г. (л.д.22-23), списком  внутренних почтовых отправлений (л.д.24-26), выпиской ЕГРЮЛ в отношении ФГБУ «Крымское УГМС» (л.д.28-29).</w:t>
      </w:r>
    </w:p>
    <w:p w:rsidR="0048302D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336E">
        <w:rPr>
          <w:b w:val="0"/>
          <w:sz w:val="28"/>
          <w:szCs w:val="28"/>
        </w:rPr>
        <w:t xml:space="preserve">При указанных обстоятельствах, мировой судья считает, что вина ФГБУ «Крымское УГМС» в совершении административного правонарушения, </w:t>
      </w:r>
      <w:r w:rsidRPr="00F0336E">
        <w:rPr>
          <w:b w:val="0"/>
          <w:sz w:val="28"/>
          <w:szCs w:val="28"/>
        </w:rPr>
        <w:t>предусмотренного  частью 1 статьи 8.28.1</w:t>
      </w:r>
      <w:r w:rsidR="00560464">
        <w:rPr>
          <w:b w:val="0"/>
          <w:sz w:val="28"/>
          <w:szCs w:val="28"/>
        </w:rPr>
        <w:t>.</w:t>
      </w:r>
      <w:r w:rsidRPr="00F0336E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установлена в полном объеме.</w:t>
      </w:r>
      <w:r w:rsidR="008A5176">
        <w:rPr>
          <w:b w:val="0"/>
          <w:sz w:val="28"/>
          <w:szCs w:val="28"/>
        </w:rPr>
        <w:t xml:space="preserve"> </w:t>
      </w:r>
    </w:p>
    <w:p w:rsidR="008A5176" w:rsidRPr="00F0336E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давности привлечения лица к административной ответственности, предусмотренный ст.4.5. </w:t>
      </w:r>
      <w:r>
        <w:rPr>
          <w:b w:val="0"/>
          <w:sz w:val="28"/>
          <w:szCs w:val="28"/>
        </w:rPr>
        <w:t>КоАП</w:t>
      </w:r>
      <w:r>
        <w:rPr>
          <w:b w:val="0"/>
          <w:sz w:val="28"/>
          <w:szCs w:val="28"/>
        </w:rPr>
        <w:t xml:space="preserve"> РФ</w:t>
      </w:r>
      <w:r w:rsidR="00B6634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момент рассмотрения дела</w:t>
      </w:r>
      <w:r w:rsidR="00B66348">
        <w:rPr>
          <w:b w:val="0"/>
          <w:sz w:val="28"/>
          <w:szCs w:val="28"/>
        </w:rPr>
        <w:t xml:space="preserve"> мировым</w:t>
      </w:r>
      <w:r>
        <w:rPr>
          <w:b w:val="0"/>
          <w:sz w:val="28"/>
          <w:szCs w:val="28"/>
        </w:rPr>
        <w:t xml:space="preserve"> суд</w:t>
      </w:r>
      <w:r w:rsidR="00B66348">
        <w:rPr>
          <w:b w:val="0"/>
          <w:sz w:val="28"/>
          <w:szCs w:val="28"/>
        </w:rPr>
        <w:t>ьей</w:t>
      </w:r>
      <w:r>
        <w:rPr>
          <w:b w:val="0"/>
          <w:sz w:val="28"/>
          <w:szCs w:val="28"/>
        </w:rPr>
        <w:t xml:space="preserve">, не истек.  </w:t>
      </w:r>
    </w:p>
    <w:p w:rsidR="0048302D" w:rsidRPr="00557D77" w:rsidP="005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1 статьи 8.28.1 Кодекса Российской Федерации об административных правонарушениях   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 на лиц, </w:t>
      </w:r>
      <w:r w:rsidRPr="0055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38502A" w:rsidRPr="00560464" w:rsidP="008A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64">
        <w:rPr>
          <w:rFonts w:ascii="Times New Roman" w:hAnsi="Times New Roman" w:cs="Times New Roman"/>
          <w:sz w:val="28"/>
          <w:szCs w:val="28"/>
        </w:rPr>
        <w:t xml:space="preserve">Между тем, доводы </w:t>
      </w:r>
      <w:r w:rsidRPr="00560464" w:rsidR="00557D77">
        <w:rPr>
          <w:rFonts w:ascii="Times New Roman" w:hAnsi="Times New Roman" w:cs="Times New Roman"/>
          <w:sz w:val="28"/>
          <w:szCs w:val="28"/>
        </w:rPr>
        <w:t>представителя лица</w:t>
      </w:r>
      <w:r w:rsidRPr="00560464" w:rsidR="00560464">
        <w:rPr>
          <w:rFonts w:ascii="Times New Roman" w:hAnsi="Times New Roman" w:cs="Times New Roman"/>
          <w:sz w:val="28"/>
          <w:szCs w:val="28"/>
        </w:rPr>
        <w:t>,</w:t>
      </w:r>
      <w:r w:rsidRPr="00560464" w:rsidR="00557D77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</w:t>
      </w:r>
      <w:r w:rsidRPr="00560464">
        <w:rPr>
          <w:rFonts w:ascii="Times New Roman" w:hAnsi="Times New Roman" w:cs="Times New Roman"/>
          <w:sz w:val="28"/>
          <w:szCs w:val="28"/>
        </w:rPr>
        <w:t>о суровости назначенного наказания заслуживают внимания исходя из следующего.</w:t>
      </w:r>
    </w:p>
    <w:p w:rsidR="0038502A" w:rsidRPr="00560464" w:rsidP="008A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64">
        <w:rPr>
          <w:rFonts w:ascii="Times New Roman" w:hAnsi="Times New Roman" w:cs="Times New Roman"/>
          <w:sz w:val="28"/>
          <w:szCs w:val="28"/>
        </w:rPr>
        <w:t xml:space="preserve">В силу ч. 3 ст. 4.1 </w:t>
      </w:r>
      <w:r w:rsidRPr="00560464">
        <w:rPr>
          <w:rFonts w:ascii="Times New Roman" w:hAnsi="Times New Roman" w:cs="Times New Roman"/>
          <w:sz w:val="28"/>
          <w:szCs w:val="28"/>
        </w:rPr>
        <w:t>КоАП</w:t>
      </w:r>
      <w:r w:rsidRPr="00560464">
        <w:rPr>
          <w:rFonts w:ascii="Times New Roman" w:hAnsi="Times New Roman" w:cs="Times New Roman"/>
          <w:sz w:val="28"/>
          <w:szCs w:val="28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8502A" w:rsidRPr="00560464" w:rsidP="008A517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464">
        <w:rPr>
          <w:sz w:val="28"/>
          <w:szCs w:val="28"/>
        </w:rPr>
        <w:t>Федеральным законом от 31 декабря 2014 года № 515-ФЗ «О внесении изменений в статью 4.1 Кодекса Российской Федерации об административных правонарушениях» реализовано Постановление Конституционного Суда Российской Феде</w:t>
      </w:r>
      <w:r w:rsidR="00560464">
        <w:rPr>
          <w:sz w:val="28"/>
          <w:szCs w:val="28"/>
        </w:rPr>
        <w:t>рации от 25 февраля 2014 года  №</w:t>
      </w:r>
      <w:r w:rsidRPr="00560464">
        <w:rPr>
          <w:sz w:val="28"/>
          <w:szCs w:val="28"/>
        </w:rPr>
        <w:t xml:space="preserve">4-П, предусматривающее возможность назначения административного штрафа ниже низшего предела, установленного санкциями соответствующих норм </w:t>
      </w:r>
      <w:r w:rsidRPr="00560464">
        <w:rPr>
          <w:sz w:val="28"/>
          <w:szCs w:val="28"/>
        </w:rPr>
        <w:t>КоАП</w:t>
      </w:r>
      <w:r w:rsidRPr="00560464">
        <w:rPr>
          <w:sz w:val="28"/>
          <w:szCs w:val="28"/>
        </w:rPr>
        <w:t xml:space="preserve"> РФ</w:t>
      </w:r>
      <w:r w:rsidR="00560464">
        <w:rPr>
          <w:sz w:val="28"/>
          <w:szCs w:val="28"/>
        </w:rPr>
        <w:t xml:space="preserve">. </w:t>
      </w:r>
    </w:p>
    <w:p w:rsidR="0038502A" w:rsidRPr="00560464" w:rsidP="008A517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464">
        <w:rPr>
          <w:sz w:val="28"/>
          <w:szCs w:val="28"/>
        </w:rPr>
        <w:t xml:space="preserve">В соответствии с </w:t>
      </w:r>
      <w:r w:rsidR="008A5176">
        <w:rPr>
          <w:sz w:val="28"/>
          <w:szCs w:val="28"/>
        </w:rPr>
        <w:t>п</w:t>
      </w:r>
      <w:r w:rsidRPr="00560464">
        <w:rPr>
          <w:sz w:val="28"/>
          <w:szCs w:val="28"/>
        </w:rPr>
        <w:t xml:space="preserve">. 3.2 ст. 4.1 </w:t>
      </w:r>
      <w:r w:rsidRPr="00560464">
        <w:rPr>
          <w:sz w:val="28"/>
          <w:szCs w:val="28"/>
        </w:rPr>
        <w:t>КоАП</w:t>
      </w:r>
      <w:r w:rsidRPr="00560464">
        <w:rPr>
          <w:sz w:val="28"/>
          <w:szCs w:val="28"/>
        </w:rP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r w:rsidRPr="00560464">
        <w:rPr>
          <w:sz w:val="28"/>
          <w:szCs w:val="28"/>
        </w:rPr>
        <w:t>КоАП</w:t>
      </w:r>
      <w:r w:rsidRPr="00560464">
        <w:rPr>
          <w:sz w:val="28"/>
          <w:szCs w:val="28"/>
        </w:rPr>
        <w:t xml:space="preserve"> РФ, в случае, если минимальный размер административного штрафа для юридических лиц составляет не менее ста тысяч рублей.</w:t>
      </w:r>
    </w:p>
    <w:p w:rsidR="0038502A" w:rsidRPr="00560464" w:rsidP="008A5176">
      <w:pPr>
        <w:pStyle w:val="consplusnormal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560464">
        <w:rPr>
          <w:sz w:val="28"/>
          <w:szCs w:val="28"/>
        </w:rPr>
        <w:t xml:space="preserve">Согласно ч. 3.3 ст. 4.1 </w:t>
      </w:r>
      <w:r w:rsidRPr="00560464">
        <w:rPr>
          <w:sz w:val="28"/>
          <w:szCs w:val="28"/>
        </w:rPr>
        <w:t>КоАП</w:t>
      </w:r>
      <w:r w:rsidRPr="00560464">
        <w:rPr>
          <w:sz w:val="28"/>
          <w:szCs w:val="28"/>
        </w:rPr>
        <w:t xml:space="preserve"> РФ, при назначении административного наказания в соответствии с ч. 3.2 этой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  </w:t>
      </w:r>
      <w:r w:rsidRPr="00560464">
        <w:rPr>
          <w:sz w:val="28"/>
          <w:szCs w:val="28"/>
        </w:rPr>
        <w:t>КоАП</w:t>
      </w:r>
      <w:r w:rsidRPr="00560464">
        <w:rPr>
          <w:sz w:val="28"/>
          <w:szCs w:val="28"/>
        </w:rPr>
        <w:t xml:space="preserve"> РФ.</w:t>
      </w:r>
    </w:p>
    <w:p w:rsidR="00560464" w:rsidP="008A5176">
      <w:pPr>
        <w:pStyle w:val="consplusnormal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степень общественной опасности, совершенного </w:t>
      </w:r>
      <w:r w:rsidRPr="00560464">
        <w:rPr>
          <w:sz w:val="28"/>
          <w:szCs w:val="28"/>
        </w:rPr>
        <w:t>ФГБУ РК «Крымское УГСМ»</w:t>
      </w:r>
      <w:r>
        <w:rPr>
          <w:sz w:val="28"/>
          <w:szCs w:val="28"/>
        </w:rPr>
        <w:t xml:space="preserve"> правонарушения, отсутствия негативных последствий его совершения, учитывая, что </w:t>
      </w:r>
      <w:r w:rsidRPr="00560464">
        <w:rPr>
          <w:sz w:val="28"/>
          <w:szCs w:val="28"/>
        </w:rPr>
        <w:t>ФГБУ РК «Крымское УГСМ»</w:t>
      </w:r>
      <w:r>
        <w:rPr>
          <w:sz w:val="28"/>
          <w:szCs w:val="28"/>
        </w:rPr>
        <w:t xml:space="preserve"> является федеральный бюджетным учреждением и ранее не привлекалось к административной ответственности,  </w:t>
      </w:r>
      <w:r w:rsidR="008A5176">
        <w:rPr>
          <w:sz w:val="28"/>
          <w:szCs w:val="28"/>
        </w:rPr>
        <w:t xml:space="preserve">мировой судья считает возможным применить положения п.3.2., 3.3. ст.4.1. </w:t>
      </w:r>
      <w:r w:rsidR="008A5176">
        <w:rPr>
          <w:sz w:val="28"/>
          <w:szCs w:val="28"/>
        </w:rPr>
        <w:t>КоАП</w:t>
      </w:r>
      <w:r w:rsidR="008A5176">
        <w:rPr>
          <w:sz w:val="28"/>
          <w:szCs w:val="28"/>
        </w:rPr>
        <w:t xml:space="preserve"> РФ и назначить </w:t>
      </w:r>
      <w:r w:rsidRPr="00560464" w:rsidR="008A5176">
        <w:rPr>
          <w:sz w:val="28"/>
          <w:szCs w:val="28"/>
        </w:rPr>
        <w:t>ФГБУ РК «Крымское УГСМ»</w:t>
      </w:r>
      <w:r w:rsidR="008A5176">
        <w:rPr>
          <w:sz w:val="28"/>
          <w:szCs w:val="28"/>
        </w:rPr>
        <w:t xml:space="preserve"> административное наказание в виде административного штрафа в размере половины минимального размера штрафа, предусмотренного санкцией ч. 1           ст</w:t>
      </w:r>
      <w:r w:rsidRPr="00560464" w:rsidR="008A5176">
        <w:rPr>
          <w:sz w:val="28"/>
          <w:szCs w:val="28"/>
        </w:rPr>
        <w:t>. 8.28.1</w:t>
      </w:r>
      <w:r w:rsidR="008A5176">
        <w:rPr>
          <w:sz w:val="28"/>
          <w:szCs w:val="28"/>
        </w:rPr>
        <w:t xml:space="preserve">. </w:t>
      </w:r>
      <w:r w:rsidR="008A5176">
        <w:rPr>
          <w:sz w:val="28"/>
          <w:szCs w:val="28"/>
        </w:rPr>
        <w:t>КоАП</w:t>
      </w:r>
      <w:r w:rsidR="008A5176">
        <w:rPr>
          <w:sz w:val="28"/>
          <w:szCs w:val="28"/>
        </w:rPr>
        <w:t xml:space="preserve"> РФ. </w:t>
      </w:r>
    </w:p>
    <w:p w:rsidR="00670211" w:rsidP="008A517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0464">
        <w:rPr>
          <w:sz w:val="28"/>
          <w:szCs w:val="28"/>
        </w:rPr>
        <w:t xml:space="preserve">На основании изложенного, руководствуясь ст. ст. </w:t>
      </w:r>
      <w:r w:rsidR="008A5176">
        <w:rPr>
          <w:sz w:val="28"/>
          <w:szCs w:val="28"/>
        </w:rPr>
        <w:t>4.1., 4.2, 4.3, ч.1           ст. 8.28.1.</w:t>
      </w:r>
      <w:r w:rsidRPr="00560464">
        <w:rPr>
          <w:sz w:val="28"/>
          <w:szCs w:val="28"/>
        </w:rPr>
        <w:t>,</w:t>
      </w:r>
      <w:r w:rsidRPr="00C747AF">
        <w:rPr>
          <w:sz w:val="28"/>
          <w:szCs w:val="28"/>
        </w:rPr>
        <w:t xml:space="preserve"> ст.ст. 29.7-29.11 </w:t>
      </w:r>
      <w:r w:rsidRPr="00C747AF"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 </w:t>
      </w:r>
    </w:p>
    <w:p w:rsidR="008A5176" w:rsidRPr="00C747AF" w:rsidP="008A5176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 О С Т А Н О В И Л :</w:t>
      </w:r>
      <w:r>
        <w:rPr>
          <w:b/>
          <w:bCs/>
          <w:sz w:val="28"/>
          <w:szCs w:val="28"/>
        </w:rPr>
        <w:t xml:space="preserve"> </w:t>
      </w: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670211" w:rsidRPr="00DC7269" w:rsidP="008A51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>Признать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Федеральное государственное бюджетное учреждение </w:t>
      </w:r>
      <w:r w:rsidR="008A5176">
        <w:rPr>
          <w:sz w:val="28"/>
          <w:szCs w:val="28"/>
        </w:rPr>
        <w:t>«</w:t>
      </w:r>
      <w:r>
        <w:rPr>
          <w:sz w:val="28"/>
          <w:szCs w:val="28"/>
        </w:rPr>
        <w:t>Крымское Управление по гидромет</w:t>
      </w:r>
      <w:r w:rsidR="008A5176">
        <w:rPr>
          <w:sz w:val="28"/>
          <w:szCs w:val="28"/>
        </w:rPr>
        <w:t>е</w:t>
      </w:r>
      <w:r>
        <w:rPr>
          <w:sz w:val="28"/>
          <w:szCs w:val="28"/>
        </w:rPr>
        <w:t>о</w:t>
      </w:r>
      <w:r w:rsidR="008A5176">
        <w:rPr>
          <w:sz w:val="28"/>
          <w:szCs w:val="28"/>
        </w:rPr>
        <w:t>ро</w:t>
      </w:r>
      <w:r>
        <w:rPr>
          <w:sz w:val="28"/>
          <w:szCs w:val="28"/>
        </w:rPr>
        <w:t>логии и мониторинга окружающей среды</w:t>
      </w:r>
      <w:r w:rsidR="004D3B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747AF">
        <w:rPr>
          <w:color w:val="000000" w:themeColor="text1"/>
          <w:sz w:val="28"/>
          <w:szCs w:val="28"/>
        </w:rPr>
        <w:t>виновным в совершении административного правонарушения, ответственность за кот</w:t>
      </w:r>
      <w:r w:rsidR="004D3B69">
        <w:rPr>
          <w:color w:val="000000" w:themeColor="text1"/>
          <w:sz w:val="28"/>
          <w:szCs w:val="28"/>
        </w:rPr>
        <w:t>орое предусмотрена ч. 1 ст. 8.28.1</w:t>
      </w:r>
      <w:r w:rsidRPr="00C747A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</w:t>
      </w:r>
      <w:r w:rsidRPr="005A583B">
        <w:rPr>
          <w:sz w:val="28"/>
          <w:szCs w:val="28"/>
        </w:rPr>
        <w:t>в виде а</w:t>
      </w:r>
      <w:r w:rsidRPr="005A583B">
        <w:rPr>
          <w:sz w:val="28"/>
          <w:szCs w:val="28"/>
          <w:shd w:val="clear" w:color="auto" w:fill="FFFFFF"/>
        </w:rPr>
        <w:t>дминистративног</w:t>
      </w:r>
      <w:r w:rsidR="004D3B69">
        <w:rPr>
          <w:sz w:val="28"/>
          <w:szCs w:val="28"/>
          <w:shd w:val="clear" w:color="auto" w:fill="FFFFFF"/>
        </w:rPr>
        <w:t>о штрафа в размере 50000</w:t>
      </w:r>
      <w:r w:rsidRPr="005A583B">
        <w:rPr>
          <w:sz w:val="28"/>
          <w:szCs w:val="28"/>
          <w:shd w:val="clear" w:color="auto" w:fill="FFFFFF"/>
        </w:rPr>
        <w:t xml:space="preserve"> (</w:t>
      </w:r>
      <w:r w:rsidR="004D3B69">
        <w:rPr>
          <w:sz w:val="28"/>
          <w:szCs w:val="28"/>
          <w:shd w:val="clear" w:color="auto" w:fill="FFFFFF"/>
        </w:rPr>
        <w:t>пятьдесят тысяч</w:t>
      </w:r>
      <w:r w:rsidRPr="005A583B">
        <w:rPr>
          <w:sz w:val="28"/>
          <w:szCs w:val="28"/>
          <w:shd w:val="clear" w:color="auto" w:fill="FFFFFF"/>
        </w:rPr>
        <w:t>) рублей</w:t>
      </w:r>
      <w:r w:rsidRPr="005A583B">
        <w:rPr>
          <w:sz w:val="28"/>
          <w:szCs w:val="28"/>
        </w:rPr>
        <w:t>. Реквизиты для оплаты:</w:t>
      </w:r>
      <w:r w:rsidRPr="00C747AF">
        <w:rPr>
          <w:color w:val="FF0000"/>
          <w:sz w:val="28"/>
          <w:szCs w:val="28"/>
        </w:rPr>
        <w:t xml:space="preserve"> </w:t>
      </w:r>
      <w:r w:rsidRPr="00C747AF">
        <w:rPr>
          <w:sz w:val="28"/>
          <w:szCs w:val="28"/>
        </w:rPr>
        <w:t>получатель УФК по Республике Крым (</w:t>
      </w:r>
      <w:r w:rsidR="004D3B69">
        <w:rPr>
          <w:sz w:val="28"/>
          <w:szCs w:val="28"/>
        </w:rPr>
        <w:t>Департамент  лесного хозяйства  по ЮФО</w:t>
      </w:r>
      <w:r w:rsidRPr="00C747AF">
        <w:rPr>
          <w:sz w:val="28"/>
          <w:szCs w:val="28"/>
        </w:rPr>
        <w:t xml:space="preserve"> л/с </w:t>
      </w:r>
      <w:r w:rsidR="004D3B69">
        <w:rPr>
          <w:sz w:val="28"/>
          <w:szCs w:val="28"/>
        </w:rPr>
        <w:t>04581857410</w:t>
      </w:r>
      <w:r>
        <w:rPr>
          <w:sz w:val="28"/>
          <w:szCs w:val="28"/>
        </w:rPr>
        <w:t xml:space="preserve">); БИК – </w:t>
      </w:r>
      <w:r w:rsidR="004D3B69">
        <w:rPr>
          <w:sz w:val="28"/>
          <w:szCs w:val="28"/>
        </w:rPr>
        <w:t>046015001</w:t>
      </w:r>
      <w:r>
        <w:rPr>
          <w:sz w:val="28"/>
          <w:szCs w:val="28"/>
        </w:rPr>
        <w:t>; Р/счёт №</w:t>
      </w:r>
      <w:r w:rsidRPr="00C747AF">
        <w:rPr>
          <w:sz w:val="28"/>
          <w:szCs w:val="28"/>
        </w:rPr>
        <w:t>4</w:t>
      </w:r>
      <w:r w:rsidR="004D3B69">
        <w:rPr>
          <w:sz w:val="28"/>
          <w:szCs w:val="28"/>
        </w:rPr>
        <w:t>40101810400000010002</w:t>
      </w:r>
      <w:r w:rsidRPr="00C747AF">
        <w:rPr>
          <w:sz w:val="28"/>
          <w:szCs w:val="28"/>
        </w:rPr>
        <w:t xml:space="preserve">; ИНН – </w:t>
      </w:r>
      <w:r w:rsidR="004D3B69">
        <w:rPr>
          <w:sz w:val="28"/>
          <w:szCs w:val="28"/>
        </w:rPr>
        <w:t>6166060196</w:t>
      </w:r>
      <w:r w:rsidRPr="00C747AF">
        <w:rPr>
          <w:sz w:val="28"/>
          <w:szCs w:val="28"/>
        </w:rPr>
        <w:t xml:space="preserve">; КПП – </w:t>
      </w:r>
      <w:r w:rsidR="004D3B69">
        <w:rPr>
          <w:sz w:val="28"/>
          <w:szCs w:val="28"/>
        </w:rPr>
        <w:t>616601001</w:t>
      </w:r>
      <w:r w:rsidRPr="00C747AF">
        <w:rPr>
          <w:sz w:val="28"/>
          <w:szCs w:val="28"/>
        </w:rPr>
        <w:t xml:space="preserve">; УИН – 0; ОКТМО – </w:t>
      </w:r>
      <w:r>
        <w:rPr>
          <w:sz w:val="28"/>
          <w:szCs w:val="28"/>
        </w:rPr>
        <w:t>35701000</w:t>
      </w:r>
      <w:r w:rsidRPr="00C747AF">
        <w:rPr>
          <w:sz w:val="28"/>
          <w:szCs w:val="28"/>
        </w:rPr>
        <w:t>;</w:t>
      </w:r>
      <w:r>
        <w:rPr>
          <w:sz w:val="28"/>
          <w:szCs w:val="28"/>
        </w:rPr>
        <w:t xml:space="preserve"> КБК – </w:t>
      </w:r>
      <w:r w:rsidR="004D3B69">
        <w:rPr>
          <w:sz w:val="28"/>
          <w:szCs w:val="28"/>
        </w:rPr>
        <w:t>053 1 16 25071 01 6000 140</w:t>
      </w:r>
      <w:r>
        <w:rPr>
          <w:sz w:val="28"/>
          <w:szCs w:val="28"/>
        </w:rPr>
        <w:t xml:space="preserve">.   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7AF">
        <w:rPr>
          <w:sz w:val="28"/>
          <w:szCs w:val="28"/>
        </w:rPr>
        <w:t xml:space="preserve">  </w:t>
      </w:r>
      <w:r w:rsidRPr="004D3B69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0211" w:rsidRPr="004D3B69" w:rsidP="004D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8A5176">
        <w:rPr>
          <w:rFonts w:ascii="Times New Roman" w:hAnsi="Times New Roman" w:cs="Times New Roman"/>
          <w:sz w:val="28"/>
          <w:szCs w:val="28"/>
        </w:rPr>
        <w:t>ого</w:t>
      </w:r>
      <w:r w:rsidRPr="004D3B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5176">
        <w:rPr>
          <w:rFonts w:ascii="Times New Roman" w:hAnsi="Times New Roman" w:cs="Times New Roman"/>
          <w:sz w:val="28"/>
          <w:szCs w:val="28"/>
        </w:rPr>
        <w:t>а</w:t>
      </w:r>
      <w:r w:rsidRPr="004D3B69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11" w:rsidRPr="004D3B69" w:rsidP="004D3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0211" w:rsidRPr="00C747AF" w:rsidP="00B66348">
      <w:pPr>
        <w:spacing w:after="0" w:line="240" w:lineRule="auto"/>
        <w:ind w:firstLine="360"/>
        <w:jc w:val="both"/>
        <w:rPr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>Мировой судья</w:t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="00B66348">
        <w:rPr>
          <w:rFonts w:ascii="Times New Roman" w:hAnsi="Times New Roman" w:cs="Times New Roman"/>
          <w:sz w:val="28"/>
          <w:szCs w:val="28"/>
        </w:rPr>
        <w:t>подпись</w:t>
      </w:r>
      <w:r w:rsidRPr="004D3B69">
        <w:rPr>
          <w:rFonts w:ascii="Times New Roman" w:hAnsi="Times New Roman" w:cs="Times New Roman"/>
          <w:sz w:val="28"/>
          <w:szCs w:val="28"/>
        </w:rPr>
        <w:tab/>
        <w:t xml:space="preserve">                       С.А. Москаленко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DA" w:rsidRPr="001C4BEF" w:rsidP="00670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Sect="008A5176">
      <w:headerReference w:type="default" r:id="rId4"/>
      <w:pgSz w:w="11906" w:h="16838" w:code="9"/>
      <w:pgMar w:top="454" w:right="567" w:bottom="45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1364"/>
      <w:docPartObj>
        <w:docPartGallery w:val="Page Numbers (Top of Page)"/>
        <w:docPartUnique/>
      </w:docPartObj>
    </w:sdtPr>
    <w:sdtContent>
      <w:p w:rsidR="008A51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0B">
          <w:rPr>
            <w:noProof/>
          </w:rPr>
          <w:t>4</w:t>
        </w:r>
        <w:r w:rsidR="00AB2C0B">
          <w:rPr>
            <w:noProof/>
          </w:rPr>
          <w:fldChar w:fldCharType="end"/>
        </w:r>
      </w:p>
    </w:sdtContent>
  </w:sdt>
  <w:p w:rsidR="008A51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6602F8"/>
    <w:rsid w:val="000127C8"/>
    <w:rsid w:val="001C4BEF"/>
    <w:rsid w:val="00286132"/>
    <w:rsid w:val="0038502A"/>
    <w:rsid w:val="0048302D"/>
    <w:rsid w:val="004D3B69"/>
    <w:rsid w:val="005269DA"/>
    <w:rsid w:val="00557D77"/>
    <w:rsid w:val="00560464"/>
    <w:rsid w:val="005A583B"/>
    <w:rsid w:val="006602F8"/>
    <w:rsid w:val="00670211"/>
    <w:rsid w:val="00753746"/>
    <w:rsid w:val="007B105C"/>
    <w:rsid w:val="00824290"/>
    <w:rsid w:val="00844692"/>
    <w:rsid w:val="00890715"/>
    <w:rsid w:val="008A5176"/>
    <w:rsid w:val="00967002"/>
    <w:rsid w:val="00A1534A"/>
    <w:rsid w:val="00A913EE"/>
    <w:rsid w:val="00AB2C0B"/>
    <w:rsid w:val="00AC6BC0"/>
    <w:rsid w:val="00B66348"/>
    <w:rsid w:val="00B830A3"/>
    <w:rsid w:val="00C458F4"/>
    <w:rsid w:val="00C45F0A"/>
    <w:rsid w:val="00C747AF"/>
    <w:rsid w:val="00DC7269"/>
    <w:rsid w:val="00F03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DA"/>
  </w:style>
  <w:style w:type="paragraph" w:styleId="Heading1">
    <w:name w:val="heading 1"/>
    <w:basedOn w:val="Normal"/>
    <w:link w:val="1"/>
    <w:uiPriority w:val="9"/>
    <w:qFormat/>
    <w:rsid w:val="00F0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602F8"/>
  </w:style>
  <w:style w:type="character" w:styleId="Hyperlink">
    <w:name w:val="Hyperlink"/>
    <w:basedOn w:val="DefaultParagraphFont"/>
    <w:uiPriority w:val="99"/>
    <w:semiHidden/>
    <w:unhideWhenUsed/>
    <w:rsid w:val="006602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BEF"/>
  </w:style>
  <w:style w:type="character" w:customStyle="1" w:styleId="1">
    <w:name w:val="Заголовок 1 Знак"/>
    <w:basedOn w:val="DefaultParagraphFont"/>
    <w:link w:val="Heading1"/>
    <w:uiPriority w:val="9"/>
    <w:rsid w:val="00F0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F0336E"/>
  </w:style>
  <w:style w:type="paragraph" w:customStyle="1" w:styleId="consplusnormal">
    <w:name w:val="consplusnormal"/>
    <w:basedOn w:val="Normal"/>
    <w:rsid w:val="003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702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670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176"/>
  </w:style>
  <w:style w:type="paragraph" w:styleId="Footer">
    <w:name w:val="footer"/>
    <w:basedOn w:val="Normal"/>
    <w:link w:val="a1"/>
    <w:uiPriority w:val="99"/>
    <w:semiHidden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A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