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E03359" w:rsidP="00355FF1">
      <w:pPr>
        <w:pStyle w:val="Title"/>
        <w:ind w:left="5805"/>
        <w:jc w:val="left"/>
        <w:rPr>
          <w:sz w:val="16"/>
          <w:szCs w:val="16"/>
        </w:rPr>
      </w:pPr>
      <w:r>
        <w:rPr>
          <w:szCs w:val="28"/>
        </w:rPr>
        <w:t xml:space="preserve">                </w:t>
      </w:r>
      <w:r w:rsidRPr="00E03359" w:rsidR="007D2DF9">
        <w:rPr>
          <w:sz w:val="16"/>
          <w:szCs w:val="16"/>
        </w:rPr>
        <w:t>Д</w:t>
      </w:r>
      <w:r w:rsidRPr="00E03359" w:rsidR="00411E87">
        <w:rPr>
          <w:sz w:val="16"/>
          <w:szCs w:val="16"/>
        </w:rPr>
        <w:t>ело № 5-10</w:t>
      </w:r>
      <w:r w:rsidRPr="00E03359">
        <w:rPr>
          <w:sz w:val="16"/>
          <w:szCs w:val="16"/>
        </w:rPr>
        <w:t>-</w:t>
      </w:r>
      <w:r w:rsidRPr="00E03359" w:rsidR="00921D20">
        <w:rPr>
          <w:sz w:val="16"/>
          <w:szCs w:val="16"/>
        </w:rPr>
        <w:t>71/2019</w:t>
      </w:r>
    </w:p>
    <w:p w:rsidR="00D07868" w:rsidRPr="00E03359" w:rsidP="00BE6D0F">
      <w:pPr>
        <w:pStyle w:val="Title"/>
        <w:ind w:left="-567" w:firstLine="567"/>
        <w:jc w:val="left"/>
        <w:rPr>
          <w:sz w:val="16"/>
          <w:szCs w:val="16"/>
        </w:rPr>
      </w:pP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</w:r>
      <w:r w:rsidRPr="00E03359">
        <w:rPr>
          <w:sz w:val="16"/>
          <w:szCs w:val="16"/>
        </w:rPr>
        <w:tab/>
        <w:t xml:space="preserve">        </w:t>
      </w:r>
      <w:r w:rsidRPr="00E03359" w:rsidR="00CF7A4D">
        <w:rPr>
          <w:sz w:val="16"/>
          <w:szCs w:val="16"/>
        </w:rPr>
        <w:t>05-0</w:t>
      </w:r>
      <w:r w:rsidRPr="00E03359" w:rsidR="00921D20">
        <w:rPr>
          <w:sz w:val="16"/>
          <w:szCs w:val="16"/>
        </w:rPr>
        <w:t>071</w:t>
      </w:r>
      <w:r w:rsidRPr="00E03359" w:rsidR="00411E87">
        <w:rPr>
          <w:sz w:val="16"/>
          <w:szCs w:val="16"/>
        </w:rPr>
        <w:t>/10</w:t>
      </w:r>
      <w:r w:rsidRPr="00E03359" w:rsidR="00921D20">
        <w:rPr>
          <w:sz w:val="16"/>
          <w:szCs w:val="16"/>
        </w:rPr>
        <w:t>/2019</w:t>
      </w:r>
      <w:r w:rsidRPr="00E03359">
        <w:rPr>
          <w:sz w:val="16"/>
          <w:szCs w:val="16"/>
        </w:rPr>
        <w:t xml:space="preserve">  </w:t>
      </w:r>
    </w:p>
    <w:p w:rsidR="009708A1" w:rsidRPr="00E03359" w:rsidP="00BE6D0F">
      <w:pPr>
        <w:pStyle w:val="Title"/>
        <w:ind w:left="-567" w:firstLine="567"/>
        <w:rPr>
          <w:b/>
          <w:sz w:val="16"/>
          <w:szCs w:val="16"/>
        </w:rPr>
      </w:pPr>
      <w:r w:rsidRPr="00E03359">
        <w:rPr>
          <w:b/>
          <w:sz w:val="16"/>
          <w:szCs w:val="16"/>
        </w:rPr>
        <w:t xml:space="preserve">          </w:t>
      </w:r>
    </w:p>
    <w:p w:rsidR="009708A1" w:rsidRPr="00E03359" w:rsidP="00BE6D0F">
      <w:pPr>
        <w:pStyle w:val="Title"/>
        <w:ind w:left="-567" w:firstLine="567"/>
        <w:rPr>
          <w:b/>
          <w:sz w:val="16"/>
          <w:szCs w:val="16"/>
        </w:rPr>
      </w:pPr>
      <w:r w:rsidRPr="00E03359">
        <w:rPr>
          <w:b/>
          <w:sz w:val="16"/>
          <w:szCs w:val="16"/>
        </w:rPr>
        <w:t>П</w:t>
      </w:r>
      <w:r w:rsidRPr="00E03359">
        <w:rPr>
          <w:b/>
          <w:sz w:val="16"/>
          <w:szCs w:val="16"/>
        </w:rPr>
        <w:t xml:space="preserve"> О С Т А Н О В Л Е Н И Е</w:t>
      </w:r>
    </w:p>
    <w:p w:rsidR="007D2DF9" w:rsidRPr="00E03359" w:rsidP="00BE6D0F">
      <w:pPr>
        <w:pStyle w:val="Title"/>
        <w:ind w:left="-567" w:firstLine="567"/>
        <w:rPr>
          <w:sz w:val="16"/>
          <w:szCs w:val="16"/>
        </w:rPr>
      </w:pPr>
    </w:p>
    <w:p w:rsidR="00D07868" w:rsidRPr="00E0335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E03359">
        <w:rPr>
          <w:rFonts w:ascii="Times New Roman" w:eastAsia="Times New Roman" w:hAnsi="Times New Roman" w:cs="Times New Roman"/>
          <w:sz w:val="16"/>
          <w:szCs w:val="16"/>
        </w:rPr>
        <w:t>14 марта</w:t>
      </w:r>
      <w:r w:rsidRPr="00E03359" w:rsidR="00CF7A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3359" w:rsidR="00283D4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03359">
        <w:rPr>
          <w:rFonts w:ascii="Times New Roman" w:eastAsia="Times New Roman" w:hAnsi="Times New Roman" w:cs="Times New Roman"/>
          <w:sz w:val="16"/>
          <w:szCs w:val="16"/>
        </w:rPr>
        <w:t>019</w:t>
      </w:r>
      <w:r w:rsidRPr="00E0335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</w:t>
      </w:r>
      <w:r w:rsidRPr="00E03359" w:rsidR="00053F1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03359" w:rsidR="00BE476D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E03359" w:rsidR="00411E87">
        <w:rPr>
          <w:rFonts w:ascii="Times New Roman" w:eastAsia="Times New Roman" w:hAnsi="Times New Roman" w:cs="Times New Roman"/>
          <w:sz w:val="16"/>
          <w:szCs w:val="16"/>
        </w:rPr>
        <w:t>г.</w:t>
      </w:r>
      <w:r w:rsidRPr="00E03359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BE476D" w:rsidRPr="00E0335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FD794F" w:rsidRPr="00E03359" w:rsidP="009B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3359" w:rsidR="00BE476D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</w:t>
      </w:r>
      <w:r w:rsidRPr="00E03359" w:rsidR="00145139">
        <w:rPr>
          <w:rFonts w:ascii="Times New Roman" w:hAnsi="Times New Roman" w:cs="Times New Roman"/>
          <w:sz w:val="16"/>
          <w:szCs w:val="16"/>
        </w:rPr>
        <w:t xml:space="preserve"> (Киевский район городской округ Симферополь) (г</w:t>
      </w:r>
      <w:r w:rsidRPr="00E03359" w:rsidR="00145139">
        <w:rPr>
          <w:rFonts w:ascii="Times New Roman" w:hAnsi="Times New Roman" w:cs="Times New Roman"/>
          <w:sz w:val="16"/>
          <w:szCs w:val="16"/>
        </w:rPr>
        <w:t>.С</w:t>
      </w:r>
      <w:r w:rsidRPr="00E03359" w:rsidR="00145139">
        <w:rPr>
          <w:rFonts w:ascii="Times New Roman" w:hAnsi="Times New Roman" w:cs="Times New Roman"/>
          <w:sz w:val="16"/>
          <w:szCs w:val="16"/>
        </w:rPr>
        <w:t>имферополь ул. Киевская д.55/2)</w:t>
      </w:r>
      <w:r w:rsidRPr="00E03359" w:rsidR="00BE476D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145139">
        <w:rPr>
          <w:rFonts w:ascii="Times New Roman" w:hAnsi="Times New Roman" w:cs="Times New Roman"/>
          <w:sz w:val="16"/>
          <w:szCs w:val="16"/>
        </w:rPr>
        <w:t>Москаленко С</w:t>
      </w:r>
      <w:r w:rsidRPr="00E03359" w:rsidR="007D36C7">
        <w:rPr>
          <w:rFonts w:ascii="Times New Roman" w:hAnsi="Times New Roman" w:cs="Times New Roman"/>
          <w:sz w:val="16"/>
          <w:szCs w:val="16"/>
        </w:rPr>
        <w:t xml:space="preserve">ергей </w:t>
      </w:r>
      <w:r w:rsidRPr="00E03359" w:rsidR="00145139">
        <w:rPr>
          <w:rFonts w:ascii="Times New Roman" w:hAnsi="Times New Roman" w:cs="Times New Roman"/>
          <w:sz w:val="16"/>
          <w:szCs w:val="16"/>
        </w:rPr>
        <w:t>А</w:t>
      </w:r>
      <w:r w:rsidRPr="00E03359" w:rsidR="007D36C7">
        <w:rPr>
          <w:rFonts w:ascii="Times New Roman" w:hAnsi="Times New Roman" w:cs="Times New Roman"/>
          <w:sz w:val="16"/>
          <w:szCs w:val="16"/>
        </w:rPr>
        <w:t>натольевич</w:t>
      </w:r>
      <w:r w:rsidRPr="00E03359" w:rsidR="00BE476D">
        <w:rPr>
          <w:rFonts w:ascii="Times New Roman" w:hAnsi="Times New Roman" w:cs="Times New Roman"/>
          <w:sz w:val="16"/>
          <w:szCs w:val="16"/>
        </w:rPr>
        <w:t xml:space="preserve">, </w:t>
      </w:r>
      <w:r w:rsidRPr="00E03359" w:rsidR="00BE476D">
        <w:rPr>
          <w:rFonts w:ascii="Times New Roman" w:hAnsi="Times New Roman" w:cs="Times New Roman"/>
          <w:color w:val="000000"/>
          <w:sz w:val="16"/>
          <w:szCs w:val="16"/>
        </w:rPr>
        <w:t>рассмотрев</w:t>
      </w:r>
      <w:r w:rsidRPr="00E03359" w:rsidR="00940B1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283D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70010">
        <w:rPr>
          <w:rFonts w:ascii="Times New Roman" w:hAnsi="Times New Roman" w:cs="Times New Roman"/>
          <w:color w:val="000000"/>
          <w:sz w:val="16"/>
          <w:szCs w:val="16"/>
        </w:rPr>
        <w:t xml:space="preserve">с участием защитника </w:t>
      </w:r>
      <w:r w:rsidRPr="00E03359" w:rsidR="007D36C7">
        <w:rPr>
          <w:rFonts w:ascii="Times New Roman" w:hAnsi="Times New Roman" w:cs="Times New Roman"/>
          <w:color w:val="000000"/>
          <w:sz w:val="16"/>
          <w:szCs w:val="16"/>
        </w:rPr>
        <w:t>лица, привлекаемого к административной ответственности,</w:t>
      </w:r>
      <w:r w:rsidRPr="00E03359" w:rsidR="00C7001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7D36C7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Pr="00E03359" w:rsidR="00C70010">
        <w:rPr>
          <w:rFonts w:ascii="Times New Roman" w:hAnsi="Times New Roman" w:cs="Times New Roman"/>
          <w:color w:val="000000"/>
          <w:sz w:val="16"/>
          <w:szCs w:val="16"/>
        </w:rPr>
        <w:t>Таранец</w:t>
      </w:r>
      <w:r w:rsidRPr="00E03359" w:rsidR="00C70010">
        <w:rPr>
          <w:rFonts w:ascii="Times New Roman" w:hAnsi="Times New Roman" w:cs="Times New Roman"/>
          <w:color w:val="000000"/>
          <w:sz w:val="16"/>
          <w:szCs w:val="16"/>
        </w:rPr>
        <w:t xml:space="preserve"> А.В., </w:t>
      </w:r>
      <w:r w:rsidRPr="00E03359" w:rsidR="00BE476D">
        <w:rPr>
          <w:rFonts w:ascii="Times New Roman" w:hAnsi="Times New Roman" w:cs="Times New Roman"/>
          <w:color w:val="000000"/>
          <w:sz w:val="16"/>
          <w:szCs w:val="16"/>
        </w:rPr>
        <w:t xml:space="preserve">в открытом судебном заседании </w:t>
      </w:r>
      <w:r w:rsidRPr="00E03359" w:rsidR="00BE476D">
        <w:rPr>
          <w:rFonts w:ascii="Times New Roman" w:hAnsi="Times New Roman" w:cs="Times New Roman"/>
          <w:sz w:val="16"/>
          <w:szCs w:val="16"/>
        </w:rPr>
        <w:t xml:space="preserve">дело об административном правонарушении, предусмотренном </w:t>
      </w:r>
      <w:r w:rsidRPr="00E03359" w:rsidR="00145139">
        <w:rPr>
          <w:rFonts w:ascii="Times New Roman" w:hAnsi="Times New Roman" w:cs="Times New Roman"/>
          <w:sz w:val="16"/>
          <w:szCs w:val="16"/>
        </w:rPr>
        <w:t>ч. 1</w:t>
      </w:r>
      <w:r w:rsidRPr="00E03359" w:rsidR="00BE476D">
        <w:rPr>
          <w:rFonts w:ascii="Times New Roman" w:hAnsi="Times New Roman" w:cs="Times New Roman"/>
          <w:sz w:val="16"/>
          <w:szCs w:val="16"/>
        </w:rPr>
        <w:t xml:space="preserve"> ст. 19.5 </w:t>
      </w:r>
      <w:r w:rsidRPr="00E03359" w:rsidR="00BE476D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 (далее</w:t>
      </w:r>
      <w:r w:rsidRPr="00E03359" w:rsidR="00283D49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E03359" w:rsidR="00BE476D">
        <w:rPr>
          <w:rFonts w:ascii="Times New Roman" w:hAnsi="Times New Roman" w:cs="Times New Roman"/>
          <w:color w:val="000000"/>
          <w:sz w:val="16"/>
          <w:szCs w:val="16"/>
        </w:rPr>
        <w:t xml:space="preserve">КоАП РФ) в отношении </w:t>
      </w:r>
      <w:r w:rsidRPr="00E03359" w:rsidR="00145139">
        <w:rPr>
          <w:rFonts w:ascii="Times New Roman" w:hAnsi="Times New Roman" w:cs="Times New Roman"/>
          <w:color w:val="000000"/>
          <w:sz w:val="16"/>
          <w:szCs w:val="16"/>
        </w:rPr>
        <w:t xml:space="preserve">юридического лица </w:t>
      </w:r>
      <w:r w:rsidRPr="00E03359" w:rsidR="00A21D5C">
        <w:rPr>
          <w:rFonts w:ascii="Times New Roman" w:hAnsi="Times New Roman" w:cs="Times New Roman"/>
          <w:color w:val="000000"/>
          <w:sz w:val="16"/>
          <w:szCs w:val="16"/>
        </w:rPr>
        <w:t>–</w:t>
      </w:r>
      <w:r w:rsidRPr="00E03359" w:rsidR="001451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026376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r w:rsidRPr="00E03359" w:rsidR="00CF7A4D">
        <w:rPr>
          <w:rFonts w:ascii="Times New Roman" w:hAnsi="Times New Roman" w:cs="Times New Roman"/>
          <w:sz w:val="16"/>
          <w:szCs w:val="16"/>
        </w:rPr>
        <w:t>унитарно</w:t>
      </w:r>
      <w:r w:rsidRPr="00E03359" w:rsidR="007D36C7">
        <w:rPr>
          <w:rFonts w:ascii="Times New Roman" w:hAnsi="Times New Roman" w:cs="Times New Roman"/>
          <w:sz w:val="16"/>
          <w:szCs w:val="16"/>
        </w:rPr>
        <w:t>го</w:t>
      </w:r>
      <w:r w:rsidRPr="00E03359" w:rsidR="00CF7A4D">
        <w:rPr>
          <w:rFonts w:ascii="Times New Roman" w:hAnsi="Times New Roman" w:cs="Times New Roman"/>
          <w:sz w:val="16"/>
          <w:szCs w:val="16"/>
        </w:rPr>
        <w:t xml:space="preserve"> предприяти</w:t>
      </w:r>
      <w:r w:rsidRPr="00E03359" w:rsidR="007D36C7">
        <w:rPr>
          <w:rFonts w:ascii="Times New Roman" w:hAnsi="Times New Roman" w:cs="Times New Roman"/>
          <w:sz w:val="16"/>
          <w:szCs w:val="16"/>
        </w:rPr>
        <w:t>я</w:t>
      </w:r>
      <w:r w:rsidRPr="00E03359" w:rsidR="00CF7A4D">
        <w:rPr>
          <w:rFonts w:ascii="Times New Roman" w:hAnsi="Times New Roman" w:cs="Times New Roman"/>
          <w:sz w:val="16"/>
          <w:szCs w:val="16"/>
        </w:rPr>
        <w:t xml:space="preserve"> Республики Крым «Крымэнерго»</w:t>
      </w:r>
      <w:r w:rsidRPr="00E03359" w:rsidR="00145139">
        <w:rPr>
          <w:rFonts w:ascii="Times New Roman" w:hAnsi="Times New Roman" w:cs="Times New Roman"/>
          <w:sz w:val="16"/>
          <w:szCs w:val="16"/>
        </w:rPr>
        <w:t>,</w:t>
      </w:r>
      <w:r w:rsidRPr="00E03359" w:rsidR="004A03E6">
        <w:rPr>
          <w:rFonts w:ascii="Times New Roman" w:hAnsi="Times New Roman" w:cs="Times New Roman"/>
          <w:sz w:val="16"/>
          <w:szCs w:val="16"/>
        </w:rPr>
        <w:t xml:space="preserve"> место нахождени</w:t>
      </w:r>
      <w:r w:rsidRPr="00E03359" w:rsidR="004A03E6">
        <w:rPr>
          <w:rFonts w:ascii="Times New Roman" w:hAnsi="Times New Roman" w:cs="Times New Roman"/>
          <w:sz w:val="16"/>
          <w:szCs w:val="16"/>
        </w:rPr>
        <w:t>я</w:t>
      </w:r>
      <w:r w:rsidRPr="00E03359" w:rsidR="007D36C7">
        <w:rPr>
          <w:rFonts w:ascii="Times New Roman" w:hAnsi="Times New Roman" w:cs="Times New Roman"/>
          <w:sz w:val="16"/>
          <w:szCs w:val="16"/>
        </w:rPr>
        <w:t>(</w:t>
      </w:r>
      <w:r w:rsidRPr="00E03359" w:rsidR="007D36C7">
        <w:rPr>
          <w:rFonts w:ascii="Times New Roman" w:hAnsi="Times New Roman" w:cs="Times New Roman"/>
          <w:sz w:val="16"/>
          <w:szCs w:val="16"/>
        </w:rPr>
        <w:t>адрес)</w:t>
      </w:r>
      <w:r w:rsidRPr="00E03359" w:rsidR="004A03E6">
        <w:rPr>
          <w:rFonts w:ascii="Times New Roman" w:hAnsi="Times New Roman" w:cs="Times New Roman"/>
          <w:sz w:val="16"/>
          <w:szCs w:val="16"/>
        </w:rPr>
        <w:t>: РФ, РК, г.</w:t>
      </w:r>
      <w:r w:rsidRPr="00E03359" w:rsidR="007D36C7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4A03E6">
        <w:rPr>
          <w:rFonts w:ascii="Times New Roman" w:hAnsi="Times New Roman" w:cs="Times New Roman"/>
          <w:sz w:val="16"/>
          <w:szCs w:val="16"/>
        </w:rPr>
        <w:t xml:space="preserve">Симферополь, </w:t>
      </w:r>
      <w:r w:rsidRPr="00E03359" w:rsidR="007D36C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3359" w:rsidR="00CF7A4D">
        <w:rPr>
          <w:rFonts w:ascii="Times New Roman" w:hAnsi="Times New Roman" w:cs="Times New Roman"/>
          <w:sz w:val="16"/>
          <w:szCs w:val="16"/>
        </w:rPr>
        <w:t>ул.</w:t>
      </w:r>
      <w:r w:rsidRPr="00E03359" w:rsidR="007D36C7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sz w:val="16"/>
          <w:szCs w:val="16"/>
        </w:rPr>
        <w:t>Киевская, д.76/4</w:t>
      </w:r>
      <w:r w:rsidRPr="00E03359" w:rsidR="004A03E6">
        <w:rPr>
          <w:rFonts w:ascii="Times New Roman" w:hAnsi="Times New Roman" w:cs="Times New Roman"/>
          <w:sz w:val="16"/>
          <w:szCs w:val="16"/>
        </w:rPr>
        <w:t xml:space="preserve">, </w:t>
      </w:r>
      <w:r w:rsidRPr="00E03359" w:rsidR="00CF7A4D">
        <w:rPr>
          <w:rFonts w:ascii="Times New Roman" w:hAnsi="Times New Roman" w:cs="Times New Roman"/>
          <w:sz w:val="16"/>
          <w:szCs w:val="16"/>
        </w:rPr>
        <w:t>ИНН 9102002878</w:t>
      </w:r>
      <w:r w:rsidRPr="00E03359" w:rsidR="002C1F4A">
        <w:rPr>
          <w:rFonts w:ascii="Times New Roman" w:hAnsi="Times New Roman" w:cs="Times New Roman"/>
          <w:sz w:val="16"/>
          <w:szCs w:val="16"/>
        </w:rPr>
        <w:t xml:space="preserve">, ОГРН </w:t>
      </w:r>
      <w:r w:rsidRPr="00E03359" w:rsidR="00CF7A4D">
        <w:rPr>
          <w:rFonts w:ascii="Times New Roman" w:hAnsi="Times New Roman" w:cs="Times New Roman"/>
          <w:sz w:val="16"/>
          <w:szCs w:val="16"/>
        </w:rPr>
        <w:t>1149102003423</w:t>
      </w:r>
      <w:r w:rsidRPr="00E03359" w:rsidR="00921D20">
        <w:rPr>
          <w:rFonts w:ascii="Times New Roman" w:hAnsi="Times New Roman" w:cs="Times New Roman"/>
          <w:sz w:val="16"/>
          <w:szCs w:val="16"/>
        </w:rPr>
        <w:t>, дата государственной регистрации</w:t>
      </w:r>
      <w:r w:rsidRPr="00E03359" w:rsidR="007D36C7">
        <w:rPr>
          <w:rFonts w:ascii="Times New Roman" w:hAnsi="Times New Roman" w:cs="Times New Roman"/>
          <w:sz w:val="16"/>
          <w:szCs w:val="16"/>
        </w:rPr>
        <w:t xml:space="preserve"> 14.05.2014 г.</w:t>
      </w:r>
      <w:r w:rsidRPr="00E03359" w:rsidR="002C1F4A">
        <w:rPr>
          <w:rFonts w:ascii="Times New Roman" w:hAnsi="Times New Roman" w:cs="Times New Roman"/>
          <w:sz w:val="16"/>
          <w:szCs w:val="16"/>
        </w:rPr>
        <w:t>,</w:t>
      </w:r>
      <w:r w:rsidRPr="00E03359" w:rsidR="009B2692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283D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3D49" w:rsidRPr="00E03359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9708A1" w:rsidRPr="00E03359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E03359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</w:p>
    <w:p w:rsidR="009E732D" w:rsidRPr="00E03359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E732D" w:rsidRPr="00E03359" w:rsidP="009D4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13</w:t>
      </w:r>
      <w:r w:rsidRPr="00E03359" w:rsidR="00A614C3">
        <w:rPr>
          <w:rFonts w:ascii="Times New Roman" w:hAnsi="Times New Roman" w:cs="Times New Roman"/>
          <w:color w:val="000000"/>
          <w:sz w:val="16"/>
          <w:szCs w:val="16"/>
        </w:rPr>
        <w:t xml:space="preserve"> февраля 2019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E03359" w:rsidR="00355FF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государственным инспектором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ежрегионального отдел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государственного энергетического надзора и надзора в области безопасности гидротехнических сооружений</w:t>
      </w:r>
      <w:r w:rsidRPr="00E03359" w:rsidR="009D4E9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 xml:space="preserve">Крымского управления Ростехнадзора </w:t>
      </w:r>
      <w:r w:rsidRPr="00E03359" w:rsidR="00A614C3">
        <w:rPr>
          <w:rFonts w:ascii="Times New Roman" w:hAnsi="Times New Roman" w:cs="Times New Roman"/>
          <w:color w:val="000000"/>
          <w:sz w:val="16"/>
          <w:szCs w:val="16"/>
        </w:rPr>
        <w:t>Диденко М.П.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составлен протокол об административном правонарушении</w:t>
      </w:r>
      <w:r w:rsidRPr="00E03359" w:rsidR="00114A09">
        <w:rPr>
          <w:rFonts w:ascii="Times New Roman" w:hAnsi="Times New Roman" w:cs="Times New Roman"/>
          <w:color w:val="000000"/>
          <w:sz w:val="16"/>
          <w:szCs w:val="16"/>
        </w:rPr>
        <w:t>, предусмотренном ч. 1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ст.19.5. КоАП РФ, в отношении</w:t>
      </w:r>
      <w:r w:rsidRPr="00E03359" w:rsidR="00103E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114A09">
        <w:rPr>
          <w:rFonts w:ascii="Times New Roman" w:hAnsi="Times New Roman" w:cs="Times New Roman"/>
          <w:color w:val="000000"/>
          <w:sz w:val="16"/>
          <w:szCs w:val="16"/>
        </w:rPr>
        <w:t xml:space="preserve">юридического лица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–</w:t>
      </w:r>
      <w:r w:rsidRPr="00E03359" w:rsidR="00114A0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sz w:val="16"/>
          <w:szCs w:val="16"/>
        </w:rPr>
        <w:t>Государственного унитарного предприятия Республики Крым «Крымэнерго» (далее</w:t>
      </w:r>
      <w:r w:rsidRPr="00E03359" w:rsidR="00C70010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sz w:val="16"/>
          <w:szCs w:val="16"/>
        </w:rPr>
        <w:t>- ГУП РК Крымэнерго»)</w:t>
      </w:r>
      <w:r w:rsidRPr="00E03359" w:rsidR="004A03E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7D36C7" w:rsidRPr="00E0335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13.02.2019</w:t>
      </w:r>
      <w:r w:rsidRPr="00E03359" w:rsidR="004118ED">
        <w:rPr>
          <w:rFonts w:ascii="Times New Roman" w:hAnsi="Times New Roman" w:cs="Times New Roman"/>
          <w:color w:val="000000"/>
          <w:sz w:val="16"/>
          <w:szCs w:val="16"/>
        </w:rPr>
        <w:t xml:space="preserve"> г. в ходе проведенной внеплановой проверки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ГУП РК «Крымэнерго»</w:t>
      </w:r>
      <w:r w:rsidRPr="00E03359" w:rsidR="004118ED">
        <w:rPr>
          <w:rFonts w:ascii="Times New Roman" w:hAnsi="Times New Roman" w:cs="Times New Roman"/>
          <w:color w:val="000000"/>
          <w:sz w:val="16"/>
          <w:szCs w:val="16"/>
        </w:rPr>
        <w:t>, (юридически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й адрес: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РК г. Симферополь, ул.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E03359" w:rsidR="004118ED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6552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74/6</w:t>
      </w:r>
      <w:r w:rsidRPr="00E03359" w:rsidR="004118ED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E03359" w:rsidR="009621D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F22BD8">
        <w:rPr>
          <w:rFonts w:ascii="Times New Roman" w:hAnsi="Times New Roman" w:cs="Times New Roman"/>
          <w:color w:val="000000"/>
          <w:sz w:val="16"/>
          <w:szCs w:val="16"/>
        </w:rPr>
        <w:t xml:space="preserve">установлено, что </w:t>
      </w:r>
      <w:r w:rsidRPr="00E03359" w:rsidR="00E03037">
        <w:rPr>
          <w:rFonts w:ascii="Times New Roman" w:hAnsi="Times New Roman" w:cs="Times New Roman"/>
          <w:color w:val="000000"/>
          <w:sz w:val="16"/>
          <w:szCs w:val="16"/>
        </w:rPr>
        <w:t>в установленный срок</w:t>
      </w:r>
      <w:r w:rsidRPr="00E03359" w:rsidR="0005207B">
        <w:rPr>
          <w:rFonts w:ascii="Times New Roman" w:hAnsi="Times New Roman" w:cs="Times New Roman"/>
          <w:color w:val="000000"/>
          <w:sz w:val="16"/>
          <w:szCs w:val="16"/>
        </w:rPr>
        <w:t xml:space="preserve"> не выполнено законное предписание №</w:t>
      </w:r>
      <w:r w:rsidRPr="00E03359" w:rsidR="00FA2ADC">
        <w:rPr>
          <w:rFonts w:ascii="Times New Roman" w:hAnsi="Times New Roman" w:cs="Times New Roman"/>
          <w:color w:val="000000"/>
          <w:sz w:val="16"/>
          <w:szCs w:val="16"/>
        </w:rPr>
        <w:t>33-19/05-П от 17.10.2018</w:t>
      </w:r>
      <w:r w:rsidRPr="00E03359" w:rsidR="0005207B">
        <w:rPr>
          <w:rFonts w:ascii="Times New Roman" w:hAnsi="Times New Roman" w:cs="Times New Roman"/>
          <w:color w:val="000000"/>
          <w:sz w:val="16"/>
          <w:szCs w:val="16"/>
        </w:rPr>
        <w:t xml:space="preserve"> г. органа контроля (надзора) по устранению нарушений в сфере </w:t>
      </w:r>
      <w:r w:rsidRPr="00E03359" w:rsidR="00CF7A4D">
        <w:rPr>
          <w:rFonts w:ascii="Times New Roman" w:hAnsi="Times New Roman" w:cs="Times New Roman"/>
          <w:color w:val="000000"/>
          <w:sz w:val="16"/>
          <w:szCs w:val="16"/>
        </w:rPr>
        <w:t>государственного энергетического надзора</w:t>
      </w:r>
      <w:r w:rsidRPr="00E03359" w:rsidR="00E0303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FA2ADC">
        <w:rPr>
          <w:rFonts w:ascii="Times New Roman" w:hAnsi="Times New Roman" w:cs="Times New Roman"/>
          <w:color w:val="000000"/>
          <w:sz w:val="16"/>
          <w:szCs w:val="16"/>
        </w:rPr>
        <w:t xml:space="preserve">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п.156, п.705, п.706, п.709, </w:t>
      </w:r>
      <w:r w:rsidRPr="00E03359" w:rsidR="00FA2ADC">
        <w:rPr>
          <w:rFonts w:ascii="Times New Roman" w:hAnsi="Times New Roman" w:cs="Times New Roman"/>
          <w:color w:val="000000"/>
          <w:sz w:val="16"/>
          <w:szCs w:val="16"/>
        </w:rPr>
        <w:t xml:space="preserve">п.888, п.891, п.898 </w:t>
      </w:r>
      <w:r w:rsidRPr="00E03359" w:rsidR="00655222">
        <w:rPr>
          <w:rFonts w:ascii="Times New Roman" w:hAnsi="Times New Roman" w:cs="Times New Roman"/>
          <w:color w:val="000000"/>
          <w:sz w:val="16"/>
          <w:szCs w:val="16"/>
        </w:rPr>
        <w:t>предписания</w:t>
      </w:r>
      <w:r w:rsidRPr="00E03359" w:rsidR="0005207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E03037">
        <w:rPr>
          <w:rFonts w:ascii="Times New Roman" w:hAnsi="Times New Roman" w:cs="Times New Roman"/>
          <w:color w:val="000000"/>
          <w:sz w:val="16"/>
          <w:szCs w:val="16"/>
        </w:rPr>
        <w:t xml:space="preserve"> а именно</w:t>
      </w:r>
      <w:r w:rsidRPr="00E03359" w:rsidR="0005207B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</w:p>
    <w:p w:rsidR="00B0515D" w:rsidRPr="00E0335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FA2ADC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Сакск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РЭС не устранен дефект: ВЛ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-0,4 кВЛ-1 опоры №5-7 ТП -615(многочисленные скр</w:t>
      </w:r>
      <w:r w:rsidRPr="00E03359" w:rsidR="007D36C7">
        <w:rPr>
          <w:rFonts w:ascii="Times New Roman" w:hAnsi="Times New Roman" w:cs="Times New Roman"/>
          <w:color w:val="000000"/>
          <w:sz w:val="16"/>
          <w:szCs w:val="16"/>
        </w:rPr>
        <w:t>утки, окисление провода, требуе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тся замена)</w:t>
      </w:r>
      <w:r w:rsidRPr="00E03359" w:rsidR="007D36C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обязательных требований п.п. 5.7.1, 5.7.5, 5.7.17 Правил  технической эксплуатации  электрических станций и сете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 xml:space="preserve"> Российской Федерации, утвержденных приказом Минэнерго России от 19.06.2003 №229 (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далее</w:t>
      </w:r>
      <w:r w:rsidRPr="00E03359" w:rsidR="007D36C7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F3209F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не выполнен п. 888 предписания);</w:t>
      </w:r>
    </w:p>
    <w:p w:rsidR="00130850" w:rsidRPr="00E03359" w:rsidP="00130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Сакск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устранен дефект: ВЛ-0,4 кВЛ-4 опоры №7-9 необходима обрезка деревьев что является нарушением обязательных требований п.п. 5.7.1, 5.7.5, 5.7.17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не выполнен п. 891 предписания); </w:t>
      </w:r>
    </w:p>
    <w:p w:rsidR="00F3209F" w:rsidRPr="00E03359" w:rsidP="00551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Сакск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</w:t>
      </w:r>
      <w:r w:rsidRPr="00E03359" w:rsidR="0013085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E84D47">
        <w:rPr>
          <w:rFonts w:ascii="Times New Roman" w:hAnsi="Times New Roman" w:cs="Times New Roman"/>
          <w:color w:val="000000"/>
          <w:sz w:val="16"/>
          <w:szCs w:val="16"/>
        </w:rPr>
        <w:t xml:space="preserve">отсутствует </w:t>
      </w:r>
      <w:r w:rsidRPr="00E03359" w:rsidR="00130850">
        <w:rPr>
          <w:rFonts w:ascii="Times New Roman" w:hAnsi="Times New Roman" w:cs="Times New Roman"/>
          <w:color w:val="000000"/>
          <w:sz w:val="16"/>
          <w:szCs w:val="16"/>
        </w:rPr>
        <w:t>порядковый номер опоры, плакаты на опорах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ВЛ-04 кВ</w:t>
      </w:r>
      <w:r w:rsidRPr="00E03359" w:rsidR="0013085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 ТП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-66 Л-1,</w:t>
      </w:r>
      <w:r w:rsidRPr="00E03359" w:rsidR="00130850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обязательных требований п.п.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3, 5.7.12</w:t>
      </w:r>
      <w:r w:rsidRPr="00E03359" w:rsidR="00130850">
        <w:rPr>
          <w:rFonts w:ascii="Times New Roman" w:hAnsi="Times New Roman" w:cs="Times New Roman"/>
          <w:color w:val="000000"/>
          <w:sz w:val="16"/>
          <w:szCs w:val="16"/>
        </w:rPr>
        <w:t>, 5.7.17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п.2.4.7 Правил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стройства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э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лектроустановок (далее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- ПУЭ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не выполнен п.898 предписания); </w:t>
      </w:r>
    </w:p>
    <w:p w:rsidR="00443865" w:rsidRPr="00E03359" w:rsidP="00551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 w:rsidR="00551F21">
        <w:rPr>
          <w:rFonts w:ascii="Times New Roman" w:hAnsi="Times New Roman" w:cs="Times New Roman"/>
          <w:color w:val="000000"/>
          <w:sz w:val="16"/>
          <w:szCs w:val="16"/>
        </w:rPr>
        <w:t>Черноморск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 w:rsidR="00E84D47">
        <w:rPr>
          <w:rFonts w:ascii="Times New Roman" w:hAnsi="Times New Roman" w:cs="Times New Roman"/>
          <w:color w:val="000000"/>
          <w:sz w:val="16"/>
          <w:szCs w:val="16"/>
        </w:rPr>
        <w:t xml:space="preserve"> РЭС </w:t>
      </w:r>
      <w:r w:rsidRPr="00E03359" w:rsidR="00551F21">
        <w:rPr>
          <w:rFonts w:ascii="Times New Roman" w:hAnsi="Times New Roman" w:cs="Times New Roman"/>
          <w:color w:val="000000"/>
          <w:sz w:val="16"/>
          <w:szCs w:val="16"/>
        </w:rPr>
        <w:t>не в полном объеме провод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ятся</w:t>
      </w:r>
      <w:r w:rsidRPr="00E03359" w:rsidR="00551F21">
        <w:rPr>
          <w:rFonts w:ascii="Times New Roman" w:hAnsi="Times New Roman" w:cs="Times New Roman"/>
          <w:color w:val="000000"/>
          <w:sz w:val="16"/>
          <w:szCs w:val="16"/>
        </w:rPr>
        <w:t xml:space="preserve"> измерения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Pr="00E03359" w:rsidR="00551F21">
        <w:rPr>
          <w:rFonts w:ascii="Times New Roman" w:hAnsi="Times New Roman" w:cs="Times New Roman"/>
          <w:color w:val="000000"/>
          <w:sz w:val="16"/>
          <w:szCs w:val="16"/>
        </w:rPr>
        <w:t>испытания электрооборудования при проведении технического обслуживания и планового ремонта (ТП-339, ТП-265)</w:t>
      </w:r>
      <w:r w:rsidRPr="00E03359" w:rsidR="00E84D47">
        <w:rPr>
          <w:rFonts w:ascii="Times New Roman" w:hAnsi="Times New Roman" w:cs="Times New Roman"/>
          <w:color w:val="000000"/>
          <w:sz w:val="16"/>
          <w:szCs w:val="16"/>
        </w:rPr>
        <w:t>, что является нарушение</w:t>
      </w:r>
      <w:r w:rsidRPr="00E03359" w:rsidR="00551F21">
        <w:rPr>
          <w:rFonts w:ascii="Times New Roman" w:hAnsi="Times New Roman" w:cs="Times New Roman"/>
          <w:color w:val="000000"/>
          <w:sz w:val="16"/>
          <w:szCs w:val="16"/>
        </w:rPr>
        <w:t>м обязательных требований п.п. 1.6.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(не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выполнен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п. 156 предписания)</w:t>
      </w:r>
      <w:r w:rsidRPr="00E03359" w:rsidR="00E84D47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51F21" w:rsidRPr="00E03359" w:rsidP="00551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Алуштинск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выполнена периодическая проверка цепей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контактных соединений между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землителями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и заземляемыми элементами КТП 1168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обязательных требований п.п. 5.10.6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(не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выполнен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п.705 предписания); </w:t>
      </w:r>
    </w:p>
    <w:p w:rsidR="00546516" w:rsidRPr="00E03359" w:rsidP="005465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Алуштинск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выполнена периодическая проверка цепей контактных соединений между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землителями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и заземляемыми элементами КТП 1169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обязательных требований п.п. 5.10.6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– (не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выполнен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п.706 предписания)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551F21" w:rsidRPr="00E03359" w:rsidP="005465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 w:rsidR="00426A21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Алуштинск</w:t>
      </w:r>
      <w:r w:rsidRPr="00E03359" w:rsidR="00426A21">
        <w:rPr>
          <w:rFonts w:ascii="Times New Roman" w:hAnsi="Times New Roman" w:cs="Times New Roman"/>
          <w:color w:val="000000"/>
          <w:sz w:val="16"/>
          <w:szCs w:val="16"/>
        </w:rPr>
        <w:t>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выполнены необходимые измерения  после капитального ремонта на ВЛ-0,4 кВ ТП 438 ШС-243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Л-3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обязательных</w:t>
      </w:r>
      <w:r w:rsidRPr="00E03359" w:rsidR="00426A21">
        <w:rPr>
          <w:rFonts w:ascii="Times New Roman" w:hAnsi="Times New Roman" w:cs="Times New Roman"/>
          <w:color w:val="000000"/>
          <w:sz w:val="16"/>
          <w:szCs w:val="16"/>
        </w:rPr>
        <w:t xml:space="preserve"> требований п.п. 5.7.16, 5.7.5 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A05F7E">
        <w:rPr>
          <w:rFonts w:ascii="Times New Roman" w:hAnsi="Times New Roman" w:cs="Times New Roman"/>
          <w:color w:val="000000"/>
          <w:sz w:val="16"/>
          <w:szCs w:val="16"/>
        </w:rPr>
        <w:t xml:space="preserve"> (не выполнен п. 709 предписания).</w:t>
      </w:r>
    </w:p>
    <w:p w:rsidR="00A34BFD" w:rsidRPr="00E0335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В судебном заседании защитник </w:t>
      </w:r>
      <w:r w:rsidRPr="00E03359" w:rsidR="00AB7843">
        <w:rPr>
          <w:rFonts w:ascii="Times New Roman" w:hAnsi="Times New Roman" w:cs="Times New Roman"/>
          <w:color w:val="000000"/>
          <w:sz w:val="16"/>
          <w:szCs w:val="16"/>
        </w:rPr>
        <w:t xml:space="preserve">ГУП РК «Крымэнерго» 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>Таранец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 xml:space="preserve"> А.В.</w:t>
      </w:r>
      <w:r w:rsidRPr="00E03359" w:rsidR="00373F81">
        <w:rPr>
          <w:rFonts w:ascii="Times New Roman" w:hAnsi="Times New Roman" w:cs="Times New Roman"/>
          <w:color w:val="000000"/>
          <w:sz w:val="16"/>
          <w:szCs w:val="16"/>
        </w:rPr>
        <w:t xml:space="preserve"> пояснил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, что </w:t>
      </w:r>
      <w:r w:rsidRPr="00E03359" w:rsidR="00443865">
        <w:rPr>
          <w:rFonts w:ascii="Times New Roman" w:hAnsi="Times New Roman" w:cs="Times New Roman"/>
          <w:color w:val="000000"/>
          <w:sz w:val="16"/>
          <w:szCs w:val="16"/>
        </w:rPr>
        <w:t xml:space="preserve">предписание выполнено частично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в связи </w:t>
      </w:r>
      <w:r w:rsidRPr="00E03359" w:rsidR="00A04931">
        <w:rPr>
          <w:rFonts w:ascii="Times New Roman" w:hAnsi="Times New Roman" w:cs="Times New Roman"/>
          <w:color w:val="000000"/>
          <w:sz w:val="16"/>
          <w:szCs w:val="16"/>
        </w:rPr>
        <w:t>большим количеством выявленных нарушений (всего 1007 пунктов).</w:t>
      </w:r>
      <w:r w:rsidRPr="00E03359" w:rsidR="00AB78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Также з</w:t>
      </w:r>
      <w:r w:rsidRPr="00E03359" w:rsidR="007C6C0F">
        <w:rPr>
          <w:rFonts w:ascii="Times New Roman" w:hAnsi="Times New Roman" w:cs="Times New Roman"/>
          <w:color w:val="000000"/>
          <w:sz w:val="16"/>
          <w:szCs w:val="16"/>
        </w:rPr>
        <w:t xml:space="preserve">ащитник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>пояснил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, что не успели </w:t>
      </w:r>
      <w:r w:rsidRPr="00E03359" w:rsidR="00A04931">
        <w:rPr>
          <w:rFonts w:ascii="Times New Roman" w:hAnsi="Times New Roman" w:cs="Times New Roman"/>
          <w:color w:val="000000"/>
          <w:sz w:val="16"/>
          <w:szCs w:val="16"/>
        </w:rPr>
        <w:t xml:space="preserve">выполнить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устранить только 7 пунктов предписания,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остальным пунктам предписани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е выполнено. Кроме того, по состоянию на 13.03.2019 г. все 7 пунктов предписания выполнены. На основании 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E03359" w:rsidR="000016F0">
        <w:rPr>
          <w:rFonts w:ascii="Times New Roman" w:hAnsi="Times New Roman" w:cs="Times New Roman"/>
          <w:color w:val="000000"/>
          <w:sz w:val="16"/>
          <w:szCs w:val="16"/>
        </w:rPr>
        <w:t xml:space="preserve"> просил признать правонарушение малозначительным и ограничиться устным замечанием.   </w:t>
      </w:r>
    </w:p>
    <w:p w:rsidR="003916FD" w:rsidRPr="00E03359" w:rsidP="00FB217B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03359">
        <w:rPr>
          <w:color w:val="000000"/>
          <w:sz w:val="16"/>
          <w:szCs w:val="16"/>
        </w:rPr>
        <w:t>Рассмотрев протокол об административном правонарушении и иные материалы дела,</w:t>
      </w:r>
      <w:r w:rsidRPr="00E03359" w:rsidR="00373F81">
        <w:rPr>
          <w:color w:val="000000"/>
          <w:sz w:val="16"/>
          <w:szCs w:val="16"/>
        </w:rPr>
        <w:t xml:space="preserve"> а также заслушав явившихся участников </w:t>
      </w:r>
      <w:r w:rsidRPr="00E03359" w:rsidR="00A34BFD">
        <w:rPr>
          <w:color w:val="000000"/>
          <w:sz w:val="16"/>
          <w:szCs w:val="16"/>
        </w:rPr>
        <w:t>процесса</w:t>
      </w:r>
      <w:r w:rsidRPr="00E03359" w:rsidR="00426A21">
        <w:rPr>
          <w:color w:val="000000"/>
          <w:sz w:val="16"/>
          <w:szCs w:val="16"/>
        </w:rPr>
        <w:t>,</w:t>
      </w:r>
      <w:r w:rsidRPr="00E03359" w:rsidR="00A34BFD">
        <w:rPr>
          <w:color w:val="000000"/>
          <w:sz w:val="16"/>
          <w:szCs w:val="16"/>
        </w:rPr>
        <w:t xml:space="preserve"> </w:t>
      </w:r>
      <w:r w:rsidRPr="00E03359">
        <w:rPr>
          <w:color w:val="000000"/>
          <w:sz w:val="16"/>
          <w:szCs w:val="16"/>
        </w:rPr>
        <w:t xml:space="preserve">мировым судье установлено следующее. </w:t>
      </w:r>
    </w:p>
    <w:p w:rsidR="00F0147B" w:rsidRPr="00E03359" w:rsidP="00FB2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13</w:t>
      </w:r>
      <w:r w:rsidRPr="00E03359" w:rsidR="006946C7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E03359" w:rsidR="006B0F8F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E03359" w:rsidR="006552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Крымск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им управлением Ростехнадзора</w:t>
      </w:r>
      <w:r w:rsidRPr="00E03359" w:rsidR="008E09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6B0F8F">
        <w:rPr>
          <w:rFonts w:ascii="Times New Roman" w:hAnsi="Times New Roman" w:cs="Times New Roman"/>
          <w:color w:val="000000"/>
          <w:sz w:val="16"/>
          <w:szCs w:val="16"/>
        </w:rPr>
        <w:t>было вы</w:t>
      </w:r>
      <w:r w:rsidRPr="00E03359" w:rsidR="00DF41CD">
        <w:rPr>
          <w:rFonts w:ascii="Times New Roman" w:hAnsi="Times New Roman" w:cs="Times New Roman"/>
          <w:color w:val="000000"/>
          <w:sz w:val="16"/>
          <w:szCs w:val="16"/>
        </w:rPr>
        <w:t xml:space="preserve">дано </w:t>
      </w:r>
      <w:r w:rsidRPr="00E03359" w:rsidR="006B0F8F">
        <w:rPr>
          <w:rFonts w:ascii="Times New Roman" w:hAnsi="Times New Roman" w:cs="Times New Roman"/>
          <w:color w:val="000000"/>
          <w:sz w:val="16"/>
          <w:szCs w:val="16"/>
        </w:rPr>
        <w:t xml:space="preserve">предписание 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№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 xml:space="preserve">33-19/05-П </w:t>
      </w:r>
      <w:r w:rsidRPr="00E03359" w:rsidR="006B0F8F">
        <w:rPr>
          <w:rFonts w:ascii="Times New Roman" w:hAnsi="Times New Roman" w:cs="Times New Roman"/>
          <w:color w:val="000000"/>
          <w:sz w:val="16"/>
          <w:szCs w:val="16"/>
        </w:rPr>
        <w:t xml:space="preserve">об устранении </w:t>
      </w:r>
      <w:r w:rsidRPr="00E03359" w:rsidR="00DA5D3C">
        <w:rPr>
          <w:rFonts w:ascii="Times New Roman" w:hAnsi="Times New Roman" w:cs="Times New Roman"/>
          <w:color w:val="000000"/>
          <w:sz w:val="16"/>
          <w:szCs w:val="16"/>
        </w:rPr>
        <w:t>нарушений требований</w:t>
      </w:r>
      <w:r w:rsidRPr="00E03359" w:rsidR="002F16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DF41CD">
        <w:rPr>
          <w:rFonts w:ascii="Times New Roman" w:hAnsi="Times New Roman" w:cs="Times New Roman"/>
          <w:color w:val="000000"/>
          <w:sz w:val="16"/>
          <w:szCs w:val="16"/>
        </w:rPr>
        <w:t>законодательства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E03359" w:rsidR="00DF41C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6946C7">
        <w:rPr>
          <w:rFonts w:ascii="Times New Roman" w:hAnsi="Times New Roman" w:cs="Times New Roman"/>
          <w:color w:val="000000"/>
          <w:sz w:val="16"/>
          <w:szCs w:val="16"/>
        </w:rPr>
        <w:t xml:space="preserve">срок до 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>23</w:t>
      </w:r>
      <w:r w:rsidRPr="00E03359" w:rsidR="006946C7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 xml:space="preserve">9 </w:t>
      </w:r>
      <w:r w:rsidRPr="00E03359" w:rsidR="00634621">
        <w:rPr>
          <w:rFonts w:ascii="Times New Roman" w:hAnsi="Times New Roman" w:cs="Times New Roman"/>
          <w:color w:val="000000"/>
          <w:sz w:val="16"/>
          <w:szCs w:val="16"/>
        </w:rPr>
        <w:t>г.</w:t>
      </w:r>
      <w:r w:rsidRPr="00E03359" w:rsidR="006B0F8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7C1499">
        <w:rPr>
          <w:rFonts w:ascii="Times New Roman" w:hAnsi="Times New Roman" w:cs="Times New Roman"/>
          <w:sz w:val="16"/>
          <w:szCs w:val="16"/>
        </w:rPr>
        <w:t>(л.д.</w:t>
      </w:r>
      <w:r w:rsidRPr="00E03359" w:rsidR="00A34BFD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546516">
        <w:rPr>
          <w:rFonts w:ascii="Times New Roman" w:hAnsi="Times New Roman" w:cs="Times New Roman"/>
          <w:sz w:val="16"/>
          <w:szCs w:val="16"/>
        </w:rPr>
        <w:t>42-5</w:t>
      </w:r>
      <w:r w:rsidRPr="00E03359" w:rsidR="00F11909">
        <w:rPr>
          <w:rFonts w:ascii="Times New Roman" w:hAnsi="Times New Roman" w:cs="Times New Roman"/>
          <w:sz w:val="16"/>
          <w:szCs w:val="16"/>
        </w:rPr>
        <w:t>0</w:t>
      </w:r>
      <w:r w:rsidRPr="00E03359" w:rsidR="007C1499">
        <w:rPr>
          <w:rFonts w:ascii="Times New Roman" w:hAnsi="Times New Roman" w:cs="Times New Roman"/>
          <w:sz w:val="16"/>
          <w:szCs w:val="16"/>
        </w:rPr>
        <w:t>).</w:t>
      </w:r>
      <w:r w:rsidRPr="00E03359" w:rsidR="008E09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655222" w:rsidRPr="00E03359" w:rsidP="00FB2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Предписание получено представителем </w:t>
      </w:r>
      <w:r w:rsidRPr="00E03359" w:rsidR="00F11909">
        <w:rPr>
          <w:rFonts w:ascii="Times New Roman" w:hAnsi="Times New Roman" w:cs="Times New Roman"/>
          <w:sz w:val="16"/>
          <w:szCs w:val="16"/>
        </w:rPr>
        <w:t xml:space="preserve">ГУП РК «Крымэнерго» </w:t>
      </w:r>
      <w:r w:rsidRPr="00E03359" w:rsidR="00FB217B">
        <w:rPr>
          <w:rFonts w:ascii="Times New Roman" w:hAnsi="Times New Roman" w:cs="Times New Roman"/>
          <w:sz w:val="16"/>
          <w:szCs w:val="16"/>
        </w:rPr>
        <w:t xml:space="preserve">       </w:t>
      </w:r>
      <w:r w:rsidRPr="00E03359" w:rsidR="00A04931">
        <w:rPr>
          <w:rFonts w:ascii="Times New Roman" w:hAnsi="Times New Roman" w:cs="Times New Roman"/>
          <w:sz w:val="16"/>
          <w:szCs w:val="16"/>
        </w:rPr>
        <w:t>17</w:t>
      </w:r>
      <w:r w:rsidRPr="00E03359" w:rsidR="00F11909">
        <w:rPr>
          <w:rFonts w:ascii="Times New Roman" w:hAnsi="Times New Roman" w:cs="Times New Roman"/>
          <w:sz w:val="16"/>
          <w:szCs w:val="16"/>
        </w:rPr>
        <w:t>.1</w:t>
      </w:r>
      <w:r w:rsidRPr="00E03359" w:rsidR="00A04931">
        <w:rPr>
          <w:rFonts w:ascii="Times New Roman" w:hAnsi="Times New Roman" w:cs="Times New Roman"/>
          <w:sz w:val="16"/>
          <w:szCs w:val="16"/>
        </w:rPr>
        <w:t>0</w:t>
      </w:r>
      <w:r w:rsidRPr="00E03359" w:rsidR="00F11909">
        <w:rPr>
          <w:rFonts w:ascii="Times New Roman" w:hAnsi="Times New Roman" w:cs="Times New Roman"/>
          <w:sz w:val="16"/>
          <w:szCs w:val="16"/>
        </w:rPr>
        <w:t>.201</w:t>
      </w:r>
      <w:r w:rsidRPr="00E03359" w:rsidR="00A04931">
        <w:rPr>
          <w:rFonts w:ascii="Times New Roman" w:hAnsi="Times New Roman" w:cs="Times New Roman"/>
          <w:sz w:val="16"/>
          <w:szCs w:val="16"/>
        </w:rPr>
        <w:t>8</w:t>
      </w:r>
      <w:r w:rsidRPr="00E03359" w:rsidR="00426A21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>г., о чем свидетельствует подпись уполномоче</w:t>
      </w:r>
      <w:r w:rsidRPr="00E03359" w:rsidR="00F11909">
        <w:rPr>
          <w:rFonts w:ascii="Times New Roman" w:hAnsi="Times New Roman" w:cs="Times New Roman"/>
          <w:sz w:val="16"/>
          <w:szCs w:val="16"/>
        </w:rPr>
        <w:t xml:space="preserve">нного лица на </w:t>
      </w:r>
      <w:r w:rsidRPr="00E03359" w:rsidR="00A04931">
        <w:rPr>
          <w:rFonts w:ascii="Times New Roman" w:hAnsi="Times New Roman" w:cs="Times New Roman"/>
          <w:sz w:val="16"/>
          <w:szCs w:val="16"/>
        </w:rPr>
        <w:t xml:space="preserve">последней странице </w:t>
      </w:r>
      <w:r w:rsidRPr="00E03359" w:rsidR="00F11909">
        <w:rPr>
          <w:rFonts w:ascii="Times New Roman" w:hAnsi="Times New Roman" w:cs="Times New Roman"/>
          <w:sz w:val="16"/>
          <w:szCs w:val="16"/>
        </w:rPr>
        <w:t>предписани</w:t>
      </w:r>
      <w:r w:rsidRPr="00E03359" w:rsidR="00A04931">
        <w:rPr>
          <w:rFonts w:ascii="Times New Roman" w:hAnsi="Times New Roman" w:cs="Times New Roman"/>
          <w:sz w:val="16"/>
          <w:szCs w:val="16"/>
        </w:rPr>
        <w:t>я</w:t>
      </w:r>
      <w:r w:rsidRPr="00E0335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2019F" w:rsidRPr="00E03359" w:rsidP="00BF6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указанному предписанию, 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ГУП РК «Крымэнерго»</w:t>
      </w:r>
      <w:r w:rsidRPr="00E03359" w:rsidR="00CA7877">
        <w:rPr>
          <w:rFonts w:ascii="Times New Roman" w:hAnsi="Times New Roman" w:cs="Times New Roman"/>
          <w:color w:val="000000"/>
          <w:sz w:val="16"/>
          <w:szCs w:val="16"/>
        </w:rPr>
        <w:t xml:space="preserve"> предписывалось до крайнего срока, а именно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до 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>23.01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Pr="00E03359" w:rsidR="00F014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г. устранить нарушения</w:t>
      </w:r>
      <w:r w:rsidRPr="00E03359" w:rsidR="00F014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в области государственного энергетического надзора</w:t>
      </w:r>
      <w:r w:rsidRPr="00E03359" w:rsidR="00CA7877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 xml:space="preserve">всего </w:t>
      </w:r>
      <w:r w:rsidRPr="00E03359" w:rsidR="00FB217B">
        <w:rPr>
          <w:rFonts w:ascii="Times New Roman" w:hAnsi="Times New Roman" w:cs="Times New Roman"/>
          <w:color w:val="000000"/>
          <w:sz w:val="16"/>
          <w:szCs w:val="16"/>
        </w:rPr>
        <w:t>100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 xml:space="preserve">7 </w:t>
      </w:r>
      <w:r w:rsidRPr="00E03359" w:rsidR="00F11909">
        <w:rPr>
          <w:rFonts w:ascii="Times New Roman" w:hAnsi="Times New Roman" w:cs="Times New Roman"/>
          <w:color w:val="000000"/>
          <w:sz w:val="16"/>
          <w:szCs w:val="16"/>
        </w:rPr>
        <w:t>пункт</w:t>
      </w:r>
      <w:r w:rsidRPr="00E03359" w:rsidR="00546516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, в том числе: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Сакскому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устранен дефект: ВЛ-0,4 кВЛ-1 опоры №5-7 ТП -615(многочисленные скрутки, окисление провода, требуется замена), что является нарушением обязательных требований п.п. 5.7.1, 5.7.5, 5.7.17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п. 888 предписания);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Сакскому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устранен дефект: ВЛ-0,4 кВЛ-4 опоры №7-9 необходима обрезка деревьев что является нарушением обязательных требований п.п. 5.7.1, 5.7.5, 5.7.17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(п. 891 предписания); 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Сакскому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отсутствует порядковый номер опоры, плакаты на опорах ВЛ-04 кВ, ТП-66 Л-1, что является нарушением обязательных требований п.п. 1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3, 5.7.12, 5.7.17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п.2.4.7 Правил устройства электроустаново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к(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п.898 предписания); 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по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Черноморскому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РЭС не в полном объеме проводятся измерения и испытания электрооборудования при проведении технического обслуживания и планового ремонта (ТП-339, ТП-265), что является нарушением обязательных требований п.п. 1.6.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 xml:space="preserve"> (п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. 156 предписания); 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по Алуштинскому РЭС не выполнена периодическая проверка цепей контактных соединений между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заземлителями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и заземляемыми элементами КТП 1168, что является нарушением обязательных требований п.п. 5.10.6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п.705 предписания); 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по Алуштинскому РЭС не выполнена периодическая проверка цепей контактных соединений между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заземлителями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и заземляемыми элементами КТП 1169, что является нарушением обязательных требований п.п. 5.10.6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– (п.706 предписания);</w:t>
      </w:r>
    </w:p>
    <w:p w:rsidR="0062019F" w:rsidRPr="00E03359" w:rsidP="00620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- по Алуштинскому РЭС не выполнены необходимые измерения после капитального ремонта на ВЛ-0,4 кВ ТП 438 ШС-243 Л-3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что является нарушением обязательных требований п.п. 5.7.16, 5.7.5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ПТЭЭСиС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(п. 709 предписания). </w:t>
      </w:r>
    </w:p>
    <w:p w:rsidR="00BF62BE" w:rsidRPr="00E03359" w:rsidP="00BF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Проверкой исполнения предписания </w:t>
      </w:r>
      <w:r w:rsidRPr="00E03359">
        <w:rPr>
          <w:rFonts w:ascii="Times New Roman" w:hAnsi="Times New Roman" w:cs="Times New Roman"/>
          <w:sz w:val="16"/>
          <w:szCs w:val="16"/>
        </w:rPr>
        <w:t xml:space="preserve">об устранении нарушений  законодательства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от 13.10.2018 г. №33-19/05-П установлено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 xml:space="preserve"> невыполнение </w:t>
      </w:r>
      <w:r w:rsidRPr="00E03359">
        <w:rPr>
          <w:rFonts w:ascii="Times New Roman" w:hAnsi="Times New Roman" w:cs="Times New Roman"/>
          <w:sz w:val="16"/>
          <w:szCs w:val="16"/>
        </w:rPr>
        <w:t xml:space="preserve">п.п.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888, 891, 898, 156, 705, 706, 709 предписания</w:t>
      </w:r>
      <w:r w:rsidRPr="00E03359" w:rsidR="000D63D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что подтверждается актом проверки от</w:t>
      </w:r>
      <w:r w:rsidRPr="00E03359" w:rsidR="00D57C15">
        <w:rPr>
          <w:rFonts w:ascii="Times New Roman" w:hAnsi="Times New Roman" w:cs="Times New Roman"/>
          <w:color w:val="000000"/>
          <w:sz w:val="16"/>
          <w:szCs w:val="16"/>
        </w:rPr>
        <w:t xml:space="preserve"> 13.02.2019 г. (л.д.21-41).   </w:t>
      </w:r>
    </w:p>
    <w:p w:rsidR="00E61F97" w:rsidRPr="00E03359" w:rsidP="00BF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Проверка проведена на основании распоряжени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я(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приказа) Крымского управления Ростехнадзора от 05.02.2019 г. № 34, копия которого в день его вынесения была вручена уполномоченному представителю ГУП РК «Крымэнерго»(л.д.9-16).   </w:t>
      </w:r>
    </w:p>
    <w:p w:rsidR="00C550A4" w:rsidRPr="00E03359" w:rsidP="00BF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550A4" w:rsidRPr="00E03359" w:rsidP="00C55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Д</w:t>
      </w:r>
      <w:r w:rsidRPr="00E03359">
        <w:rPr>
          <w:rFonts w:ascii="Times New Roman" w:hAnsi="Times New Roman" w:cs="Times New Roman"/>
          <w:sz w:val="16"/>
          <w:szCs w:val="16"/>
        </w:rPr>
        <w:t>испозици</w:t>
      </w:r>
      <w:r w:rsidRPr="00E03359">
        <w:rPr>
          <w:rFonts w:ascii="Times New Roman" w:hAnsi="Times New Roman" w:cs="Times New Roman"/>
          <w:sz w:val="16"/>
          <w:szCs w:val="16"/>
        </w:rPr>
        <w:t>я</w:t>
      </w:r>
      <w:r w:rsidRPr="00E03359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>ч</w:t>
      </w:r>
      <w:r w:rsidRPr="00E03359">
        <w:rPr>
          <w:rFonts w:ascii="Times New Roman" w:hAnsi="Times New Roman" w:cs="Times New Roman"/>
          <w:sz w:val="16"/>
          <w:szCs w:val="16"/>
        </w:rPr>
        <w:t xml:space="preserve">. 1 статьи 19.5 КоАП РФ </w:t>
      </w:r>
      <w:r w:rsidRPr="00E03359">
        <w:rPr>
          <w:rFonts w:ascii="Times New Roman" w:hAnsi="Times New Roman" w:cs="Times New Roman"/>
          <w:sz w:val="16"/>
          <w:szCs w:val="16"/>
        </w:rPr>
        <w:t xml:space="preserve">предусматривает </w:t>
      </w:r>
      <w:r w:rsidRPr="00E03359">
        <w:rPr>
          <w:rFonts w:ascii="Times New Roman" w:hAnsi="Times New Roman" w:cs="Times New Roman"/>
          <w:sz w:val="16"/>
          <w:szCs w:val="1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E03359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E03359">
        <w:rPr>
          <w:rFonts w:ascii="Times New Roman" w:hAnsi="Times New Roman" w:cs="Times New Roman"/>
          <w:sz w:val="16"/>
          <w:szCs w:val="16"/>
        </w:rPr>
        <w:t xml:space="preserve">влечет предусмотренную указанной статьей административную ответственность.  </w:t>
      </w:r>
    </w:p>
    <w:p w:rsidR="00C550A4" w:rsidRPr="00E03359" w:rsidP="00C55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8047B8" w:rsidRPr="00E03359" w:rsidP="0080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В соответствии с ч. 3 ст. 21 Федерального закона «Об электроэнергетике» от 26.03.2003 г. № 35-ФЗ в рамках осуществления полномочий, предусмотренных настоящим Федеральным законом, федеральные органы исполнительной власти вправе направлять юридическим и физическим лицам обязательные для исполнения предписания о совершении действий, предусмотренных законодательством Российской Федерации об электроэнергетике, о прекращении нарушений законодательства Российской Федерации об электроэнергетике, в том </w:t>
      </w:r>
      <w:r w:rsidRPr="00E03359">
        <w:rPr>
          <w:rFonts w:ascii="Times New Roman" w:hAnsi="Times New Roman" w:cs="Times New Roman"/>
          <w:sz w:val="16"/>
          <w:szCs w:val="16"/>
        </w:rPr>
        <w:t>числе об устранении их</w:t>
      </w:r>
      <w:r w:rsidRPr="00E03359">
        <w:rPr>
          <w:rFonts w:ascii="Times New Roman" w:hAnsi="Times New Roman" w:cs="Times New Roman"/>
          <w:sz w:val="16"/>
          <w:szCs w:val="16"/>
        </w:rPr>
        <w:t xml:space="preserve"> последствий, о заключении договоров, обязанность заключения которых предусмотрена законодательством Российской Федерации об электроэнергетике.</w:t>
      </w:r>
    </w:p>
    <w:p w:rsidR="008047B8" w:rsidRPr="00E03359" w:rsidP="0080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Постановлени</w:t>
      </w:r>
      <w:r w:rsidRPr="00E03359" w:rsidR="00E31311">
        <w:rPr>
          <w:rFonts w:ascii="Times New Roman" w:hAnsi="Times New Roman" w:cs="Times New Roman"/>
          <w:sz w:val="16"/>
          <w:szCs w:val="16"/>
        </w:rPr>
        <w:t>ем</w:t>
      </w:r>
      <w:r w:rsidRPr="00E03359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 от 30 июля 2004 г. 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 xml:space="preserve">№ 401 «О </w:t>
      </w:r>
      <w:r w:rsidRPr="00E03359" w:rsidR="00E31311">
        <w:rPr>
          <w:rFonts w:ascii="Times New Roman" w:hAnsi="Times New Roman" w:cs="Times New Roman"/>
          <w:sz w:val="16"/>
          <w:szCs w:val="16"/>
        </w:rPr>
        <w:t>ф</w:t>
      </w:r>
      <w:r w:rsidRPr="00E03359">
        <w:rPr>
          <w:rFonts w:ascii="Times New Roman" w:hAnsi="Times New Roman" w:cs="Times New Roman"/>
          <w:sz w:val="16"/>
          <w:szCs w:val="16"/>
        </w:rPr>
        <w:t>едеральной службе по экологическому, технологическому и атомному надзору»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 утверждено Положение о федеральной службе по экологическому, технологическому и атомному надзору (</w:t>
      </w:r>
      <w:r w:rsidRPr="00E03359" w:rsidR="00E31311">
        <w:rPr>
          <w:rFonts w:ascii="Times New Roman" w:hAnsi="Times New Roman" w:cs="Times New Roman"/>
          <w:sz w:val="16"/>
          <w:szCs w:val="16"/>
        </w:rPr>
        <w:t>Ростехнадзор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).  </w:t>
      </w:r>
      <w:r w:rsidRPr="00E033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1311" w:rsidRPr="00E03359" w:rsidP="00E31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Согласно п.</w:t>
      </w:r>
      <w:r w:rsidRPr="00E03359" w:rsidR="00D57C15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 xml:space="preserve">1 Положения о Федеральной службе по экологическому, технологическому и атомному надзору, </w:t>
      </w:r>
      <w:r w:rsidRPr="00E03359">
        <w:rPr>
          <w:rFonts w:ascii="Times New Roman" w:hAnsi="Times New Roman" w:cs="Times New Roman"/>
          <w:sz w:val="16"/>
          <w:szCs w:val="16"/>
        </w:rPr>
        <w:t>последняя</w:t>
      </w:r>
      <w:r w:rsidRPr="00E03359">
        <w:rPr>
          <w:rFonts w:ascii="Times New Roman" w:hAnsi="Times New Roman" w:cs="Times New Roman"/>
          <w:sz w:val="16"/>
          <w:szCs w:val="16"/>
        </w:rPr>
        <w:t xml:space="preserve"> является органом  федерального государственного энергетического надзора</w:t>
      </w:r>
      <w:r w:rsidRPr="00E03359" w:rsidR="00F22BD8">
        <w:rPr>
          <w:rFonts w:ascii="Times New Roman" w:hAnsi="Times New Roman" w:cs="Times New Roman"/>
          <w:sz w:val="16"/>
          <w:szCs w:val="16"/>
        </w:rPr>
        <w:t xml:space="preserve">, а соответственно в силу  с ч. 3 ст. 21 Федерального закона «Об электроэнергетике» от 26.03.2003 г. № 35-ФЗ имеет право направлять обязательные для исполнения предписания. </w:t>
      </w:r>
    </w:p>
    <w:p w:rsidR="00F22BD8" w:rsidRPr="00E03359" w:rsidP="00C5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Указанное корреспондируется с п. 6.6. 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вышеуказанного </w:t>
      </w:r>
      <w:r w:rsidRPr="00E03359" w:rsidR="00F47570">
        <w:rPr>
          <w:rFonts w:ascii="Times New Roman" w:hAnsi="Times New Roman" w:cs="Times New Roman"/>
          <w:sz w:val="16"/>
          <w:szCs w:val="16"/>
        </w:rPr>
        <w:t>Положения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  </w:t>
      </w:r>
      <w:r w:rsidRPr="00E03359">
        <w:rPr>
          <w:rFonts w:ascii="Times New Roman" w:hAnsi="Times New Roman" w:cs="Times New Roman"/>
          <w:sz w:val="16"/>
          <w:szCs w:val="16"/>
        </w:rPr>
        <w:t xml:space="preserve">о </w:t>
      </w:r>
      <w:r w:rsidRPr="00E03359" w:rsidR="00E31311">
        <w:rPr>
          <w:rFonts w:ascii="Times New Roman" w:hAnsi="Times New Roman" w:cs="Times New Roman"/>
          <w:sz w:val="16"/>
          <w:szCs w:val="16"/>
        </w:rPr>
        <w:t>Рохтехнадзор</w:t>
      </w:r>
      <w:r w:rsidRPr="00E03359">
        <w:rPr>
          <w:rFonts w:ascii="Times New Roman" w:hAnsi="Times New Roman" w:cs="Times New Roman"/>
          <w:sz w:val="16"/>
          <w:szCs w:val="16"/>
        </w:rPr>
        <w:t>е</w:t>
      </w:r>
      <w:r w:rsidRPr="00E03359">
        <w:rPr>
          <w:rFonts w:ascii="Times New Roman" w:hAnsi="Times New Roman" w:cs="Times New Roman"/>
          <w:sz w:val="16"/>
          <w:szCs w:val="16"/>
        </w:rPr>
        <w:t xml:space="preserve">, согласно которому </w:t>
      </w:r>
      <w:r w:rsidRPr="00E03359">
        <w:rPr>
          <w:rFonts w:ascii="Times New Roman" w:hAnsi="Times New Roman" w:cs="Times New Roman"/>
          <w:sz w:val="16"/>
          <w:szCs w:val="16"/>
        </w:rPr>
        <w:t>Ростехнадзор</w:t>
      </w:r>
      <w:r w:rsidRPr="00E03359">
        <w:rPr>
          <w:rFonts w:ascii="Times New Roman" w:hAnsi="Times New Roman" w:cs="Times New Roman"/>
          <w:sz w:val="16"/>
          <w:szCs w:val="16"/>
        </w:rPr>
        <w:t xml:space="preserve"> имеет </w:t>
      </w:r>
      <w:r w:rsidRPr="00E03359" w:rsidR="00E31311">
        <w:rPr>
          <w:rFonts w:ascii="Times New Roman" w:hAnsi="Times New Roman" w:cs="Times New Roman"/>
          <w:sz w:val="16"/>
          <w:szCs w:val="16"/>
        </w:rPr>
        <w:t xml:space="preserve">право </w:t>
      </w:r>
      <w:r w:rsidRPr="00E03359" w:rsidR="00912F8A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912F8A">
        <w:rPr>
          <w:rFonts w:ascii="Times New Roman" w:hAnsi="Times New Roman" w:cs="Times New Roman"/>
          <w:sz w:val="16"/>
          <w:szCs w:val="16"/>
          <w:shd w:val="clear" w:color="auto" w:fill="FFFFFF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</w:t>
      </w:r>
      <w:r w:rsidRPr="00E03359" w:rsidR="00F4757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6F44A2" w:rsidRPr="00E03359" w:rsidP="00F22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Правила</w:t>
      </w:r>
      <w:r w:rsidRPr="00E03359" w:rsidR="00F22BD8">
        <w:rPr>
          <w:rFonts w:ascii="Times New Roman" w:hAnsi="Times New Roman" w:cs="Times New Roman"/>
          <w:sz w:val="16"/>
          <w:szCs w:val="16"/>
        </w:rPr>
        <w:t>ми</w:t>
      </w:r>
      <w:r w:rsidRPr="00E03359" w:rsidR="00C63F2B">
        <w:rPr>
          <w:rFonts w:ascii="Times New Roman" w:hAnsi="Times New Roman" w:cs="Times New Roman"/>
          <w:sz w:val="16"/>
          <w:szCs w:val="16"/>
        </w:rPr>
        <w:t xml:space="preserve"> технической эксплуатации электрических станций и сетей, утвержд</w:t>
      </w:r>
      <w:r w:rsidRPr="00E03359">
        <w:rPr>
          <w:rFonts w:ascii="Times New Roman" w:hAnsi="Times New Roman" w:cs="Times New Roman"/>
          <w:sz w:val="16"/>
          <w:szCs w:val="16"/>
        </w:rPr>
        <w:t>енны</w:t>
      </w:r>
      <w:r w:rsidRPr="00E03359" w:rsidR="00F22BD8">
        <w:rPr>
          <w:rFonts w:ascii="Times New Roman" w:hAnsi="Times New Roman" w:cs="Times New Roman"/>
          <w:sz w:val="16"/>
          <w:szCs w:val="16"/>
        </w:rPr>
        <w:t>ми</w:t>
      </w:r>
      <w:r w:rsidRPr="00E03359">
        <w:rPr>
          <w:rFonts w:ascii="Times New Roman" w:hAnsi="Times New Roman" w:cs="Times New Roman"/>
          <w:sz w:val="16"/>
          <w:szCs w:val="16"/>
        </w:rPr>
        <w:t xml:space="preserve"> приказом Минэнерго России</w:t>
      </w:r>
      <w:r w:rsidRPr="00E03359" w:rsidR="00C63F2B">
        <w:rPr>
          <w:rFonts w:ascii="Times New Roman" w:hAnsi="Times New Roman" w:cs="Times New Roman"/>
          <w:sz w:val="16"/>
          <w:szCs w:val="16"/>
        </w:rPr>
        <w:t xml:space="preserve"> от 19.06.</w:t>
      </w:r>
      <w:r w:rsidRPr="00E03359">
        <w:rPr>
          <w:rFonts w:ascii="Times New Roman" w:hAnsi="Times New Roman" w:cs="Times New Roman"/>
          <w:sz w:val="16"/>
          <w:szCs w:val="16"/>
        </w:rPr>
        <w:t>2003 года №229,</w:t>
      </w:r>
      <w:r w:rsidRPr="00E03359" w:rsidR="00C63F2B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F22BD8">
        <w:rPr>
          <w:rFonts w:ascii="Times New Roman" w:hAnsi="Times New Roman" w:cs="Times New Roman"/>
          <w:sz w:val="16"/>
          <w:szCs w:val="16"/>
        </w:rPr>
        <w:t xml:space="preserve">предусмотрены </w:t>
      </w:r>
      <w:r w:rsidRPr="00E03359" w:rsidR="00C63F2B">
        <w:rPr>
          <w:rFonts w:ascii="Times New Roman" w:eastAsia="Times New Roman" w:hAnsi="Times New Roman" w:cs="Times New Roman"/>
          <w:sz w:val="16"/>
          <w:szCs w:val="16"/>
        </w:rPr>
        <w:t>основные организационные и технические требования к эксплуатации энергетических объектов, неуклонное выполнение которых обеспечит экономичную, надежную и слаженную работу всех звеньев энергетических систем.</w:t>
      </w:r>
      <w:r w:rsidRPr="00E033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eastAsia="Times New Roman" w:hAnsi="Times New Roman" w:cs="Times New Roman"/>
          <w:sz w:val="16"/>
          <w:szCs w:val="16"/>
        </w:rPr>
        <w:t xml:space="preserve">Указанные Правила </w:t>
      </w:r>
      <w:r w:rsidRPr="00E03359">
        <w:rPr>
          <w:rFonts w:ascii="Times New Roman" w:hAnsi="Times New Roman" w:cs="Times New Roman"/>
          <w:sz w:val="16"/>
          <w:szCs w:val="16"/>
        </w:rPr>
        <w:t xml:space="preserve">распространяются на тепловые электростанции, работающие на органическом топливе, гидроэлектростанции, электрические и тепловые сети Российской Федерации и на организации, выполняющие работы применительно к этим объектам. </w:t>
      </w:r>
    </w:p>
    <w:p w:rsidR="00D57C15" w:rsidRPr="00E03359" w:rsidP="00D5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Приказом Минэнерго России от 8 июля 2002 г. № 204 утверждены Правила устройства электроустановок. </w:t>
      </w:r>
    </w:p>
    <w:p w:rsidR="00D57C15" w:rsidRPr="00E03359" w:rsidP="00D5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Согласно Предисловию к вышеуказанным правилам, требования Правил устройства электроустановок обязательны для всех организаций независимо от форм собственности и организационно-правовых форм, а также для физических лиц, занятых предпринимательской деятельностью без образования юридического лица.</w:t>
      </w:r>
    </w:p>
    <w:p w:rsidR="00D57C15" w:rsidRPr="00E03359" w:rsidP="00F22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Из указанных норм следует, что требования </w:t>
      </w:r>
      <w:r w:rsidRPr="00E03359" w:rsidR="00CC1A4F">
        <w:rPr>
          <w:rFonts w:ascii="Times New Roman" w:hAnsi="Times New Roman" w:cs="Times New Roman"/>
          <w:sz w:val="16"/>
          <w:szCs w:val="16"/>
        </w:rPr>
        <w:t>Правил технической эксплуатации электрических станций и сетей</w:t>
      </w:r>
      <w:r w:rsidRPr="00E03359" w:rsidR="0062019F">
        <w:rPr>
          <w:rFonts w:ascii="Times New Roman" w:hAnsi="Times New Roman" w:cs="Times New Roman"/>
          <w:sz w:val="16"/>
          <w:szCs w:val="16"/>
        </w:rPr>
        <w:t xml:space="preserve"> и требования Правил устройства электроустановок являются обязательными для исполнения организациями всех форм собственности, а государственный инспектор Крымского управления Ростехнадзора имел право вынести</w:t>
      </w:r>
      <w:r w:rsidRPr="00E03359" w:rsidR="000D63D5">
        <w:rPr>
          <w:rFonts w:ascii="Times New Roman" w:hAnsi="Times New Roman" w:cs="Times New Roman"/>
          <w:sz w:val="16"/>
          <w:szCs w:val="16"/>
        </w:rPr>
        <w:t xml:space="preserve"> предписание </w:t>
      </w:r>
      <w:r w:rsidRPr="00E03359" w:rsidR="0062019F">
        <w:rPr>
          <w:rFonts w:ascii="Times New Roman" w:hAnsi="Times New Roman" w:cs="Times New Roman"/>
          <w:sz w:val="16"/>
          <w:szCs w:val="16"/>
        </w:rPr>
        <w:t xml:space="preserve">об устранении нарушений требований указанных нормативно-правовых актов.   </w:t>
      </w:r>
    </w:p>
    <w:p w:rsidR="00593AAA" w:rsidRPr="00E03359" w:rsidP="00F22BD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16"/>
          <w:szCs w:val="16"/>
        </w:rPr>
      </w:pPr>
      <w:r w:rsidRPr="00E03359">
        <w:rPr>
          <w:color w:val="000000"/>
          <w:sz w:val="16"/>
          <w:szCs w:val="16"/>
        </w:rPr>
        <w:t xml:space="preserve">При проведении проверки было установлено, что ГУП РК «Крымэнерго» нарушены требования </w:t>
      </w:r>
      <w:r w:rsidRPr="00E03359" w:rsidR="000D63D5">
        <w:rPr>
          <w:color w:val="000000"/>
          <w:sz w:val="16"/>
          <w:szCs w:val="16"/>
        </w:rPr>
        <w:t xml:space="preserve">1.1.3, 1.6.3, 5.7.1, 5.7.5, 5.7.12, 5.7.16, 5.7.17, 5.10.6  </w:t>
      </w:r>
      <w:r w:rsidRPr="00E03359" w:rsidR="000D63D5">
        <w:rPr>
          <w:sz w:val="16"/>
          <w:szCs w:val="16"/>
        </w:rPr>
        <w:t xml:space="preserve">Правил технической эксплуатации электрических станций и сетей, а также п. </w:t>
      </w:r>
      <w:r w:rsidRPr="00E03359" w:rsidR="000A668F">
        <w:rPr>
          <w:sz w:val="16"/>
          <w:szCs w:val="16"/>
        </w:rPr>
        <w:t>2.4.7 Правил устройства электроустановок</w:t>
      </w:r>
      <w:r w:rsidRPr="00E03359">
        <w:rPr>
          <w:color w:val="000000"/>
          <w:sz w:val="16"/>
          <w:szCs w:val="16"/>
        </w:rPr>
        <w:t xml:space="preserve">, в результате чего </w:t>
      </w:r>
      <w:r w:rsidRPr="00E03359" w:rsidR="000A668F">
        <w:rPr>
          <w:color w:val="000000"/>
          <w:sz w:val="16"/>
          <w:szCs w:val="16"/>
        </w:rPr>
        <w:t xml:space="preserve">инспектором Межрегионального отдела Крымского управления Ростехнадзора </w:t>
      </w:r>
      <w:r w:rsidRPr="00E03359" w:rsidR="00E03359">
        <w:rPr>
          <w:color w:val="000000"/>
          <w:sz w:val="16"/>
          <w:szCs w:val="16"/>
        </w:rPr>
        <w:t>*****</w:t>
      </w:r>
      <w:r w:rsidRPr="00E03359" w:rsidR="000A668F">
        <w:rPr>
          <w:color w:val="000000"/>
          <w:sz w:val="16"/>
          <w:szCs w:val="16"/>
        </w:rPr>
        <w:t xml:space="preserve"> </w:t>
      </w:r>
      <w:r w:rsidRPr="00E03359">
        <w:rPr>
          <w:color w:val="000000"/>
          <w:sz w:val="16"/>
          <w:szCs w:val="16"/>
        </w:rPr>
        <w:t xml:space="preserve">было вынесено </w:t>
      </w:r>
      <w:r w:rsidRPr="00E03359" w:rsidR="000A668F">
        <w:rPr>
          <w:color w:val="000000"/>
          <w:sz w:val="16"/>
          <w:szCs w:val="16"/>
        </w:rPr>
        <w:t xml:space="preserve">законное </w:t>
      </w:r>
      <w:r w:rsidRPr="00E03359">
        <w:rPr>
          <w:color w:val="000000"/>
          <w:sz w:val="16"/>
          <w:szCs w:val="16"/>
        </w:rPr>
        <w:t>предписание</w:t>
      </w:r>
      <w:r w:rsidRPr="00E03359" w:rsidR="000A668F">
        <w:rPr>
          <w:color w:val="000000"/>
          <w:sz w:val="16"/>
          <w:szCs w:val="16"/>
        </w:rPr>
        <w:t xml:space="preserve"> </w:t>
      </w:r>
      <w:r w:rsidRPr="00E03359">
        <w:rPr>
          <w:color w:val="000000"/>
          <w:sz w:val="16"/>
          <w:szCs w:val="16"/>
        </w:rPr>
        <w:t xml:space="preserve"> № </w:t>
      </w:r>
      <w:r w:rsidRPr="00E03359" w:rsidR="00777BD6">
        <w:rPr>
          <w:color w:val="000000"/>
          <w:sz w:val="16"/>
          <w:szCs w:val="16"/>
        </w:rPr>
        <w:t>33-19/05-П от 17.10.2018</w:t>
      </w:r>
      <w:r w:rsidRPr="00E03359" w:rsidR="000A668F">
        <w:rPr>
          <w:color w:val="000000"/>
          <w:sz w:val="16"/>
          <w:szCs w:val="16"/>
        </w:rPr>
        <w:t xml:space="preserve"> </w:t>
      </w:r>
      <w:r w:rsidRPr="00E03359">
        <w:rPr>
          <w:color w:val="000000"/>
          <w:sz w:val="16"/>
          <w:szCs w:val="16"/>
        </w:rPr>
        <w:t xml:space="preserve">г. </w:t>
      </w:r>
    </w:p>
    <w:p w:rsidR="00CB00D3" w:rsidRPr="00E03359" w:rsidP="00F22BD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16"/>
          <w:szCs w:val="16"/>
        </w:rPr>
      </w:pPr>
      <w:r w:rsidRPr="00E03359">
        <w:rPr>
          <w:color w:val="000000"/>
          <w:sz w:val="16"/>
          <w:szCs w:val="16"/>
        </w:rPr>
        <w:t xml:space="preserve">В нарушение вышеуказанных нормативно-правовых актов ГУП РК «Крымэнерго» не устранило </w:t>
      </w:r>
      <w:r w:rsidRPr="00E03359">
        <w:rPr>
          <w:color w:val="000000"/>
          <w:sz w:val="16"/>
          <w:szCs w:val="16"/>
        </w:rPr>
        <w:t xml:space="preserve">в полном объеме </w:t>
      </w:r>
      <w:r w:rsidRPr="00E03359">
        <w:rPr>
          <w:color w:val="000000"/>
          <w:sz w:val="16"/>
          <w:szCs w:val="16"/>
        </w:rPr>
        <w:t>в установленный предписан</w:t>
      </w:r>
      <w:r w:rsidRPr="00E03359" w:rsidR="00777BD6">
        <w:rPr>
          <w:color w:val="000000"/>
          <w:sz w:val="16"/>
          <w:szCs w:val="16"/>
        </w:rPr>
        <w:t>ием срок, а именно до 23.01.2019</w:t>
      </w:r>
      <w:r w:rsidRPr="00E03359" w:rsidR="0062019F">
        <w:rPr>
          <w:color w:val="000000"/>
          <w:sz w:val="16"/>
          <w:szCs w:val="16"/>
        </w:rPr>
        <w:t xml:space="preserve"> </w:t>
      </w:r>
      <w:r w:rsidRPr="00E03359">
        <w:rPr>
          <w:color w:val="000000"/>
          <w:sz w:val="16"/>
          <w:szCs w:val="16"/>
        </w:rPr>
        <w:t xml:space="preserve">г.,  указанные в </w:t>
      </w:r>
      <w:r w:rsidRPr="00E03359">
        <w:rPr>
          <w:color w:val="000000"/>
          <w:sz w:val="16"/>
          <w:szCs w:val="16"/>
        </w:rPr>
        <w:t xml:space="preserve">предписании </w:t>
      </w:r>
      <w:r w:rsidRPr="00E03359">
        <w:rPr>
          <w:color w:val="000000"/>
          <w:sz w:val="16"/>
          <w:szCs w:val="16"/>
        </w:rPr>
        <w:t>нарушения требований законодательства в области электроэнергетики.</w:t>
      </w:r>
      <w:r w:rsidRPr="00E03359">
        <w:rPr>
          <w:color w:val="000000"/>
          <w:sz w:val="16"/>
          <w:szCs w:val="16"/>
        </w:rPr>
        <w:t xml:space="preserve"> </w:t>
      </w:r>
    </w:p>
    <w:p w:rsidR="00C550A4" w:rsidRPr="00E03359" w:rsidP="00CB00D3">
      <w:pPr>
        <w:pStyle w:val="NormalWeb"/>
        <w:spacing w:before="0" w:beforeAutospacing="0" w:after="0" w:afterAutospacing="0"/>
        <w:ind w:firstLine="540"/>
        <w:jc w:val="both"/>
        <w:rPr>
          <w:sz w:val="16"/>
          <w:szCs w:val="16"/>
        </w:rPr>
      </w:pPr>
      <w:r w:rsidRPr="00E03359">
        <w:rPr>
          <w:color w:val="000000"/>
          <w:sz w:val="16"/>
          <w:szCs w:val="16"/>
        </w:rPr>
        <w:t xml:space="preserve"> </w:t>
      </w:r>
      <w:r w:rsidRPr="00E03359">
        <w:rPr>
          <w:sz w:val="16"/>
          <w:szCs w:val="16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0A4" w:rsidRPr="00E03359" w:rsidP="00C55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50A4" w:rsidRPr="00E03359" w:rsidP="00C550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03359">
        <w:rPr>
          <w:rFonts w:ascii="Times New Roman" w:hAnsi="Times New Roman" w:cs="Times New Roman"/>
          <w:sz w:val="16"/>
          <w:szCs w:val="16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2248A6" w:rsidRPr="00E03359" w:rsidP="002C1F4A">
      <w:pPr>
        <w:pStyle w:val="NormalWeb"/>
        <w:spacing w:before="0" w:beforeAutospacing="0" w:after="0" w:afterAutospacing="0"/>
        <w:ind w:right="-107" w:firstLine="567"/>
        <w:jc w:val="both"/>
        <w:rPr>
          <w:sz w:val="16"/>
          <w:szCs w:val="16"/>
        </w:rPr>
      </w:pPr>
      <w:r w:rsidRPr="00E03359">
        <w:rPr>
          <w:sz w:val="16"/>
          <w:szCs w:val="16"/>
        </w:rPr>
        <w:t xml:space="preserve">Вина </w:t>
      </w:r>
      <w:r w:rsidRPr="00E03359" w:rsidR="00415FFC">
        <w:rPr>
          <w:color w:val="000000"/>
          <w:sz w:val="16"/>
          <w:szCs w:val="16"/>
        </w:rPr>
        <w:t>ГУП РК «Крымэнерго»</w:t>
      </w:r>
      <w:r w:rsidRPr="00E03359" w:rsidR="009A0FBA">
        <w:rPr>
          <w:color w:val="000000"/>
          <w:sz w:val="16"/>
          <w:szCs w:val="16"/>
        </w:rPr>
        <w:t xml:space="preserve"> </w:t>
      </w:r>
      <w:r w:rsidRPr="00E03359">
        <w:rPr>
          <w:sz w:val="16"/>
          <w:szCs w:val="16"/>
        </w:rPr>
        <w:t>в совершении административного правонарушения</w:t>
      </w:r>
      <w:r w:rsidRPr="00E03359" w:rsidR="00B06976">
        <w:rPr>
          <w:sz w:val="16"/>
          <w:szCs w:val="16"/>
        </w:rPr>
        <w:t>, предусмотренного п.1</w:t>
      </w:r>
      <w:r w:rsidRPr="00E03359" w:rsidR="00D153F4">
        <w:rPr>
          <w:sz w:val="16"/>
          <w:szCs w:val="16"/>
        </w:rPr>
        <w:t xml:space="preserve"> ст.19.5 КоАП РФ, </w:t>
      </w:r>
      <w:r w:rsidRPr="00E03359">
        <w:rPr>
          <w:sz w:val="16"/>
          <w:szCs w:val="16"/>
        </w:rPr>
        <w:t xml:space="preserve">подтверждается </w:t>
      </w:r>
      <w:r w:rsidRPr="00E03359" w:rsidR="00593AAA">
        <w:rPr>
          <w:sz w:val="16"/>
          <w:szCs w:val="16"/>
        </w:rPr>
        <w:t xml:space="preserve">исследованными в судебном заседании доказательствами, а именно: </w:t>
      </w:r>
      <w:r w:rsidRPr="00E03359">
        <w:rPr>
          <w:sz w:val="16"/>
          <w:szCs w:val="16"/>
        </w:rPr>
        <w:t>протоколом</w:t>
      </w:r>
      <w:r w:rsidRPr="00E03359" w:rsidR="00980BA9">
        <w:rPr>
          <w:sz w:val="16"/>
          <w:szCs w:val="16"/>
        </w:rPr>
        <w:t xml:space="preserve"> об административном правонарушении </w:t>
      </w:r>
      <w:r w:rsidRPr="00E03359" w:rsidR="00777BD6">
        <w:rPr>
          <w:sz w:val="16"/>
          <w:szCs w:val="16"/>
        </w:rPr>
        <w:t>от 13.02.2019</w:t>
      </w:r>
      <w:r w:rsidRPr="00E03359">
        <w:rPr>
          <w:sz w:val="16"/>
          <w:szCs w:val="16"/>
        </w:rPr>
        <w:t xml:space="preserve"> года</w:t>
      </w:r>
      <w:r w:rsidRPr="00E03359" w:rsidR="00415FFC">
        <w:rPr>
          <w:sz w:val="16"/>
          <w:szCs w:val="16"/>
        </w:rPr>
        <w:t xml:space="preserve"> №</w:t>
      </w:r>
      <w:r w:rsidRPr="00E03359" w:rsidR="00777BD6">
        <w:rPr>
          <w:sz w:val="16"/>
          <w:szCs w:val="16"/>
        </w:rPr>
        <w:t>15-19/05</w:t>
      </w:r>
      <w:r w:rsidRPr="00E03359" w:rsidR="00457BAC">
        <w:rPr>
          <w:sz w:val="16"/>
          <w:szCs w:val="16"/>
        </w:rPr>
        <w:t xml:space="preserve"> (л.д.</w:t>
      </w:r>
      <w:r w:rsidRPr="00E03359" w:rsidR="00777BD6">
        <w:rPr>
          <w:sz w:val="16"/>
          <w:szCs w:val="16"/>
        </w:rPr>
        <w:t>5-8</w:t>
      </w:r>
      <w:r w:rsidRPr="00E03359">
        <w:rPr>
          <w:sz w:val="16"/>
          <w:szCs w:val="16"/>
        </w:rPr>
        <w:t>);</w:t>
      </w:r>
      <w:r w:rsidRPr="00E03359" w:rsidR="009A0FBA">
        <w:rPr>
          <w:sz w:val="16"/>
          <w:szCs w:val="16"/>
        </w:rPr>
        <w:t xml:space="preserve"> </w:t>
      </w:r>
      <w:r w:rsidRPr="00E03359" w:rsidR="00777BD6">
        <w:rPr>
          <w:sz w:val="16"/>
          <w:szCs w:val="16"/>
        </w:rPr>
        <w:t xml:space="preserve">копией распоряжения Крымского управления Ростехнадзора «О проведении  внеплановой, выездной проверки юридического лица ГУП РК «Крымэнерго» от 05.02.2019 №34 (л.д.12-17),   копией приказа ль 30.10.2018 №1495 ГУП </w:t>
      </w:r>
      <w:r w:rsidRPr="00E03359" w:rsidR="00777BD6">
        <w:rPr>
          <w:sz w:val="16"/>
          <w:szCs w:val="16"/>
        </w:rPr>
        <w:t>РКи</w:t>
      </w:r>
      <w:r w:rsidRPr="00E03359" w:rsidR="00777BD6">
        <w:rPr>
          <w:sz w:val="16"/>
          <w:szCs w:val="16"/>
        </w:rPr>
        <w:t xml:space="preserve"> «Крымэнерго» «О результатах проведения внеплановой  проверки </w:t>
      </w:r>
      <w:r w:rsidRPr="00E03359" w:rsidR="00777BD6">
        <w:rPr>
          <w:sz w:val="16"/>
          <w:szCs w:val="16"/>
        </w:rPr>
        <w:t>Ростехнадзором</w:t>
      </w:r>
      <w:r w:rsidRPr="00E03359" w:rsidR="00777BD6">
        <w:rPr>
          <w:sz w:val="16"/>
          <w:szCs w:val="16"/>
        </w:rPr>
        <w:t xml:space="preserve"> хода подготовки объектов электроэнергетики  ГУП РК 2Крымэнерго» к работе  в ОЗП 2018-2019 годов (л.д.17-20);</w:t>
      </w:r>
      <w:r w:rsidRPr="00E03359" w:rsidR="00777BD6">
        <w:rPr>
          <w:sz w:val="16"/>
          <w:szCs w:val="16"/>
        </w:rPr>
        <w:t xml:space="preserve"> копия акта проверки ГУП РК «Крымэнерго» от 13.02.2019 №46-19/05 (л.д.21-41), </w:t>
      </w:r>
      <w:r w:rsidRPr="00E03359" w:rsidR="00B56117">
        <w:rPr>
          <w:sz w:val="16"/>
          <w:szCs w:val="16"/>
        </w:rPr>
        <w:t>копией предписания об устранении нарушений законодательства в области государственного энергетичес</w:t>
      </w:r>
      <w:r w:rsidRPr="00E03359" w:rsidR="00777BD6">
        <w:rPr>
          <w:sz w:val="16"/>
          <w:szCs w:val="16"/>
        </w:rPr>
        <w:t>кого надзора от 17.10.2018</w:t>
      </w:r>
      <w:r w:rsidRPr="00E03359" w:rsidR="00B56117">
        <w:rPr>
          <w:sz w:val="16"/>
          <w:szCs w:val="16"/>
        </w:rPr>
        <w:t xml:space="preserve"> №</w:t>
      </w:r>
      <w:r w:rsidRPr="00E03359" w:rsidR="00777BD6">
        <w:rPr>
          <w:sz w:val="16"/>
          <w:szCs w:val="16"/>
        </w:rPr>
        <w:t xml:space="preserve">33-19/05-П (л.д.42-49) </w:t>
      </w:r>
      <w:r w:rsidRPr="00E03359" w:rsidR="00B56117">
        <w:rPr>
          <w:sz w:val="16"/>
          <w:szCs w:val="16"/>
        </w:rPr>
        <w:t>и другими материалами дела.</w:t>
      </w:r>
      <w:r w:rsidRPr="00E03359" w:rsidR="002A0232">
        <w:rPr>
          <w:sz w:val="16"/>
          <w:szCs w:val="16"/>
        </w:rPr>
        <w:t xml:space="preserve">  </w:t>
      </w:r>
    </w:p>
    <w:p w:rsidR="00D54EDC" w:rsidRPr="00E03359" w:rsidP="009A0FBA">
      <w:pPr>
        <w:pStyle w:val="NormalWeb"/>
        <w:spacing w:before="0" w:beforeAutospacing="0" w:after="0" w:afterAutospacing="0"/>
        <w:ind w:right="-107" w:firstLine="567"/>
        <w:jc w:val="both"/>
        <w:rPr>
          <w:sz w:val="16"/>
          <w:szCs w:val="16"/>
        </w:rPr>
      </w:pPr>
      <w:r w:rsidRPr="00E03359">
        <w:rPr>
          <w:sz w:val="16"/>
          <w:szCs w:val="16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Pr="00E03359" w:rsidR="00CA7087">
        <w:rPr>
          <w:sz w:val="16"/>
          <w:szCs w:val="16"/>
        </w:rPr>
        <w:t xml:space="preserve">на дату рассмотрения дела не истек. </w:t>
      </w:r>
    </w:p>
    <w:p w:rsidR="009708A1" w:rsidRPr="00E03359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Исследовав </w:t>
      </w:r>
      <w:r w:rsidRPr="00E03359" w:rsidR="0052338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материалы дела</w:t>
      </w:r>
      <w:r w:rsidRPr="00E03359" w:rsidR="00D54ED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E03359" w:rsidR="0052338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судья приходит к выводу о том, что в </w:t>
      </w:r>
      <w:r w:rsidRPr="00E03359" w:rsidR="0052338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бездействии </w:t>
      </w:r>
      <w:r w:rsidRPr="00E03359" w:rsidR="00B56117">
        <w:rPr>
          <w:rFonts w:ascii="Times New Roman" w:hAnsi="Times New Roman" w:cs="Times New Roman"/>
          <w:color w:val="000000"/>
          <w:sz w:val="16"/>
          <w:szCs w:val="16"/>
        </w:rPr>
        <w:t>ГУП РК «Крымэнерго»</w:t>
      </w:r>
      <w:r w:rsidRPr="00E03359" w:rsidR="002C1F4A">
        <w:rPr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E03359" w:rsidR="0090489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E03359" w:rsidR="0090489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</w:t>
      </w:r>
      <w:r w:rsidRPr="00E03359" w:rsidR="0090489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  <w:r w:rsidRPr="00E03359" w:rsidR="00AF569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E0335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>ст. 19.5 КоАП РФ.</w:t>
      </w:r>
      <w:r w:rsidRPr="00E03359" w:rsidR="0090489D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1F97" w:rsidRPr="00E03359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Доводы защитника </w:t>
      </w:r>
      <w:r w:rsidRPr="00E03359" w:rsidR="00B56117">
        <w:rPr>
          <w:rFonts w:ascii="Times New Roman" w:hAnsi="Times New Roman" w:cs="Times New Roman"/>
          <w:sz w:val="16"/>
          <w:szCs w:val="16"/>
        </w:rPr>
        <w:t>ГУП РК</w:t>
      </w:r>
      <w:r w:rsidRPr="00E03359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777BD6">
        <w:rPr>
          <w:rFonts w:ascii="Times New Roman" w:hAnsi="Times New Roman" w:cs="Times New Roman"/>
          <w:sz w:val="16"/>
          <w:szCs w:val="16"/>
        </w:rPr>
        <w:t xml:space="preserve">«Крымэнерго» </w:t>
      </w:r>
      <w:r w:rsidRPr="00E03359" w:rsidR="00777BD6">
        <w:rPr>
          <w:rFonts w:ascii="Times New Roman" w:hAnsi="Times New Roman" w:cs="Times New Roman"/>
          <w:sz w:val="16"/>
          <w:szCs w:val="16"/>
        </w:rPr>
        <w:t>Таранец</w:t>
      </w:r>
      <w:r w:rsidRPr="00E03359" w:rsidR="00777BD6">
        <w:rPr>
          <w:rFonts w:ascii="Times New Roman" w:hAnsi="Times New Roman" w:cs="Times New Roman"/>
          <w:sz w:val="16"/>
          <w:szCs w:val="16"/>
        </w:rPr>
        <w:t xml:space="preserve"> А.В. </w:t>
      </w:r>
      <w:r w:rsidRPr="00E03359">
        <w:rPr>
          <w:rFonts w:ascii="Times New Roman" w:hAnsi="Times New Roman" w:cs="Times New Roman"/>
          <w:sz w:val="16"/>
          <w:szCs w:val="16"/>
        </w:rPr>
        <w:t xml:space="preserve">о </w:t>
      </w:r>
      <w:r w:rsidRPr="00E03359" w:rsidR="00A04931">
        <w:rPr>
          <w:rFonts w:ascii="Times New Roman" w:hAnsi="Times New Roman" w:cs="Times New Roman"/>
          <w:sz w:val="16"/>
          <w:szCs w:val="16"/>
        </w:rPr>
        <w:t>малозначительности совершенного правонарушения мировой судья считает необоснованными</w:t>
      </w:r>
      <w:r w:rsidRPr="00E03359">
        <w:rPr>
          <w:rFonts w:ascii="Times New Roman" w:hAnsi="Times New Roman" w:cs="Times New Roman"/>
          <w:sz w:val="16"/>
          <w:szCs w:val="16"/>
        </w:rPr>
        <w:t xml:space="preserve"> по следующим основаниям.</w:t>
      </w:r>
      <w:r w:rsidRPr="00E0335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</w:p>
    <w:p w:rsidR="00E61F97" w:rsidRPr="00E03359" w:rsidP="00E6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E03359">
        <w:rPr>
          <w:rFonts w:ascii="Times New Roman" w:hAnsi="Times New Roman" w:cs="Times New Roman"/>
          <w:sz w:val="16"/>
          <w:szCs w:val="16"/>
        </w:rPr>
        <w:t>ч</w:t>
      </w:r>
      <w:r w:rsidRPr="00E03359">
        <w:rPr>
          <w:rFonts w:ascii="Times New Roman" w:hAnsi="Times New Roman" w:cs="Times New Roman"/>
          <w:sz w:val="16"/>
          <w:szCs w:val="16"/>
        </w:rPr>
        <w:t>. 1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1F97" w:rsidRPr="00E03359" w:rsidP="00A0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Как указано в п. постановления Пленума Верховного Суда Российской Федерации от 24 марта 2015 г. № 5 «О некоторых вопросах</w:t>
      </w:r>
      <w:r w:rsidRPr="00E03359" w:rsidR="00A04931">
        <w:rPr>
          <w:rFonts w:ascii="Times New Roman" w:hAnsi="Times New Roman" w:cs="Times New Roman"/>
          <w:sz w:val="16"/>
          <w:szCs w:val="16"/>
        </w:rPr>
        <w:t>, возникающих у судов при применении Кодекса Российской Федерации об административных правонарушениях» м</w:t>
      </w:r>
      <w:r w:rsidRPr="00E03359">
        <w:rPr>
          <w:rFonts w:ascii="Times New Roman" w:hAnsi="Times New Roman" w:cs="Times New Roman"/>
          <w:sz w:val="16"/>
          <w:szCs w:val="16"/>
        </w:rPr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E03359">
        <w:rPr>
          <w:rFonts w:ascii="Times New Roman" w:hAnsi="Times New Roman" w:cs="Times New Roman"/>
          <w:sz w:val="16"/>
          <w:szCs w:val="16"/>
        </w:rPr>
        <w:t xml:space="preserve"> не </w:t>
      </w:r>
      <w:r w:rsidRPr="00E03359">
        <w:rPr>
          <w:rFonts w:ascii="Times New Roman" w:hAnsi="Times New Roman" w:cs="Times New Roman"/>
          <w:sz w:val="16"/>
          <w:szCs w:val="16"/>
        </w:rPr>
        <w:t>представляющее</w:t>
      </w:r>
      <w:r w:rsidRPr="00E03359">
        <w:rPr>
          <w:rFonts w:ascii="Times New Roman" w:hAnsi="Times New Roman" w:cs="Times New Roman"/>
          <w:sz w:val="16"/>
          <w:szCs w:val="16"/>
        </w:rPr>
        <w:t xml:space="preserve"> существенного нарушения охраняемых общественных правоотношений. </w:t>
      </w:r>
    </w:p>
    <w:p w:rsidR="00E61F97" w:rsidRPr="00E03359" w:rsidP="00A049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Д</w:t>
      </w:r>
      <w:r w:rsidRPr="00E03359" w:rsidR="008C4C43">
        <w:rPr>
          <w:rFonts w:ascii="Times New Roman" w:hAnsi="Times New Roman" w:cs="Times New Roman"/>
          <w:sz w:val="16"/>
          <w:szCs w:val="16"/>
        </w:rPr>
        <w:t xml:space="preserve">опущенное ГУП РК «Крымэнерго» правонарушение посягает на охраняемые </w:t>
      </w:r>
      <w:r w:rsidRPr="00E03359">
        <w:rPr>
          <w:rFonts w:ascii="Times New Roman" w:hAnsi="Times New Roman" w:cs="Times New Roman"/>
          <w:sz w:val="16"/>
          <w:szCs w:val="16"/>
        </w:rPr>
        <w:t xml:space="preserve">общественные </w:t>
      </w:r>
      <w:r w:rsidRPr="00E03359" w:rsidR="008C4C43">
        <w:rPr>
          <w:rFonts w:ascii="Times New Roman" w:hAnsi="Times New Roman" w:cs="Times New Roman"/>
          <w:sz w:val="16"/>
          <w:szCs w:val="16"/>
        </w:rPr>
        <w:t xml:space="preserve">отношения в области порядка управления, </w:t>
      </w:r>
      <w:r w:rsidRPr="00E03359" w:rsidR="00311B95">
        <w:rPr>
          <w:rFonts w:ascii="Times New Roman" w:hAnsi="Times New Roman" w:cs="Times New Roman"/>
          <w:sz w:val="16"/>
          <w:szCs w:val="16"/>
        </w:rPr>
        <w:t xml:space="preserve">а </w:t>
      </w:r>
      <w:r w:rsidRPr="00E03359" w:rsidR="008C4C43">
        <w:rPr>
          <w:rFonts w:ascii="Times New Roman" w:hAnsi="Times New Roman" w:cs="Times New Roman"/>
          <w:sz w:val="16"/>
          <w:szCs w:val="16"/>
        </w:rPr>
        <w:t xml:space="preserve">выявленные инспектором Ростехнадзора </w:t>
      </w:r>
      <w:r w:rsidRPr="00E03359" w:rsidR="00311B95">
        <w:rPr>
          <w:rFonts w:ascii="Times New Roman" w:hAnsi="Times New Roman" w:cs="Times New Roman"/>
          <w:sz w:val="16"/>
          <w:szCs w:val="16"/>
        </w:rPr>
        <w:t xml:space="preserve">нарушения требований нормативно-правовых актов в области </w:t>
      </w:r>
      <w:r w:rsidRPr="00E03359">
        <w:rPr>
          <w:rFonts w:ascii="Times New Roman" w:hAnsi="Times New Roman" w:cs="Times New Roman"/>
          <w:sz w:val="16"/>
          <w:szCs w:val="16"/>
        </w:rPr>
        <w:t xml:space="preserve">электроэнергетики, которые не были устранены в установленный срок ГУП РК «Крымэнерго», не позволяют сделать вывод о малозначительности совершенного правонарушения, поскольку правонарушение  существенно нарушает охраняемые отношения. С учетом характера совершенного правонарушения, тяжести возможных последствий, мировой судья пришел к выводу об отсутствии оснований для признания правонарушения, совершенного ГУП РК «Крымэнерго» малозначительным.  </w:t>
      </w:r>
    </w:p>
    <w:p w:rsidR="00AA2EF5" w:rsidRPr="00E03359" w:rsidP="00A049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>Обстоятельств</w:t>
      </w:r>
      <w:r w:rsidRPr="00E03359" w:rsidR="00A04931">
        <w:rPr>
          <w:rFonts w:ascii="Times New Roman" w:hAnsi="Times New Roman" w:cs="Times New Roman"/>
          <w:color w:val="000000"/>
          <w:sz w:val="16"/>
          <w:szCs w:val="16"/>
        </w:rPr>
        <w:t xml:space="preserve"> смягчающих либо </w:t>
      </w:r>
      <w:r w:rsidRPr="00E03359">
        <w:rPr>
          <w:rFonts w:ascii="Times New Roman" w:hAnsi="Times New Roman" w:cs="Times New Roman"/>
          <w:sz w:val="16"/>
          <w:szCs w:val="16"/>
        </w:rPr>
        <w:t>отягчающи</w:t>
      </w:r>
      <w:r w:rsidRPr="00E03359" w:rsidR="00D26567">
        <w:rPr>
          <w:rFonts w:ascii="Times New Roman" w:hAnsi="Times New Roman" w:cs="Times New Roman"/>
          <w:sz w:val="16"/>
          <w:szCs w:val="16"/>
        </w:rPr>
        <w:t>х</w:t>
      </w:r>
      <w:r w:rsidRPr="00E03359">
        <w:rPr>
          <w:rFonts w:ascii="Times New Roman" w:hAnsi="Times New Roman" w:cs="Times New Roman"/>
          <w:sz w:val="16"/>
          <w:szCs w:val="16"/>
        </w:rPr>
        <w:t xml:space="preserve"> ад</w:t>
      </w:r>
      <w:r w:rsidRPr="00E03359" w:rsidR="002C1F4A">
        <w:rPr>
          <w:rFonts w:ascii="Times New Roman" w:hAnsi="Times New Roman" w:cs="Times New Roman"/>
          <w:sz w:val="16"/>
          <w:szCs w:val="16"/>
        </w:rPr>
        <w:t>министративную ответственность</w:t>
      </w:r>
      <w:r w:rsidRPr="00E03359" w:rsidR="00D26567">
        <w:rPr>
          <w:rFonts w:ascii="Times New Roman" w:hAnsi="Times New Roman" w:cs="Times New Roman"/>
          <w:sz w:val="16"/>
          <w:szCs w:val="16"/>
        </w:rPr>
        <w:t xml:space="preserve">, мировым </w:t>
      </w:r>
      <w:r w:rsidRPr="00E03359" w:rsidR="00D153F4">
        <w:rPr>
          <w:rFonts w:ascii="Times New Roman" w:hAnsi="Times New Roman" w:cs="Times New Roman"/>
          <w:sz w:val="16"/>
          <w:szCs w:val="16"/>
        </w:rPr>
        <w:t>суд</w:t>
      </w:r>
      <w:r w:rsidRPr="00E03359" w:rsidR="00D26567">
        <w:rPr>
          <w:rFonts w:ascii="Times New Roman" w:hAnsi="Times New Roman" w:cs="Times New Roman"/>
          <w:sz w:val="16"/>
          <w:szCs w:val="16"/>
        </w:rPr>
        <w:t xml:space="preserve">ей </w:t>
      </w:r>
      <w:r w:rsidRPr="00E03359" w:rsidR="00D153F4">
        <w:rPr>
          <w:rFonts w:ascii="Times New Roman" w:hAnsi="Times New Roman" w:cs="Times New Roman"/>
          <w:sz w:val="16"/>
          <w:szCs w:val="16"/>
        </w:rPr>
        <w:t>не установлен</w:t>
      </w:r>
      <w:r w:rsidRPr="00E03359" w:rsidR="00D26567">
        <w:rPr>
          <w:rFonts w:ascii="Times New Roman" w:hAnsi="Times New Roman" w:cs="Times New Roman"/>
          <w:sz w:val="16"/>
          <w:szCs w:val="16"/>
        </w:rPr>
        <w:t>о</w:t>
      </w:r>
      <w:r w:rsidRPr="00E03359" w:rsidR="00D153F4">
        <w:rPr>
          <w:rFonts w:ascii="Times New Roman" w:hAnsi="Times New Roman" w:cs="Times New Roman"/>
          <w:sz w:val="16"/>
          <w:szCs w:val="16"/>
        </w:rPr>
        <w:t xml:space="preserve">. </w:t>
      </w:r>
      <w:r w:rsidRPr="00E033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08A1" w:rsidRPr="00E03359" w:rsidP="00A0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E03359" w:rsidR="00B735DE">
        <w:rPr>
          <w:rFonts w:ascii="Times New Roman" w:hAnsi="Times New Roman" w:cs="Times New Roman"/>
          <w:color w:val="000000"/>
          <w:sz w:val="16"/>
          <w:szCs w:val="16"/>
        </w:rPr>
        <w:t xml:space="preserve">минимального размера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штрафа</w:t>
      </w:r>
      <w:r w:rsidRPr="00E03359" w:rsidR="00B735DE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предусмотренного санкцией статьи,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E03359" w:rsidR="002F69C2">
        <w:rPr>
          <w:rFonts w:ascii="Times New Roman" w:hAnsi="Times New Roman" w:cs="Times New Roman"/>
          <w:color w:val="000000"/>
          <w:sz w:val="16"/>
          <w:szCs w:val="16"/>
        </w:rPr>
        <w:t>ГУП</w:t>
      </w:r>
      <w:r w:rsidRPr="00E03359" w:rsidR="002C1F4A">
        <w:rPr>
          <w:rFonts w:ascii="Times New Roman" w:hAnsi="Times New Roman" w:cs="Times New Roman"/>
          <w:color w:val="000000"/>
          <w:sz w:val="16"/>
          <w:szCs w:val="16"/>
        </w:rPr>
        <w:t xml:space="preserve"> РК «</w:t>
      </w:r>
      <w:r w:rsidRPr="00E03359" w:rsidR="002F69C2">
        <w:rPr>
          <w:rFonts w:ascii="Times New Roman" w:hAnsi="Times New Roman" w:cs="Times New Roman"/>
          <w:color w:val="000000"/>
          <w:sz w:val="16"/>
          <w:szCs w:val="16"/>
        </w:rPr>
        <w:t>Крымэнерго</w:t>
      </w:r>
      <w:r w:rsidRPr="00E03359" w:rsidR="002C1F4A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E03359" w:rsidR="00D2656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аналогичных правонарушений в будущем. </w:t>
      </w:r>
      <w:r w:rsidRPr="00E03359" w:rsidR="00D2656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708A1" w:rsidRPr="00E03359" w:rsidP="00A04931">
      <w:pPr>
        <w:pStyle w:val="NormalWeb"/>
        <w:spacing w:before="0" w:beforeAutospacing="0" w:after="0" w:afterAutospacing="0"/>
        <w:ind w:left="-120" w:right="-107" w:firstLine="540"/>
        <w:jc w:val="both"/>
        <w:rPr>
          <w:sz w:val="16"/>
          <w:szCs w:val="16"/>
        </w:rPr>
      </w:pPr>
      <w:r w:rsidRPr="00E03359">
        <w:rPr>
          <w:sz w:val="16"/>
          <w:szCs w:val="16"/>
        </w:rPr>
        <w:t>На основании изложенного, руководствуясь   ст. ст.  4.2, 4.3, ч.</w:t>
      </w:r>
      <w:r w:rsidRPr="00E03359" w:rsidR="000C0741">
        <w:rPr>
          <w:sz w:val="16"/>
          <w:szCs w:val="16"/>
        </w:rPr>
        <w:t>1</w:t>
      </w:r>
      <w:r w:rsidRPr="00E03359">
        <w:rPr>
          <w:sz w:val="16"/>
          <w:szCs w:val="16"/>
        </w:rPr>
        <w:t xml:space="preserve"> ст. 19.5, ст.ст.  29.7-29.11 КоАП РФ, -</w:t>
      </w:r>
      <w:r w:rsidRPr="00E03359" w:rsidR="00A21BC3">
        <w:rPr>
          <w:sz w:val="16"/>
          <w:szCs w:val="16"/>
        </w:rPr>
        <w:t xml:space="preserve"> </w:t>
      </w:r>
    </w:p>
    <w:p w:rsidR="009708A1" w:rsidRPr="00E03359" w:rsidP="00A049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E03359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A04931" w:rsidRPr="00E03359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6D0F" w:rsidRPr="00E03359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E03359" w:rsidR="002A0232">
        <w:rPr>
          <w:rFonts w:ascii="Times New Roman" w:hAnsi="Times New Roman" w:cs="Times New Roman"/>
          <w:sz w:val="16"/>
          <w:szCs w:val="16"/>
        </w:rPr>
        <w:t>Го</w:t>
      </w:r>
      <w:r w:rsidRPr="00E03359" w:rsidR="002C1F4A">
        <w:rPr>
          <w:rFonts w:ascii="Times New Roman" w:hAnsi="Times New Roman" w:cs="Times New Roman"/>
          <w:sz w:val="16"/>
          <w:szCs w:val="16"/>
        </w:rPr>
        <w:t>сударственно</w:t>
      </w:r>
      <w:r w:rsidRPr="00E03359" w:rsidR="002A0232">
        <w:rPr>
          <w:rFonts w:ascii="Times New Roman" w:hAnsi="Times New Roman" w:cs="Times New Roman"/>
          <w:sz w:val="16"/>
          <w:szCs w:val="16"/>
        </w:rPr>
        <w:t>е</w:t>
      </w:r>
      <w:r w:rsidRPr="00E03359" w:rsidR="002C1F4A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320626">
        <w:rPr>
          <w:rFonts w:ascii="Times New Roman" w:hAnsi="Times New Roman" w:cs="Times New Roman"/>
          <w:sz w:val="16"/>
          <w:szCs w:val="16"/>
        </w:rPr>
        <w:t xml:space="preserve">унитарное предприятие </w:t>
      </w:r>
      <w:r w:rsidRPr="00E03359" w:rsidR="002C1F4A">
        <w:rPr>
          <w:rFonts w:ascii="Times New Roman" w:hAnsi="Times New Roman" w:cs="Times New Roman"/>
          <w:sz w:val="16"/>
          <w:szCs w:val="16"/>
        </w:rPr>
        <w:t>Республики Крым «</w:t>
      </w:r>
      <w:r w:rsidRPr="00E03359" w:rsidR="00320626">
        <w:rPr>
          <w:rFonts w:ascii="Times New Roman" w:hAnsi="Times New Roman" w:cs="Times New Roman"/>
          <w:sz w:val="16"/>
          <w:szCs w:val="16"/>
        </w:rPr>
        <w:t>Крымэнерго</w:t>
      </w:r>
      <w:r w:rsidRPr="00E03359" w:rsidR="002C1F4A">
        <w:rPr>
          <w:rFonts w:ascii="Times New Roman" w:hAnsi="Times New Roman" w:cs="Times New Roman"/>
          <w:sz w:val="16"/>
          <w:szCs w:val="16"/>
        </w:rPr>
        <w:t>»</w:t>
      </w:r>
      <w:r w:rsidRPr="00E03359">
        <w:rPr>
          <w:rFonts w:ascii="Times New Roman" w:hAnsi="Times New Roman" w:cs="Times New Roman"/>
          <w:sz w:val="16"/>
          <w:szCs w:val="16"/>
        </w:rPr>
        <w:t xml:space="preserve"> виновным</w:t>
      </w:r>
      <w:r w:rsidRPr="00E03359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03359">
        <w:rPr>
          <w:rFonts w:ascii="Times New Roman" w:hAnsi="Times New Roman" w:cs="Times New Roman"/>
          <w:sz w:val="16"/>
          <w:szCs w:val="16"/>
        </w:rPr>
        <w:t>ч</w:t>
      </w:r>
      <w:r w:rsidRPr="00E03359">
        <w:rPr>
          <w:rFonts w:ascii="Times New Roman" w:hAnsi="Times New Roman" w:cs="Times New Roman"/>
          <w:sz w:val="16"/>
          <w:szCs w:val="16"/>
        </w:rPr>
        <w:t xml:space="preserve">. </w:t>
      </w:r>
      <w:r w:rsidRPr="00E03359" w:rsidR="00AF5692">
        <w:rPr>
          <w:rFonts w:ascii="Times New Roman" w:hAnsi="Times New Roman" w:cs="Times New Roman"/>
          <w:sz w:val="16"/>
          <w:szCs w:val="16"/>
        </w:rPr>
        <w:t>1</w:t>
      </w:r>
      <w:r w:rsidRPr="00E03359">
        <w:rPr>
          <w:rFonts w:ascii="Times New Roman" w:hAnsi="Times New Roman" w:cs="Times New Roman"/>
          <w:sz w:val="16"/>
          <w:szCs w:val="16"/>
        </w:rPr>
        <w:t xml:space="preserve"> ст.</w:t>
      </w:r>
      <w:r w:rsidRPr="00E03359" w:rsidR="002A0232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>19.5</w:t>
      </w:r>
      <w:r w:rsidRPr="00E0335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и назначить </w:t>
      </w:r>
      <w:r w:rsidRPr="00E03359">
        <w:rPr>
          <w:rFonts w:ascii="Times New Roman" w:hAnsi="Times New Roman" w:cs="Times New Roman"/>
          <w:sz w:val="16"/>
          <w:szCs w:val="16"/>
        </w:rPr>
        <w:t>ему</w:t>
      </w:r>
      <w:r w:rsidRPr="00E03359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E03359" w:rsidR="00AF5692">
        <w:rPr>
          <w:rFonts w:ascii="Times New Roman" w:hAnsi="Times New Roman" w:cs="Times New Roman"/>
          <w:sz w:val="16"/>
          <w:szCs w:val="16"/>
        </w:rPr>
        <w:t>10</w:t>
      </w:r>
      <w:r w:rsidRPr="00E03359" w:rsidR="00D153F4">
        <w:rPr>
          <w:rFonts w:ascii="Times New Roman" w:hAnsi="Times New Roman" w:cs="Times New Roman"/>
          <w:sz w:val="16"/>
          <w:szCs w:val="16"/>
        </w:rPr>
        <w:t>000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Pr="00E03359" w:rsidR="00AF5692">
        <w:rPr>
          <w:rFonts w:ascii="Times New Roman" w:hAnsi="Times New Roman" w:cs="Times New Roman"/>
          <w:color w:val="000000"/>
          <w:sz w:val="16"/>
          <w:szCs w:val="16"/>
        </w:rPr>
        <w:t>десять</w:t>
      </w:r>
      <w:r w:rsidRPr="00E03359" w:rsidR="00AA2EF5">
        <w:rPr>
          <w:rFonts w:ascii="Times New Roman" w:hAnsi="Times New Roman" w:cs="Times New Roman"/>
          <w:color w:val="000000"/>
          <w:sz w:val="16"/>
          <w:szCs w:val="16"/>
        </w:rPr>
        <w:t xml:space="preserve"> тысяч</w:t>
      </w:r>
      <w:r w:rsidRPr="00E03359">
        <w:rPr>
          <w:rFonts w:ascii="Times New Roman" w:hAnsi="Times New Roman" w:cs="Times New Roman"/>
          <w:color w:val="000000"/>
          <w:sz w:val="16"/>
          <w:szCs w:val="16"/>
        </w:rPr>
        <w:t>) рублей 00 копеек</w:t>
      </w:r>
      <w:r w:rsidRPr="00E03359">
        <w:rPr>
          <w:rFonts w:ascii="Times New Roman" w:hAnsi="Times New Roman" w:cs="Times New Roman"/>
          <w:sz w:val="16"/>
          <w:szCs w:val="16"/>
        </w:rPr>
        <w:t>.</w:t>
      </w:r>
      <w:r w:rsidRPr="00E03359" w:rsidR="002A023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E6D0F" w:rsidRPr="00E03359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Реквизиты для оплаты: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 счет </w:t>
      </w:r>
      <w:r w:rsidRPr="00E03359" w:rsidR="002F69C2">
        <w:rPr>
          <w:rFonts w:ascii="Times New Roman" w:hAnsi="Times New Roman" w:cs="Times New Roman"/>
          <w:sz w:val="16"/>
          <w:szCs w:val="16"/>
        </w:rPr>
        <w:t>40101810335100010001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, УФК по </w:t>
      </w:r>
      <w:r w:rsidRPr="00E03359" w:rsidR="009A0FBA">
        <w:rPr>
          <w:rFonts w:ascii="Times New Roman" w:hAnsi="Times New Roman" w:cs="Times New Roman"/>
          <w:sz w:val="16"/>
          <w:szCs w:val="16"/>
        </w:rPr>
        <w:t>Р</w:t>
      </w:r>
      <w:r w:rsidRPr="00E03359" w:rsidR="00173D1A">
        <w:rPr>
          <w:rFonts w:ascii="Times New Roman" w:hAnsi="Times New Roman" w:cs="Times New Roman"/>
          <w:sz w:val="16"/>
          <w:szCs w:val="16"/>
        </w:rPr>
        <w:t>еспублике Крым (</w:t>
      </w:r>
      <w:r w:rsidRPr="00E03359" w:rsidR="002F69C2">
        <w:rPr>
          <w:rFonts w:ascii="Times New Roman" w:hAnsi="Times New Roman" w:cs="Times New Roman"/>
          <w:sz w:val="16"/>
          <w:szCs w:val="16"/>
        </w:rPr>
        <w:t>Крымское управление Ростехнадзора л/с 04751А91640</w:t>
      </w:r>
      <w:r w:rsidRPr="00E03359" w:rsidR="00173D1A">
        <w:rPr>
          <w:rFonts w:ascii="Times New Roman" w:hAnsi="Times New Roman" w:cs="Times New Roman"/>
          <w:sz w:val="16"/>
          <w:szCs w:val="16"/>
        </w:rPr>
        <w:t>) в Отделени</w:t>
      </w:r>
      <w:r w:rsidRPr="00E03359" w:rsidR="009A0FBA">
        <w:rPr>
          <w:rFonts w:ascii="Times New Roman" w:hAnsi="Times New Roman" w:cs="Times New Roman"/>
          <w:sz w:val="16"/>
          <w:szCs w:val="16"/>
        </w:rPr>
        <w:t>и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 Республика Крым г. Симферополь</w:t>
      </w:r>
      <w:r w:rsidRPr="00E03359" w:rsidR="009A0FBA">
        <w:rPr>
          <w:rFonts w:ascii="Times New Roman" w:hAnsi="Times New Roman" w:cs="Times New Roman"/>
          <w:sz w:val="16"/>
          <w:szCs w:val="16"/>
        </w:rPr>
        <w:t>,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 </w:t>
      </w:r>
      <w:r w:rsidRPr="00E03359" w:rsidR="009A0FBA">
        <w:rPr>
          <w:rFonts w:ascii="Times New Roman" w:hAnsi="Times New Roman" w:cs="Times New Roman"/>
          <w:sz w:val="16"/>
          <w:szCs w:val="16"/>
        </w:rPr>
        <w:t xml:space="preserve">БИК 043510001, 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КБК </w:t>
      </w:r>
      <w:r w:rsidRPr="00E03359" w:rsidR="002F69C2">
        <w:rPr>
          <w:rFonts w:ascii="Times New Roman" w:hAnsi="Times New Roman" w:cs="Times New Roman"/>
          <w:sz w:val="16"/>
          <w:szCs w:val="16"/>
        </w:rPr>
        <w:t>49811607000016000140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, КПП 910201001, </w:t>
      </w:r>
      <w:r w:rsidRPr="00E03359" w:rsidR="009A0FBA">
        <w:rPr>
          <w:rFonts w:ascii="Times New Roman" w:hAnsi="Times New Roman" w:cs="Times New Roman"/>
          <w:sz w:val="16"/>
          <w:szCs w:val="16"/>
        </w:rPr>
        <w:t xml:space="preserve">ИНН </w:t>
      </w:r>
      <w:r w:rsidRPr="00E03359" w:rsidR="00320626">
        <w:rPr>
          <w:rFonts w:ascii="Times New Roman" w:hAnsi="Times New Roman" w:cs="Times New Roman"/>
          <w:sz w:val="16"/>
          <w:szCs w:val="16"/>
        </w:rPr>
        <w:t>7709951312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. </w:t>
      </w:r>
      <w:r w:rsidRPr="00E03359" w:rsidR="009A0FB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6D0F" w:rsidRPr="00E03359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E03359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E03359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E03359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</w:t>
      </w:r>
      <w:r w:rsidRPr="00E03359">
        <w:rPr>
          <w:rFonts w:ascii="Times New Roman" w:hAnsi="Times New Roman" w:cs="Times New Roman"/>
          <w:sz w:val="16"/>
          <w:szCs w:val="16"/>
        </w:rPr>
        <w:t>г</w:t>
      </w:r>
      <w:r w:rsidRPr="00E03359">
        <w:rPr>
          <w:rFonts w:ascii="Times New Roman" w:hAnsi="Times New Roman" w:cs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Pr="00E03359" w:rsidR="009378CB">
        <w:rPr>
          <w:rFonts w:ascii="Times New Roman" w:hAnsi="Times New Roman" w:cs="Times New Roman"/>
          <w:sz w:val="16"/>
          <w:szCs w:val="16"/>
        </w:rPr>
        <w:t xml:space="preserve"> </w:t>
      </w:r>
      <w:r w:rsidRPr="00E03359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BE6D0F" w:rsidRPr="00E03359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D92154" w:rsidRPr="00E03359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3359">
        <w:rPr>
          <w:rFonts w:ascii="Times New Roman" w:hAnsi="Times New Roman" w:cs="Times New Roman"/>
          <w:sz w:val="16"/>
          <w:szCs w:val="16"/>
        </w:rPr>
        <w:t xml:space="preserve">   </w:t>
      </w:r>
      <w:r w:rsidRPr="00E03359" w:rsidR="002A0232">
        <w:rPr>
          <w:rFonts w:ascii="Times New Roman" w:hAnsi="Times New Roman" w:cs="Times New Roman"/>
          <w:sz w:val="16"/>
          <w:szCs w:val="16"/>
        </w:rPr>
        <w:tab/>
      </w:r>
      <w:r w:rsidRPr="00E03359">
        <w:rPr>
          <w:rFonts w:ascii="Times New Roman" w:hAnsi="Times New Roman" w:cs="Times New Roman"/>
          <w:sz w:val="16"/>
          <w:szCs w:val="16"/>
        </w:rPr>
        <w:t>Мировой судья</w:t>
      </w:r>
      <w:r w:rsidRPr="00E03359">
        <w:rPr>
          <w:rFonts w:ascii="Times New Roman" w:hAnsi="Times New Roman" w:cs="Times New Roman"/>
          <w:sz w:val="16"/>
          <w:szCs w:val="16"/>
        </w:rPr>
        <w:tab/>
      </w:r>
      <w:r w:rsidRPr="00E03359">
        <w:rPr>
          <w:rFonts w:ascii="Times New Roman" w:hAnsi="Times New Roman" w:cs="Times New Roman"/>
          <w:sz w:val="16"/>
          <w:szCs w:val="16"/>
        </w:rPr>
        <w:tab/>
      </w:r>
      <w:r w:rsidRPr="00E0335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E03359" w:rsidR="00A04931">
        <w:rPr>
          <w:rFonts w:ascii="Times New Roman" w:hAnsi="Times New Roman" w:cs="Times New Roman"/>
          <w:sz w:val="16"/>
          <w:szCs w:val="16"/>
        </w:rPr>
        <w:tab/>
      </w:r>
      <w:r w:rsidRPr="00E03359" w:rsidR="00B735DE">
        <w:rPr>
          <w:rFonts w:ascii="Times New Roman" w:hAnsi="Times New Roman" w:cs="Times New Roman"/>
          <w:sz w:val="16"/>
          <w:szCs w:val="16"/>
        </w:rPr>
        <w:tab/>
      </w:r>
      <w:r w:rsidRPr="00E0335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03359" w:rsidR="00173D1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03359">
        <w:rPr>
          <w:rFonts w:ascii="Times New Roman" w:hAnsi="Times New Roman" w:cs="Times New Roman"/>
          <w:sz w:val="16"/>
          <w:szCs w:val="16"/>
        </w:rPr>
        <w:t xml:space="preserve">С.А. Москаленко </w:t>
      </w:r>
    </w:p>
    <w:p w:rsidR="007D2DF9" w:rsidRPr="007D2DF9" w:rsidP="00C34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Sect="00283D49">
      <w:headerReference w:type="default" r:id="rId5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958"/>
      <w:docPartObj>
        <w:docPartGallery w:val="Page Numbers (Top of Page)"/>
        <w:docPartUnique/>
      </w:docPartObj>
    </w:sdtPr>
    <w:sdtContent>
      <w:p w:rsidR="00311B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359">
          <w:rPr>
            <w:noProof/>
          </w:rPr>
          <w:t>2</w:t>
        </w:r>
        <w:r w:rsidR="00E03359">
          <w:rPr>
            <w:noProof/>
          </w:rPr>
          <w:fldChar w:fldCharType="end"/>
        </w:r>
      </w:p>
    </w:sdtContent>
  </w:sdt>
  <w:p w:rsidR="00311B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6F0"/>
    <w:rsid w:val="00001D35"/>
    <w:rsid w:val="00011FDD"/>
    <w:rsid w:val="000161D3"/>
    <w:rsid w:val="00026376"/>
    <w:rsid w:val="0005207B"/>
    <w:rsid w:val="00053F14"/>
    <w:rsid w:val="00056B1E"/>
    <w:rsid w:val="00061177"/>
    <w:rsid w:val="000634EC"/>
    <w:rsid w:val="00066354"/>
    <w:rsid w:val="00083739"/>
    <w:rsid w:val="0009317A"/>
    <w:rsid w:val="000A6119"/>
    <w:rsid w:val="000A668F"/>
    <w:rsid w:val="000C0741"/>
    <w:rsid w:val="000C5CED"/>
    <w:rsid w:val="000D3EC5"/>
    <w:rsid w:val="000D63D5"/>
    <w:rsid w:val="000E2163"/>
    <w:rsid w:val="000F05A3"/>
    <w:rsid w:val="00103ED2"/>
    <w:rsid w:val="00106821"/>
    <w:rsid w:val="00114A09"/>
    <w:rsid w:val="00130850"/>
    <w:rsid w:val="00145139"/>
    <w:rsid w:val="00147FDA"/>
    <w:rsid w:val="0015359F"/>
    <w:rsid w:val="001612B7"/>
    <w:rsid w:val="00166F2F"/>
    <w:rsid w:val="00173D1A"/>
    <w:rsid w:val="00175B85"/>
    <w:rsid w:val="001B7EC0"/>
    <w:rsid w:val="001C44BA"/>
    <w:rsid w:val="00200D84"/>
    <w:rsid w:val="00201A93"/>
    <w:rsid w:val="00205D62"/>
    <w:rsid w:val="002108B0"/>
    <w:rsid w:val="002170C9"/>
    <w:rsid w:val="00223714"/>
    <w:rsid w:val="002248A6"/>
    <w:rsid w:val="00235C2C"/>
    <w:rsid w:val="00264552"/>
    <w:rsid w:val="00283D49"/>
    <w:rsid w:val="002A0232"/>
    <w:rsid w:val="002B7AD8"/>
    <w:rsid w:val="002C0413"/>
    <w:rsid w:val="002C1F4A"/>
    <w:rsid w:val="002C5AD6"/>
    <w:rsid w:val="002C6BA5"/>
    <w:rsid w:val="002F16DF"/>
    <w:rsid w:val="002F425A"/>
    <w:rsid w:val="002F69C2"/>
    <w:rsid w:val="00305626"/>
    <w:rsid w:val="00311B95"/>
    <w:rsid w:val="00314352"/>
    <w:rsid w:val="00320626"/>
    <w:rsid w:val="003273E9"/>
    <w:rsid w:val="00355FF1"/>
    <w:rsid w:val="0037174D"/>
    <w:rsid w:val="00372302"/>
    <w:rsid w:val="00373F81"/>
    <w:rsid w:val="003907F9"/>
    <w:rsid w:val="003916FD"/>
    <w:rsid w:val="003A782E"/>
    <w:rsid w:val="003C08E0"/>
    <w:rsid w:val="003E0545"/>
    <w:rsid w:val="003E3845"/>
    <w:rsid w:val="003F7B22"/>
    <w:rsid w:val="00400575"/>
    <w:rsid w:val="004118ED"/>
    <w:rsid w:val="00411E87"/>
    <w:rsid w:val="00415FFC"/>
    <w:rsid w:val="00426A21"/>
    <w:rsid w:val="00431D38"/>
    <w:rsid w:val="00432B9D"/>
    <w:rsid w:val="00434877"/>
    <w:rsid w:val="00443865"/>
    <w:rsid w:val="00457BAC"/>
    <w:rsid w:val="004A03E6"/>
    <w:rsid w:val="004B24B7"/>
    <w:rsid w:val="004C64E5"/>
    <w:rsid w:val="004E029A"/>
    <w:rsid w:val="004F6540"/>
    <w:rsid w:val="005053CC"/>
    <w:rsid w:val="00512C1D"/>
    <w:rsid w:val="00522710"/>
    <w:rsid w:val="00523386"/>
    <w:rsid w:val="00527328"/>
    <w:rsid w:val="005376A5"/>
    <w:rsid w:val="00537844"/>
    <w:rsid w:val="005461E8"/>
    <w:rsid w:val="00546516"/>
    <w:rsid w:val="00551F21"/>
    <w:rsid w:val="0056740C"/>
    <w:rsid w:val="005927C9"/>
    <w:rsid w:val="00593AAA"/>
    <w:rsid w:val="00596E64"/>
    <w:rsid w:val="005A3FE6"/>
    <w:rsid w:val="005C4F3B"/>
    <w:rsid w:val="00603C00"/>
    <w:rsid w:val="00612F4D"/>
    <w:rsid w:val="0061657D"/>
    <w:rsid w:val="00616DC0"/>
    <w:rsid w:val="0062019F"/>
    <w:rsid w:val="00630D1F"/>
    <w:rsid w:val="00634621"/>
    <w:rsid w:val="006427E9"/>
    <w:rsid w:val="00652E51"/>
    <w:rsid w:val="00655222"/>
    <w:rsid w:val="00656CDC"/>
    <w:rsid w:val="0066265B"/>
    <w:rsid w:val="00670FA2"/>
    <w:rsid w:val="006722BF"/>
    <w:rsid w:val="006946C7"/>
    <w:rsid w:val="00696A95"/>
    <w:rsid w:val="006A66A1"/>
    <w:rsid w:val="006B0F8F"/>
    <w:rsid w:val="006C2CCA"/>
    <w:rsid w:val="006C7554"/>
    <w:rsid w:val="006C7705"/>
    <w:rsid w:val="006F44A2"/>
    <w:rsid w:val="006F50E9"/>
    <w:rsid w:val="00714CA9"/>
    <w:rsid w:val="007646B5"/>
    <w:rsid w:val="00777BD6"/>
    <w:rsid w:val="00782089"/>
    <w:rsid w:val="00792CFA"/>
    <w:rsid w:val="007B48BE"/>
    <w:rsid w:val="007C1499"/>
    <w:rsid w:val="007C2E27"/>
    <w:rsid w:val="007C482F"/>
    <w:rsid w:val="007C6C0F"/>
    <w:rsid w:val="007D0B52"/>
    <w:rsid w:val="007D2DF9"/>
    <w:rsid w:val="007D36C7"/>
    <w:rsid w:val="008047B8"/>
    <w:rsid w:val="008220AA"/>
    <w:rsid w:val="00844491"/>
    <w:rsid w:val="008446A0"/>
    <w:rsid w:val="008454D9"/>
    <w:rsid w:val="00885975"/>
    <w:rsid w:val="008979B2"/>
    <w:rsid w:val="008B0ACC"/>
    <w:rsid w:val="008C4C43"/>
    <w:rsid w:val="008D2193"/>
    <w:rsid w:val="008E0965"/>
    <w:rsid w:val="00903BAE"/>
    <w:rsid w:val="0090489D"/>
    <w:rsid w:val="00912098"/>
    <w:rsid w:val="00912F8A"/>
    <w:rsid w:val="00921D20"/>
    <w:rsid w:val="009378CB"/>
    <w:rsid w:val="00940B13"/>
    <w:rsid w:val="0094494E"/>
    <w:rsid w:val="009621DD"/>
    <w:rsid w:val="009708A1"/>
    <w:rsid w:val="00980BA9"/>
    <w:rsid w:val="009A0FBA"/>
    <w:rsid w:val="009A4474"/>
    <w:rsid w:val="009A786C"/>
    <w:rsid w:val="009B2692"/>
    <w:rsid w:val="009B6E4A"/>
    <w:rsid w:val="009C4EE3"/>
    <w:rsid w:val="009C4F79"/>
    <w:rsid w:val="009D2097"/>
    <w:rsid w:val="009D4E91"/>
    <w:rsid w:val="009E470C"/>
    <w:rsid w:val="009E732D"/>
    <w:rsid w:val="00A04931"/>
    <w:rsid w:val="00A05F7E"/>
    <w:rsid w:val="00A07009"/>
    <w:rsid w:val="00A10406"/>
    <w:rsid w:val="00A21BC3"/>
    <w:rsid w:val="00A21D5C"/>
    <w:rsid w:val="00A34BFD"/>
    <w:rsid w:val="00A431D5"/>
    <w:rsid w:val="00A455EB"/>
    <w:rsid w:val="00A60113"/>
    <w:rsid w:val="00A614C3"/>
    <w:rsid w:val="00A74C8E"/>
    <w:rsid w:val="00A87DCF"/>
    <w:rsid w:val="00A901C7"/>
    <w:rsid w:val="00A961A0"/>
    <w:rsid w:val="00AA2EF5"/>
    <w:rsid w:val="00AA359A"/>
    <w:rsid w:val="00AB4BB4"/>
    <w:rsid w:val="00AB7843"/>
    <w:rsid w:val="00AC62BE"/>
    <w:rsid w:val="00AD677E"/>
    <w:rsid w:val="00AE49A9"/>
    <w:rsid w:val="00AF5692"/>
    <w:rsid w:val="00B0180E"/>
    <w:rsid w:val="00B0515D"/>
    <w:rsid w:val="00B06976"/>
    <w:rsid w:val="00B07F5D"/>
    <w:rsid w:val="00B17192"/>
    <w:rsid w:val="00B37E70"/>
    <w:rsid w:val="00B42F96"/>
    <w:rsid w:val="00B501EE"/>
    <w:rsid w:val="00B518FA"/>
    <w:rsid w:val="00B51BF6"/>
    <w:rsid w:val="00B56117"/>
    <w:rsid w:val="00B735DE"/>
    <w:rsid w:val="00B952B2"/>
    <w:rsid w:val="00BB5C06"/>
    <w:rsid w:val="00BC15A7"/>
    <w:rsid w:val="00BE476D"/>
    <w:rsid w:val="00BE6D0F"/>
    <w:rsid w:val="00BF04B5"/>
    <w:rsid w:val="00BF62BE"/>
    <w:rsid w:val="00C0178E"/>
    <w:rsid w:val="00C14A62"/>
    <w:rsid w:val="00C20A4D"/>
    <w:rsid w:val="00C2162B"/>
    <w:rsid w:val="00C34513"/>
    <w:rsid w:val="00C5110E"/>
    <w:rsid w:val="00C550A4"/>
    <w:rsid w:val="00C551F6"/>
    <w:rsid w:val="00C556A5"/>
    <w:rsid w:val="00C63F2B"/>
    <w:rsid w:val="00C70010"/>
    <w:rsid w:val="00C8271D"/>
    <w:rsid w:val="00CA7087"/>
    <w:rsid w:val="00CA72CD"/>
    <w:rsid w:val="00CA7877"/>
    <w:rsid w:val="00CB00D3"/>
    <w:rsid w:val="00CC1A4F"/>
    <w:rsid w:val="00CF077C"/>
    <w:rsid w:val="00CF64EE"/>
    <w:rsid w:val="00CF7A4D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57C15"/>
    <w:rsid w:val="00D6491C"/>
    <w:rsid w:val="00D92154"/>
    <w:rsid w:val="00DA10E9"/>
    <w:rsid w:val="00DA15CA"/>
    <w:rsid w:val="00DA2608"/>
    <w:rsid w:val="00DA312C"/>
    <w:rsid w:val="00DA5D3C"/>
    <w:rsid w:val="00DE0296"/>
    <w:rsid w:val="00DE0D25"/>
    <w:rsid w:val="00DE2F51"/>
    <w:rsid w:val="00DF313F"/>
    <w:rsid w:val="00DF41CD"/>
    <w:rsid w:val="00DF6451"/>
    <w:rsid w:val="00E03037"/>
    <w:rsid w:val="00E03359"/>
    <w:rsid w:val="00E23C32"/>
    <w:rsid w:val="00E25884"/>
    <w:rsid w:val="00E31311"/>
    <w:rsid w:val="00E4045F"/>
    <w:rsid w:val="00E43DBB"/>
    <w:rsid w:val="00E451F5"/>
    <w:rsid w:val="00E61F97"/>
    <w:rsid w:val="00E62B63"/>
    <w:rsid w:val="00E67B3D"/>
    <w:rsid w:val="00E75BFA"/>
    <w:rsid w:val="00E80399"/>
    <w:rsid w:val="00E829F4"/>
    <w:rsid w:val="00E84D47"/>
    <w:rsid w:val="00EA083E"/>
    <w:rsid w:val="00EA0E36"/>
    <w:rsid w:val="00EA7100"/>
    <w:rsid w:val="00EA78AE"/>
    <w:rsid w:val="00EF2020"/>
    <w:rsid w:val="00EF48A4"/>
    <w:rsid w:val="00EF79EC"/>
    <w:rsid w:val="00F0147B"/>
    <w:rsid w:val="00F11909"/>
    <w:rsid w:val="00F22BD8"/>
    <w:rsid w:val="00F3209F"/>
    <w:rsid w:val="00F47570"/>
    <w:rsid w:val="00F51F6C"/>
    <w:rsid w:val="00F53E01"/>
    <w:rsid w:val="00F65039"/>
    <w:rsid w:val="00F7440B"/>
    <w:rsid w:val="00F84D30"/>
    <w:rsid w:val="00F93B57"/>
    <w:rsid w:val="00F9749B"/>
    <w:rsid w:val="00FA2ADC"/>
    <w:rsid w:val="00FB217B"/>
    <w:rsid w:val="00FC5526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norma-internal-link">
    <w:name w:val="norma-internal-link"/>
    <w:basedOn w:val="DefaultParagraphFont"/>
    <w:rsid w:val="00C63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4BA5-E04E-4C92-AFF6-FD9C224C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