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7D2DF9" w:rsidP="007D2DF9">
      <w:pPr>
        <w:pStyle w:val="Title"/>
        <w:ind w:left="5805" w:firstLine="1275"/>
        <w:rPr>
          <w:szCs w:val="28"/>
        </w:rPr>
      </w:pPr>
      <w:r>
        <w:rPr>
          <w:szCs w:val="28"/>
        </w:rPr>
        <w:t>Д</w:t>
      </w:r>
      <w:r w:rsidR="00411E87">
        <w:rPr>
          <w:szCs w:val="28"/>
        </w:rPr>
        <w:t>ело № 5-10</w:t>
      </w:r>
      <w:r w:rsidRPr="007D2DF9">
        <w:rPr>
          <w:szCs w:val="28"/>
        </w:rPr>
        <w:t>-</w:t>
      </w:r>
      <w:r w:rsidR="00411E87">
        <w:rPr>
          <w:szCs w:val="28"/>
        </w:rPr>
        <w:t>75</w:t>
      </w:r>
      <w:r w:rsidRPr="007D2DF9">
        <w:rPr>
          <w:szCs w:val="28"/>
        </w:rPr>
        <w:t>/2017</w:t>
      </w:r>
    </w:p>
    <w:p w:rsidR="00D07868" w:rsidRPr="007D2DF9" w:rsidP="00EA7100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7D2DF9">
        <w:rPr>
          <w:szCs w:val="28"/>
        </w:rPr>
        <w:t>05-00</w:t>
      </w:r>
      <w:r w:rsidR="00411E87">
        <w:rPr>
          <w:szCs w:val="28"/>
        </w:rPr>
        <w:t>75/10</w:t>
      </w:r>
      <w:r w:rsidRPr="007D2DF9">
        <w:rPr>
          <w:szCs w:val="28"/>
        </w:rPr>
        <w:t xml:space="preserve">/2017  </w:t>
      </w:r>
    </w:p>
    <w:p w:rsidR="00D07868" w:rsidP="00EA7100">
      <w:pPr>
        <w:pStyle w:val="Title"/>
        <w:ind w:left="-567" w:firstLine="567"/>
        <w:rPr>
          <w:szCs w:val="28"/>
        </w:rPr>
      </w:pPr>
      <w:r>
        <w:rPr>
          <w:szCs w:val="28"/>
        </w:rPr>
        <w:t xml:space="preserve">          </w:t>
      </w:r>
      <w:r w:rsidRPr="007D2DF9">
        <w:rPr>
          <w:szCs w:val="28"/>
        </w:rPr>
        <w:t>П</w:t>
      </w:r>
      <w:r w:rsidRPr="007D2DF9">
        <w:rPr>
          <w:szCs w:val="28"/>
        </w:rPr>
        <w:t xml:space="preserve"> О С Т А Н О В Л Е Н И Е</w:t>
      </w:r>
    </w:p>
    <w:p w:rsidR="007D2DF9" w:rsidRPr="007D2DF9" w:rsidP="00EA7100">
      <w:pPr>
        <w:pStyle w:val="Title"/>
        <w:ind w:left="-567" w:firstLine="567"/>
        <w:rPr>
          <w:szCs w:val="28"/>
        </w:rPr>
      </w:pPr>
    </w:p>
    <w:p w:rsidR="00D07868" w:rsidRPr="007D2DF9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 апреля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2017 года                                                    </w:t>
      </w:r>
      <w:r w:rsidR="00053F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D07868" w:rsidRPr="00411E87" w:rsidP="00411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411E8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(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. Симферополь, ул. Киевская 55/2) </w:t>
      </w:r>
      <w:r w:rsidR="00411E87">
        <w:rPr>
          <w:rFonts w:ascii="Times New Roman" w:hAnsi="Times New Roman" w:cs="Times New Roman"/>
          <w:color w:val="000000"/>
          <w:sz w:val="28"/>
          <w:szCs w:val="28"/>
        </w:rPr>
        <w:t>Москаленко Сергей Анатольевич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 w:rsidR="006C7554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19.</w:t>
      </w:r>
      <w:r w:rsidRPr="007D2DF9" w:rsidR="006C75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2DF9" w:rsidR="007D2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73C" w:rsidR="007D2DF9">
        <w:rPr>
          <w:rFonts w:ascii="Times New Roman" w:hAnsi="Times New Roman" w:cs="Times New Roman"/>
          <w:bCs/>
          <w:sz w:val="28"/>
          <w:szCs w:val="28"/>
        </w:rPr>
        <w:t>Кодекса  Российской Федерации об административных</w:t>
      </w:r>
      <w:r w:rsidR="007D2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73C" w:rsidR="007D2DF9">
        <w:rPr>
          <w:rFonts w:ascii="Times New Roman" w:hAnsi="Times New Roman" w:cs="Times New Roman"/>
          <w:bCs/>
          <w:sz w:val="28"/>
          <w:szCs w:val="28"/>
        </w:rPr>
        <w:t xml:space="preserve"> правонарушениях</w:t>
      </w:r>
      <w:r w:rsidRPr="00B5673C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</w:t>
      </w:r>
      <w:r w:rsidR="00411E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>Товарищества собственников недвижимости «Вотчина»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Крым, 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Симферополь, 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>ул. Б. Хмельницкого, д. 26/7, кв. 5</w:t>
      </w:r>
    </w:p>
    <w:p w:rsidR="00FD794F" w:rsidRPr="007D2DF9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786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DF9" w:rsidRPr="007D2DF9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554" w:rsidRPr="007D2DF9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марта</w:t>
      </w:r>
      <w:r w:rsidR="007D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7D2DF9">
        <w:rPr>
          <w:rFonts w:ascii="Times New Roman" w:hAnsi="Times New Roman" w:cs="Times New Roman"/>
          <w:sz w:val="28"/>
          <w:szCs w:val="28"/>
        </w:rPr>
        <w:t xml:space="preserve"> года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7D2DF9" w:rsidR="008220AA">
        <w:rPr>
          <w:rFonts w:ascii="Times New Roman" w:hAnsi="Times New Roman" w:cs="Times New Roman"/>
          <w:sz w:val="28"/>
          <w:szCs w:val="28"/>
        </w:rPr>
        <w:t xml:space="preserve"> </w:t>
      </w:r>
      <w:r w:rsidR="00083739">
        <w:rPr>
          <w:rFonts w:ascii="Times New Roman" w:hAnsi="Times New Roman" w:cs="Times New Roman"/>
          <w:sz w:val="28"/>
          <w:szCs w:val="28"/>
        </w:rPr>
        <w:t>Литвиновым А.А.</w:t>
      </w:r>
      <w:r w:rsidR="00FD794F">
        <w:rPr>
          <w:rFonts w:ascii="Times New Roman" w:hAnsi="Times New Roman" w:cs="Times New Roman"/>
          <w:sz w:val="28"/>
          <w:szCs w:val="28"/>
        </w:rPr>
        <w:t xml:space="preserve"> </w:t>
      </w:r>
      <w:r w:rsidRPr="007D2DF9" w:rsidR="00305626"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 xml:space="preserve">составлен протокол  </w:t>
      </w:r>
      <w:r w:rsidRPr="007D2DF9">
        <w:rPr>
          <w:rFonts w:ascii="Times New Roman" w:hAnsi="Times New Roman" w:cs="Times New Roman"/>
          <w:sz w:val="28"/>
          <w:szCs w:val="28"/>
        </w:rPr>
        <w:t>об</w:t>
      </w:r>
      <w:r w:rsidRPr="007D2DF9">
        <w:rPr>
          <w:rFonts w:ascii="Times New Roman" w:hAnsi="Times New Roman" w:cs="Times New Roman"/>
          <w:sz w:val="28"/>
          <w:szCs w:val="28"/>
        </w:rPr>
        <w:t xml:space="preserve"> административном </w:t>
      </w:r>
      <w:r w:rsidRPr="007D2DF9">
        <w:rPr>
          <w:rFonts w:ascii="Times New Roman" w:hAnsi="Times New Roman" w:cs="Times New Roman"/>
          <w:sz w:val="28"/>
          <w:szCs w:val="28"/>
        </w:rPr>
        <w:t>правонарушении</w:t>
      </w:r>
      <w:r w:rsidRPr="007D2DF9" w:rsidR="00603C00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44491">
        <w:rPr>
          <w:rFonts w:ascii="Times New Roman" w:eastAsia="Times New Roman" w:hAnsi="Times New Roman" w:cs="Times New Roman"/>
          <w:sz w:val="28"/>
          <w:szCs w:val="28"/>
        </w:rPr>
        <w:t>ТСН</w:t>
      </w:r>
      <w:r w:rsidR="00083739">
        <w:rPr>
          <w:rFonts w:ascii="Times New Roman" w:eastAsia="Times New Roman" w:hAnsi="Times New Roman" w:cs="Times New Roman"/>
          <w:sz w:val="28"/>
          <w:szCs w:val="28"/>
        </w:rPr>
        <w:t xml:space="preserve"> «Вотчина»</w:t>
      </w:r>
      <w:r w:rsidRPr="007D2DF9">
        <w:rPr>
          <w:rFonts w:ascii="Times New Roman" w:hAnsi="Times New Roman" w:cs="Times New Roman"/>
          <w:sz w:val="28"/>
          <w:szCs w:val="28"/>
        </w:rPr>
        <w:t xml:space="preserve"> </w:t>
      </w:r>
      <w:r w:rsidR="00E451F5">
        <w:rPr>
          <w:rFonts w:ascii="Times New Roman" w:hAnsi="Times New Roman" w:cs="Times New Roman"/>
          <w:sz w:val="28"/>
          <w:szCs w:val="28"/>
        </w:rPr>
        <w:t xml:space="preserve"> по ч. 25 ст. 19.5 </w:t>
      </w:r>
      <w:r w:rsidR="00E451F5">
        <w:rPr>
          <w:rFonts w:ascii="Times New Roman" w:hAnsi="Times New Roman" w:cs="Times New Roman"/>
          <w:sz w:val="28"/>
          <w:szCs w:val="28"/>
        </w:rPr>
        <w:t>КоАП</w:t>
      </w:r>
      <w:r w:rsidR="00E451F5">
        <w:rPr>
          <w:rFonts w:ascii="Times New Roman" w:hAnsi="Times New Roman" w:cs="Times New Roman"/>
          <w:sz w:val="28"/>
          <w:szCs w:val="28"/>
        </w:rPr>
        <w:t xml:space="preserve">  РФ.</w:t>
      </w:r>
      <w:r w:rsidR="00083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554" w:rsidRPr="007D2DF9" w:rsidP="00053F1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D2DF9">
        <w:rPr>
          <w:rFonts w:ascii="Times New Roman" w:hAnsi="Times New Roman" w:cs="Times New Roman"/>
          <w:sz w:val="28"/>
          <w:szCs w:val="28"/>
        </w:rPr>
        <w:t xml:space="preserve">Как усматривается из указанного протокола, 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распоряжением председателя Госкомрегистра РК </w:t>
      </w:r>
      <w:r w:rsidR="00083739">
        <w:rPr>
          <w:rFonts w:ascii="Times New Roman" w:eastAsia="Arial Unicode MS" w:hAnsi="Times New Roman" w:cs="Times New Roman"/>
          <w:sz w:val="28"/>
          <w:szCs w:val="28"/>
        </w:rPr>
        <w:t>от 19.01.2017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 xml:space="preserve"> года № </w:t>
      </w:r>
      <w:r w:rsidR="00083739">
        <w:rPr>
          <w:rFonts w:ascii="Times New Roman" w:eastAsia="Arial Unicode MS" w:hAnsi="Times New Roman" w:cs="Times New Roman"/>
          <w:sz w:val="28"/>
          <w:szCs w:val="28"/>
        </w:rPr>
        <w:t>12-01/12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об устранении нарушения земельного законодательства по административному делу № </w:t>
      </w:r>
      <w:r w:rsidR="00083739">
        <w:rPr>
          <w:rFonts w:ascii="Times New Roman" w:eastAsia="Arial Unicode MS" w:hAnsi="Times New Roman" w:cs="Times New Roman"/>
          <w:sz w:val="28"/>
          <w:szCs w:val="28"/>
        </w:rPr>
        <w:t>140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083739">
        <w:rPr>
          <w:rFonts w:ascii="Times New Roman" w:eastAsia="Arial Unicode MS" w:hAnsi="Times New Roman" w:cs="Times New Roman"/>
          <w:sz w:val="28"/>
          <w:szCs w:val="28"/>
        </w:rPr>
        <w:t>22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>.</w:t>
      </w:r>
      <w:r w:rsidR="00083739">
        <w:rPr>
          <w:rFonts w:ascii="Times New Roman" w:eastAsia="Arial Unicode MS" w:hAnsi="Times New Roman" w:cs="Times New Roman"/>
          <w:sz w:val="28"/>
          <w:szCs w:val="28"/>
        </w:rPr>
        <w:t>06.2016 г.,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 xml:space="preserve"> срок исполнения которого истёк </w:t>
      </w:r>
      <w:r w:rsidR="007646B5">
        <w:rPr>
          <w:rFonts w:ascii="Times New Roman" w:eastAsia="Arial Unicode MS" w:hAnsi="Times New Roman" w:cs="Times New Roman"/>
          <w:b/>
          <w:sz w:val="28"/>
          <w:szCs w:val="28"/>
        </w:rPr>
        <w:t>10</w:t>
      </w:r>
      <w:r w:rsidRPr="00844491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7646B5">
        <w:rPr>
          <w:rFonts w:ascii="Times New Roman" w:eastAsia="Arial Unicode MS" w:hAnsi="Times New Roman" w:cs="Times New Roman"/>
          <w:b/>
          <w:sz w:val="28"/>
          <w:szCs w:val="28"/>
        </w:rPr>
        <w:t>01.</w:t>
      </w:r>
      <w:r w:rsidR="008446A0">
        <w:rPr>
          <w:rFonts w:ascii="Times New Roman" w:eastAsia="Arial Unicode MS" w:hAnsi="Times New Roman" w:cs="Times New Roman"/>
          <w:b/>
          <w:sz w:val="28"/>
          <w:szCs w:val="28"/>
        </w:rPr>
        <w:t>2017</w:t>
      </w:r>
      <w:r w:rsidRPr="00844491" w:rsidR="00083739">
        <w:rPr>
          <w:rFonts w:ascii="Times New Roman" w:eastAsia="Arial Unicode MS" w:hAnsi="Times New Roman" w:cs="Times New Roman"/>
          <w:b/>
          <w:sz w:val="28"/>
          <w:szCs w:val="28"/>
        </w:rPr>
        <w:t>г.</w:t>
      </w:r>
      <w:r w:rsidRPr="00844491">
        <w:rPr>
          <w:rFonts w:ascii="Times New Roman" w:eastAsia="Arial Unicode MS" w:hAnsi="Times New Roman" w:cs="Times New Roman"/>
          <w:b/>
          <w:sz w:val="28"/>
          <w:szCs w:val="28"/>
        </w:rPr>
        <w:t>,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 xml:space="preserve"> проведена внеплановая выездная проверка соблюдения земельного законодательства при использовании </w:t>
      </w:r>
      <w:r w:rsidR="00844491">
        <w:rPr>
          <w:rFonts w:ascii="Times New Roman" w:eastAsia="Arial Unicode MS" w:hAnsi="Times New Roman" w:cs="Times New Roman"/>
          <w:sz w:val="28"/>
          <w:szCs w:val="28"/>
        </w:rPr>
        <w:t>ТСН «Вотчина»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 xml:space="preserve"> земельного участка, расположенного по адресу: Республика Крым, 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 xml:space="preserve">. Симферополь, </w:t>
      </w:r>
      <w:r w:rsidR="00844491">
        <w:rPr>
          <w:rFonts w:ascii="Times New Roman" w:eastAsia="Arial Unicode MS" w:hAnsi="Times New Roman" w:cs="Times New Roman"/>
          <w:sz w:val="28"/>
          <w:szCs w:val="28"/>
        </w:rPr>
        <w:t>ул. Богдана Хмельницкого, 26/7</w:t>
      </w:r>
      <w:r w:rsidRPr="007D2DF9">
        <w:rPr>
          <w:rFonts w:ascii="Times New Roman" w:eastAsia="Arial Unicode MS" w:hAnsi="Times New Roman" w:cs="Times New Roman"/>
          <w:sz w:val="28"/>
          <w:szCs w:val="28"/>
        </w:rPr>
        <w:t>. В ходе проверки установлено следующее.</w:t>
      </w:r>
    </w:p>
    <w:p w:rsidR="007B48BE" w:rsidP="00166F2F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Постановлением от 08.07.2016 г. по делу № 140</w:t>
      </w:r>
      <w:r w:rsidRPr="007D2DF9" w:rsidR="00E23C32">
        <w:rPr>
          <w:rFonts w:ascii="Times New Roman" w:eastAsia="Arial Unicode MS" w:hAnsi="Times New Roman" w:cs="Times New Roman"/>
          <w:sz w:val="28"/>
          <w:szCs w:val="28"/>
        </w:rPr>
        <w:t xml:space="preserve"> вынесенным заместителем главного государственного инспектора Республики Крым</w:t>
      </w:r>
      <w:r w:rsidR="00B0180E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7D2DF9" w:rsidR="00E23C3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ТСН «Вотчина»</w:t>
      </w:r>
      <w:r w:rsidRPr="007D2DF9" w:rsidR="002F425A">
        <w:rPr>
          <w:rFonts w:ascii="Times New Roman" w:eastAsia="Arial Unicode MS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 </w:t>
      </w:r>
      <w:r w:rsidRPr="00166F2F">
        <w:rPr>
          <w:rFonts w:ascii="Times New Roman" w:eastAsia="Arial Unicode MS" w:hAnsi="Times New Roman" w:cs="Times New Roman"/>
          <w:sz w:val="28"/>
          <w:szCs w:val="28"/>
        </w:rPr>
        <w:t>виновной</w:t>
      </w:r>
      <w:r w:rsidRPr="007D2DF9" w:rsidR="002F425A">
        <w:rPr>
          <w:rFonts w:ascii="Times New Roman" w:eastAsia="Arial Unicode MS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статьёй 7.1 Кодекса Российской Федерации об а</w:t>
      </w:r>
      <w:r w:rsidRPr="007D2DF9" w:rsidR="00AA359A">
        <w:rPr>
          <w:rFonts w:ascii="Times New Roman" w:eastAsia="Arial Unicode MS" w:hAnsi="Times New Roman" w:cs="Times New Roman"/>
          <w:sz w:val="28"/>
          <w:szCs w:val="28"/>
        </w:rPr>
        <w:t xml:space="preserve">дминистративных правонарушениях, выразившегося в </w:t>
      </w:r>
      <w:r>
        <w:rPr>
          <w:rFonts w:ascii="Times New Roman" w:eastAsia="Arial Unicode MS" w:hAnsi="Times New Roman" w:cs="Times New Roman"/>
          <w:sz w:val="28"/>
          <w:szCs w:val="28"/>
        </w:rPr>
        <w:t>самовольном занятии земельного участка муниципальной собственности площадью 632 кв.м.,</w:t>
      </w:r>
      <w:r w:rsidR="00166F2F">
        <w:rPr>
          <w:rFonts w:ascii="Times New Roman" w:eastAsia="Arial Unicode MS" w:hAnsi="Times New Roman" w:cs="Times New Roman"/>
          <w:sz w:val="28"/>
          <w:szCs w:val="28"/>
        </w:rPr>
        <w:t xml:space="preserve"> расположенного по адресу: </w:t>
      </w:r>
      <w:r w:rsidR="00166F2F">
        <w:rPr>
          <w:rFonts w:ascii="Times New Roman" w:eastAsia="Arial Unicode MS" w:hAnsi="Times New Roman" w:cs="Times New Roman"/>
          <w:sz w:val="28"/>
          <w:szCs w:val="28"/>
        </w:rPr>
        <w:t xml:space="preserve">Республика Крым, г. Симферополь, ул. Богдана Хмельницкого, 26/7, кадастровый номер отсутствует, огороженного металлическим забором и используемого ТСН «Вотчина», </w:t>
      </w:r>
      <w:r w:rsidRPr="007D2DF9" w:rsidR="00223714">
        <w:rPr>
          <w:rFonts w:ascii="Times New Roman" w:eastAsia="Arial Unicode MS" w:hAnsi="Times New Roman" w:cs="Times New Roman"/>
          <w:sz w:val="28"/>
          <w:szCs w:val="28"/>
        </w:rPr>
        <w:t>без предусмотренных прав, что является нарушением требований статей 25,</w:t>
      </w:r>
      <w:r w:rsidR="007D2DF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D2DF9" w:rsidR="00223714">
        <w:rPr>
          <w:rFonts w:ascii="Times New Roman" w:eastAsia="Arial Unicode MS" w:hAnsi="Times New Roman" w:cs="Times New Roman"/>
          <w:sz w:val="28"/>
          <w:szCs w:val="28"/>
        </w:rPr>
        <w:t>26 Земельного кодекса Российской Федерации, ответств</w:t>
      </w:r>
      <w:r w:rsidRPr="007D2DF9" w:rsidR="00F53E01">
        <w:rPr>
          <w:rFonts w:ascii="Times New Roman" w:eastAsia="Arial Unicode MS" w:hAnsi="Times New Roman" w:cs="Times New Roman"/>
          <w:sz w:val="28"/>
          <w:szCs w:val="28"/>
        </w:rPr>
        <w:t>енность за которое предусмотрен</w:t>
      </w:r>
      <w:r w:rsidR="007D2DF9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7D2DF9" w:rsidR="00F53E01">
        <w:rPr>
          <w:rFonts w:ascii="Times New Roman" w:eastAsia="Arial Unicode MS" w:hAnsi="Times New Roman" w:cs="Times New Roman"/>
          <w:sz w:val="28"/>
          <w:szCs w:val="28"/>
        </w:rPr>
        <w:t xml:space="preserve"> назначение</w:t>
      </w:r>
      <w:r w:rsidR="007D2DF9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7D2DF9" w:rsidR="00F53E01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наказания в виде штрафа.</w:t>
      </w:r>
      <w:r w:rsidR="00166F2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66F2F">
        <w:rPr>
          <w:rFonts w:ascii="Times New Roman" w:eastAsia="Arial Unicode MS" w:hAnsi="Times New Roman" w:cs="Times New Roman"/>
          <w:sz w:val="28"/>
          <w:szCs w:val="28"/>
        </w:rPr>
        <w:t xml:space="preserve">Кроме того ТСН «Вотчина» 22.06.2016г., выдано предписание об устранении выявленного нарушения требований земельного законодательства Российской Федерации с установленным сроком до 22.08.2016г. </w:t>
      </w:r>
      <w:r w:rsidR="00B952B2">
        <w:rPr>
          <w:rFonts w:ascii="Times New Roman" w:eastAsia="Arial Unicode MS" w:hAnsi="Times New Roman" w:cs="Times New Roman"/>
          <w:sz w:val="28"/>
          <w:szCs w:val="28"/>
        </w:rPr>
        <w:t xml:space="preserve">Определением о продлении срока исполнения предписания от 21.08.2016г., государственным инспектором </w:t>
      </w:r>
      <w:r w:rsidR="00B952B2">
        <w:rPr>
          <w:rFonts w:ascii="Times New Roman" w:eastAsia="Arial Unicode MS" w:hAnsi="Times New Roman" w:cs="Times New Roman"/>
          <w:sz w:val="28"/>
          <w:szCs w:val="28"/>
        </w:rPr>
        <w:t>Республики Крым по использованию и охране земель срок исполнения предписания от 22.06.2016г. № 1 продлен до 02.12.2016г. Определением о продлении срока исполнения предписания от 01.12.2016</w:t>
      </w:r>
      <w:r w:rsidR="00B952B2">
        <w:rPr>
          <w:rFonts w:ascii="Times New Roman" w:eastAsia="Arial Unicode MS" w:hAnsi="Times New Roman" w:cs="Times New Roman"/>
          <w:sz w:val="28"/>
          <w:szCs w:val="28"/>
        </w:rPr>
        <w:t>г., государственным инспектором Республики Крым по использованию и охране земель срок исполнения предписания от 22.06.2016г. № 1 продлен до 10.01.2017 г.</w:t>
      </w:r>
    </w:p>
    <w:p w:rsidR="00166F2F" w:rsidP="00175B85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Информация, об исполнении предписания, с приложением документов, подтверждающих устранение правонарушения или ходатайство о продлении срока исполнения предписания, с указанием </w:t>
      </w:r>
      <w:r w:rsidR="00175B85">
        <w:rPr>
          <w:rFonts w:ascii="Times New Roman" w:eastAsia="Arial Unicode MS" w:hAnsi="Times New Roman" w:cs="Times New Roman"/>
          <w:sz w:val="28"/>
          <w:szCs w:val="28"/>
        </w:rPr>
        <w:t>причин и принятых мер по устранению правонарушения, подтвержденных соответствующими документами и другими материалами в установленный срок не представлена.</w:t>
      </w:r>
    </w:p>
    <w:p w:rsidR="00175B85" w:rsidP="00175B85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 основании распоряжения председателя Государственного комитета по государственной регистрации и кадастру Республики Крым Спиридонова А.Ю. о проведении внеплановой выездной проверки от 19.01.2017 г. № 12-01/12 с 01.03.2017г. по 07.03.2017г. проведена проверка выполнения предписания органа государственного контроля (надзора).</w:t>
      </w:r>
    </w:p>
    <w:p w:rsidR="00B0180E" w:rsidP="00175B85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Распоряжение о проведении внеплановой выездной проверки от 19.01.2017 г. № 12-01/12 и извещение о необходимости прибытия 01.03.2017г. на проверяемый земельный участок и о возможном составлении протокола (-</w:t>
      </w:r>
      <w:r>
        <w:rPr>
          <w:rFonts w:ascii="Times New Roman" w:eastAsia="Arial Unicode MS" w:hAnsi="Times New Roman" w:cs="Times New Roman"/>
          <w:sz w:val="28"/>
          <w:szCs w:val="28"/>
        </w:rPr>
        <w:t>ов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) в случаи выявления нарушений направлено ТСН </w:t>
      </w:r>
      <w:r w:rsidR="00656CDC">
        <w:rPr>
          <w:rFonts w:ascii="Times New Roman" w:eastAsia="Arial Unicode MS" w:hAnsi="Times New Roman" w:cs="Times New Roman"/>
          <w:sz w:val="28"/>
          <w:szCs w:val="28"/>
        </w:rPr>
        <w:t>«Вотчина» заказным письмом (почтовый реестр № 76 от 23.01.2017г., почтовый идентификатор заказного письма 29503406141179) по адресу нахождения юридического лица, указанном в едином государственном реестре юридических лиц</w:t>
      </w:r>
      <w:r w:rsidR="00656CD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656CDC">
        <w:rPr>
          <w:rFonts w:ascii="Times New Roman" w:eastAsia="Arial Unicode MS" w:hAnsi="Times New Roman" w:cs="Times New Roman"/>
          <w:sz w:val="28"/>
          <w:szCs w:val="28"/>
        </w:rPr>
        <w:t xml:space="preserve">Также, ТСН «Вотчина» была направлена телефонограмма от 22.02.2017г. № 41-11/1, переданная в 14 час. 02 мин. Государственным инспектором Республики Крым по использованию и охране земель Литвиновым А.А. по тел. +7 978-040-04-75 и полученная лично председателем правления ТСН «Вотчина» </w:t>
      </w:r>
      <w:r w:rsidR="00A91F1B">
        <w:rPr>
          <w:rFonts w:ascii="Times New Roman" w:eastAsia="Arial Unicode MS" w:hAnsi="Times New Roman" w:cs="Times New Roman"/>
          <w:sz w:val="28"/>
          <w:szCs w:val="28"/>
        </w:rPr>
        <w:t>(ФИО)</w:t>
      </w:r>
      <w:r w:rsidR="00656CDC">
        <w:rPr>
          <w:rFonts w:ascii="Times New Roman" w:eastAsia="Arial Unicode MS" w:hAnsi="Times New Roman" w:cs="Times New Roman"/>
          <w:sz w:val="28"/>
          <w:szCs w:val="28"/>
        </w:rPr>
        <w:t>, указанному в едином государственном реестре юридических лиц.</w:t>
      </w:r>
      <w:r w:rsidR="00656CDC">
        <w:rPr>
          <w:rFonts w:ascii="Times New Roman" w:eastAsia="Arial Unicode MS" w:hAnsi="Times New Roman" w:cs="Times New Roman"/>
          <w:sz w:val="28"/>
          <w:szCs w:val="28"/>
        </w:rPr>
        <w:t xml:space="preserve"> Таким образом, ТСН «Вотчина» было надлежащим образом </w:t>
      </w:r>
      <w:r>
        <w:rPr>
          <w:rFonts w:ascii="Times New Roman" w:eastAsia="Arial Unicode MS" w:hAnsi="Times New Roman" w:cs="Times New Roman"/>
          <w:sz w:val="28"/>
          <w:szCs w:val="28"/>
        </w:rPr>
        <w:t>уведомлено о проведении проверки.</w:t>
      </w:r>
    </w:p>
    <w:p w:rsidR="00175B85" w:rsidP="00175B85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Выходом на место установлено, что земельный участок, расположенный по адресу: Республика Крым, </w:t>
      </w: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Симферополь, ул. Богдана Хмельницкого, 26/7, продолжает использоваться ТСН «Вотчина», металлический забор, огораживающий земельный участок не демонтирован. Председатель правления ТСН «Вотчина» и иные законные представители юридического лица на место проведения проверки не явились. </w:t>
      </w:r>
      <w:r w:rsidR="00E4045F">
        <w:rPr>
          <w:rFonts w:ascii="Times New Roman" w:eastAsia="Arial Unicode MS" w:hAnsi="Times New Roman" w:cs="Times New Roman"/>
          <w:sz w:val="28"/>
          <w:szCs w:val="28"/>
        </w:rPr>
        <w:t xml:space="preserve">В отношении ТСН «Вотчина» 01.03.2017 года в 18 час. 00 мин. составлен протокол об административном правонарушении по </w:t>
      </w:r>
      <w:r w:rsidR="00E4045F">
        <w:rPr>
          <w:rFonts w:ascii="Times New Roman" w:eastAsia="Arial Unicode MS" w:hAnsi="Times New Roman" w:cs="Times New Roman"/>
          <w:sz w:val="28"/>
          <w:szCs w:val="28"/>
        </w:rPr>
        <w:t>ч</w:t>
      </w:r>
      <w:r w:rsidR="00E4045F">
        <w:rPr>
          <w:rFonts w:ascii="Times New Roman" w:eastAsia="Arial Unicode MS" w:hAnsi="Times New Roman" w:cs="Times New Roman"/>
          <w:sz w:val="28"/>
          <w:szCs w:val="28"/>
        </w:rPr>
        <w:t xml:space="preserve">. 1 ст. 19.4.1 </w:t>
      </w:r>
      <w:r w:rsidRPr="007D2DF9" w:rsidR="00E4045F">
        <w:rPr>
          <w:rFonts w:ascii="Times New Roman" w:eastAsia="Arial Unicode MS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E4045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E4045F" w:rsidP="00175B85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установленного срока исполнения предписания, а также в ходе проведения проверки исполнения предписания, доказательств объективной невозможности исполнения предписания органа государственного надзора ТСН «Вотчина» не представлены.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Также, ТСН «Вотчина» не представлено доказательств, подтверждающих факт того, что вышеуказанный земельный участок не мог быть не использован юридическим лицом из – за стихийного бедствия или введу иных обстоятельств исключающих такую возможность. </w:t>
      </w:r>
    </w:p>
    <w:p w:rsidR="00B0180E" w:rsidP="00DE2F51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этом у ТСН «Вотчина» имелась возможность не использовать земельный участок до приобретения соответствующих прав на использование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земельного участка в соответствии с действующим законодательством российской Федерации.   </w:t>
      </w:r>
    </w:p>
    <w:p w:rsidR="00652E51" w:rsidRPr="007D2DF9" w:rsidP="00053F14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 w:rsidRPr="007D2DF9">
        <w:rPr>
          <w:rStyle w:val="FontStyle19"/>
          <w:sz w:val="28"/>
          <w:szCs w:val="28"/>
        </w:rPr>
        <w:t>Документы, подтверждаю</w:t>
      </w:r>
      <w:r w:rsidRPr="007D2DF9" w:rsidR="001C44BA">
        <w:rPr>
          <w:rStyle w:val="FontStyle19"/>
          <w:sz w:val="28"/>
          <w:szCs w:val="28"/>
        </w:rPr>
        <w:t xml:space="preserve">щие, что </w:t>
      </w:r>
      <w:r w:rsidR="00314352">
        <w:rPr>
          <w:rStyle w:val="FontStyle19"/>
          <w:sz w:val="28"/>
          <w:szCs w:val="28"/>
        </w:rPr>
        <w:t>ТСН «Вотчина»</w:t>
      </w:r>
      <w:r w:rsidRPr="007D2DF9" w:rsidR="001C44BA">
        <w:rPr>
          <w:rStyle w:val="FontStyle19"/>
          <w:sz w:val="28"/>
          <w:szCs w:val="28"/>
        </w:rPr>
        <w:t xml:space="preserve"> предпринимал</w:t>
      </w:r>
      <w:r w:rsidR="00314352">
        <w:rPr>
          <w:rStyle w:val="FontStyle19"/>
          <w:sz w:val="28"/>
          <w:szCs w:val="28"/>
        </w:rPr>
        <w:t>а</w:t>
      </w:r>
      <w:r w:rsidRPr="007D2DF9" w:rsidR="001C44BA">
        <w:rPr>
          <w:rStyle w:val="FontStyle19"/>
          <w:sz w:val="28"/>
          <w:szCs w:val="28"/>
        </w:rPr>
        <w:t xml:space="preserve"> какие-либо реальные меры для устранения нарушений законодательства при использовании</w:t>
      </w:r>
      <w:r w:rsidRPr="007D2DF9">
        <w:rPr>
          <w:rStyle w:val="FontStyle19"/>
          <w:sz w:val="28"/>
          <w:szCs w:val="28"/>
        </w:rPr>
        <w:t xml:space="preserve"> земельного участка</w:t>
      </w:r>
      <w:r w:rsidRPr="007D2DF9" w:rsidR="002B7AD8">
        <w:rPr>
          <w:rStyle w:val="FontStyle19"/>
          <w:sz w:val="28"/>
          <w:szCs w:val="28"/>
        </w:rPr>
        <w:t>,</w:t>
      </w:r>
      <w:r w:rsidRPr="007D2DF9">
        <w:rPr>
          <w:rStyle w:val="FontStyle19"/>
          <w:sz w:val="28"/>
          <w:szCs w:val="28"/>
        </w:rPr>
        <w:t xml:space="preserve"> не представлены. Таким образом, </w:t>
      </w:r>
      <w:r w:rsidR="00314352">
        <w:rPr>
          <w:rStyle w:val="FontStyle19"/>
          <w:sz w:val="28"/>
          <w:szCs w:val="28"/>
        </w:rPr>
        <w:t>ТСН «Вотчина»</w:t>
      </w:r>
      <w:r w:rsidRPr="007D2DF9">
        <w:rPr>
          <w:rStyle w:val="FontStyle19"/>
          <w:sz w:val="28"/>
          <w:szCs w:val="28"/>
        </w:rPr>
        <w:t xml:space="preserve"> не предприня</w:t>
      </w:r>
      <w:r w:rsidR="00314352">
        <w:rPr>
          <w:rStyle w:val="FontStyle19"/>
          <w:sz w:val="28"/>
          <w:szCs w:val="28"/>
        </w:rPr>
        <w:t>ла</w:t>
      </w:r>
      <w:r w:rsidRPr="007D2DF9">
        <w:rPr>
          <w:rStyle w:val="FontStyle19"/>
          <w:sz w:val="28"/>
          <w:szCs w:val="28"/>
        </w:rPr>
        <w:t xml:space="preserve">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</w:t>
      </w:r>
      <w:r w:rsidR="00314352">
        <w:rPr>
          <w:rStyle w:val="FontStyle19"/>
          <w:sz w:val="28"/>
          <w:szCs w:val="28"/>
        </w:rPr>
        <w:t>юридическое лицо</w:t>
      </w:r>
      <w:r w:rsidRPr="007D2DF9">
        <w:rPr>
          <w:rStyle w:val="FontStyle19"/>
          <w:sz w:val="28"/>
          <w:szCs w:val="28"/>
        </w:rPr>
        <w:t xml:space="preserve"> к административной ответственности. </w:t>
      </w:r>
    </w:p>
    <w:p w:rsidR="00B501EE" w:rsidRPr="007D2DF9" w:rsidP="00053F14">
      <w:pPr>
        <w:spacing w:after="0" w:line="240" w:lineRule="auto"/>
        <w:ind w:firstLine="567"/>
        <w:contextualSpacing/>
        <w:jc w:val="both"/>
        <w:rPr>
          <w:rStyle w:val="FontStyle19"/>
          <w:sz w:val="28"/>
          <w:szCs w:val="28"/>
        </w:rPr>
      </w:pPr>
      <w:r w:rsidRPr="007D2DF9">
        <w:rPr>
          <w:rStyle w:val="FontStyle19"/>
          <w:sz w:val="28"/>
          <w:szCs w:val="28"/>
        </w:rPr>
        <w:t>Нарушение требований земельного законодательства не устранено, предписание должностного лица не выполнено.</w:t>
      </w:r>
    </w:p>
    <w:p w:rsidR="006C7554" w:rsidRPr="007D2DF9" w:rsidP="00053F14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D2DF9">
        <w:rPr>
          <w:rFonts w:ascii="Times New Roman" w:eastAsia="Arial Unicode MS" w:hAnsi="Times New Roman" w:cs="Times New Roman"/>
          <w:sz w:val="28"/>
          <w:szCs w:val="28"/>
        </w:rPr>
        <w:t>в</w:t>
      </w:r>
    </w:p>
    <w:p w:rsidR="00AB4BB4" w:rsidRPr="007D2DF9" w:rsidP="00053F1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14352">
        <w:rPr>
          <w:rFonts w:ascii="Times New Roman" w:hAnsi="Times New Roman" w:cs="Times New Roman"/>
          <w:sz w:val="28"/>
          <w:szCs w:val="28"/>
        </w:rPr>
        <w:t>представителя ТСН «Вотчина»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D2DF9" w:rsidR="006C7554">
        <w:rPr>
          <w:rFonts w:ascii="Times New Roman" w:hAnsi="Times New Roman" w:cs="Times New Roman"/>
          <w:sz w:val="28"/>
          <w:szCs w:val="28"/>
        </w:rPr>
        <w:t xml:space="preserve">зучив представленные материалы,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94F">
        <w:rPr>
          <w:rFonts w:ascii="Times New Roman" w:hAnsi="Times New Roman" w:cs="Times New Roman"/>
          <w:sz w:val="28"/>
          <w:szCs w:val="28"/>
        </w:rPr>
        <w:t xml:space="preserve">прихожу </w:t>
      </w:r>
      <w:r w:rsidRPr="007D2DF9" w:rsidR="006C7554">
        <w:rPr>
          <w:rFonts w:ascii="Times New Roman" w:hAnsi="Times New Roman" w:cs="Times New Roman"/>
          <w:sz w:val="28"/>
          <w:szCs w:val="28"/>
        </w:rPr>
        <w:t xml:space="preserve"> к </w:t>
      </w:r>
      <w:r w:rsidR="00FD794F">
        <w:rPr>
          <w:rFonts w:ascii="Times New Roman" w:hAnsi="Times New Roman" w:cs="Times New Roman"/>
          <w:sz w:val="28"/>
          <w:szCs w:val="28"/>
        </w:rPr>
        <w:t xml:space="preserve"> </w:t>
      </w:r>
      <w:r w:rsidR="00314352">
        <w:rPr>
          <w:rFonts w:ascii="Times New Roman" w:hAnsi="Times New Roman" w:cs="Times New Roman"/>
          <w:sz w:val="28"/>
          <w:szCs w:val="28"/>
        </w:rPr>
        <w:t>выводу о наличии в</w:t>
      </w:r>
      <w:r w:rsidR="00432B9D">
        <w:rPr>
          <w:rFonts w:ascii="Times New Roman" w:hAnsi="Times New Roman" w:cs="Times New Roman"/>
          <w:sz w:val="28"/>
          <w:szCs w:val="28"/>
        </w:rPr>
        <w:t xml:space="preserve">  </w:t>
      </w:r>
      <w:r w:rsidRPr="007D2DF9" w:rsidR="006C7554">
        <w:rPr>
          <w:rFonts w:ascii="Times New Roman" w:hAnsi="Times New Roman" w:cs="Times New Roman"/>
          <w:sz w:val="28"/>
          <w:szCs w:val="28"/>
        </w:rPr>
        <w:t>действиях</w:t>
      </w:r>
      <w:r w:rsidR="00432B9D">
        <w:rPr>
          <w:rFonts w:ascii="Times New Roman" w:hAnsi="Times New Roman" w:cs="Times New Roman"/>
          <w:sz w:val="28"/>
          <w:szCs w:val="28"/>
        </w:rPr>
        <w:t xml:space="preserve"> (бездействии)</w:t>
      </w:r>
      <w:r w:rsidR="00314352">
        <w:rPr>
          <w:rFonts w:ascii="Times New Roman" w:hAnsi="Times New Roman" w:cs="Times New Roman"/>
          <w:sz w:val="28"/>
          <w:szCs w:val="28"/>
        </w:rPr>
        <w:t xml:space="preserve"> юридического лица  состав</w:t>
      </w:r>
      <w:r w:rsidRPr="007D2DF9" w:rsidR="006C7554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частью 25 статьи</w:t>
      </w:r>
      <w:r w:rsidRPr="007D2DF9" w:rsidR="006C7554">
        <w:rPr>
          <w:rStyle w:val="a0"/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7D2DF9" w:rsidR="006C7554">
        <w:rPr>
          <w:rFonts w:ascii="Times New Roman" w:hAnsi="Times New Roman" w:cs="Times New Roman"/>
          <w:sz w:val="28"/>
          <w:szCs w:val="28"/>
        </w:rPr>
        <w:t>19.5 Кодекса Российской Федерации об административных правонарушениях, а именно: н</w:t>
      </w:r>
      <w:r w:rsidRPr="007D2DF9" w:rsidR="006C7554">
        <w:rPr>
          <w:rFonts w:ascii="Times New Roman" w:eastAsia="Arial Unicode MS" w:hAnsi="Times New Roman" w:cs="Times New Roman"/>
          <w:sz w:val="28"/>
          <w:szCs w:val="28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</w:t>
      </w:r>
      <w:r w:rsidRPr="007D2DF9" w:rsidR="003907F9">
        <w:rPr>
          <w:rFonts w:ascii="Times New Roman" w:eastAsia="Arial Unicode MS" w:hAnsi="Times New Roman" w:cs="Times New Roman"/>
          <w:sz w:val="28"/>
          <w:szCs w:val="28"/>
        </w:rPr>
        <w:t>азначения, или их территориальных</w:t>
      </w:r>
      <w:r w:rsidRPr="007D2DF9" w:rsidR="006C7554">
        <w:rPr>
          <w:rFonts w:ascii="Times New Roman" w:eastAsia="Arial Unicode MS" w:hAnsi="Times New Roman" w:cs="Times New Roman"/>
          <w:sz w:val="28"/>
          <w:szCs w:val="28"/>
        </w:rPr>
        <w:t xml:space="preserve"> органов об устранении нарушений земельного</w:t>
      </w:r>
      <w:r w:rsidRPr="007D2DF9" w:rsidR="006C7554">
        <w:rPr>
          <w:rFonts w:ascii="Times New Roman" w:eastAsia="Arial Unicode MS" w:hAnsi="Times New Roman" w:cs="Times New Roman"/>
          <w:sz w:val="28"/>
          <w:szCs w:val="28"/>
        </w:rPr>
        <w:t xml:space="preserve"> законодательства.</w:t>
      </w:r>
    </w:p>
    <w:p w:rsidR="00314352" w:rsidRPr="00A91F1B" w:rsidP="007646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F1B">
        <w:rPr>
          <w:rFonts w:ascii="Times New Roman" w:hAnsi="Times New Roman" w:cs="Times New Roman"/>
          <w:sz w:val="28"/>
          <w:szCs w:val="28"/>
        </w:rPr>
        <w:t xml:space="preserve">Так, вина  </w:t>
      </w:r>
      <w:r w:rsidRPr="00A91F1B">
        <w:rPr>
          <w:rFonts w:ascii="Times New Roman" w:hAnsi="Times New Roman" w:cs="Times New Roman"/>
          <w:sz w:val="28"/>
          <w:szCs w:val="28"/>
        </w:rPr>
        <w:t>ТСН «Вотчина»</w:t>
      </w:r>
      <w:r w:rsidRPr="00A91F1B">
        <w:rPr>
          <w:rFonts w:ascii="Times New Roman" w:hAnsi="Times New Roman" w:cs="Times New Roman"/>
          <w:sz w:val="28"/>
          <w:szCs w:val="28"/>
        </w:rPr>
        <w:t xml:space="preserve">  в совершении указанного правонарушения подтверждается следующими документами:</w:t>
      </w:r>
      <w:r w:rsidRPr="00A91F1B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по ч. 25 ст. 19.5</w:t>
      </w:r>
      <w:r w:rsidRPr="00A91F1B" w:rsidR="00527328">
        <w:rPr>
          <w:rFonts w:ascii="Times New Roman" w:hAnsi="Times New Roman" w:cs="Times New Roman"/>
          <w:sz w:val="28"/>
          <w:szCs w:val="28"/>
        </w:rPr>
        <w:t xml:space="preserve"> от 07.03.2017г.</w:t>
      </w:r>
      <w:r w:rsidRPr="00A91F1B">
        <w:rPr>
          <w:rFonts w:ascii="Times New Roman" w:hAnsi="Times New Roman" w:cs="Times New Roman"/>
          <w:sz w:val="28"/>
          <w:szCs w:val="28"/>
        </w:rPr>
        <w:t>; детализацией телефонных разговоров за 07.03.2017 г.; актом проверки органом государственного надзора с приложением</w:t>
      </w:r>
      <w:r w:rsidRPr="00A91F1B" w:rsidR="00527328">
        <w:rPr>
          <w:rFonts w:ascii="Times New Roman" w:hAnsi="Times New Roman" w:cs="Times New Roman"/>
          <w:sz w:val="28"/>
          <w:szCs w:val="28"/>
        </w:rPr>
        <w:t xml:space="preserve"> № 90 от 07.03.2017г.</w:t>
      </w:r>
      <w:r w:rsidRPr="00A91F1B">
        <w:rPr>
          <w:rFonts w:ascii="Times New Roman" w:hAnsi="Times New Roman" w:cs="Times New Roman"/>
          <w:sz w:val="28"/>
          <w:szCs w:val="28"/>
        </w:rPr>
        <w:t>; телефонограммой</w:t>
      </w:r>
      <w:r w:rsidRPr="00A91F1B" w:rsidR="00527328">
        <w:rPr>
          <w:rFonts w:ascii="Times New Roman" w:hAnsi="Times New Roman" w:cs="Times New Roman"/>
          <w:sz w:val="28"/>
          <w:szCs w:val="28"/>
        </w:rPr>
        <w:t xml:space="preserve"> № 41-11/1 от 28.02.2017г.</w:t>
      </w:r>
      <w:r w:rsidRPr="00A91F1B">
        <w:rPr>
          <w:rFonts w:ascii="Times New Roman" w:hAnsi="Times New Roman" w:cs="Times New Roman"/>
          <w:sz w:val="28"/>
          <w:szCs w:val="28"/>
        </w:rPr>
        <w:t xml:space="preserve">; детализацией телефонных разговоров за  28.03.2017 г.; </w:t>
      </w:r>
      <w:r w:rsidRPr="00A91F1B" w:rsidR="00527328">
        <w:rPr>
          <w:rFonts w:ascii="Times New Roman" w:hAnsi="Times New Roman" w:cs="Times New Roman"/>
          <w:sz w:val="28"/>
          <w:szCs w:val="28"/>
        </w:rPr>
        <w:t>почтовым реестром с уведомлением и почтовым идентификатором № 76</w:t>
      </w:r>
      <w:r w:rsidRPr="00A91F1B" w:rsidR="00527328">
        <w:rPr>
          <w:rFonts w:ascii="Times New Roman" w:hAnsi="Times New Roman" w:cs="Times New Roman"/>
          <w:sz w:val="28"/>
          <w:szCs w:val="28"/>
        </w:rPr>
        <w:t xml:space="preserve"> </w:t>
      </w:r>
      <w:r w:rsidRPr="00A91F1B" w:rsidR="00527328">
        <w:rPr>
          <w:rFonts w:ascii="Times New Roman" w:hAnsi="Times New Roman" w:cs="Times New Roman"/>
          <w:sz w:val="28"/>
          <w:szCs w:val="28"/>
        </w:rPr>
        <w:t xml:space="preserve">от 23.01.2017г.; извещением о проведении проверки соблюдения земельного законодательства от 23.01.2017г.; распоряжением о проведении внеплановой выездной проверки исполнения предписания № 12-01/12 от 19.01.2017г.; </w:t>
      </w:r>
      <w:r w:rsidRPr="00A91F1B" w:rsidR="00DE2F51">
        <w:rPr>
          <w:rFonts w:ascii="Times New Roman" w:hAnsi="Times New Roman" w:cs="Times New Roman"/>
          <w:sz w:val="28"/>
          <w:szCs w:val="28"/>
        </w:rPr>
        <w:t xml:space="preserve">определением о продлении срока предписания от 21.08.2016г.;   </w:t>
      </w:r>
      <w:r w:rsidRPr="00A91F1B" w:rsidR="00527328">
        <w:rPr>
          <w:rFonts w:ascii="Times New Roman" w:hAnsi="Times New Roman" w:cs="Times New Roman"/>
          <w:sz w:val="28"/>
          <w:szCs w:val="28"/>
        </w:rPr>
        <w:t xml:space="preserve">определением о продлении срока предписания от 01.12.2016г.; </w:t>
      </w:r>
      <w:r w:rsidRPr="00A91F1B" w:rsidR="00DE2F51">
        <w:rPr>
          <w:rFonts w:ascii="Times New Roman" w:hAnsi="Times New Roman" w:cs="Times New Roman"/>
          <w:sz w:val="28"/>
          <w:szCs w:val="28"/>
        </w:rPr>
        <w:t>предписанием об устранении нарушения требований земельного законодательства № 1 от 22.08.2016г.; почтовым реестром с уведомлением и почтовым конвертом</w:t>
      </w:r>
      <w:r w:rsidRPr="00A91F1B" w:rsidR="00DE2F51">
        <w:rPr>
          <w:rFonts w:ascii="Times New Roman" w:hAnsi="Times New Roman" w:cs="Times New Roman"/>
          <w:sz w:val="28"/>
          <w:szCs w:val="28"/>
        </w:rPr>
        <w:t xml:space="preserve"> </w:t>
      </w:r>
      <w:r w:rsidRPr="00A91F1B" w:rsidR="00DE2F51">
        <w:rPr>
          <w:rFonts w:ascii="Times New Roman" w:hAnsi="Times New Roman" w:cs="Times New Roman"/>
          <w:sz w:val="28"/>
          <w:szCs w:val="28"/>
        </w:rPr>
        <w:t xml:space="preserve">с пометкой о возврате отправителю по истечению срока хранения № 291/1 от 22.06.2016г.; постановлением о назначении административного наказания по делу № 140 от 08.07.2016г.; сведениями с единого государственного реестра юридических лиц от 28.02.2017г.; письмом с прокуратуры Киевского района г. Симферополя № 45-3ж/12 от 06.12.2016г.; </w:t>
      </w:r>
      <w:r w:rsidRPr="00A91F1B" w:rsidR="007646B5">
        <w:rPr>
          <w:rFonts w:ascii="Times New Roman" w:hAnsi="Times New Roman" w:cs="Times New Roman"/>
          <w:sz w:val="28"/>
          <w:szCs w:val="28"/>
        </w:rPr>
        <w:t>письмом Администрации  г. Симферополя № Д-192/22281 от 08.12.2016г.; письмом Администрации г. Симферополя</w:t>
      </w:r>
      <w:r w:rsidRPr="00A91F1B" w:rsidR="007646B5">
        <w:rPr>
          <w:rFonts w:ascii="Times New Roman" w:hAnsi="Times New Roman" w:cs="Times New Roman"/>
          <w:sz w:val="28"/>
          <w:szCs w:val="28"/>
        </w:rPr>
        <w:t xml:space="preserve"> № Д-192/24836 от 22.02.2017г.</w:t>
      </w:r>
    </w:p>
    <w:p w:rsidR="00C556A5" w:rsidRPr="00997701" w:rsidP="00FD794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Данные  доказательства  отвечают требованиям относимости, допустимости и достаточности, отнесены  ст. 26.2 </w:t>
      </w:r>
      <w:r>
        <w:rPr>
          <w:color w:val="000000"/>
          <w:sz w:val="28"/>
        </w:rPr>
        <w:t>КоАП</w:t>
      </w:r>
      <w:r>
        <w:rPr>
          <w:color w:val="000000"/>
          <w:sz w:val="28"/>
        </w:rPr>
        <w:t xml:space="preserve">  РФ  к  числу  доказательств, имеющих значение для правильного разрешения дела.</w:t>
      </w:r>
    </w:p>
    <w:p w:rsidR="005461E8" w:rsidP="00546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7646B5">
        <w:rPr>
          <w:rFonts w:ascii="Times New Roman" w:hAnsi="Times New Roman" w:cs="Times New Roman"/>
          <w:sz w:val="28"/>
          <w:szCs w:val="28"/>
        </w:rPr>
        <w:t>ТСН «Вотчина»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в</w:t>
      </w:r>
      <w:r w:rsidR="007646B5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действиях состава инкриминируемого административного правонарушения</w:t>
      </w:r>
      <w:r w:rsidR="00BF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неубедительны, исходя  из  следующего.</w:t>
      </w:r>
    </w:p>
    <w:p w:rsidR="005461E8" w:rsidRPr="005461E8" w:rsidP="005461E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71 Земельного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>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5461E8" w:rsidRPr="005461E8" w:rsidP="005461E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5461E8" w:rsidRPr="005461E8" w:rsidP="005461E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</w:t>
      </w:r>
      <w:r>
        <w:fldChar w:fldCharType="begin"/>
      </w:r>
      <w:r>
        <w:instrText xml:space="preserve"> HYPERLINK "http://www.consultant.ru/document/cons_doc_LAW_33773/fa9469a48fbc3bacde249bb109fa35d1135f5311/" \l "dst100608" </w:instrText>
      </w:r>
      <w:r>
        <w:fldChar w:fldCharType="separate"/>
      </w:r>
      <w:r w:rsidRPr="005461E8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fldChar w:fldCharType="end"/>
      </w:r>
      <w:r w:rsidRPr="005461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B9D" w:rsidRPr="005461E8" w:rsidP="005461E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осуществлении государственного земельного надзора в отношении органов государственной власти, органов местного самоуправления, </w:t>
      </w:r>
      <w:r w:rsidRPr="007646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юридических лиц</w:t>
      </w: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индивидуальных предпринимателей, </w:t>
      </w:r>
      <w:r w:rsidRPr="007646B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применяются положения Федерального </w:t>
      </w:r>
      <w:r>
        <w:fldChar w:fldCharType="begin"/>
      </w:r>
      <w:r>
        <w:instrText xml:space="preserve"> HYPERLINK "http://www.consultant.ru/document/cons_doc_LAW_83079/" </w:instrText>
      </w:r>
      <w:r>
        <w:fldChar w:fldCharType="separate"/>
      </w:r>
      <w:r w:rsidRPr="005461E8">
        <w:rPr>
          <w:rFonts w:ascii="Times New Roman" w:eastAsia="Times New Roman" w:hAnsi="Times New Roman" w:cs="Times New Roman"/>
          <w:sz w:val="28"/>
          <w:szCs w:val="28"/>
        </w:rPr>
        <w:t>закона</w:t>
      </w:r>
      <w:r>
        <w:fldChar w:fldCharType="end"/>
      </w: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 декабря 2008 года N 294-ФЗ «</w:t>
      </w: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4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особенностей, установленных настоящим Кодексом.</w:t>
      </w:r>
    </w:p>
    <w:p w:rsidR="00A87DCF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материалов дела следует, что органом, составившим административный материал</w:t>
      </w:r>
      <w:r w:rsidR="00F93B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выполнена обязанность по направлению </w:t>
      </w:r>
      <w:r w:rsidR="007646B5">
        <w:rPr>
          <w:rFonts w:ascii="Times New Roman" w:hAnsi="Times New Roman" w:cs="Times New Roman"/>
          <w:sz w:val="28"/>
          <w:szCs w:val="28"/>
        </w:rPr>
        <w:t>ТСН «Вотчина»</w:t>
      </w:r>
      <w:r w:rsidR="00F93B57"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Pr="007D2DF9" w:rsidR="00F93B57">
        <w:rPr>
          <w:rFonts w:ascii="Times New Roman" w:hAnsi="Times New Roman" w:cs="Times New Roman"/>
          <w:sz w:val="28"/>
          <w:szCs w:val="28"/>
        </w:rPr>
        <w:t>об устранении выявленного нарушения требований земельного законодател</w:t>
      </w:r>
      <w:r w:rsidR="007646B5">
        <w:rPr>
          <w:rFonts w:ascii="Times New Roman" w:hAnsi="Times New Roman" w:cs="Times New Roman"/>
          <w:sz w:val="28"/>
          <w:szCs w:val="28"/>
        </w:rPr>
        <w:t>ьства Российской Федерации от 22.06</w:t>
      </w:r>
      <w:r w:rsidR="00F93B57">
        <w:rPr>
          <w:rFonts w:ascii="Times New Roman" w:hAnsi="Times New Roman" w:cs="Times New Roman"/>
          <w:sz w:val="28"/>
          <w:szCs w:val="28"/>
        </w:rPr>
        <w:t>.2016 года</w:t>
      </w:r>
      <w:r w:rsidR="00D6491C">
        <w:rPr>
          <w:rFonts w:ascii="Times New Roman" w:hAnsi="Times New Roman" w:cs="Times New Roman"/>
          <w:sz w:val="28"/>
          <w:szCs w:val="28"/>
        </w:rPr>
        <w:t xml:space="preserve"> и иных документов</w:t>
      </w:r>
      <w:r w:rsidRPr="007D2DF9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="00D6491C">
        <w:rPr>
          <w:rFonts w:ascii="Times New Roman" w:hAnsi="Times New Roman" w:cs="Times New Roman"/>
          <w:sz w:val="28"/>
          <w:szCs w:val="28"/>
        </w:rPr>
        <w:t>(</w:t>
      </w:r>
      <w:r w:rsidRPr="007D2DF9" w:rsidR="00F93B57">
        <w:rPr>
          <w:rFonts w:ascii="Times New Roman" w:hAnsi="Times New Roman" w:cs="Times New Roman"/>
          <w:sz w:val="28"/>
          <w:szCs w:val="28"/>
        </w:rPr>
        <w:t xml:space="preserve">распоряжения о проведении внеплановой выездной проверки № </w:t>
      </w:r>
      <w:r w:rsidR="007646B5">
        <w:rPr>
          <w:rFonts w:ascii="Times New Roman" w:hAnsi="Times New Roman" w:cs="Times New Roman"/>
          <w:sz w:val="28"/>
          <w:szCs w:val="28"/>
        </w:rPr>
        <w:t xml:space="preserve">12-01/12 </w:t>
      </w:r>
      <w:r w:rsidR="00F93B57">
        <w:rPr>
          <w:rFonts w:ascii="Times New Roman" w:hAnsi="Times New Roman" w:cs="Times New Roman"/>
          <w:sz w:val="28"/>
          <w:szCs w:val="28"/>
        </w:rPr>
        <w:t xml:space="preserve">от </w:t>
      </w:r>
      <w:r w:rsidR="007646B5">
        <w:rPr>
          <w:rFonts w:ascii="Times New Roman" w:hAnsi="Times New Roman" w:cs="Times New Roman"/>
          <w:sz w:val="28"/>
          <w:szCs w:val="28"/>
        </w:rPr>
        <w:t>19.01.2017</w:t>
      </w:r>
      <w:r w:rsidR="00F93B57">
        <w:rPr>
          <w:rFonts w:ascii="Times New Roman" w:hAnsi="Times New Roman" w:cs="Times New Roman"/>
          <w:sz w:val="28"/>
          <w:szCs w:val="28"/>
        </w:rPr>
        <w:t xml:space="preserve"> г.;</w:t>
      </w:r>
      <w:r w:rsidRPr="00792CFA"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="00F93B57">
        <w:rPr>
          <w:rFonts w:ascii="Times New Roman" w:hAnsi="Times New Roman" w:cs="Times New Roman"/>
          <w:sz w:val="28"/>
          <w:szCs w:val="28"/>
        </w:rPr>
        <w:t>извещения о проведении  проверки соблюдения земельного зак</w:t>
      </w:r>
      <w:r w:rsidR="007646B5">
        <w:rPr>
          <w:rFonts w:ascii="Times New Roman" w:hAnsi="Times New Roman" w:cs="Times New Roman"/>
          <w:sz w:val="28"/>
          <w:szCs w:val="28"/>
        </w:rPr>
        <w:t>онодательства от 23.01.2017</w:t>
      </w:r>
      <w:r w:rsidR="00EA78AE">
        <w:rPr>
          <w:rFonts w:ascii="Times New Roman" w:hAnsi="Times New Roman" w:cs="Times New Roman"/>
          <w:sz w:val="28"/>
          <w:szCs w:val="28"/>
        </w:rPr>
        <w:t xml:space="preserve"> год</w:t>
      </w:r>
      <w:r w:rsidR="00F9749B">
        <w:rPr>
          <w:rFonts w:ascii="Times New Roman" w:hAnsi="Times New Roman" w:cs="Times New Roman"/>
          <w:sz w:val="28"/>
          <w:szCs w:val="28"/>
        </w:rPr>
        <w:t>а</w:t>
      </w:r>
      <w:r w:rsidR="00D6491C">
        <w:rPr>
          <w:rFonts w:ascii="Times New Roman" w:hAnsi="Times New Roman" w:cs="Times New Roman"/>
          <w:sz w:val="28"/>
          <w:szCs w:val="28"/>
        </w:rPr>
        <w:t>)</w:t>
      </w:r>
      <w:r w:rsidR="00B17192">
        <w:rPr>
          <w:rFonts w:ascii="Times New Roman" w:hAnsi="Times New Roman" w:cs="Times New Roman"/>
          <w:sz w:val="28"/>
          <w:szCs w:val="28"/>
        </w:rPr>
        <w:t>.</w:t>
      </w:r>
      <w:r w:rsidR="00F97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92" w:rsidP="00053F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491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53F14">
        <w:rPr>
          <w:rFonts w:ascii="Times New Roman" w:hAnsi="Times New Roman" w:cs="Times New Roman"/>
          <w:sz w:val="28"/>
          <w:szCs w:val="28"/>
        </w:rPr>
        <w:t xml:space="preserve">п. 24.1 Постановления Пленума </w:t>
      </w:r>
      <w:r w:rsidRPr="00D6491C">
        <w:rPr>
          <w:rFonts w:ascii="Times New Roman" w:hAnsi="Times New Roman" w:cs="Times New Roman"/>
          <w:sz w:val="28"/>
          <w:szCs w:val="28"/>
        </w:rPr>
        <w:t xml:space="preserve">ВАС РФ № 10 от 02.06.2004 года «О некоторых вопросах, возникающих в судебной практике при рассмотрении дел об административных  правонарушениях» не могут  </w:t>
      </w:r>
      <w:r w:rsidRPr="00D6491C">
        <w:rPr>
          <w:rFonts w:ascii="Times New Roman" w:hAnsi="Times New Roman" w:cs="Times New Roman"/>
          <w:sz w:val="28"/>
          <w:szCs w:val="28"/>
        </w:rPr>
        <w:t xml:space="preserve">считаться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1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1C">
        <w:rPr>
          <w:rFonts w:ascii="Times New Roman" w:hAnsi="Times New Roman" w:cs="Times New Roman"/>
          <w:sz w:val="28"/>
          <w:szCs w:val="28"/>
        </w:rPr>
        <w:t xml:space="preserve">извещенными лица, отказавшиеся от получения направленных материалов или не явившиеся за их </w:t>
      </w:r>
      <w:r w:rsidR="007646B5">
        <w:rPr>
          <w:rFonts w:ascii="Times New Roman" w:hAnsi="Times New Roman" w:cs="Times New Roman"/>
          <w:sz w:val="28"/>
          <w:szCs w:val="28"/>
        </w:rPr>
        <w:t>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1C">
        <w:rPr>
          <w:rFonts w:ascii="Times New Roman" w:hAnsi="Times New Roman" w:cs="Times New Roman"/>
          <w:sz w:val="28"/>
          <w:szCs w:val="28"/>
        </w:rPr>
        <w:t xml:space="preserve"> несмотря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1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1C">
        <w:rPr>
          <w:rFonts w:ascii="Times New Roman" w:hAnsi="Times New Roman" w:cs="Times New Roman"/>
          <w:sz w:val="28"/>
          <w:szCs w:val="28"/>
        </w:rPr>
        <w:t>почтовое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1C">
        <w:rPr>
          <w:rFonts w:ascii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hAnsi="Times New Roman" w:cs="Times New Roman"/>
          <w:sz w:val="28"/>
          <w:szCs w:val="28"/>
        </w:rPr>
        <w:t xml:space="preserve">ие (при наличии соответствующих </w:t>
      </w:r>
      <w:r w:rsidRPr="00D6491C">
        <w:rPr>
          <w:rFonts w:ascii="Times New Roman" w:hAnsi="Times New Roman" w:cs="Times New Roman"/>
          <w:sz w:val="28"/>
          <w:szCs w:val="28"/>
        </w:rPr>
        <w:t>доказательств).</w:t>
      </w:r>
    </w:p>
    <w:p w:rsidR="00B17192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="00FD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D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FD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документы были направлены по месту </w:t>
      </w:r>
      <w:r w:rsidR="005927C9">
        <w:rPr>
          <w:rFonts w:ascii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Симферополь, </w:t>
      </w:r>
      <w:r w:rsidR="005927C9">
        <w:rPr>
          <w:rFonts w:ascii="Times New Roman" w:hAnsi="Times New Roman" w:cs="Times New Roman"/>
          <w:sz w:val="28"/>
          <w:szCs w:val="28"/>
        </w:rPr>
        <w:t>ул. Богдана Хмельницкого, д. 26/7, кв. 5</w:t>
      </w:r>
      <w:r>
        <w:rPr>
          <w:rFonts w:ascii="Times New Roman" w:hAnsi="Times New Roman" w:cs="Times New Roman"/>
          <w:sz w:val="28"/>
          <w:szCs w:val="28"/>
        </w:rPr>
        <w:t>) заказными письмами с уведомлением, однако  адресатом  получены  не были и в связи с истечением срока хранения были возвращены отправителю.</w:t>
      </w:r>
    </w:p>
    <w:p w:rsidR="00A87DCF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 или адресат не ознакомился с ним</w:t>
      </w:r>
      <w:r w:rsidR="00053F14">
        <w:rPr>
          <w:rFonts w:ascii="Times New Roman" w:hAnsi="Times New Roman" w:cs="Times New Roman"/>
          <w:sz w:val="28"/>
          <w:szCs w:val="28"/>
        </w:rPr>
        <w:t>.</w:t>
      </w:r>
    </w:p>
    <w:p w:rsidR="00A87DCF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Никаких доказательств, подтверждающих объективную невозможность получения  </w:t>
      </w:r>
      <w:r w:rsidR="005927C9">
        <w:rPr>
          <w:rFonts w:ascii="Times New Roman" w:hAnsi="Times New Roman" w:cs="Times New Roman"/>
          <w:sz w:val="28"/>
          <w:szCs w:val="28"/>
        </w:rPr>
        <w:t>ТСН «Вотчина»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е</w:t>
      </w:r>
      <w:r w:rsidR="005927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писем</w:t>
      </w:r>
      <w:r w:rsidR="007C4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представлено,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C482F">
        <w:rPr>
          <w:rFonts w:ascii="Times New Roman" w:hAnsi="Times New Roman" w:cs="Times New Roman"/>
          <w:sz w:val="28"/>
          <w:szCs w:val="28"/>
        </w:rPr>
        <w:t>вязи</w:t>
      </w:r>
      <w:r w:rsidR="007C482F">
        <w:rPr>
          <w:rFonts w:ascii="Times New Roman" w:hAnsi="Times New Roman" w:cs="Times New Roman"/>
          <w:sz w:val="28"/>
          <w:szCs w:val="28"/>
        </w:rPr>
        <w:t xml:space="preserve"> с чем полагаю, что  </w:t>
      </w:r>
      <w:r w:rsidR="005927C9">
        <w:rPr>
          <w:rFonts w:ascii="Times New Roman" w:hAnsi="Times New Roman" w:cs="Times New Roman"/>
          <w:sz w:val="28"/>
          <w:szCs w:val="28"/>
        </w:rPr>
        <w:t>ТСН «Вотчина»</w:t>
      </w:r>
      <w:r w:rsidR="007C4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имел</w:t>
      </w:r>
      <w:r w:rsidR="005927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как получить данные письма, так и исполнить в установленный срок содержащееся</w:t>
      </w:r>
      <w:r w:rsidR="007C482F">
        <w:rPr>
          <w:rFonts w:ascii="Times New Roman" w:hAnsi="Times New Roman" w:cs="Times New Roman"/>
          <w:sz w:val="28"/>
          <w:szCs w:val="28"/>
        </w:rPr>
        <w:t xml:space="preserve"> в них предписание, но не предпринял</w:t>
      </w:r>
      <w:r w:rsidR="005927C9">
        <w:rPr>
          <w:rFonts w:ascii="Times New Roman" w:hAnsi="Times New Roman" w:cs="Times New Roman"/>
          <w:sz w:val="28"/>
          <w:szCs w:val="28"/>
        </w:rPr>
        <w:t>а</w:t>
      </w:r>
      <w:r w:rsidR="007C482F">
        <w:rPr>
          <w:rFonts w:ascii="Times New Roman" w:hAnsi="Times New Roman" w:cs="Times New Roman"/>
          <w:sz w:val="28"/>
          <w:szCs w:val="28"/>
        </w:rPr>
        <w:t xml:space="preserve"> все зависящие от </w:t>
      </w:r>
      <w:r w:rsidR="005927C9">
        <w:rPr>
          <w:rFonts w:ascii="Times New Roman" w:hAnsi="Times New Roman" w:cs="Times New Roman"/>
          <w:sz w:val="28"/>
          <w:szCs w:val="28"/>
        </w:rPr>
        <w:t>неё</w:t>
      </w:r>
      <w:r w:rsidR="007C482F">
        <w:rPr>
          <w:rFonts w:ascii="Times New Roman" w:hAnsi="Times New Roman" w:cs="Times New Roman"/>
          <w:sz w:val="28"/>
          <w:szCs w:val="28"/>
        </w:rPr>
        <w:t xml:space="preserve"> меры к его исполнению.</w:t>
      </w:r>
    </w:p>
    <w:p w:rsidR="00FD794F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B57">
        <w:rPr>
          <w:sz w:val="28"/>
          <w:szCs w:val="28"/>
        </w:rPr>
        <w:t xml:space="preserve">Таким образом, </w:t>
      </w:r>
      <w:r w:rsidRPr="00402F0C" w:rsidR="00F93B57">
        <w:rPr>
          <w:sz w:val="28"/>
          <w:szCs w:val="28"/>
        </w:rPr>
        <w:t>действия</w:t>
      </w:r>
      <w:r w:rsidR="00F93B57">
        <w:rPr>
          <w:sz w:val="28"/>
          <w:szCs w:val="28"/>
        </w:rPr>
        <w:t xml:space="preserve">  </w:t>
      </w:r>
      <w:r w:rsidRPr="00AE49A9" w:rsidR="00AE49A9">
        <w:rPr>
          <w:sz w:val="28"/>
          <w:szCs w:val="28"/>
        </w:rPr>
        <w:t>(</w:t>
      </w:r>
      <w:r w:rsidR="00AE49A9">
        <w:rPr>
          <w:sz w:val="28"/>
          <w:szCs w:val="28"/>
        </w:rPr>
        <w:t>бездействие)</w:t>
      </w:r>
      <w:r w:rsidR="00F93B57">
        <w:rPr>
          <w:sz w:val="28"/>
          <w:szCs w:val="28"/>
        </w:rPr>
        <w:t xml:space="preserve"> </w:t>
      </w:r>
      <w:r w:rsidR="005927C9">
        <w:rPr>
          <w:sz w:val="28"/>
          <w:szCs w:val="28"/>
        </w:rPr>
        <w:t>ТСН «Вотчина»</w:t>
      </w:r>
      <w:r w:rsidR="00F93B57">
        <w:rPr>
          <w:sz w:val="28"/>
          <w:szCs w:val="28"/>
        </w:rPr>
        <w:t xml:space="preserve">  правильно  квалифицированы  по </w:t>
      </w:r>
      <w:r w:rsidR="00432B9D">
        <w:rPr>
          <w:sz w:val="28"/>
          <w:szCs w:val="28"/>
        </w:rPr>
        <w:t xml:space="preserve"> </w:t>
      </w:r>
      <w:r w:rsidR="00432B9D">
        <w:rPr>
          <w:sz w:val="28"/>
          <w:szCs w:val="28"/>
        </w:rPr>
        <w:t>ч</w:t>
      </w:r>
      <w:r w:rsidR="00432B9D">
        <w:rPr>
          <w:sz w:val="28"/>
          <w:szCs w:val="28"/>
        </w:rPr>
        <w:t xml:space="preserve">. 25 </w:t>
      </w:r>
      <w:r w:rsidR="00F93B57">
        <w:rPr>
          <w:sz w:val="28"/>
          <w:szCs w:val="28"/>
        </w:rPr>
        <w:t xml:space="preserve"> ст. 19.5  </w:t>
      </w:r>
      <w:r w:rsidR="007C482F">
        <w:rPr>
          <w:sz w:val="28"/>
          <w:szCs w:val="28"/>
        </w:rPr>
        <w:t>КоАП</w:t>
      </w:r>
      <w:r w:rsidR="007C482F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C556A5" w:rsidRPr="00F93B57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</w:rPr>
      </w:pPr>
      <w:r w:rsidRPr="00B5673C">
        <w:rPr>
          <w:sz w:val="28"/>
        </w:rPr>
        <w:t xml:space="preserve">При назначении наказания, </w:t>
      </w:r>
      <w:r>
        <w:rPr>
          <w:sz w:val="28"/>
        </w:rPr>
        <w:t>суд учитывает характер и степень общественной опасно</w:t>
      </w:r>
      <w:r w:rsidR="005927C9">
        <w:rPr>
          <w:sz w:val="28"/>
        </w:rPr>
        <w:t>сти совершенного правонарушения.</w:t>
      </w:r>
      <w:r w:rsidR="002C0413">
        <w:rPr>
          <w:sz w:val="28"/>
        </w:rPr>
        <w:t xml:space="preserve"> </w:t>
      </w:r>
      <w:r>
        <w:rPr>
          <w:sz w:val="28"/>
        </w:rPr>
        <w:t>Обстоятельств, смягчающих или отягчающих  административную ответственность</w:t>
      </w:r>
      <w:r w:rsidR="005927C9">
        <w:rPr>
          <w:sz w:val="28"/>
        </w:rPr>
        <w:t xml:space="preserve"> судом</w:t>
      </w:r>
      <w:r>
        <w:rPr>
          <w:sz w:val="28"/>
        </w:rPr>
        <w:t xml:space="preserve"> не  установлено.</w:t>
      </w:r>
    </w:p>
    <w:p w:rsidR="009B6E4A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F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D2DF9">
        <w:rPr>
          <w:rFonts w:ascii="Times New Roman" w:hAnsi="Times New Roman" w:cs="Times New Roman"/>
          <w:sz w:val="28"/>
          <w:szCs w:val="28"/>
        </w:rPr>
        <w:t>изложенного</w:t>
      </w:r>
      <w:r w:rsidR="00F93B57">
        <w:rPr>
          <w:rFonts w:ascii="Times New Roman" w:hAnsi="Times New Roman" w:cs="Times New Roman"/>
          <w:sz w:val="28"/>
          <w:szCs w:val="28"/>
        </w:rPr>
        <w:t>,</w:t>
      </w:r>
      <w:r w:rsidRPr="007D2DF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200D84">
        <w:rPr>
          <w:rFonts w:ascii="Times New Roman" w:hAnsi="Times New Roman" w:cs="Times New Roman"/>
          <w:sz w:val="28"/>
          <w:szCs w:val="28"/>
        </w:rPr>
        <w:t xml:space="preserve"> ч. 25 ст. 19.5,</w:t>
      </w:r>
      <w:r w:rsidRPr="007D2DF9">
        <w:rPr>
          <w:rFonts w:ascii="Times New Roman" w:hAnsi="Times New Roman" w:cs="Times New Roman"/>
          <w:sz w:val="28"/>
          <w:szCs w:val="28"/>
        </w:rPr>
        <w:t xml:space="preserve"> ст. 29.9-29.10 </w:t>
      </w:r>
      <w:r w:rsidRPr="007D2DF9">
        <w:rPr>
          <w:rFonts w:ascii="Times New Roman" w:hAnsi="Times New Roman" w:cs="Times New Roman"/>
          <w:sz w:val="28"/>
          <w:szCs w:val="28"/>
        </w:rPr>
        <w:t>К</w:t>
      </w:r>
      <w:r w:rsidR="00200D84">
        <w:rPr>
          <w:rFonts w:ascii="Times New Roman" w:hAnsi="Times New Roman" w:cs="Times New Roman"/>
          <w:sz w:val="28"/>
          <w:szCs w:val="28"/>
        </w:rPr>
        <w:t>оАП</w:t>
      </w:r>
      <w:r w:rsidR="00200D84">
        <w:rPr>
          <w:rFonts w:ascii="Times New Roman" w:hAnsi="Times New Roman" w:cs="Times New Roman"/>
          <w:sz w:val="28"/>
          <w:szCs w:val="28"/>
        </w:rPr>
        <w:t xml:space="preserve">  РФ</w:t>
      </w:r>
      <w:r w:rsidRPr="007D2DF9">
        <w:rPr>
          <w:rFonts w:ascii="Times New Roman" w:hAnsi="Times New Roman" w:cs="Times New Roman"/>
          <w:sz w:val="28"/>
          <w:szCs w:val="28"/>
        </w:rPr>
        <w:t xml:space="preserve">, </w:t>
      </w:r>
      <w:r w:rsidR="00F93B57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7D2DF9">
        <w:rPr>
          <w:rFonts w:ascii="Times New Roman" w:hAnsi="Times New Roman" w:cs="Times New Roman"/>
          <w:sz w:val="28"/>
          <w:szCs w:val="28"/>
        </w:rPr>
        <w:t>судья</w:t>
      </w:r>
      <w:r w:rsidR="00F93B57">
        <w:rPr>
          <w:rFonts w:ascii="Times New Roman" w:hAnsi="Times New Roman" w:cs="Times New Roman"/>
          <w:sz w:val="28"/>
          <w:szCs w:val="28"/>
        </w:rPr>
        <w:t>, -</w:t>
      </w:r>
    </w:p>
    <w:p w:rsidR="00F93B57" w:rsidRPr="007D2DF9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868" w:rsidRPr="00F93B57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3B57">
        <w:rPr>
          <w:rFonts w:ascii="Times New Roman" w:hAnsi="Times New Roman" w:cs="Times New Roman"/>
          <w:sz w:val="28"/>
          <w:szCs w:val="28"/>
        </w:rPr>
        <w:t>П</w:t>
      </w:r>
      <w:r w:rsidRPr="00F93B57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F93B57" w:rsidRPr="007D2DF9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BB4" w:rsidRPr="007D2DF9" w:rsidP="00053F1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F9">
        <w:rPr>
          <w:rFonts w:ascii="Times New Roman" w:hAnsi="Times New Roman" w:cs="Times New Roman"/>
          <w:sz w:val="28"/>
          <w:szCs w:val="28"/>
        </w:rPr>
        <w:t xml:space="preserve">    </w:t>
      </w:r>
      <w:r w:rsidR="008446A0">
        <w:rPr>
          <w:rFonts w:ascii="Times New Roman" w:hAnsi="Times New Roman" w:cs="Times New Roman"/>
          <w:sz w:val="28"/>
          <w:szCs w:val="28"/>
        </w:rPr>
        <w:t>Признать</w:t>
      </w:r>
      <w:r w:rsidRPr="00F93B57" w:rsidR="00844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6A0" w:rsidR="008446A0">
        <w:rPr>
          <w:rFonts w:ascii="Times New Roman" w:hAnsi="Times New Roman" w:cs="Times New Roman"/>
          <w:sz w:val="28"/>
          <w:szCs w:val="28"/>
        </w:rPr>
        <w:t>Товарищество собственников недвижимости «Вотчина»</w:t>
      </w:r>
      <w:r w:rsidRPr="007D2DF9" w:rsidR="00C0178E">
        <w:rPr>
          <w:rFonts w:ascii="Times New Roman" w:hAnsi="Times New Roman" w:cs="Times New Roman"/>
          <w:sz w:val="28"/>
          <w:szCs w:val="28"/>
        </w:rPr>
        <w:t xml:space="preserve"> </w:t>
      </w:r>
      <w:r w:rsidR="00F93B57">
        <w:rPr>
          <w:rFonts w:ascii="Times New Roman" w:hAnsi="Times New Roman" w:cs="Times New Roman"/>
          <w:sz w:val="28"/>
          <w:szCs w:val="28"/>
        </w:rPr>
        <w:t xml:space="preserve">   </w:t>
      </w:r>
      <w:r w:rsidRPr="007D2DF9" w:rsidR="00C0178E">
        <w:rPr>
          <w:rFonts w:ascii="Times New Roman" w:hAnsi="Times New Roman" w:cs="Times New Roman"/>
          <w:sz w:val="28"/>
          <w:szCs w:val="28"/>
        </w:rPr>
        <w:t>виновн</w:t>
      </w:r>
      <w:r w:rsidR="008446A0">
        <w:rPr>
          <w:rFonts w:ascii="Times New Roman" w:hAnsi="Times New Roman" w:cs="Times New Roman"/>
          <w:sz w:val="28"/>
          <w:szCs w:val="28"/>
        </w:rPr>
        <w:t>ой</w:t>
      </w:r>
      <w:r w:rsidRPr="007D2DF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частью </w:t>
      </w:r>
      <w:r w:rsidRPr="007D2DF9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F93B57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7D2DF9"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19.5</w:t>
      </w:r>
      <w:r w:rsidRPr="007D2DF9" w:rsidR="00F93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73C" w:rsidR="00F93B57">
        <w:rPr>
          <w:rFonts w:ascii="Times New Roman" w:hAnsi="Times New Roman" w:cs="Times New Roman"/>
          <w:bCs/>
          <w:sz w:val="28"/>
          <w:szCs w:val="28"/>
        </w:rPr>
        <w:t>Кодекса  Российской Федерации об административных</w:t>
      </w:r>
      <w:r w:rsidR="00F93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73C" w:rsidR="00F93B57">
        <w:rPr>
          <w:rFonts w:ascii="Times New Roman" w:hAnsi="Times New Roman" w:cs="Times New Roman"/>
          <w:bCs/>
          <w:sz w:val="28"/>
          <w:szCs w:val="28"/>
        </w:rPr>
        <w:t xml:space="preserve"> правонарушениях</w:t>
      </w:r>
      <w:r w:rsidR="00F93B57">
        <w:rPr>
          <w:rFonts w:ascii="Times New Roman" w:hAnsi="Times New Roman" w:cs="Times New Roman"/>
          <w:bCs/>
          <w:sz w:val="28"/>
          <w:szCs w:val="28"/>
        </w:rPr>
        <w:t>,</w:t>
      </w:r>
      <w:r w:rsidR="00F9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="008446A0">
        <w:rPr>
          <w:rFonts w:ascii="Times New Roman" w:hAnsi="Times New Roman" w:cs="Times New Roman"/>
          <w:sz w:val="28"/>
          <w:szCs w:val="28"/>
        </w:rPr>
        <w:t>ТСН «Вотчина»</w:t>
      </w:r>
      <w:r w:rsidRPr="007D2DF9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в виде административного штрафа в размере </w:t>
      </w:r>
      <w:r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>10000 (десять тысяч)</w:t>
      </w:r>
      <w:r w:rsidR="00F93B57"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B4BB4" w:rsidRPr="007D2DF9" w:rsidP="00053F14">
      <w:pPr>
        <w:pStyle w:val="BodyText"/>
        <w:spacing w:after="0"/>
        <w:ind w:firstLine="567"/>
        <w:jc w:val="both"/>
        <w:rPr>
          <w:rFonts w:eastAsia="Arial Unicode MS"/>
          <w:sz w:val="28"/>
          <w:szCs w:val="28"/>
        </w:rPr>
      </w:pPr>
      <w:r w:rsidRPr="007D2DF9">
        <w:rPr>
          <w:sz w:val="28"/>
          <w:szCs w:val="28"/>
        </w:rPr>
        <w:t xml:space="preserve">Штраф </w:t>
      </w:r>
      <w:r w:rsidR="00F93B57">
        <w:rPr>
          <w:sz w:val="28"/>
          <w:szCs w:val="28"/>
        </w:rPr>
        <w:t xml:space="preserve"> </w:t>
      </w:r>
      <w:r w:rsidRPr="007D2DF9">
        <w:rPr>
          <w:sz w:val="28"/>
          <w:szCs w:val="28"/>
        </w:rPr>
        <w:t xml:space="preserve">необходимо оплатить  по  следующим  реквизитам: </w:t>
      </w:r>
      <w:r w:rsidRPr="007D2DF9">
        <w:rPr>
          <w:rFonts w:eastAsia="Arial Unicode MS"/>
          <w:sz w:val="28"/>
          <w:szCs w:val="28"/>
        </w:rPr>
        <w:t xml:space="preserve">получатель платежа </w:t>
      </w:r>
      <w:r w:rsidR="00B518FA">
        <w:rPr>
          <w:rFonts w:eastAsia="Arial Unicode MS"/>
          <w:sz w:val="28"/>
          <w:szCs w:val="28"/>
        </w:rPr>
        <w:t xml:space="preserve">- </w:t>
      </w:r>
      <w:r w:rsidRPr="007D2DF9" w:rsidR="00B518FA">
        <w:rPr>
          <w:rFonts w:eastAsia="Arial Unicode MS"/>
          <w:sz w:val="28"/>
          <w:szCs w:val="28"/>
        </w:rPr>
        <w:t>УФК по Республике Крым (Государственный комитет по государственной регистрации и кадастру Республики Крым),</w:t>
      </w:r>
      <w:r w:rsidRPr="00B518FA" w:rsidR="00B518FA">
        <w:rPr>
          <w:rFonts w:eastAsia="Arial Unicode MS"/>
          <w:sz w:val="28"/>
          <w:szCs w:val="28"/>
        </w:rPr>
        <w:t xml:space="preserve"> </w:t>
      </w:r>
      <w:r w:rsidRPr="007D2DF9">
        <w:rPr>
          <w:rFonts w:eastAsia="Arial Unicode MS"/>
          <w:sz w:val="28"/>
          <w:szCs w:val="28"/>
        </w:rPr>
        <w:t xml:space="preserve">ИНН 9102012065, КПП 910201001,  банк получателя - Отделение Республика Крым </w:t>
      </w:r>
      <w:r w:rsidR="008446A0">
        <w:rPr>
          <w:rFonts w:eastAsia="Arial Unicode MS"/>
          <w:sz w:val="28"/>
          <w:szCs w:val="28"/>
        </w:rPr>
        <w:t xml:space="preserve">                                  </w:t>
      </w:r>
      <w:r w:rsidRPr="007D2DF9">
        <w:rPr>
          <w:rFonts w:eastAsia="Arial Unicode MS"/>
          <w:sz w:val="28"/>
          <w:szCs w:val="28"/>
        </w:rPr>
        <w:t xml:space="preserve">г. Симферополь, БИК 043510001, </w:t>
      </w:r>
      <w:r w:rsidRPr="007D2DF9" w:rsidR="00B518FA">
        <w:rPr>
          <w:rFonts w:eastAsia="Arial Unicode MS"/>
          <w:sz w:val="28"/>
          <w:szCs w:val="28"/>
        </w:rPr>
        <w:t>р</w:t>
      </w:r>
      <w:r w:rsidR="00B518FA">
        <w:rPr>
          <w:rFonts w:eastAsia="Arial Unicode MS"/>
          <w:sz w:val="28"/>
          <w:szCs w:val="28"/>
        </w:rPr>
        <w:t>/</w:t>
      </w:r>
      <w:r w:rsidRPr="007D2DF9" w:rsidR="00B518FA">
        <w:rPr>
          <w:rFonts w:eastAsia="Arial Unicode MS"/>
          <w:sz w:val="28"/>
          <w:szCs w:val="28"/>
        </w:rPr>
        <w:t>счёт № 40101810335100010001</w:t>
      </w:r>
      <w:r w:rsidR="00B518FA">
        <w:rPr>
          <w:rFonts w:eastAsia="Arial Unicode MS"/>
          <w:sz w:val="28"/>
          <w:szCs w:val="28"/>
        </w:rPr>
        <w:t xml:space="preserve">, </w:t>
      </w:r>
      <w:r w:rsidRPr="007D2DF9">
        <w:rPr>
          <w:rFonts w:eastAsia="Arial Unicode MS"/>
          <w:sz w:val="28"/>
          <w:szCs w:val="28"/>
        </w:rPr>
        <w:t>ОКТМО 35701000, КБК 32111607000016000140</w:t>
      </w:r>
      <w:r w:rsidRPr="007D2DF9" w:rsidR="000D3EC5">
        <w:rPr>
          <w:rFonts w:eastAsia="Arial Unicode MS"/>
          <w:sz w:val="28"/>
          <w:szCs w:val="28"/>
        </w:rPr>
        <w:t>, УИН 0.</w:t>
      </w:r>
    </w:p>
    <w:p w:rsidR="009B6E4A" w:rsidRPr="007D2DF9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2DF9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</w:t>
      </w:r>
      <w:r w:rsidR="008446A0">
        <w:rPr>
          <w:sz w:val="28"/>
          <w:szCs w:val="28"/>
        </w:rPr>
        <w:t>лобы через судебный участок № 10</w:t>
      </w:r>
      <w:r w:rsidRPr="007D2DF9">
        <w:rPr>
          <w:sz w:val="28"/>
          <w:szCs w:val="28"/>
        </w:rPr>
        <w:t xml:space="preserve"> Киевского суде</w:t>
      </w:r>
      <w:r w:rsidR="00F93B57">
        <w:rPr>
          <w:sz w:val="28"/>
          <w:szCs w:val="28"/>
        </w:rPr>
        <w:t>бного района города Симферополя Республики Крым.</w:t>
      </w:r>
    </w:p>
    <w:p w:rsidR="00D07868" w:rsidRPr="007D2DF9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7868" w:rsidRPr="007D2DF9" w:rsidP="0005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2DF9">
        <w:rPr>
          <w:color w:val="000000"/>
          <w:sz w:val="28"/>
          <w:szCs w:val="28"/>
        </w:rPr>
        <w:t> </w:t>
      </w:r>
      <w:r w:rsidR="00F93B57">
        <w:rPr>
          <w:sz w:val="28"/>
          <w:szCs w:val="28"/>
        </w:rPr>
        <w:t xml:space="preserve">  </w:t>
      </w:r>
      <w:r w:rsidRPr="007D2DF9">
        <w:rPr>
          <w:sz w:val="28"/>
          <w:szCs w:val="28"/>
        </w:rPr>
        <w:t xml:space="preserve">Мировой </w:t>
      </w:r>
      <w:r w:rsidR="00B518FA">
        <w:rPr>
          <w:sz w:val="28"/>
          <w:szCs w:val="28"/>
        </w:rPr>
        <w:t xml:space="preserve"> </w:t>
      </w:r>
      <w:r w:rsidR="008446A0">
        <w:rPr>
          <w:sz w:val="28"/>
          <w:szCs w:val="28"/>
        </w:rPr>
        <w:t>судья</w:t>
      </w:r>
      <w:r w:rsidRPr="007D2DF9">
        <w:rPr>
          <w:sz w:val="28"/>
          <w:szCs w:val="28"/>
        </w:rPr>
        <w:t xml:space="preserve">                                                           </w:t>
      </w:r>
      <w:r w:rsidR="00053F14">
        <w:rPr>
          <w:sz w:val="28"/>
          <w:szCs w:val="28"/>
        </w:rPr>
        <w:t xml:space="preserve">     </w:t>
      </w:r>
      <w:r w:rsidR="00F93B57">
        <w:rPr>
          <w:sz w:val="28"/>
          <w:szCs w:val="28"/>
        </w:rPr>
        <w:t xml:space="preserve"> </w:t>
      </w:r>
      <w:r w:rsidRPr="007D2DF9">
        <w:rPr>
          <w:sz w:val="28"/>
          <w:szCs w:val="28"/>
        </w:rPr>
        <w:t xml:space="preserve"> </w:t>
      </w:r>
      <w:r w:rsidR="008446A0">
        <w:rPr>
          <w:sz w:val="28"/>
          <w:szCs w:val="28"/>
        </w:rPr>
        <w:t xml:space="preserve">С.А. Москаленко </w:t>
      </w:r>
    </w:p>
    <w:p w:rsidR="00EF48A4" w:rsidRPr="007D2DF9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7D2DF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53F14"/>
    <w:rsid w:val="00061177"/>
    <w:rsid w:val="00066354"/>
    <w:rsid w:val="00083739"/>
    <w:rsid w:val="0009317A"/>
    <w:rsid w:val="000A6119"/>
    <w:rsid w:val="000C5CED"/>
    <w:rsid w:val="000D3EC5"/>
    <w:rsid w:val="000E2163"/>
    <w:rsid w:val="000F05A3"/>
    <w:rsid w:val="00106821"/>
    <w:rsid w:val="00166F2F"/>
    <w:rsid w:val="00175B85"/>
    <w:rsid w:val="001C44BA"/>
    <w:rsid w:val="00200D84"/>
    <w:rsid w:val="00201A93"/>
    <w:rsid w:val="00205D62"/>
    <w:rsid w:val="002170C9"/>
    <w:rsid w:val="00223714"/>
    <w:rsid w:val="00264552"/>
    <w:rsid w:val="002B7AD8"/>
    <w:rsid w:val="002C0413"/>
    <w:rsid w:val="002C5AD6"/>
    <w:rsid w:val="002F425A"/>
    <w:rsid w:val="00305626"/>
    <w:rsid w:val="00314352"/>
    <w:rsid w:val="003273E9"/>
    <w:rsid w:val="003907F9"/>
    <w:rsid w:val="003E3845"/>
    <w:rsid w:val="00400575"/>
    <w:rsid w:val="00402F0C"/>
    <w:rsid w:val="00411E87"/>
    <w:rsid w:val="00432B9D"/>
    <w:rsid w:val="00434877"/>
    <w:rsid w:val="004C64E5"/>
    <w:rsid w:val="00522710"/>
    <w:rsid w:val="00527328"/>
    <w:rsid w:val="00537844"/>
    <w:rsid w:val="005461E8"/>
    <w:rsid w:val="005927C9"/>
    <w:rsid w:val="00596E64"/>
    <w:rsid w:val="005A3FE6"/>
    <w:rsid w:val="00603C00"/>
    <w:rsid w:val="00616DC0"/>
    <w:rsid w:val="00652E51"/>
    <w:rsid w:val="00656CDC"/>
    <w:rsid w:val="00670FA2"/>
    <w:rsid w:val="006C2CCA"/>
    <w:rsid w:val="006C7554"/>
    <w:rsid w:val="006F50E9"/>
    <w:rsid w:val="007646B5"/>
    <w:rsid w:val="00792CFA"/>
    <w:rsid w:val="007B48BE"/>
    <w:rsid w:val="007C2E27"/>
    <w:rsid w:val="007C482F"/>
    <w:rsid w:val="007D2DF9"/>
    <w:rsid w:val="008220AA"/>
    <w:rsid w:val="00844491"/>
    <w:rsid w:val="008446A0"/>
    <w:rsid w:val="008454D9"/>
    <w:rsid w:val="00912098"/>
    <w:rsid w:val="0094494E"/>
    <w:rsid w:val="00997701"/>
    <w:rsid w:val="009A4474"/>
    <w:rsid w:val="009B6E4A"/>
    <w:rsid w:val="009E470C"/>
    <w:rsid w:val="00A455EB"/>
    <w:rsid w:val="00A74C8E"/>
    <w:rsid w:val="00A87DCF"/>
    <w:rsid w:val="00A901C7"/>
    <w:rsid w:val="00A91F1B"/>
    <w:rsid w:val="00AA359A"/>
    <w:rsid w:val="00AB4BB4"/>
    <w:rsid w:val="00AC62BE"/>
    <w:rsid w:val="00AD4E8A"/>
    <w:rsid w:val="00AE49A9"/>
    <w:rsid w:val="00B0180E"/>
    <w:rsid w:val="00B17192"/>
    <w:rsid w:val="00B37E70"/>
    <w:rsid w:val="00B501EE"/>
    <w:rsid w:val="00B518FA"/>
    <w:rsid w:val="00B51BF6"/>
    <w:rsid w:val="00B5673C"/>
    <w:rsid w:val="00B952B2"/>
    <w:rsid w:val="00BB5C06"/>
    <w:rsid w:val="00BC15A7"/>
    <w:rsid w:val="00BF04B5"/>
    <w:rsid w:val="00C0178E"/>
    <w:rsid w:val="00C14A62"/>
    <w:rsid w:val="00C556A5"/>
    <w:rsid w:val="00C8271D"/>
    <w:rsid w:val="00CA72CD"/>
    <w:rsid w:val="00CF64EE"/>
    <w:rsid w:val="00D01583"/>
    <w:rsid w:val="00D032FD"/>
    <w:rsid w:val="00D07868"/>
    <w:rsid w:val="00D171E0"/>
    <w:rsid w:val="00D6491C"/>
    <w:rsid w:val="00DA10E9"/>
    <w:rsid w:val="00DA312C"/>
    <w:rsid w:val="00DE2F51"/>
    <w:rsid w:val="00E23C32"/>
    <w:rsid w:val="00E25884"/>
    <w:rsid w:val="00E4045F"/>
    <w:rsid w:val="00E451F5"/>
    <w:rsid w:val="00E62B63"/>
    <w:rsid w:val="00E75BFA"/>
    <w:rsid w:val="00EA7100"/>
    <w:rsid w:val="00EA78AE"/>
    <w:rsid w:val="00EF48A4"/>
    <w:rsid w:val="00EF79EC"/>
    <w:rsid w:val="00F53E01"/>
    <w:rsid w:val="00F84D30"/>
    <w:rsid w:val="00F93B57"/>
    <w:rsid w:val="00F9749B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B43B-769E-4A8A-AB2C-59D24A08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