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CBE" w:rsidRPr="00B31710" w:rsidP="00860CB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B31710">
        <w:rPr>
          <w:sz w:val="20"/>
          <w:szCs w:val="20"/>
          <w:bdr w:val="none" w:sz="0" w:space="0" w:color="auto" w:frame="1"/>
        </w:rPr>
        <w:t xml:space="preserve">       УИД</w:t>
      </w:r>
      <w:r w:rsidRPr="00B31710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B31710">
        <w:rPr>
          <w:sz w:val="20"/>
          <w:szCs w:val="20"/>
          <w:bdr w:val="none" w:sz="0" w:space="0" w:color="auto" w:frame="1"/>
        </w:rPr>
        <w:t>1</w:t>
      </w:r>
      <w:r w:rsidRPr="00B31710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B31710">
        <w:rPr>
          <w:sz w:val="20"/>
          <w:szCs w:val="20"/>
          <w:bdr w:val="none" w:sz="0" w:space="0" w:color="auto" w:frame="1"/>
        </w:rPr>
        <w:t>6</w:t>
      </w:r>
      <w:r w:rsidRPr="00B31710">
        <w:rPr>
          <w:sz w:val="20"/>
          <w:szCs w:val="20"/>
          <w:bdr w:val="none" w:sz="0" w:space="0" w:color="auto" w:frame="1"/>
          <w:lang w:val="en-US"/>
        </w:rPr>
        <w:t>-</w:t>
      </w:r>
      <w:r w:rsidRPr="00B31710">
        <w:rPr>
          <w:sz w:val="20"/>
          <w:szCs w:val="20"/>
          <w:bdr w:val="none" w:sz="0" w:space="0" w:color="auto" w:frame="1"/>
        </w:rPr>
        <w:t>000</w:t>
      </w:r>
      <w:r w:rsidRPr="00B31710" w:rsidR="00250341">
        <w:rPr>
          <w:sz w:val="20"/>
          <w:szCs w:val="20"/>
          <w:bdr w:val="none" w:sz="0" w:space="0" w:color="auto" w:frame="1"/>
        </w:rPr>
        <w:t>28</w:t>
      </w:r>
      <w:r w:rsidRPr="00B31710" w:rsidR="00B90B09">
        <w:rPr>
          <w:sz w:val="20"/>
          <w:szCs w:val="20"/>
          <w:bdr w:val="none" w:sz="0" w:space="0" w:color="auto" w:frame="1"/>
        </w:rPr>
        <w:t>5</w:t>
      </w:r>
      <w:r w:rsidRPr="00B31710">
        <w:rPr>
          <w:sz w:val="20"/>
          <w:szCs w:val="20"/>
          <w:bdr w:val="none" w:sz="0" w:space="0" w:color="auto" w:frame="1"/>
          <w:lang w:val="en-US"/>
        </w:rPr>
        <w:t>-</w:t>
      </w:r>
      <w:r w:rsidRPr="00B31710" w:rsidR="00B90B09">
        <w:rPr>
          <w:sz w:val="20"/>
          <w:szCs w:val="20"/>
          <w:bdr w:val="none" w:sz="0" w:space="0" w:color="auto" w:frame="1"/>
        </w:rPr>
        <w:t>68</w:t>
      </w:r>
    </w:p>
    <w:p w:rsidR="00860CBE" w:rsidRPr="00B31710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B31710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B31710">
        <w:rPr>
          <w:b/>
          <w:sz w:val="20"/>
          <w:szCs w:val="20"/>
          <w:bdr w:val="none" w:sz="0" w:space="0" w:color="auto" w:frame="1"/>
        </w:rPr>
        <w:t>Дело №5-10-</w:t>
      </w:r>
      <w:r w:rsidRPr="00B31710" w:rsidR="00B90B09">
        <w:rPr>
          <w:b/>
          <w:sz w:val="20"/>
          <w:szCs w:val="20"/>
          <w:bdr w:val="none" w:sz="0" w:space="0" w:color="auto" w:frame="1"/>
        </w:rPr>
        <w:t>82</w:t>
      </w:r>
      <w:r w:rsidRPr="00B31710">
        <w:rPr>
          <w:b/>
          <w:sz w:val="20"/>
          <w:szCs w:val="20"/>
          <w:bdr w:val="none" w:sz="0" w:space="0" w:color="auto" w:frame="1"/>
        </w:rPr>
        <w:t>/26</w:t>
      </w:r>
    </w:p>
    <w:p w:rsidR="00860CBE" w:rsidRPr="00B31710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B31710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</w:t>
      </w:r>
      <w:r w:rsidRPr="00B31710" w:rsidR="00250341">
        <w:rPr>
          <w:b/>
          <w:sz w:val="20"/>
          <w:szCs w:val="20"/>
          <w:bdr w:val="none" w:sz="0" w:space="0" w:color="auto" w:frame="1"/>
        </w:rPr>
        <w:t>8</w:t>
      </w:r>
      <w:r w:rsidRPr="00B31710" w:rsidR="00B90B09">
        <w:rPr>
          <w:b/>
          <w:sz w:val="20"/>
          <w:szCs w:val="20"/>
          <w:bdr w:val="none" w:sz="0" w:space="0" w:color="auto" w:frame="1"/>
        </w:rPr>
        <w:t>2</w:t>
      </w:r>
      <w:r w:rsidRPr="00B31710">
        <w:rPr>
          <w:b/>
          <w:sz w:val="20"/>
          <w:szCs w:val="20"/>
          <w:bdr w:val="none" w:sz="0" w:space="0" w:color="auto" w:frame="1"/>
        </w:rPr>
        <w:t>/10/2026</w:t>
      </w:r>
    </w:p>
    <w:p w:rsidR="005C2F2F" w:rsidRPr="00B31710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B31710" w:rsidP="005C2F2F">
      <w:pPr>
        <w:pStyle w:val="Title"/>
        <w:rPr>
          <w:sz w:val="20"/>
          <w:szCs w:val="20"/>
        </w:rPr>
      </w:pPr>
      <w:r w:rsidRPr="00B31710">
        <w:rPr>
          <w:sz w:val="20"/>
          <w:szCs w:val="20"/>
        </w:rPr>
        <w:t>П</w:t>
      </w:r>
      <w:r w:rsidRPr="00B31710">
        <w:rPr>
          <w:sz w:val="20"/>
          <w:szCs w:val="20"/>
        </w:rPr>
        <w:t xml:space="preserve"> О С Т А Н О В Л Е Н И Е</w:t>
      </w:r>
    </w:p>
    <w:p w:rsidR="005C2F2F" w:rsidRPr="00B31710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B31710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B31710">
        <w:rPr>
          <w:sz w:val="20"/>
          <w:szCs w:val="20"/>
          <w:bdr w:val="none" w:sz="0" w:space="0" w:color="auto" w:frame="1"/>
        </w:rPr>
        <w:t>20</w:t>
      </w:r>
      <w:r w:rsidRPr="00B31710" w:rsidR="00165529">
        <w:rPr>
          <w:sz w:val="20"/>
          <w:szCs w:val="20"/>
          <w:bdr w:val="none" w:sz="0" w:space="0" w:color="auto" w:frame="1"/>
        </w:rPr>
        <w:t xml:space="preserve"> февраля 2026</w:t>
      </w:r>
      <w:r w:rsidRPr="00B31710">
        <w:rPr>
          <w:sz w:val="20"/>
          <w:szCs w:val="20"/>
          <w:bdr w:val="none" w:sz="0" w:space="0" w:color="auto" w:frame="1"/>
        </w:rPr>
        <w:t xml:space="preserve"> года</w:t>
      </w:r>
      <w:r w:rsidRPr="00B31710">
        <w:rPr>
          <w:sz w:val="20"/>
          <w:szCs w:val="20"/>
          <w:bdr w:val="none" w:sz="0" w:space="0" w:color="auto" w:frame="1"/>
        </w:rPr>
        <w:tab/>
      </w:r>
      <w:r w:rsidRPr="00B31710">
        <w:rPr>
          <w:sz w:val="20"/>
          <w:szCs w:val="20"/>
          <w:bdr w:val="none" w:sz="0" w:space="0" w:color="auto" w:frame="1"/>
        </w:rPr>
        <w:tab/>
      </w:r>
      <w:r w:rsidRPr="00B31710">
        <w:rPr>
          <w:sz w:val="20"/>
          <w:szCs w:val="20"/>
          <w:bdr w:val="none" w:sz="0" w:space="0" w:color="auto" w:frame="1"/>
        </w:rPr>
        <w:tab/>
      </w:r>
      <w:r w:rsidRPr="00B31710">
        <w:rPr>
          <w:sz w:val="20"/>
          <w:szCs w:val="20"/>
          <w:bdr w:val="none" w:sz="0" w:space="0" w:color="auto" w:frame="1"/>
        </w:rPr>
        <w:tab/>
        <w:t xml:space="preserve">    </w:t>
      </w:r>
      <w:r w:rsidRPr="00B31710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B31710" w:rsidR="00F40502">
        <w:rPr>
          <w:sz w:val="20"/>
          <w:szCs w:val="20"/>
          <w:bdr w:val="none" w:sz="0" w:space="0" w:color="auto" w:frame="1"/>
        </w:rPr>
        <w:t xml:space="preserve"> </w:t>
      </w:r>
      <w:r w:rsidRPr="00B31710">
        <w:rPr>
          <w:sz w:val="20"/>
          <w:szCs w:val="20"/>
          <w:bdr w:val="none" w:sz="0" w:space="0" w:color="auto" w:frame="1"/>
        </w:rPr>
        <w:t>г.Симферополь</w:t>
      </w:r>
      <w:r w:rsidRPr="00B31710">
        <w:rPr>
          <w:sz w:val="20"/>
          <w:szCs w:val="20"/>
          <w:bdr w:val="none" w:sz="0" w:space="0" w:color="auto" w:frame="1"/>
        </w:rPr>
        <w:tab/>
      </w:r>
      <w:r w:rsidRPr="00B31710">
        <w:rPr>
          <w:sz w:val="20"/>
          <w:szCs w:val="20"/>
          <w:bdr w:val="none" w:sz="0" w:space="0" w:color="auto" w:frame="1"/>
        </w:rPr>
        <w:tab/>
      </w:r>
      <w:r w:rsidRPr="00B31710">
        <w:rPr>
          <w:sz w:val="20"/>
          <w:szCs w:val="20"/>
          <w:bdr w:val="none" w:sz="0" w:space="0" w:color="auto" w:frame="1"/>
        </w:rPr>
        <w:tab/>
      </w:r>
      <w:r w:rsidRPr="00B31710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B31710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B31710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B31710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B31710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B31710">
        <w:rPr>
          <w:sz w:val="20"/>
          <w:szCs w:val="20"/>
        </w:rPr>
        <w:t xml:space="preserve">, </w:t>
      </w:r>
      <w:r w:rsidRPr="00B31710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B31710" w:rsidR="00B31710">
        <w:rPr>
          <w:sz w:val="20"/>
          <w:szCs w:val="20"/>
          <w:bdr w:val="none" w:sz="0" w:space="0" w:color="auto" w:frame="1"/>
        </w:rPr>
        <w:t>Ф.И.О.</w:t>
      </w:r>
      <w:r w:rsidRPr="00B31710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B31710">
        <w:rPr>
          <w:sz w:val="20"/>
          <w:szCs w:val="20"/>
        </w:rPr>
        <w:t xml:space="preserve">возбужденное в отношении: </w:t>
      </w:r>
    </w:p>
    <w:p w:rsidR="00165529" w:rsidRPr="00B31710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B31710">
        <w:rPr>
          <w:sz w:val="20"/>
          <w:szCs w:val="20"/>
        </w:rPr>
        <w:t>Ф.И.О.</w:t>
      </w:r>
      <w:r w:rsidRPr="00B31710">
        <w:rPr>
          <w:b/>
          <w:sz w:val="20"/>
          <w:szCs w:val="20"/>
          <w:bdr w:val="none" w:sz="0" w:space="0" w:color="auto" w:frame="1"/>
        </w:rPr>
        <w:t xml:space="preserve">, </w:t>
      </w:r>
      <w:r w:rsidRPr="00B31710">
        <w:rPr>
          <w:sz w:val="20"/>
          <w:szCs w:val="20"/>
          <w:bdr w:val="none" w:sz="0" w:space="0" w:color="auto" w:frame="1"/>
        </w:rPr>
        <w:t>….</w:t>
      </w:r>
      <w:r w:rsidRPr="00B31710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B31710">
        <w:rPr>
          <w:sz w:val="20"/>
          <w:szCs w:val="20"/>
          <w:bdr w:val="none" w:sz="0" w:space="0" w:color="auto" w:frame="1"/>
        </w:rPr>
        <w:t>…</w:t>
      </w:r>
      <w:r w:rsidRPr="00B31710">
        <w:rPr>
          <w:sz w:val="20"/>
          <w:szCs w:val="20"/>
          <w:bdr w:val="none" w:sz="0" w:space="0" w:color="auto" w:frame="1"/>
        </w:rPr>
        <w:t xml:space="preserve">, гражданина </w:t>
      </w:r>
      <w:r w:rsidRPr="00B31710">
        <w:rPr>
          <w:sz w:val="20"/>
          <w:szCs w:val="20"/>
          <w:bdr w:val="none" w:sz="0" w:space="0" w:color="auto" w:frame="1"/>
        </w:rPr>
        <w:t>…</w:t>
      </w:r>
      <w:r w:rsidRPr="00B31710">
        <w:rPr>
          <w:sz w:val="20"/>
          <w:szCs w:val="20"/>
          <w:bdr w:val="none" w:sz="0" w:space="0" w:color="auto" w:frame="1"/>
        </w:rPr>
        <w:t xml:space="preserve">, паспорт </w:t>
      </w:r>
      <w:r w:rsidRPr="00B31710">
        <w:rPr>
          <w:sz w:val="20"/>
          <w:szCs w:val="20"/>
          <w:bdr w:val="none" w:sz="0" w:space="0" w:color="auto" w:frame="1"/>
        </w:rPr>
        <w:t>…</w:t>
      </w:r>
      <w:r w:rsidRPr="00B31710">
        <w:rPr>
          <w:sz w:val="20"/>
          <w:szCs w:val="20"/>
          <w:bdr w:val="none" w:sz="0" w:space="0" w:color="auto" w:frame="1"/>
        </w:rPr>
        <w:t xml:space="preserve">, адрес места </w:t>
      </w:r>
      <w:r w:rsidRPr="00B31710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B31710">
        <w:rPr>
          <w:sz w:val="20"/>
          <w:szCs w:val="20"/>
          <w:bdr w:val="none" w:sz="0" w:space="0" w:color="auto" w:frame="1"/>
        </w:rPr>
        <w:t>….</w:t>
      </w:r>
      <w:r w:rsidRPr="00B31710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B31710" w:rsidP="00165529">
      <w:pPr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B31710" w:rsidR="00E5503E">
        <w:rPr>
          <w:sz w:val="20"/>
          <w:szCs w:val="20"/>
        </w:rPr>
        <w:t xml:space="preserve">ч.1 </w:t>
      </w:r>
      <w:r w:rsidRPr="00B31710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B31710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B31710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B31710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B31710" w:rsidP="00250341">
      <w:pPr>
        <w:ind w:firstLine="709"/>
        <w:jc w:val="both"/>
        <w:rPr>
          <w:sz w:val="20"/>
          <w:szCs w:val="20"/>
        </w:rPr>
      </w:pPr>
      <w:sdt>
        <w:sdtPr>
          <w:rPr>
            <w:bCs/>
            <w:sz w:val="20"/>
            <w:szCs w:val="20"/>
          </w:rPr>
          <w:alias w:val="Тема"/>
          <w:id w:val="-669794738"/>
          <w:placeholder>
            <w:docPart w:val="53A2BA5E9F254A07AA144D0ECEAF310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bCs/>
              <w:sz w:val="20"/>
              <w:szCs w:val="20"/>
            </w:rPr>
            <w:t>Ф.И.О.</w:t>
          </w:r>
        </w:sdtContent>
      </w:sdt>
      <w:r w:rsidRPr="00B31710" w:rsidR="00250341">
        <w:rPr>
          <w:bCs/>
          <w:sz w:val="20"/>
          <w:szCs w:val="20"/>
        </w:rPr>
        <w:t xml:space="preserve"> </w:t>
      </w:r>
      <w:r w:rsidRPr="00B31710" w:rsidR="005C2F2F">
        <w:rPr>
          <w:bCs/>
          <w:sz w:val="20"/>
          <w:szCs w:val="20"/>
        </w:rPr>
        <w:t>не уплатил в установленный частью 1 статьи 32.2 КоАП РФ шестидесятидневный срок административный штраф в размере</w:t>
      </w:r>
      <w:r w:rsidRPr="00B31710" w:rsidR="005A4B0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31710" w:rsidR="005A4B03">
            <w:rPr>
              <w:bCs/>
              <w:sz w:val="20"/>
              <w:szCs w:val="20"/>
            </w:rPr>
            <w:t>5</w:t>
          </w:r>
          <w:r w:rsidRPr="00B31710" w:rsidR="00517D18">
            <w:rPr>
              <w:bCs/>
              <w:sz w:val="20"/>
              <w:szCs w:val="20"/>
            </w:rPr>
            <w:t>1</w:t>
          </w:r>
          <w:r w:rsidRPr="00B31710" w:rsidR="005A4B03">
            <w:rPr>
              <w:bCs/>
              <w:sz w:val="20"/>
              <w:szCs w:val="20"/>
            </w:rPr>
            <w:t>0,00</w:t>
          </w:r>
        </w:sdtContent>
      </w:sdt>
      <w:r w:rsidRPr="00B31710" w:rsidR="005A4B03">
        <w:rPr>
          <w:bCs/>
          <w:sz w:val="20"/>
          <w:szCs w:val="20"/>
        </w:rPr>
        <w:t xml:space="preserve"> </w:t>
      </w:r>
      <w:r w:rsidRPr="00B31710" w:rsidR="005C2F2F">
        <w:rPr>
          <w:bCs/>
          <w:sz w:val="20"/>
          <w:szCs w:val="20"/>
        </w:rPr>
        <w:t xml:space="preserve">рублей, назначенный </w:t>
      </w:r>
      <w:r w:rsidRPr="00B31710" w:rsidR="000273C5">
        <w:rPr>
          <w:bCs/>
          <w:sz w:val="20"/>
          <w:szCs w:val="20"/>
        </w:rPr>
        <w:t xml:space="preserve">постановлением </w:t>
      </w:r>
      <w:sdt>
        <w:sdtPr>
          <w:rPr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31710" w:rsidR="005A4B03">
            <w:rPr>
              <w:bCs/>
              <w:sz w:val="20"/>
              <w:szCs w:val="20"/>
            </w:rPr>
            <w:t xml:space="preserve">УМВД России по г.Симферополю </w:t>
          </w:r>
          <w:r w:rsidRPr="00B31710" w:rsidR="00F40502">
            <w:rPr>
              <w:bCs/>
              <w:sz w:val="20"/>
              <w:szCs w:val="20"/>
            </w:rPr>
            <w:t>№</w:t>
          </w:r>
          <w:r w:rsidRPr="00B31710" w:rsidR="00505856">
            <w:rPr>
              <w:bCs/>
              <w:sz w:val="20"/>
              <w:szCs w:val="20"/>
            </w:rPr>
            <w:t>820128</w:t>
          </w:r>
          <w:r w:rsidRPr="00B31710" w:rsidR="00B90B09">
            <w:rPr>
              <w:bCs/>
              <w:sz w:val="20"/>
              <w:szCs w:val="20"/>
            </w:rPr>
            <w:t>6870</w:t>
          </w:r>
          <w:r w:rsidRPr="00B31710" w:rsidR="00F40502">
            <w:rPr>
              <w:bCs/>
              <w:sz w:val="20"/>
              <w:szCs w:val="20"/>
            </w:rPr>
            <w:t xml:space="preserve"> от </w:t>
          </w:r>
          <w:r w:rsidRPr="00B31710" w:rsidR="00B90B09">
            <w:rPr>
              <w:bCs/>
              <w:sz w:val="20"/>
              <w:szCs w:val="20"/>
            </w:rPr>
            <w:t>12 ноября</w:t>
          </w:r>
          <w:r w:rsidRPr="00B31710" w:rsidR="00F40502">
            <w:rPr>
              <w:bCs/>
              <w:sz w:val="20"/>
              <w:szCs w:val="20"/>
            </w:rPr>
            <w:t xml:space="preserve"> 2025 года, вступившим в законную силу </w:t>
          </w:r>
          <w:r w:rsidRPr="00B31710" w:rsidR="00B90B09">
            <w:rPr>
              <w:bCs/>
              <w:sz w:val="20"/>
              <w:szCs w:val="20"/>
            </w:rPr>
            <w:t>25 ноября</w:t>
          </w:r>
          <w:r w:rsidRPr="00B31710" w:rsidR="00250341">
            <w:rPr>
              <w:bCs/>
              <w:sz w:val="20"/>
              <w:szCs w:val="20"/>
            </w:rPr>
            <w:t xml:space="preserve"> 2025</w:t>
          </w:r>
          <w:r w:rsidRPr="00B31710" w:rsidR="00F40502">
            <w:rPr>
              <w:bCs/>
              <w:sz w:val="20"/>
              <w:szCs w:val="20"/>
            </w:rPr>
            <w:t xml:space="preserve"> года</w:t>
          </w:r>
        </w:sdtContent>
      </w:sdt>
      <w:r w:rsidRPr="00B31710" w:rsidR="005A4B03">
        <w:rPr>
          <w:bCs/>
          <w:sz w:val="20"/>
          <w:szCs w:val="20"/>
        </w:rPr>
        <w:t xml:space="preserve">, </w:t>
      </w:r>
      <w:r w:rsidRPr="00B31710">
        <w:rPr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B31710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B31710">
        <w:rPr>
          <w:bCs/>
          <w:sz w:val="20"/>
          <w:szCs w:val="20"/>
        </w:rPr>
        <w:t xml:space="preserve">В судебном заседании </w:t>
      </w:r>
      <w:sdt>
        <w:sdtPr>
          <w:rPr>
            <w:bCs/>
            <w:sz w:val="20"/>
            <w:szCs w:val="20"/>
          </w:rPr>
          <w:alias w:val="Тема"/>
          <w:id w:val="-306621959"/>
          <w:placeholder>
            <w:docPart w:val="ABE329CB099541C9B21D892C59D849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bCs/>
              <w:sz w:val="20"/>
              <w:szCs w:val="20"/>
            </w:rPr>
            <w:t>Ф.И.О.</w:t>
          </w:r>
        </w:sdtContent>
      </w:sdt>
      <w:r w:rsidRPr="00B31710">
        <w:rPr>
          <w:bCs/>
          <w:sz w:val="20"/>
          <w:szCs w:val="20"/>
        </w:rPr>
        <w:t xml:space="preserve"> вину признал, пояснил, что </w:t>
      </w:r>
      <w:r w:rsidRPr="00B31710" w:rsidR="00250341">
        <w:rPr>
          <w:bCs/>
          <w:sz w:val="20"/>
          <w:szCs w:val="20"/>
        </w:rPr>
        <w:t xml:space="preserve">нигде </w:t>
      </w:r>
      <w:r w:rsidRPr="00B31710">
        <w:rPr>
          <w:bCs/>
          <w:sz w:val="20"/>
          <w:szCs w:val="20"/>
        </w:rPr>
        <w:t xml:space="preserve">не работает, </w:t>
      </w:r>
      <w:r w:rsidRPr="00B31710" w:rsidR="0054067E">
        <w:rPr>
          <w:bCs/>
          <w:sz w:val="20"/>
          <w:szCs w:val="20"/>
        </w:rPr>
        <w:t>денег не было</w:t>
      </w:r>
      <w:r w:rsidRPr="00B31710" w:rsidR="00250341">
        <w:rPr>
          <w:bCs/>
          <w:sz w:val="20"/>
          <w:szCs w:val="20"/>
        </w:rPr>
        <w:t xml:space="preserve"> на оплату штрафа</w:t>
      </w:r>
      <w:r w:rsidRPr="00B31710">
        <w:rPr>
          <w:bCs/>
          <w:sz w:val="20"/>
          <w:szCs w:val="20"/>
        </w:rPr>
        <w:t xml:space="preserve">.  </w:t>
      </w:r>
    </w:p>
    <w:p w:rsidR="005C2F2F" w:rsidRPr="00B31710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B31710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31710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B31710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31710" w:rsidR="00B90B09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№8201286870 от 12 ноября 2025 года, вступившим в законную силу 25 ноября 2025 года</w:t>
          </w:r>
        </w:sdtContent>
      </w:sdt>
      <w:r w:rsidRPr="00B31710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Тема"/>
          <w:id w:val="898639756"/>
          <w:placeholder>
            <w:docPart w:val="D2B5B436D9A64AF181381F16C2B7BA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rFonts w:ascii="Times New Roman" w:hAnsi="Times New Roman" w:cs="Times New Roman"/>
              <w:bCs/>
              <w:sz w:val="20"/>
              <w:szCs w:val="20"/>
            </w:rPr>
            <w:t>Ф.И.О.</w:t>
          </w:r>
        </w:sdtContent>
      </w:sdt>
      <w:r w:rsidRPr="00B317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31710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B31710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B31710" w:rsidR="00505856">
        <w:rPr>
          <w:rFonts w:ascii="Times New Roman" w:hAnsi="Times New Roman" w:cs="Times New Roman"/>
          <w:bCs/>
          <w:sz w:val="20"/>
          <w:szCs w:val="20"/>
        </w:rPr>
        <w:t>20.20</w:t>
      </w:r>
      <w:r w:rsidRPr="00B31710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B31710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B31710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B31710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B31710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31710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B31710" w:rsidR="00505856">
        <w:rPr>
          <w:rFonts w:ascii="Times New Roman" w:hAnsi="Times New Roman" w:cs="Times New Roman"/>
          <w:bCs/>
          <w:sz w:val="20"/>
          <w:szCs w:val="20"/>
        </w:rPr>
        <w:t>2</w:t>
      </w:r>
      <w:r w:rsidRPr="00B31710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B31710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B31710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B31710" w:rsidR="00505856">
        <w:rPr>
          <w:bCs/>
          <w:sz w:val="20"/>
          <w:szCs w:val="20"/>
        </w:rPr>
        <w:t>19</w:t>
      </w:r>
      <w:r w:rsidRPr="00B31710" w:rsidR="005A4B03">
        <w:rPr>
          <w:bCs/>
          <w:sz w:val="20"/>
          <w:szCs w:val="20"/>
        </w:rPr>
        <w:t xml:space="preserve"> февраля 2026</w:t>
      </w:r>
      <w:r w:rsidRPr="00B31710">
        <w:rPr>
          <w:bCs/>
          <w:sz w:val="20"/>
          <w:szCs w:val="20"/>
        </w:rPr>
        <w:t xml:space="preserve"> года</w:t>
      </w:r>
      <w:r w:rsidRPr="00B31710" w:rsidR="003B49E2">
        <w:rPr>
          <w:bCs/>
          <w:sz w:val="20"/>
          <w:szCs w:val="20"/>
        </w:rPr>
        <w:t xml:space="preserve"> сотрудником полиции </w:t>
      </w:r>
      <w:r w:rsidRPr="00B31710">
        <w:rPr>
          <w:bCs/>
          <w:sz w:val="20"/>
          <w:szCs w:val="20"/>
        </w:rPr>
        <w:t xml:space="preserve">в отношении </w:t>
      </w:r>
      <w:sdt>
        <w:sdtPr>
          <w:rPr>
            <w:bCs/>
            <w:sz w:val="20"/>
            <w:szCs w:val="20"/>
          </w:rPr>
          <w:alias w:val="Тема"/>
          <w:id w:val="-142966294"/>
          <w:placeholder>
            <w:docPart w:val="EDA72C6846234F6C9EA86CD9E8D6081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bCs/>
              <w:sz w:val="20"/>
              <w:szCs w:val="20"/>
            </w:rPr>
            <w:t>Ф.И.О.</w:t>
          </w:r>
        </w:sdtContent>
      </w:sdt>
      <w:r w:rsidRPr="00B31710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B31710" w:rsidR="00517D18">
        <w:rPr>
          <w:bCs/>
          <w:sz w:val="20"/>
          <w:szCs w:val="20"/>
        </w:rPr>
        <w:t>291</w:t>
      </w:r>
      <w:r w:rsidRPr="00B31710" w:rsidR="00B90B09">
        <w:rPr>
          <w:bCs/>
          <w:sz w:val="20"/>
          <w:szCs w:val="20"/>
        </w:rPr>
        <w:t>355</w:t>
      </w:r>
      <w:r w:rsidRPr="00B31710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B31710" w:rsidP="005C2F2F">
      <w:pPr>
        <w:ind w:firstLine="709"/>
        <w:jc w:val="both"/>
        <w:rPr>
          <w:color w:val="000000"/>
          <w:sz w:val="20"/>
          <w:szCs w:val="20"/>
        </w:rPr>
      </w:pPr>
      <w:r w:rsidRPr="00B31710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B31710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B31710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B31710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3171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B31710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B3171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B31710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B3171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B31710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B3171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B31710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3171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B3171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B31710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B31710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B31710">
        <w:rPr>
          <w:sz w:val="20"/>
          <w:szCs w:val="20"/>
        </w:rPr>
        <w:t>КоАП РФ.</w:t>
      </w:r>
    </w:p>
    <w:p w:rsidR="005C2F2F" w:rsidRPr="00B31710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B31710">
        <w:rPr>
          <w:sz w:val="20"/>
          <w:szCs w:val="20"/>
        </w:rPr>
        <w:t xml:space="preserve">Статьей 26.2 КоАП РФ предусмотрено, что </w:t>
      </w:r>
      <w:r w:rsidRPr="00B31710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B31710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B31710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Вина </w:t>
      </w:r>
      <w:sdt>
        <w:sdtPr>
          <w:rPr>
            <w:bCs/>
            <w:sz w:val="20"/>
            <w:szCs w:val="20"/>
          </w:rPr>
          <w:alias w:val="Тема"/>
          <w:id w:val="-1565484607"/>
          <w:placeholder>
            <w:docPart w:val="F4EAECDFF79A4D148A357A51FA81A6F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bCs/>
              <w:sz w:val="20"/>
              <w:szCs w:val="20"/>
            </w:rPr>
            <w:t>Ф.И.О.</w:t>
          </w:r>
        </w:sdtContent>
      </w:sdt>
      <w:r w:rsidRPr="00B31710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sdt>
        <w:sdtPr>
          <w:rPr>
            <w:bCs/>
            <w:sz w:val="20"/>
            <w:szCs w:val="20"/>
          </w:rPr>
          <w:alias w:val="Тема"/>
          <w:id w:val="-1317414113"/>
          <w:placeholder>
            <w:docPart w:val="0C0A530F173547539024A6E2FA5B68D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bCs/>
              <w:sz w:val="20"/>
              <w:szCs w:val="20"/>
            </w:rPr>
            <w:t>Ф.И.О.</w:t>
          </w:r>
        </w:sdtContent>
      </w:sdt>
      <w:r w:rsidRPr="00B31710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Обстоятельств, исключающих назначение </w:t>
      </w:r>
      <w:sdt>
        <w:sdtPr>
          <w:rPr>
            <w:bCs/>
            <w:sz w:val="20"/>
            <w:szCs w:val="20"/>
          </w:rPr>
          <w:alias w:val="Тема"/>
          <w:id w:val="-785886606"/>
          <w:placeholder>
            <w:docPart w:val="A938487334D944F8A94E1232D63703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B31710" w:rsidR="00B31710">
            <w:rPr>
              <w:bCs/>
              <w:sz w:val="20"/>
              <w:szCs w:val="20"/>
            </w:rPr>
            <w:t>Ф.И.О.</w:t>
          </w:r>
        </w:sdtContent>
      </w:sdt>
      <w:r w:rsidRPr="00B31710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На основании </w:t>
      </w:r>
      <w:r w:rsidRPr="00B31710">
        <w:rPr>
          <w:sz w:val="20"/>
          <w:szCs w:val="20"/>
        </w:rPr>
        <w:t>изложенного</w:t>
      </w:r>
      <w:r w:rsidRPr="00B31710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B31710" w:rsidP="005C2F2F">
      <w:pPr>
        <w:jc w:val="center"/>
        <w:rPr>
          <w:sz w:val="20"/>
          <w:szCs w:val="20"/>
        </w:rPr>
      </w:pPr>
      <w:r w:rsidRPr="00B31710">
        <w:rPr>
          <w:sz w:val="20"/>
          <w:szCs w:val="20"/>
        </w:rPr>
        <w:t>П</w:t>
      </w:r>
      <w:r w:rsidRPr="00B31710">
        <w:rPr>
          <w:sz w:val="20"/>
          <w:szCs w:val="20"/>
        </w:rPr>
        <w:t xml:space="preserve"> О С Т А Н О В И Л: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>Ф.И.О.</w:t>
      </w:r>
      <w:r w:rsidRPr="00B31710">
        <w:rPr>
          <w:sz w:val="20"/>
          <w:szCs w:val="20"/>
        </w:rPr>
        <w:t xml:space="preserve"> </w:t>
      </w:r>
      <w:r w:rsidRPr="00B31710">
        <w:rPr>
          <w:sz w:val="20"/>
          <w:szCs w:val="20"/>
        </w:rPr>
        <w:t>признать виновным в совершении административного правонарушения, предусмотренного ч.1</w:t>
      </w:r>
      <w:r w:rsidRPr="00B31710" w:rsidR="00505856">
        <w:rPr>
          <w:sz w:val="20"/>
          <w:szCs w:val="20"/>
        </w:rPr>
        <w:t xml:space="preserve"> </w:t>
      </w:r>
      <w:r w:rsidRPr="00B31710">
        <w:rPr>
          <w:sz w:val="20"/>
          <w:szCs w:val="20"/>
        </w:rPr>
        <w:t xml:space="preserve">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B31710" w:rsidR="00250341">
        <w:rPr>
          <w:sz w:val="20"/>
          <w:szCs w:val="20"/>
        </w:rPr>
        <w:t>3</w:t>
      </w:r>
      <w:r w:rsidRPr="00B31710">
        <w:rPr>
          <w:sz w:val="20"/>
          <w:szCs w:val="20"/>
        </w:rPr>
        <w:t xml:space="preserve"> (</w:t>
      </w:r>
      <w:r w:rsidRPr="00B31710" w:rsidR="00250341">
        <w:rPr>
          <w:sz w:val="20"/>
          <w:szCs w:val="20"/>
        </w:rPr>
        <w:t>тр</w:t>
      </w:r>
      <w:r w:rsidRPr="00B31710" w:rsidR="00DE661B">
        <w:rPr>
          <w:sz w:val="20"/>
          <w:szCs w:val="20"/>
        </w:rPr>
        <w:t>ое</w:t>
      </w:r>
      <w:r w:rsidRPr="00B31710">
        <w:rPr>
          <w:sz w:val="20"/>
          <w:szCs w:val="20"/>
        </w:rPr>
        <w:t xml:space="preserve">) суток. </w:t>
      </w:r>
    </w:p>
    <w:p w:rsidR="00F40502" w:rsidRPr="00B31710" w:rsidP="00F40502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                                                            </w:t>
      </w:r>
    </w:p>
    <w:p w:rsidR="005C2F2F" w:rsidRPr="00B31710" w:rsidP="005C2F2F">
      <w:pPr>
        <w:ind w:firstLine="709"/>
        <w:jc w:val="both"/>
        <w:rPr>
          <w:sz w:val="20"/>
          <w:szCs w:val="20"/>
        </w:rPr>
      </w:pPr>
    </w:p>
    <w:p w:rsidR="005C2F2F" w:rsidRPr="00B31710" w:rsidP="00EC7653">
      <w:pPr>
        <w:ind w:firstLine="709"/>
        <w:jc w:val="both"/>
        <w:rPr>
          <w:sz w:val="20"/>
          <w:szCs w:val="20"/>
        </w:rPr>
      </w:pPr>
      <w:r w:rsidRPr="00B31710">
        <w:rPr>
          <w:sz w:val="20"/>
          <w:szCs w:val="20"/>
        </w:rPr>
        <w:t xml:space="preserve">Мировой судья                      </w:t>
      </w:r>
      <w:r w:rsidRPr="00B31710" w:rsidR="00875E8C">
        <w:rPr>
          <w:sz w:val="20"/>
          <w:szCs w:val="20"/>
        </w:rPr>
        <w:tab/>
      </w:r>
      <w:r w:rsidRPr="00B31710">
        <w:rPr>
          <w:sz w:val="20"/>
          <w:szCs w:val="20"/>
        </w:rPr>
        <w:t xml:space="preserve">                               С.А.Москаленко </w:t>
      </w:r>
    </w:p>
    <w:p w:rsidR="00EB7958" w:rsidRPr="00B31710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7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31F41"/>
    <w:rsid w:val="001508D8"/>
    <w:rsid w:val="00163235"/>
    <w:rsid w:val="00165529"/>
    <w:rsid w:val="001757E6"/>
    <w:rsid w:val="00197C86"/>
    <w:rsid w:val="001A5068"/>
    <w:rsid w:val="002226FD"/>
    <w:rsid w:val="00250341"/>
    <w:rsid w:val="002A21DB"/>
    <w:rsid w:val="002B1C0F"/>
    <w:rsid w:val="002C791F"/>
    <w:rsid w:val="00335214"/>
    <w:rsid w:val="003624AB"/>
    <w:rsid w:val="00382E20"/>
    <w:rsid w:val="0039382A"/>
    <w:rsid w:val="003A77DC"/>
    <w:rsid w:val="003B49E2"/>
    <w:rsid w:val="00450860"/>
    <w:rsid w:val="00452FE9"/>
    <w:rsid w:val="00482E13"/>
    <w:rsid w:val="004B732C"/>
    <w:rsid w:val="004C4D01"/>
    <w:rsid w:val="004C658C"/>
    <w:rsid w:val="004E685A"/>
    <w:rsid w:val="005018C7"/>
    <w:rsid w:val="00505856"/>
    <w:rsid w:val="00511ED4"/>
    <w:rsid w:val="00517D18"/>
    <w:rsid w:val="0052071C"/>
    <w:rsid w:val="00521694"/>
    <w:rsid w:val="00522F36"/>
    <w:rsid w:val="0053228C"/>
    <w:rsid w:val="0054067E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C433E"/>
    <w:rsid w:val="006E17A2"/>
    <w:rsid w:val="007251ED"/>
    <w:rsid w:val="00733EA0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0CBE"/>
    <w:rsid w:val="00865D9F"/>
    <w:rsid w:val="0087314E"/>
    <w:rsid w:val="00875E8C"/>
    <w:rsid w:val="008775A6"/>
    <w:rsid w:val="00885705"/>
    <w:rsid w:val="00894C39"/>
    <w:rsid w:val="0089799A"/>
    <w:rsid w:val="00906254"/>
    <w:rsid w:val="00923C26"/>
    <w:rsid w:val="00974602"/>
    <w:rsid w:val="009C58A7"/>
    <w:rsid w:val="009D397F"/>
    <w:rsid w:val="00A01E9C"/>
    <w:rsid w:val="00A927F2"/>
    <w:rsid w:val="00AA0ACF"/>
    <w:rsid w:val="00AA34E0"/>
    <w:rsid w:val="00AC3C7B"/>
    <w:rsid w:val="00AD2F9B"/>
    <w:rsid w:val="00B31710"/>
    <w:rsid w:val="00B32498"/>
    <w:rsid w:val="00B90B09"/>
    <w:rsid w:val="00BA145E"/>
    <w:rsid w:val="00BA7BFC"/>
    <w:rsid w:val="00BE2F1F"/>
    <w:rsid w:val="00BE69BF"/>
    <w:rsid w:val="00CA107B"/>
    <w:rsid w:val="00CC3700"/>
    <w:rsid w:val="00D41539"/>
    <w:rsid w:val="00D519B5"/>
    <w:rsid w:val="00D94914"/>
    <w:rsid w:val="00DA74FA"/>
    <w:rsid w:val="00DA7D32"/>
    <w:rsid w:val="00DE661B"/>
    <w:rsid w:val="00E0232E"/>
    <w:rsid w:val="00E174B8"/>
    <w:rsid w:val="00E25232"/>
    <w:rsid w:val="00E275FB"/>
    <w:rsid w:val="00E3163D"/>
    <w:rsid w:val="00E331A3"/>
    <w:rsid w:val="00E33BCA"/>
    <w:rsid w:val="00E35EFF"/>
    <w:rsid w:val="00E5503E"/>
    <w:rsid w:val="00EB7958"/>
    <w:rsid w:val="00EC7653"/>
    <w:rsid w:val="00EE3576"/>
    <w:rsid w:val="00EF4632"/>
    <w:rsid w:val="00F02C3F"/>
    <w:rsid w:val="00F40502"/>
    <w:rsid w:val="00F472C1"/>
    <w:rsid w:val="00F77358"/>
    <w:rsid w:val="00FD16BB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53A2BA5E9F254A07AA144D0ECEAF3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9E0D7-A72B-416B-B8F5-D589F301099A}"/>
      </w:docPartPr>
      <w:docPartBody>
        <w:p w:rsidR="008775A6" w:rsidP="001508D8">
          <w:pPr>
            <w:pStyle w:val="53A2BA5E9F254A07AA144D0ECEAF3107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ABE329CB099541C9B21D892C59D84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C50EF-5BF0-44C2-8EC5-3F1D57C09E11}"/>
      </w:docPartPr>
      <w:docPartBody>
        <w:p w:rsidR="008775A6" w:rsidP="001508D8">
          <w:pPr>
            <w:pStyle w:val="ABE329CB099541C9B21D892C59D8495C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D2B5B436D9A64AF181381F16C2B7B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73654-81A2-4BAC-AAF6-808F64056D3F}"/>
      </w:docPartPr>
      <w:docPartBody>
        <w:p w:rsidR="008775A6" w:rsidP="001508D8">
          <w:pPr>
            <w:pStyle w:val="D2B5B436D9A64AF181381F16C2B7BA9E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EDA72C6846234F6C9EA86CD9E8D60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2A8A9-A2D5-4F75-B7C1-0546D2A8D533}"/>
      </w:docPartPr>
      <w:docPartBody>
        <w:p w:rsidR="008775A6" w:rsidP="001508D8">
          <w:pPr>
            <w:pStyle w:val="EDA72C6846234F6C9EA86CD9E8D6081D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F4EAECDFF79A4D148A357A51FA81A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C5EA5-8707-4376-B985-D9DC0F2246DC}"/>
      </w:docPartPr>
      <w:docPartBody>
        <w:p w:rsidR="008775A6" w:rsidP="001508D8">
          <w:pPr>
            <w:pStyle w:val="F4EAECDFF79A4D148A357A51FA81A6F0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0C0A530F173547539024A6E2FA5B6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E7442-710F-4F2F-BC8C-B33B94690B35}"/>
      </w:docPartPr>
      <w:docPartBody>
        <w:p w:rsidR="008775A6" w:rsidP="001508D8">
          <w:pPr>
            <w:pStyle w:val="0C0A530F173547539024A6E2FA5B68D5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A938487334D944F8A94E1232D6370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CD85D-1D15-45F7-B436-8FE4ADFE8408}"/>
      </w:docPartPr>
      <w:docPartBody>
        <w:p w:rsidR="008775A6" w:rsidP="001508D8">
          <w:pPr>
            <w:pStyle w:val="A938487334D944F8A94E1232D63703AA"/>
          </w:pPr>
          <w:r w:rsidRPr="00AD2F9B">
            <w:rPr>
              <w:rStyle w:val="PlaceholderText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1508D8"/>
    <w:rsid w:val="0063498A"/>
    <w:rsid w:val="006E6BDE"/>
    <w:rsid w:val="007251ED"/>
    <w:rsid w:val="008775A6"/>
    <w:rsid w:val="00D1468E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1508D8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  <w:style w:type="paragraph" w:customStyle="1" w:styleId="53A2BA5E9F254A07AA144D0ECEAF3107">
    <w:name w:val="53A2BA5E9F254A07AA144D0ECEAF3107"/>
    <w:rsid w:val="001508D8"/>
  </w:style>
  <w:style w:type="paragraph" w:customStyle="1" w:styleId="ABE329CB099541C9B21D892C59D8495C">
    <w:name w:val="ABE329CB099541C9B21D892C59D8495C"/>
    <w:rsid w:val="001508D8"/>
  </w:style>
  <w:style w:type="paragraph" w:customStyle="1" w:styleId="D2B5B436D9A64AF181381F16C2B7BA9E">
    <w:name w:val="D2B5B436D9A64AF181381F16C2B7BA9E"/>
    <w:rsid w:val="001508D8"/>
  </w:style>
  <w:style w:type="paragraph" w:customStyle="1" w:styleId="EDA72C6846234F6C9EA86CD9E8D6081D">
    <w:name w:val="EDA72C6846234F6C9EA86CD9E8D6081D"/>
    <w:rsid w:val="001508D8"/>
  </w:style>
  <w:style w:type="paragraph" w:customStyle="1" w:styleId="F4EAECDFF79A4D148A357A51FA81A6F0">
    <w:name w:val="F4EAECDFF79A4D148A357A51FA81A6F0"/>
    <w:rsid w:val="001508D8"/>
  </w:style>
  <w:style w:type="paragraph" w:customStyle="1" w:styleId="0C0A530F173547539024A6E2FA5B68D5">
    <w:name w:val="0C0A530F173547539024A6E2FA5B68D5"/>
    <w:rsid w:val="001508D8"/>
  </w:style>
  <w:style w:type="paragraph" w:customStyle="1" w:styleId="A938487334D944F8A94E1232D63703AA">
    <w:name w:val="A938487334D944F8A94E1232D63703AA"/>
    <w:rsid w:val="00150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№8201286870 от 12 ноября 2025 года, вступившим в законную силу 25 ноября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