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362D" w:rsidRPr="006279FA" w:rsidP="009B362D">
      <w:pPr>
        <w:jc w:val="right"/>
        <w:rPr>
          <w:rFonts w:ascii="Times New Roman" w:hAnsi="Times New Roman"/>
          <w:b/>
          <w:sz w:val="18"/>
          <w:szCs w:val="18"/>
        </w:rPr>
      </w:pPr>
      <w:r w:rsidRPr="006279FA">
        <w:rPr>
          <w:rFonts w:ascii="Times New Roman" w:hAnsi="Times New Roman"/>
          <w:b/>
          <w:sz w:val="18"/>
          <w:szCs w:val="18"/>
        </w:rPr>
        <w:t>Дело № 5-10</w:t>
      </w:r>
      <w:r w:rsidRPr="006279FA">
        <w:rPr>
          <w:rFonts w:ascii="Times New Roman" w:hAnsi="Times New Roman"/>
          <w:b/>
          <w:sz w:val="18"/>
          <w:szCs w:val="18"/>
        </w:rPr>
        <w:t>-</w:t>
      </w:r>
      <w:r w:rsidRPr="006279FA" w:rsidR="002316CE">
        <w:rPr>
          <w:rFonts w:ascii="Times New Roman" w:hAnsi="Times New Roman"/>
          <w:b/>
          <w:sz w:val="18"/>
          <w:szCs w:val="18"/>
        </w:rPr>
        <w:t>109</w:t>
      </w:r>
      <w:r w:rsidRPr="006279FA" w:rsidR="00275B7F">
        <w:rPr>
          <w:rFonts w:ascii="Times New Roman" w:hAnsi="Times New Roman"/>
          <w:b/>
          <w:sz w:val="18"/>
          <w:szCs w:val="18"/>
        </w:rPr>
        <w:t>/</w:t>
      </w:r>
      <w:r w:rsidRPr="006279FA" w:rsidR="003065BE">
        <w:rPr>
          <w:rFonts w:ascii="Times New Roman" w:hAnsi="Times New Roman"/>
          <w:b/>
          <w:sz w:val="18"/>
          <w:szCs w:val="18"/>
        </w:rPr>
        <w:t>20</w:t>
      </w:r>
      <w:r w:rsidRPr="006279FA" w:rsidR="00CB22A5">
        <w:rPr>
          <w:rFonts w:ascii="Times New Roman" w:hAnsi="Times New Roman"/>
          <w:b/>
          <w:sz w:val="18"/>
          <w:szCs w:val="18"/>
        </w:rPr>
        <w:t>2</w:t>
      </w:r>
      <w:r w:rsidRPr="006279FA" w:rsidR="002316CE">
        <w:rPr>
          <w:rFonts w:ascii="Times New Roman" w:hAnsi="Times New Roman"/>
          <w:b/>
          <w:sz w:val="18"/>
          <w:szCs w:val="18"/>
        </w:rPr>
        <w:t>3</w:t>
      </w:r>
    </w:p>
    <w:p w:rsidR="008424DF" w:rsidRPr="006279FA" w:rsidP="000722BC">
      <w:pPr>
        <w:jc w:val="right"/>
        <w:rPr>
          <w:rFonts w:ascii="Times New Roman" w:hAnsi="Times New Roman"/>
          <w:b/>
          <w:sz w:val="18"/>
          <w:szCs w:val="18"/>
        </w:rPr>
      </w:pPr>
      <w:r w:rsidRPr="006279FA">
        <w:rPr>
          <w:rFonts w:ascii="Times New Roman" w:hAnsi="Times New Roman"/>
          <w:b/>
          <w:sz w:val="18"/>
          <w:szCs w:val="18"/>
        </w:rPr>
        <w:t>(05-</w:t>
      </w:r>
      <w:r w:rsidRPr="006279FA" w:rsidR="00A57F08">
        <w:rPr>
          <w:rFonts w:ascii="Times New Roman" w:hAnsi="Times New Roman"/>
          <w:b/>
          <w:sz w:val="18"/>
          <w:szCs w:val="18"/>
        </w:rPr>
        <w:t>0</w:t>
      </w:r>
      <w:r w:rsidRPr="006279FA" w:rsidR="002316CE">
        <w:rPr>
          <w:rFonts w:ascii="Times New Roman" w:hAnsi="Times New Roman"/>
          <w:b/>
          <w:sz w:val="18"/>
          <w:szCs w:val="18"/>
        </w:rPr>
        <w:t>109</w:t>
      </w:r>
      <w:r w:rsidRPr="006279FA" w:rsidR="00905A3C">
        <w:rPr>
          <w:rFonts w:ascii="Times New Roman" w:hAnsi="Times New Roman"/>
          <w:b/>
          <w:sz w:val="18"/>
          <w:szCs w:val="18"/>
        </w:rPr>
        <w:t>/10</w:t>
      </w:r>
      <w:r w:rsidRPr="006279FA" w:rsidR="00275B7F">
        <w:rPr>
          <w:rFonts w:ascii="Times New Roman" w:hAnsi="Times New Roman"/>
          <w:b/>
          <w:sz w:val="18"/>
          <w:szCs w:val="18"/>
        </w:rPr>
        <w:t>/</w:t>
      </w:r>
      <w:r w:rsidRPr="006279FA" w:rsidR="003065BE">
        <w:rPr>
          <w:rFonts w:ascii="Times New Roman" w:hAnsi="Times New Roman"/>
          <w:b/>
          <w:sz w:val="18"/>
          <w:szCs w:val="18"/>
        </w:rPr>
        <w:t>20</w:t>
      </w:r>
      <w:r w:rsidRPr="006279FA" w:rsidR="00CB22A5">
        <w:rPr>
          <w:rFonts w:ascii="Times New Roman" w:hAnsi="Times New Roman"/>
          <w:b/>
          <w:sz w:val="18"/>
          <w:szCs w:val="18"/>
        </w:rPr>
        <w:t>2</w:t>
      </w:r>
      <w:r w:rsidRPr="006279FA" w:rsidR="002316CE">
        <w:rPr>
          <w:rFonts w:ascii="Times New Roman" w:hAnsi="Times New Roman"/>
          <w:b/>
          <w:sz w:val="18"/>
          <w:szCs w:val="18"/>
        </w:rPr>
        <w:t>3</w:t>
      </w:r>
      <w:r w:rsidRPr="006279FA" w:rsidR="00275B7F">
        <w:rPr>
          <w:rFonts w:ascii="Times New Roman" w:hAnsi="Times New Roman"/>
          <w:b/>
          <w:sz w:val="18"/>
          <w:szCs w:val="18"/>
        </w:rPr>
        <w:t>)</w:t>
      </w:r>
    </w:p>
    <w:p w:rsidR="0023004A" w:rsidRPr="006279FA" w:rsidP="00AE772B">
      <w:pPr>
        <w:jc w:val="center"/>
        <w:rPr>
          <w:rFonts w:ascii="Times New Roman" w:hAnsi="Times New Roman"/>
          <w:b/>
          <w:sz w:val="18"/>
          <w:szCs w:val="18"/>
        </w:rPr>
      </w:pPr>
    </w:p>
    <w:p w:rsidR="009C250D" w:rsidRPr="006279FA" w:rsidP="00AE772B">
      <w:pPr>
        <w:jc w:val="center"/>
        <w:rPr>
          <w:rFonts w:ascii="Times New Roman" w:hAnsi="Times New Roman"/>
          <w:b/>
          <w:sz w:val="18"/>
          <w:szCs w:val="18"/>
        </w:rPr>
      </w:pPr>
      <w:r w:rsidRPr="006279FA">
        <w:rPr>
          <w:rFonts w:ascii="Times New Roman" w:hAnsi="Times New Roman"/>
          <w:b/>
          <w:sz w:val="18"/>
          <w:szCs w:val="18"/>
        </w:rPr>
        <w:t>П</w:t>
      </w:r>
      <w:r w:rsidRPr="006279FA">
        <w:rPr>
          <w:rFonts w:ascii="Times New Roman" w:hAnsi="Times New Roman"/>
          <w:b/>
          <w:sz w:val="18"/>
          <w:szCs w:val="18"/>
        </w:rPr>
        <w:t xml:space="preserve"> О С Т А Н О В Л Е Н И Е</w:t>
      </w:r>
    </w:p>
    <w:p w:rsidR="00AF0F90" w:rsidRPr="006279FA" w:rsidP="00B05773">
      <w:pPr>
        <w:ind w:firstLine="567"/>
        <w:rPr>
          <w:rFonts w:ascii="Times New Roman" w:hAnsi="Times New Roman"/>
          <w:sz w:val="18"/>
          <w:szCs w:val="18"/>
        </w:rPr>
      </w:pPr>
    </w:p>
    <w:p w:rsidR="00A75EC5" w:rsidRPr="006279FA" w:rsidP="00B05773">
      <w:pPr>
        <w:ind w:firstLine="567"/>
        <w:rPr>
          <w:rFonts w:ascii="Times New Roman" w:hAnsi="Times New Roman"/>
          <w:sz w:val="18"/>
          <w:szCs w:val="18"/>
        </w:rPr>
      </w:pPr>
      <w:r w:rsidRPr="006279FA">
        <w:rPr>
          <w:rFonts w:ascii="Times New Roman" w:hAnsi="Times New Roman"/>
          <w:sz w:val="18"/>
          <w:szCs w:val="18"/>
        </w:rPr>
        <w:t>27 апреля 2023</w:t>
      </w:r>
      <w:r w:rsidRPr="006279FA" w:rsidR="009B362D">
        <w:rPr>
          <w:rFonts w:ascii="Times New Roman" w:hAnsi="Times New Roman"/>
          <w:sz w:val="18"/>
          <w:szCs w:val="18"/>
        </w:rPr>
        <w:t xml:space="preserve"> года  </w:t>
      </w:r>
      <w:r w:rsidRPr="006279FA" w:rsidR="009B362D">
        <w:rPr>
          <w:rFonts w:ascii="Times New Roman" w:hAnsi="Times New Roman"/>
          <w:sz w:val="18"/>
          <w:szCs w:val="18"/>
        </w:rPr>
        <w:tab/>
      </w:r>
      <w:r w:rsidRPr="006279FA" w:rsidR="009B362D">
        <w:rPr>
          <w:rFonts w:ascii="Times New Roman" w:hAnsi="Times New Roman"/>
          <w:sz w:val="18"/>
          <w:szCs w:val="18"/>
        </w:rPr>
        <w:tab/>
      </w:r>
      <w:r w:rsidRPr="006279FA" w:rsidR="009B362D">
        <w:rPr>
          <w:rFonts w:ascii="Times New Roman" w:hAnsi="Times New Roman"/>
          <w:sz w:val="18"/>
          <w:szCs w:val="18"/>
        </w:rPr>
        <w:tab/>
      </w:r>
      <w:r w:rsidRPr="006279FA" w:rsidR="009B362D">
        <w:rPr>
          <w:rFonts w:ascii="Times New Roman" w:hAnsi="Times New Roman"/>
          <w:sz w:val="18"/>
          <w:szCs w:val="18"/>
        </w:rPr>
        <w:tab/>
      </w:r>
      <w:r w:rsidRPr="006279FA" w:rsidR="009B362D">
        <w:rPr>
          <w:rFonts w:ascii="Times New Roman" w:hAnsi="Times New Roman"/>
          <w:sz w:val="18"/>
          <w:szCs w:val="18"/>
        </w:rPr>
        <w:tab/>
      </w:r>
      <w:r w:rsidRPr="006279FA" w:rsidR="001001C4">
        <w:rPr>
          <w:rFonts w:ascii="Times New Roman" w:hAnsi="Times New Roman"/>
          <w:sz w:val="18"/>
          <w:szCs w:val="18"/>
        </w:rPr>
        <w:t xml:space="preserve"> </w:t>
      </w:r>
      <w:r w:rsidRPr="006279FA" w:rsidR="003F2BFF">
        <w:rPr>
          <w:rFonts w:ascii="Times New Roman" w:hAnsi="Times New Roman"/>
          <w:sz w:val="18"/>
          <w:szCs w:val="18"/>
        </w:rPr>
        <w:t xml:space="preserve">           </w:t>
      </w:r>
      <w:r w:rsidRPr="006279FA" w:rsidR="00627B17">
        <w:rPr>
          <w:rFonts w:ascii="Times New Roman" w:hAnsi="Times New Roman"/>
          <w:sz w:val="18"/>
          <w:szCs w:val="18"/>
        </w:rPr>
        <w:t xml:space="preserve"> </w:t>
      </w:r>
      <w:r w:rsidRPr="006279FA" w:rsidR="009B362D">
        <w:rPr>
          <w:rFonts w:ascii="Times New Roman" w:hAnsi="Times New Roman"/>
          <w:sz w:val="18"/>
          <w:szCs w:val="18"/>
        </w:rPr>
        <w:t>г. Симферополь</w:t>
      </w:r>
    </w:p>
    <w:p w:rsidR="00793C2A" w:rsidRPr="006279FA" w:rsidP="000722BC">
      <w:pPr>
        <w:ind w:firstLine="567"/>
        <w:rPr>
          <w:rFonts w:ascii="Times New Roman" w:hAnsi="Times New Roman"/>
          <w:sz w:val="18"/>
          <w:szCs w:val="18"/>
          <w:bdr w:val="none" w:sz="0" w:space="0" w:color="auto" w:frame="1"/>
        </w:rPr>
      </w:pPr>
      <w:r w:rsidRPr="006279FA">
        <w:rPr>
          <w:rFonts w:ascii="Times New Roman" w:hAnsi="Times New Roman"/>
          <w:sz w:val="18"/>
          <w:szCs w:val="18"/>
          <w:bdr w:val="none" w:sz="0" w:space="0" w:color="auto" w:frame="1"/>
        </w:rPr>
        <w:t xml:space="preserve"> </w:t>
      </w:r>
    </w:p>
    <w:p w:rsidR="003D26D7" w:rsidRPr="006279FA" w:rsidP="000722BC">
      <w:pPr>
        <w:ind w:firstLine="567"/>
        <w:rPr>
          <w:rFonts w:ascii="Times New Roman" w:hAnsi="Times New Roman"/>
          <w:sz w:val="18"/>
          <w:szCs w:val="18"/>
        </w:rPr>
      </w:pPr>
      <w:r w:rsidRPr="006279FA">
        <w:rPr>
          <w:rFonts w:ascii="Times New Roman" w:hAnsi="Times New Roman"/>
          <w:sz w:val="18"/>
          <w:szCs w:val="18"/>
          <w:bdr w:val="none" w:sz="0" w:space="0" w:color="auto" w:frame="1"/>
        </w:rPr>
        <w:t>М</w:t>
      </w:r>
      <w:r w:rsidRPr="006279FA" w:rsidR="003065BE">
        <w:rPr>
          <w:rFonts w:ascii="Times New Roman" w:hAnsi="Times New Roman"/>
          <w:sz w:val="18"/>
          <w:szCs w:val="18"/>
          <w:bdr w:val="none" w:sz="0" w:space="0" w:color="auto" w:frame="1"/>
        </w:rPr>
        <w:t>ировой судья судебного участка №10 Киевского судебного района города Симферополь</w:t>
      </w:r>
      <w:r w:rsidRPr="006279FA" w:rsidR="00574E7F">
        <w:rPr>
          <w:rFonts w:ascii="Times New Roman" w:hAnsi="Times New Roman"/>
          <w:sz w:val="18"/>
          <w:szCs w:val="18"/>
          <w:bdr w:val="none" w:sz="0" w:space="0" w:color="auto" w:frame="1"/>
        </w:rPr>
        <w:t xml:space="preserve"> (Киевский округ</w:t>
      </w:r>
      <w:r w:rsidRPr="006279FA">
        <w:rPr>
          <w:rFonts w:ascii="Times New Roman" w:hAnsi="Times New Roman"/>
          <w:sz w:val="18"/>
          <w:szCs w:val="18"/>
          <w:bdr w:val="none" w:sz="0" w:space="0" w:color="auto" w:frame="1"/>
        </w:rPr>
        <w:t xml:space="preserve"> города Симферополя) Республики Крым (г. Симферополь,  ул. Киевская д.</w:t>
      </w:r>
      <w:r w:rsidRPr="006279FA" w:rsidR="00994536">
        <w:rPr>
          <w:rFonts w:ascii="Times New Roman" w:hAnsi="Times New Roman"/>
          <w:sz w:val="18"/>
          <w:szCs w:val="18"/>
          <w:bdr w:val="none" w:sz="0" w:space="0" w:color="auto" w:frame="1"/>
        </w:rPr>
        <w:t xml:space="preserve"> </w:t>
      </w:r>
      <w:r w:rsidRPr="006279FA">
        <w:rPr>
          <w:rFonts w:ascii="Times New Roman" w:hAnsi="Times New Roman"/>
          <w:sz w:val="18"/>
          <w:szCs w:val="18"/>
          <w:bdr w:val="none" w:sz="0" w:space="0" w:color="auto" w:frame="1"/>
        </w:rPr>
        <w:t>55/2)</w:t>
      </w:r>
      <w:r w:rsidRPr="006279FA" w:rsidR="009C250D">
        <w:rPr>
          <w:rFonts w:ascii="Times New Roman" w:hAnsi="Times New Roman"/>
          <w:sz w:val="18"/>
          <w:szCs w:val="18"/>
          <w:bdr w:val="none" w:sz="0" w:space="0" w:color="auto" w:frame="1"/>
        </w:rPr>
        <w:t xml:space="preserve"> </w:t>
      </w:r>
      <w:r w:rsidRPr="006279FA" w:rsidR="003065BE">
        <w:rPr>
          <w:rFonts w:ascii="Times New Roman" w:hAnsi="Times New Roman"/>
          <w:sz w:val="18"/>
          <w:szCs w:val="18"/>
          <w:bdr w:val="none" w:sz="0" w:space="0" w:color="auto" w:frame="1"/>
        </w:rPr>
        <w:t>– Москаленко</w:t>
      </w:r>
      <w:r w:rsidRPr="006279FA" w:rsidR="00AF60BC">
        <w:rPr>
          <w:rFonts w:ascii="Times New Roman" w:hAnsi="Times New Roman"/>
          <w:sz w:val="18"/>
          <w:szCs w:val="18"/>
          <w:bdr w:val="none" w:sz="0" w:space="0" w:color="auto" w:frame="1"/>
        </w:rPr>
        <w:t xml:space="preserve"> Сергей Анатольевич</w:t>
      </w:r>
      <w:r w:rsidRPr="006279FA" w:rsidR="00793C2A">
        <w:rPr>
          <w:rFonts w:ascii="Times New Roman" w:hAnsi="Times New Roman"/>
          <w:sz w:val="18"/>
          <w:szCs w:val="18"/>
        </w:rPr>
        <w:t>,</w:t>
      </w:r>
      <w:r w:rsidRPr="006279FA" w:rsidR="00A77DD1">
        <w:rPr>
          <w:rFonts w:ascii="Times New Roman" w:hAnsi="Times New Roman"/>
          <w:sz w:val="18"/>
          <w:szCs w:val="18"/>
        </w:rPr>
        <w:t xml:space="preserve"> </w:t>
      </w:r>
      <w:r w:rsidRPr="006279FA" w:rsidR="00B31EE1">
        <w:rPr>
          <w:rFonts w:ascii="Times New Roman" w:hAnsi="Times New Roman"/>
          <w:sz w:val="18"/>
          <w:szCs w:val="18"/>
        </w:rPr>
        <w:t>рассмотрев</w:t>
      </w:r>
      <w:r w:rsidRPr="006279FA" w:rsidR="00CB22A5">
        <w:rPr>
          <w:rFonts w:ascii="Times New Roman" w:hAnsi="Times New Roman"/>
          <w:sz w:val="18"/>
          <w:szCs w:val="18"/>
        </w:rPr>
        <w:t xml:space="preserve"> </w:t>
      </w:r>
      <w:r w:rsidRPr="006279FA" w:rsidR="00DE5AA8">
        <w:rPr>
          <w:rFonts w:ascii="Times New Roman" w:hAnsi="Times New Roman"/>
          <w:sz w:val="18"/>
          <w:szCs w:val="18"/>
        </w:rPr>
        <w:t xml:space="preserve">в открытом судебном заседании </w:t>
      </w:r>
      <w:r w:rsidRPr="006279FA" w:rsidR="009B362D">
        <w:rPr>
          <w:rFonts w:ascii="Times New Roman" w:hAnsi="Times New Roman"/>
          <w:sz w:val="18"/>
          <w:szCs w:val="18"/>
        </w:rPr>
        <w:t>дело об административн</w:t>
      </w:r>
      <w:r w:rsidRPr="006279FA" w:rsidR="007C23F8">
        <w:rPr>
          <w:rFonts w:ascii="Times New Roman" w:hAnsi="Times New Roman"/>
          <w:sz w:val="18"/>
          <w:szCs w:val="18"/>
        </w:rPr>
        <w:t>ом правонарушении, возбужденное</w:t>
      </w:r>
      <w:r w:rsidRPr="006279FA" w:rsidR="009B362D">
        <w:rPr>
          <w:rFonts w:ascii="Times New Roman" w:hAnsi="Times New Roman"/>
          <w:sz w:val="18"/>
          <w:szCs w:val="18"/>
        </w:rPr>
        <w:t xml:space="preserve"> в отношении</w:t>
      </w:r>
      <w:r w:rsidRPr="006279FA" w:rsidR="001F0F8E">
        <w:rPr>
          <w:rFonts w:ascii="Times New Roman" w:hAnsi="Times New Roman"/>
          <w:sz w:val="18"/>
          <w:szCs w:val="18"/>
        </w:rPr>
        <w:t xml:space="preserve"> </w:t>
      </w:r>
      <w:r w:rsidRPr="006279FA" w:rsidR="00334F2B">
        <w:rPr>
          <w:rFonts w:ascii="Times New Roman" w:hAnsi="Times New Roman"/>
          <w:sz w:val="18"/>
          <w:szCs w:val="18"/>
        </w:rPr>
        <w:t>Черниковой</w:t>
      </w:r>
      <w:r w:rsidRPr="006279FA" w:rsidR="00334F2B">
        <w:rPr>
          <w:rFonts w:ascii="Times New Roman" w:hAnsi="Times New Roman"/>
          <w:sz w:val="18"/>
          <w:szCs w:val="18"/>
        </w:rPr>
        <w:t xml:space="preserve"> Елены Юрьевны, </w:t>
      </w:r>
      <w:r w:rsidRPr="006279FA" w:rsidR="006279FA">
        <w:rPr>
          <w:rFonts w:ascii="Times New Roman" w:hAnsi="Times New Roman"/>
          <w:sz w:val="18"/>
          <w:szCs w:val="18"/>
        </w:rPr>
        <w:t>…..</w:t>
      </w:r>
      <w:r w:rsidRPr="006279FA" w:rsidR="00334F2B">
        <w:rPr>
          <w:rFonts w:ascii="Times New Roman" w:hAnsi="Times New Roman"/>
          <w:sz w:val="18"/>
          <w:szCs w:val="18"/>
        </w:rPr>
        <w:t xml:space="preserve"> года рождения, уроженки </w:t>
      </w:r>
      <w:r w:rsidRPr="006279FA" w:rsidR="006279FA">
        <w:rPr>
          <w:rFonts w:ascii="Times New Roman" w:hAnsi="Times New Roman"/>
          <w:sz w:val="18"/>
          <w:szCs w:val="18"/>
        </w:rPr>
        <w:t>…..</w:t>
      </w:r>
      <w:r w:rsidRPr="006279FA" w:rsidR="00334F2B">
        <w:rPr>
          <w:rFonts w:ascii="Times New Roman" w:hAnsi="Times New Roman"/>
          <w:sz w:val="18"/>
          <w:szCs w:val="18"/>
        </w:rPr>
        <w:t xml:space="preserve">, проживающей по адресу: </w:t>
      </w:r>
      <w:r w:rsidRPr="006279FA" w:rsidR="006279FA">
        <w:rPr>
          <w:rFonts w:ascii="Times New Roman" w:hAnsi="Times New Roman"/>
          <w:sz w:val="18"/>
          <w:szCs w:val="18"/>
        </w:rPr>
        <w:t>……</w:t>
      </w:r>
      <w:r w:rsidRPr="006279FA" w:rsidR="00CB22A5">
        <w:rPr>
          <w:rFonts w:ascii="Times New Roman" w:hAnsi="Times New Roman"/>
          <w:sz w:val="18"/>
          <w:szCs w:val="18"/>
        </w:rPr>
        <w:t xml:space="preserve">, </w:t>
      </w:r>
      <w:r w:rsidRPr="006279FA" w:rsidR="00334F2B">
        <w:rPr>
          <w:rFonts w:ascii="Times New Roman" w:hAnsi="Times New Roman"/>
          <w:sz w:val="18"/>
          <w:szCs w:val="18"/>
        </w:rPr>
        <w:t xml:space="preserve">паспорт гражданина РФ серия, номер: </w:t>
      </w:r>
      <w:r w:rsidRPr="006279FA" w:rsidR="006279FA">
        <w:rPr>
          <w:rFonts w:ascii="Times New Roman" w:hAnsi="Times New Roman"/>
          <w:sz w:val="18"/>
          <w:szCs w:val="18"/>
        </w:rPr>
        <w:t>…….</w:t>
      </w:r>
      <w:r w:rsidRPr="006279FA" w:rsidR="00334F2B">
        <w:rPr>
          <w:rFonts w:ascii="Times New Roman" w:hAnsi="Times New Roman"/>
          <w:sz w:val="18"/>
          <w:szCs w:val="18"/>
        </w:rPr>
        <w:t xml:space="preserve"> выдан</w:t>
      </w:r>
      <w:r w:rsidRPr="006279FA" w:rsidR="00551982">
        <w:rPr>
          <w:rFonts w:ascii="Times New Roman" w:hAnsi="Times New Roman"/>
          <w:sz w:val="18"/>
          <w:szCs w:val="18"/>
        </w:rPr>
        <w:t xml:space="preserve"> </w:t>
      </w:r>
      <w:r w:rsidRPr="006279FA" w:rsidR="006279FA">
        <w:rPr>
          <w:rFonts w:ascii="Times New Roman" w:hAnsi="Times New Roman"/>
          <w:sz w:val="18"/>
          <w:szCs w:val="18"/>
        </w:rPr>
        <w:t>…..</w:t>
      </w:r>
      <w:r w:rsidRPr="006279FA" w:rsidR="00334F2B">
        <w:rPr>
          <w:rFonts w:ascii="Times New Roman" w:hAnsi="Times New Roman"/>
          <w:sz w:val="18"/>
          <w:szCs w:val="18"/>
        </w:rPr>
        <w:t xml:space="preserve">, код подразделения </w:t>
      </w:r>
      <w:r w:rsidRPr="006279FA" w:rsidR="006279FA">
        <w:rPr>
          <w:rFonts w:ascii="Times New Roman" w:hAnsi="Times New Roman"/>
          <w:sz w:val="18"/>
          <w:szCs w:val="18"/>
        </w:rPr>
        <w:t>……..</w:t>
      </w:r>
      <w:r w:rsidRPr="006279FA" w:rsidR="00334F2B">
        <w:rPr>
          <w:rFonts w:ascii="Times New Roman" w:hAnsi="Times New Roman"/>
          <w:sz w:val="18"/>
          <w:szCs w:val="18"/>
        </w:rPr>
        <w:t>,</w:t>
      </w:r>
      <w:r w:rsidRPr="006279FA">
        <w:rPr>
          <w:rFonts w:ascii="Times New Roman" w:hAnsi="Times New Roman"/>
          <w:sz w:val="18"/>
          <w:szCs w:val="18"/>
        </w:rPr>
        <w:t xml:space="preserve"> </w:t>
      </w:r>
    </w:p>
    <w:p w:rsidR="00F444CE" w:rsidRPr="006279FA" w:rsidP="000722BC">
      <w:pPr>
        <w:ind w:firstLine="567"/>
        <w:rPr>
          <w:rFonts w:ascii="Times New Roman" w:hAnsi="Times New Roman"/>
          <w:sz w:val="18"/>
          <w:szCs w:val="18"/>
        </w:rPr>
      </w:pPr>
    </w:p>
    <w:p w:rsidR="003C4258" w:rsidRPr="006279FA" w:rsidP="00F4145D">
      <w:pPr>
        <w:suppressAutoHyphens/>
        <w:ind w:left="3540"/>
        <w:rPr>
          <w:rFonts w:ascii="Times New Roman" w:hAnsi="Times New Roman"/>
          <w:b/>
          <w:bCs/>
          <w:color w:val="000000"/>
          <w:sz w:val="18"/>
          <w:szCs w:val="18"/>
        </w:rPr>
      </w:pPr>
      <w:r w:rsidRPr="006279FA">
        <w:rPr>
          <w:rFonts w:ascii="Times New Roman" w:hAnsi="Times New Roman"/>
          <w:sz w:val="18"/>
          <w:szCs w:val="18"/>
        </w:rPr>
        <w:t xml:space="preserve"> </w:t>
      </w:r>
      <w:r w:rsidRPr="006279FA" w:rsidR="00994536">
        <w:rPr>
          <w:rFonts w:ascii="Times New Roman" w:hAnsi="Times New Roman"/>
          <w:b/>
          <w:sz w:val="18"/>
          <w:szCs w:val="18"/>
        </w:rPr>
        <w:t>УСТАНОВИЛ:</w:t>
      </w:r>
    </w:p>
    <w:p w:rsidR="008C5BCA" w:rsidRPr="006279FA" w:rsidP="00E50F52">
      <w:pPr>
        <w:ind w:firstLine="567"/>
        <w:rPr>
          <w:rFonts w:ascii="Times New Roman" w:hAnsi="Times New Roman"/>
          <w:color w:val="FF0000"/>
          <w:sz w:val="18"/>
          <w:szCs w:val="18"/>
        </w:rPr>
      </w:pPr>
    </w:p>
    <w:p w:rsidR="009B362D" w:rsidRPr="006279FA" w:rsidP="00D75259">
      <w:pPr>
        <w:ind w:firstLine="709"/>
        <w:rPr>
          <w:rFonts w:ascii="Times New Roman" w:hAnsi="Times New Roman"/>
          <w:color w:val="000000"/>
          <w:sz w:val="18"/>
          <w:szCs w:val="18"/>
          <w:shd w:val="clear" w:color="auto" w:fill="FFFFFF"/>
        </w:rPr>
      </w:pPr>
      <w:r w:rsidRPr="006279FA">
        <w:rPr>
          <w:rFonts w:ascii="Times New Roman" w:hAnsi="Times New Roman"/>
          <w:sz w:val="18"/>
          <w:szCs w:val="18"/>
        </w:rPr>
        <w:t xml:space="preserve">Черникова Е.Ю., </w:t>
      </w:r>
      <w:r w:rsidRPr="006279FA" w:rsidR="00894A6C">
        <w:rPr>
          <w:rFonts w:ascii="Times New Roman" w:hAnsi="Times New Roman"/>
          <w:color w:val="000000"/>
          <w:sz w:val="18"/>
          <w:szCs w:val="18"/>
          <w:shd w:val="clear" w:color="auto" w:fill="FFFFFF"/>
        </w:rPr>
        <w:t>не пред</w:t>
      </w:r>
      <w:r w:rsidRPr="006279FA" w:rsidR="007B04C6">
        <w:rPr>
          <w:rFonts w:ascii="Times New Roman" w:hAnsi="Times New Roman"/>
          <w:color w:val="000000"/>
          <w:sz w:val="18"/>
          <w:szCs w:val="18"/>
          <w:shd w:val="clear" w:color="auto" w:fill="FFFFFF"/>
        </w:rPr>
        <w:t>о</w:t>
      </w:r>
      <w:r w:rsidRPr="006279FA" w:rsidR="00894A6C">
        <w:rPr>
          <w:rFonts w:ascii="Times New Roman" w:hAnsi="Times New Roman"/>
          <w:color w:val="000000"/>
          <w:sz w:val="18"/>
          <w:szCs w:val="18"/>
          <w:shd w:val="clear" w:color="auto" w:fill="FFFFFF"/>
        </w:rPr>
        <w:t>ставил</w:t>
      </w:r>
      <w:r w:rsidRPr="006279FA" w:rsidR="001C0570">
        <w:rPr>
          <w:rFonts w:ascii="Times New Roman" w:hAnsi="Times New Roman"/>
          <w:color w:val="000000"/>
          <w:sz w:val="18"/>
          <w:szCs w:val="18"/>
          <w:shd w:val="clear" w:color="auto" w:fill="FFFFFF"/>
        </w:rPr>
        <w:t>а</w:t>
      </w:r>
      <w:r w:rsidRPr="006279FA" w:rsidR="00894A6C">
        <w:rPr>
          <w:rFonts w:ascii="Times New Roman" w:hAnsi="Times New Roman"/>
          <w:color w:val="000000"/>
          <w:sz w:val="18"/>
          <w:szCs w:val="18"/>
          <w:shd w:val="clear" w:color="auto" w:fill="FFFFFF"/>
        </w:rPr>
        <w:t xml:space="preserve"> </w:t>
      </w:r>
      <w:r w:rsidRPr="006279FA">
        <w:rPr>
          <w:rFonts w:ascii="Times New Roman" w:hAnsi="Times New Roman"/>
          <w:color w:val="000000"/>
          <w:sz w:val="18"/>
          <w:szCs w:val="18"/>
          <w:shd w:val="clear" w:color="auto" w:fill="FFFFFF"/>
        </w:rPr>
        <w:t>срок, предусмотренный п. 1 ст. 25 Федерального закона от 24 апреля 2008 г. № 48-ФЗ «Об опеке и попечительстве»</w:t>
      </w:r>
      <w:r w:rsidRPr="006279FA" w:rsidR="001C0570">
        <w:rPr>
          <w:rFonts w:ascii="Times New Roman" w:hAnsi="Times New Roman"/>
          <w:color w:val="000000"/>
          <w:sz w:val="18"/>
          <w:szCs w:val="18"/>
          <w:shd w:val="clear" w:color="auto" w:fill="FFFFFF"/>
        </w:rPr>
        <w:t xml:space="preserve">, а именно до 01.02.2021 г., </w:t>
      </w:r>
      <w:r w:rsidRPr="006279FA">
        <w:rPr>
          <w:rFonts w:ascii="Times New Roman" w:hAnsi="Times New Roman"/>
          <w:color w:val="000000"/>
          <w:sz w:val="18"/>
          <w:szCs w:val="18"/>
          <w:shd w:val="clear" w:color="auto" w:fill="FFFFFF"/>
        </w:rPr>
        <w:t>в Департамент по делам детей Администрации города Симферополя отчет в письменной форме за 2020 год о хранении, использовании имущества подопечного и об управлении имуществом подопечно</w:t>
      </w:r>
      <w:r w:rsidRPr="006279FA" w:rsidR="001C0570">
        <w:rPr>
          <w:rFonts w:ascii="Times New Roman" w:hAnsi="Times New Roman"/>
          <w:color w:val="000000"/>
          <w:sz w:val="18"/>
          <w:szCs w:val="18"/>
          <w:shd w:val="clear" w:color="auto" w:fill="FFFFFF"/>
        </w:rPr>
        <w:t xml:space="preserve">й </w:t>
      </w:r>
      <w:r w:rsidRPr="006279FA" w:rsidR="006279FA">
        <w:rPr>
          <w:rFonts w:ascii="Times New Roman" w:hAnsi="Times New Roman"/>
          <w:color w:val="000000"/>
          <w:sz w:val="18"/>
          <w:szCs w:val="18"/>
          <w:shd w:val="clear" w:color="auto" w:fill="FFFFFF"/>
        </w:rPr>
        <w:t>……</w:t>
      </w:r>
      <w:r w:rsidRPr="006279FA" w:rsidR="001C0570">
        <w:rPr>
          <w:rFonts w:ascii="Times New Roman" w:hAnsi="Times New Roman"/>
          <w:color w:val="000000"/>
          <w:sz w:val="18"/>
          <w:szCs w:val="18"/>
          <w:shd w:val="clear" w:color="auto" w:fill="FFFFFF"/>
        </w:rPr>
        <w:t xml:space="preserve">, </w:t>
      </w:r>
      <w:r w:rsidRPr="006279FA" w:rsidR="006279FA">
        <w:rPr>
          <w:rFonts w:ascii="Times New Roman" w:hAnsi="Times New Roman"/>
          <w:color w:val="000000"/>
          <w:sz w:val="18"/>
          <w:szCs w:val="18"/>
          <w:shd w:val="clear" w:color="auto" w:fill="FFFFFF"/>
        </w:rPr>
        <w:t>……..</w:t>
      </w:r>
      <w:r w:rsidRPr="006279FA" w:rsidR="001C0570">
        <w:rPr>
          <w:rFonts w:ascii="Times New Roman" w:hAnsi="Times New Roman"/>
          <w:color w:val="000000"/>
          <w:sz w:val="18"/>
          <w:szCs w:val="18"/>
          <w:shd w:val="clear" w:color="auto" w:fill="FFFFFF"/>
        </w:rPr>
        <w:t xml:space="preserve"> года рождения.</w:t>
      </w:r>
      <w:r w:rsidRPr="006279FA" w:rsidR="001C0570">
        <w:rPr>
          <w:rFonts w:ascii="Times New Roman" w:hAnsi="Times New Roman"/>
          <w:color w:val="000000"/>
          <w:sz w:val="18"/>
          <w:szCs w:val="18"/>
          <w:shd w:val="clear" w:color="auto" w:fill="FFFFFF"/>
        </w:rPr>
        <w:t xml:space="preserve"> </w:t>
      </w:r>
      <w:r w:rsidRPr="006279FA" w:rsidR="0082735F">
        <w:rPr>
          <w:rFonts w:ascii="Times New Roman" w:hAnsi="Times New Roman"/>
          <w:color w:val="000000"/>
          <w:sz w:val="18"/>
          <w:szCs w:val="18"/>
          <w:shd w:val="clear" w:color="auto" w:fill="FFFFFF"/>
        </w:rPr>
        <w:t xml:space="preserve">Указанным бездействием </w:t>
      </w:r>
      <w:r w:rsidRPr="006279FA" w:rsidR="001C0570">
        <w:rPr>
          <w:rFonts w:ascii="Times New Roman" w:hAnsi="Times New Roman"/>
          <w:color w:val="000000"/>
          <w:sz w:val="18"/>
          <w:szCs w:val="18"/>
          <w:shd w:val="clear" w:color="auto" w:fill="FFFFFF"/>
        </w:rPr>
        <w:t xml:space="preserve">Черникова Е.Ю. </w:t>
      </w:r>
      <w:r w:rsidRPr="006279FA" w:rsidR="007E2E74">
        <w:rPr>
          <w:rFonts w:ascii="Times New Roman" w:hAnsi="Times New Roman"/>
          <w:color w:val="000000"/>
          <w:sz w:val="18"/>
          <w:szCs w:val="18"/>
          <w:shd w:val="clear" w:color="auto" w:fill="FFFFFF"/>
        </w:rPr>
        <w:t>соверш</w:t>
      </w:r>
      <w:r w:rsidRPr="006279FA" w:rsidR="00D75259">
        <w:rPr>
          <w:rFonts w:ascii="Times New Roman" w:hAnsi="Times New Roman"/>
          <w:color w:val="000000"/>
          <w:sz w:val="18"/>
          <w:szCs w:val="18"/>
          <w:shd w:val="clear" w:color="auto" w:fill="FFFFFF"/>
        </w:rPr>
        <w:t>ил</w:t>
      </w:r>
      <w:r w:rsidRPr="006279FA" w:rsidR="001C0570">
        <w:rPr>
          <w:rFonts w:ascii="Times New Roman" w:hAnsi="Times New Roman"/>
          <w:color w:val="000000"/>
          <w:sz w:val="18"/>
          <w:szCs w:val="18"/>
          <w:shd w:val="clear" w:color="auto" w:fill="FFFFFF"/>
        </w:rPr>
        <w:t>а</w:t>
      </w:r>
      <w:r w:rsidRPr="006279FA" w:rsidR="00D75259">
        <w:rPr>
          <w:rFonts w:ascii="Times New Roman" w:hAnsi="Times New Roman"/>
          <w:color w:val="000000"/>
          <w:sz w:val="18"/>
          <w:szCs w:val="18"/>
          <w:shd w:val="clear" w:color="auto" w:fill="FFFFFF"/>
        </w:rPr>
        <w:t xml:space="preserve"> </w:t>
      </w:r>
      <w:r w:rsidRPr="006279FA">
        <w:rPr>
          <w:rFonts w:ascii="Times New Roman" w:hAnsi="Times New Roman"/>
          <w:color w:val="000000"/>
          <w:sz w:val="18"/>
          <w:szCs w:val="18"/>
          <w:shd w:val="clear" w:color="auto" w:fill="FFFFFF"/>
        </w:rPr>
        <w:t>административное правонарушение, предусмотренное</w:t>
      </w:r>
      <w:r w:rsidRPr="006279FA" w:rsidR="007107A9">
        <w:rPr>
          <w:rFonts w:ascii="Times New Roman" w:hAnsi="Times New Roman"/>
          <w:color w:val="000000"/>
          <w:sz w:val="18"/>
          <w:szCs w:val="18"/>
          <w:shd w:val="clear" w:color="auto" w:fill="FFFFFF"/>
        </w:rPr>
        <w:t xml:space="preserve"> </w:t>
      </w:r>
      <w:r w:rsidRPr="006279FA" w:rsidR="00551982">
        <w:rPr>
          <w:rFonts w:ascii="Times New Roman" w:hAnsi="Times New Roman"/>
          <w:color w:val="000000"/>
          <w:sz w:val="18"/>
          <w:szCs w:val="18"/>
          <w:shd w:val="clear" w:color="auto" w:fill="FFFFFF"/>
        </w:rPr>
        <w:t xml:space="preserve">                           </w:t>
      </w:r>
      <w:r w:rsidRPr="006279FA" w:rsidR="00872996">
        <w:rPr>
          <w:rFonts w:ascii="Times New Roman" w:hAnsi="Times New Roman"/>
          <w:color w:val="000000"/>
          <w:sz w:val="18"/>
          <w:szCs w:val="18"/>
          <w:shd w:val="clear" w:color="auto" w:fill="FFFFFF"/>
        </w:rPr>
        <w:t>ст.</w:t>
      </w:r>
      <w:r w:rsidRPr="006279FA" w:rsidR="00551982">
        <w:rPr>
          <w:rFonts w:ascii="Times New Roman" w:hAnsi="Times New Roman"/>
          <w:color w:val="000000"/>
          <w:sz w:val="18"/>
          <w:szCs w:val="18"/>
          <w:shd w:val="clear" w:color="auto" w:fill="FFFFFF"/>
        </w:rPr>
        <w:t xml:space="preserve"> </w:t>
      </w:r>
      <w:r w:rsidRPr="006279FA" w:rsidR="007E2E74">
        <w:rPr>
          <w:rFonts w:ascii="Times New Roman" w:hAnsi="Times New Roman"/>
          <w:color w:val="000000"/>
          <w:sz w:val="18"/>
          <w:szCs w:val="18"/>
          <w:shd w:val="clear" w:color="auto" w:fill="FFFFFF"/>
        </w:rPr>
        <w:t>19.7</w:t>
      </w:r>
      <w:r w:rsidRPr="006279FA">
        <w:rPr>
          <w:rStyle w:val="apple-converted-space"/>
          <w:rFonts w:ascii="Times New Roman" w:hAnsi="Times New Roman"/>
          <w:color w:val="000000"/>
          <w:sz w:val="18"/>
          <w:szCs w:val="18"/>
          <w:shd w:val="clear" w:color="auto" w:fill="FFFFFF"/>
        </w:rPr>
        <w:t> </w:t>
      </w:r>
      <w:r w:rsidRPr="006279FA">
        <w:rPr>
          <w:rFonts w:ascii="Times New Roman" w:hAnsi="Times New Roman"/>
          <w:color w:val="000000"/>
          <w:sz w:val="18"/>
          <w:szCs w:val="18"/>
          <w:shd w:val="clear" w:color="auto" w:fill="FFFFFF"/>
        </w:rPr>
        <w:t xml:space="preserve">КоАП </w:t>
      </w:r>
      <w:r w:rsidRPr="006279FA" w:rsidR="00EB33DB">
        <w:rPr>
          <w:rFonts w:ascii="Times New Roman" w:hAnsi="Times New Roman"/>
          <w:color w:val="000000"/>
          <w:sz w:val="18"/>
          <w:szCs w:val="18"/>
          <w:shd w:val="clear" w:color="auto" w:fill="FFFFFF"/>
        </w:rPr>
        <w:t xml:space="preserve"> </w:t>
      </w:r>
      <w:r w:rsidRPr="006279FA">
        <w:rPr>
          <w:rFonts w:ascii="Times New Roman" w:hAnsi="Times New Roman"/>
          <w:color w:val="000000"/>
          <w:sz w:val="18"/>
          <w:szCs w:val="18"/>
          <w:shd w:val="clear" w:color="auto" w:fill="FFFFFF"/>
        </w:rPr>
        <w:t>РФ.</w:t>
      </w:r>
      <w:r w:rsidRPr="006279FA" w:rsidR="00A41274">
        <w:rPr>
          <w:rFonts w:ascii="Times New Roman" w:hAnsi="Times New Roman"/>
          <w:color w:val="000000"/>
          <w:sz w:val="18"/>
          <w:szCs w:val="18"/>
          <w:shd w:val="clear" w:color="auto" w:fill="FFFFFF"/>
        </w:rPr>
        <w:t xml:space="preserve"> </w:t>
      </w:r>
    </w:p>
    <w:p w:rsidR="00A77DD1" w:rsidRPr="006279FA" w:rsidP="00A77DD1">
      <w:pPr>
        <w:pStyle w:val="BodyText"/>
        <w:ind w:firstLine="709"/>
        <w:rPr>
          <w:sz w:val="18"/>
          <w:szCs w:val="18"/>
        </w:rPr>
      </w:pPr>
      <w:r w:rsidRPr="006279FA">
        <w:rPr>
          <w:sz w:val="18"/>
          <w:szCs w:val="18"/>
        </w:rPr>
        <w:t>В судебно</w:t>
      </w:r>
      <w:r w:rsidRPr="006279FA" w:rsidR="001C0570">
        <w:rPr>
          <w:sz w:val="18"/>
          <w:szCs w:val="18"/>
        </w:rPr>
        <w:t>е</w:t>
      </w:r>
      <w:r w:rsidRPr="006279FA">
        <w:rPr>
          <w:sz w:val="18"/>
          <w:szCs w:val="18"/>
        </w:rPr>
        <w:t xml:space="preserve"> заседани</w:t>
      </w:r>
      <w:r w:rsidRPr="006279FA" w:rsidR="001C0570">
        <w:rPr>
          <w:sz w:val="18"/>
          <w:szCs w:val="18"/>
        </w:rPr>
        <w:t>е</w:t>
      </w:r>
      <w:r w:rsidRPr="006279FA">
        <w:rPr>
          <w:sz w:val="18"/>
          <w:szCs w:val="18"/>
        </w:rPr>
        <w:t xml:space="preserve"> </w:t>
      </w:r>
      <w:r w:rsidRPr="006279FA" w:rsidR="001C0570">
        <w:rPr>
          <w:sz w:val="18"/>
          <w:szCs w:val="18"/>
        </w:rPr>
        <w:t>Черникова Е.Ю. не явилась, о дате, месте и времени рассмотрения дела уведомлена надлежащим образом</w:t>
      </w:r>
      <w:r w:rsidRPr="006279FA" w:rsidR="00407E11">
        <w:rPr>
          <w:sz w:val="18"/>
          <w:szCs w:val="18"/>
        </w:rPr>
        <w:t>, о причинах неявки суд не уведомила.</w:t>
      </w:r>
    </w:p>
    <w:p w:rsidR="00D45378" w:rsidRPr="006279FA" w:rsidP="00D75259">
      <w:pPr>
        <w:pStyle w:val="BodyText"/>
        <w:ind w:firstLine="709"/>
        <w:rPr>
          <w:sz w:val="18"/>
          <w:szCs w:val="18"/>
        </w:rPr>
      </w:pPr>
      <w:r w:rsidRPr="006279FA">
        <w:rPr>
          <w:sz w:val="18"/>
          <w:szCs w:val="18"/>
        </w:rPr>
        <w:t xml:space="preserve">Рассмотрев материалы дела, мировым судьей установлено следующее. </w:t>
      </w:r>
    </w:p>
    <w:p w:rsidR="004E3528" w:rsidRPr="006279FA" w:rsidP="00E3042E">
      <w:pPr>
        <w:ind w:firstLine="709"/>
        <w:rPr>
          <w:rFonts w:ascii="Times New Roman" w:hAnsi="Times New Roman"/>
          <w:sz w:val="18"/>
          <w:szCs w:val="18"/>
        </w:rPr>
      </w:pPr>
      <w:r w:rsidRPr="006279FA">
        <w:rPr>
          <w:rFonts w:ascii="Times New Roman" w:hAnsi="Times New Roman"/>
          <w:sz w:val="18"/>
          <w:szCs w:val="18"/>
        </w:rPr>
        <w:t xml:space="preserve">Частью 1 статьи 2.1 КоАП РФ предусмотрено,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3042E" w:rsidRPr="006279FA" w:rsidP="00DD0F6F">
      <w:pPr>
        <w:ind w:firstLine="709"/>
        <w:rPr>
          <w:rFonts w:ascii="Times New Roman" w:hAnsi="Times New Roman"/>
          <w:sz w:val="18"/>
          <w:szCs w:val="18"/>
        </w:rPr>
      </w:pPr>
      <w:r w:rsidRPr="006279FA">
        <w:rPr>
          <w:rFonts w:ascii="Times New Roman" w:hAnsi="Times New Roman"/>
          <w:sz w:val="18"/>
          <w:szCs w:val="18"/>
        </w:rPr>
        <w:t xml:space="preserve">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w:t>
      </w:r>
      <w:r w:rsidRPr="006279FA">
        <w:rPr>
          <w:rFonts w:ascii="Times New Roman" w:hAnsi="Times New Roman"/>
          <w:sz w:val="18"/>
          <w:szCs w:val="18"/>
        </w:rPr>
        <w:t>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w:t>
      </w:r>
      <w:r w:rsidRPr="006279FA">
        <w:rPr>
          <w:rFonts w:ascii="Times New Roman" w:hAnsi="Times New Roman"/>
          <w:sz w:val="18"/>
          <w:szCs w:val="18"/>
        </w:rPr>
        <w:t xml:space="preserve">), </w:t>
      </w:r>
      <w:r w:rsidRPr="006279FA">
        <w:rPr>
          <w:rFonts w:ascii="Times New Roman" w:hAnsi="Times New Roman"/>
          <w:sz w:val="18"/>
          <w:szCs w:val="18"/>
        </w:rPr>
        <w:t xml:space="preserve">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6279FA">
          <w:rPr>
            <w:rFonts w:ascii="Times New Roman" w:hAnsi="Times New Roman"/>
            <w:sz w:val="18"/>
            <w:szCs w:val="18"/>
          </w:rPr>
          <w:t>статьей 6.16</w:t>
        </w:r>
      </w:hyperlink>
      <w:r w:rsidRPr="006279FA">
        <w:rPr>
          <w:rFonts w:ascii="Times New Roman" w:hAnsi="Times New Roman"/>
          <w:sz w:val="18"/>
          <w:szCs w:val="18"/>
        </w:rPr>
        <w:t xml:space="preserve">, </w:t>
      </w:r>
      <w:hyperlink r:id="rId6" w:history="1">
        <w:r w:rsidRPr="006279FA">
          <w:rPr>
            <w:rFonts w:ascii="Times New Roman" w:hAnsi="Times New Roman"/>
            <w:sz w:val="18"/>
            <w:szCs w:val="18"/>
          </w:rPr>
          <w:t>частью 2 статьи 6.31</w:t>
        </w:r>
      </w:hyperlink>
      <w:r w:rsidRPr="006279FA">
        <w:rPr>
          <w:rFonts w:ascii="Times New Roman" w:hAnsi="Times New Roman"/>
          <w:sz w:val="18"/>
          <w:szCs w:val="18"/>
        </w:rPr>
        <w:t xml:space="preserve">, </w:t>
      </w:r>
      <w:hyperlink r:id="rId7" w:history="1">
        <w:r w:rsidRPr="006279FA">
          <w:rPr>
            <w:rFonts w:ascii="Times New Roman" w:hAnsi="Times New Roman"/>
            <w:sz w:val="18"/>
            <w:szCs w:val="18"/>
          </w:rPr>
          <w:t>частями 1</w:t>
        </w:r>
      </w:hyperlink>
      <w:r w:rsidRPr="006279FA">
        <w:rPr>
          <w:rFonts w:ascii="Times New Roman" w:hAnsi="Times New Roman"/>
          <w:sz w:val="18"/>
          <w:szCs w:val="18"/>
        </w:rPr>
        <w:t xml:space="preserve">, </w:t>
      </w:r>
      <w:hyperlink r:id="rId8" w:history="1">
        <w:r w:rsidRPr="006279FA">
          <w:rPr>
            <w:rFonts w:ascii="Times New Roman" w:hAnsi="Times New Roman"/>
            <w:sz w:val="18"/>
            <w:szCs w:val="18"/>
          </w:rPr>
          <w:t>2</w:t>
        </w:r>
      </w:hyperlink>
      <w:r w:rsidRPr="006279FA">
        <w:rPr>
          <w:rFonts w:ascii="Times New Roman" w:hAnsi="Times New Roman"/>
          <w:sz w:val="18"/>
          <w:szCs w:val="18"/>
        </w:rPr>
        <w:t xml:space="preserve"> и </w:t>
      </w:r>
      <w:hyperlink r:id="rId9" w:history="1">
        <w:r w:rsidRPr="006279FA">
          <w:rPr>
            <w:rFonts w:ascii="Times New Roman" w:hAnsi="Times New Roman"/>
            <w:sz w:val="18"/>
            <w:szCs w:val="18"/>
          </w:rPr>
          <w:t>4 статьи 8.28.1</w:t>
        </w:r>
      </w:hyperlink>
      <w:r w:rsidRPr="006279FA">
        <w:rPr>
          <w:rFonts w:ascii="Times New Roman" w:hAnsi="Times New Roman"/>
          <w:sz w:val="18"/>
          <w:szCs w:val="18"/>
        </w:rPr>
        <w:t xml:space="preserve">, </w:t>
      </w:r>
      <w:hyperlink r:id="rId10" w:history="1">
        <w:r w:rsidRPr="006279FA">
          <w:rPr>
            <w:rFonts w:ascii="Times New Roman" w:hAnsi="Times New Roman"/>
            <w:sz w:val="18"/>
            <w:szCs w:val="18"/>
          </w:rPr>
          <w:t>статьей 8.32.1</w:t>
        </w:r>
      </w:hyperlink>
      <w:r w:rsidRPr="006279FA">
        <w:rPr>
          <w:rFonts w:ascii="Times New Roman" w:hAnsi="Times New Roman"/>
          <w:sz w:val="18"/>
          <w:szCs w:val="18"/>
        </w:rPr>
        <w:t xml:space="preserve">, </w:t>
      </w:r>
      <w:hyperlink r:id="rId11" w:history="1">
        <w:r w:rsidRPr="006279FA">
          <w:rPr>
            <w:rFonts w:ascii="Times New Roman" w:hAnsi="Times New Roman"/>
            <w:sz w:val="18"/>
            <w:szCs w:val="18"/>
          </w:rPr>
          <w:t>частью 5 статьи 14.5</w:t>
        </w:r>
      </w:hyperlink>
      <w:r w:rsidRPr="006279FA">
        <w:rPr>
          <w:rFonts w:ascii="Times New Roman" w:hAnsi="Times New Roman"/>
          <w:sz w:val="18"/>
          <w:szCs w:val="18"/>
        </w:rPr>
        <w:t xml:space="preserve">, </w:t>
      </w:r>
      <w:hyperlink r:id="rId6" w:history="1">
        <w:r w:rsidRPr="006279FA">
          <w:rPr>
            <w:rFonts w:ascii="Times New Roman" w:hAnsi="Times New Roman"/>
            <w:sz w:val="18"/>
            <w:szCs w:val="18"/>
          </w:rPr>
          <w:t>частью 2 статьи 6.31</w:t>
        </w:r>
      </w:hyperlink>
      <w:r w:rsidRPr="006279FA">
        <w:rPr>
          <w:rFonts w:ascii="Times New Roman" w:hAnsi="Times New Roman"/>
          <w:sz w:val="18"/>
          <w:szCs w:val="18"/>
        </w:rPr>
        <w:t xml:space="preserve">, </w:t>
      </w:r>
      <w:hyperlink r:id="rId12" w:history="1">
        <w:r w:rsidRPr="006279FA">
          <w:rPr>
            <w:rFonts w:ascii="Times New Roman" w:hAnsi="Times New Roman"/>
            <w:sz w:val="18"/>
            <w:szCs w:val="18"/>
          </w:rPr>
          <w:t>частью 4 статьи 14.28</w:t>
        </w:r>
      </w:hyperlink>
      <w:r w:rsidRPr="006279FA">
        <w:rPr>
          <w:rFonts w:ascii="Times New Roman" w:hAnsi="Times New Roman"/>
          <w:sz w:val="18"/>
          <w:szCs w:val="18"/>
        </w:rPr>
        <w:t xml:space="preserve">, </w:t>
      </w:r>
      <w:hyperlink r:id="rId13" w:history="1">
        <w:r w:rsidRPr="006279FA">
          <w:rPr>
            <w:rFonts w:ascii="Times New Roman" w:hAnsi="Times New Roman"/>
            <w:sz w:val="18"/>
            <w:szCs w:val="18"/>
          </w:rPr>
          <w:t>статьями 19.7.1</w:t>
        </w:r>
      </w:hyperlink>
      <w:r w:rsidRPr="006279FA">
        <w:rPr>
          <w:rFonts w:ascii="Times New Roman" w:hAnsi="Times New Roman"/>
          <w:sz w:val="18"/>
          <w:szCs w:val="18"/>
        </w:rPr>
        <w:t>,</w:t>
      </w:r>
      <w:r w:rsidRPr="006279FA">
        <w:rPr>
          <w:rFonts w:ascii="Times New Roman" w:hAnsi="Times New Roman"/>
          <w:sz w:val="18"/>
          <w:szCs w:val="18"/>
        </w:rPr>
        <w:t xml:space="preserve"> </w:t>
      </w:r>
      <w:hyperlink r:id="rId14" w:history="1">
        <w:r w:rsidRPr="006279FA">
          <w:rPr>
            <w:rFonts w:ascii="Times New Roman" w:hAnsi="Times New Roman"/>
            <w:sz w:val="18"/>
            <w:szCs w:val="18"/>
          </w:rPr>
          <w:t>19.7.2</w:t>
        </w:r>
      </w:hyperlink>
      <w:r w:rsidRPr="006279FA">
        <w:rPr>
          <w:rFonts w:ascii="Times New Roman" w:hAnsi="Times New Roman"/>
          <w:sz w:val="18"/>
          <w:szCs w:val="18"/>
        </w:rPr>
        <w:t xml:space="preserve">, </w:t>
      </w:r>
      <w:hyperlink r:id="rId15" w:history="1">
        <w:r w:rsidRPr="006279FA">
          <w:rPr>
            <w:rFonts w:ascii="Times New Roman" w:hAnsi="Times New Roman"/>
            <w:sz w:val="18"/>
            <w:szCs w:val="18"/>
          </w:rPr>
          <w:t>19.7.2-1</w:t>
        </w:r>
      </w:hyperlink>
      <w:r w:rsidRPr="006279FA">
        <w:rPr>
          <w:rFonts w:ascii="Times New Roman" w:hAnsi="Times New Roman"/>
          <w:sz w:val="18"/>
          <w:szCs w:val="18"/>
        </w:rPr>
        <w:t xml:space="preserve">, </w:t>
      </w:r>
      <w:hyperlink r:id="rId16" w:history="1">
        <w:r w:rsidRPr="006279FA">
          <w:rPr>
            <w:rFonts w:ascii="Times New Roman" w:hAnsi="Times New Roman"/>
            <w:sz w:val="18"/>
            <w:szCs w:val="18"/>
          </w:rPr>
          <w:t>19.7.3</w:t>
        </w:r>
      </w:hyperlink>
      <w:r w:rsidRPr="006279FA">
        <w:rPr>
          <w:rFonts w:ascii="Times New Roman" w:hAnsi="Times New Roman"/>
          <w:sz w:val="18"/>
          <w:szCs w:val="18"/>
        </w:rPr>
        <w:t xml:space="preserve">, </w:t>
      </w:r>
      <w:hyperlink r:id="rId17" w:history="1">
        <w:r w:rsidRPr="006279FA">
          <w:rPr>
            <w:rFonts w:ascii="Times New Roman" w:hAnsi="Times New Roman"/>
            <w:sz w:val="18"/>
            <w:szCs w:val="18"/>
          </w:rPr>
          <w:t>19.7.5</w:t>
        </w:r>
      </w:hyperlink>
      <w:r w:rsidRPr="006279FA">
        <w:rPr>
          <w:rFonts w:ascii="Times New Roman" w:hAnsi="Times New Roman"/>
          <w:sz w:val="18"/>
          <w:szCs w:val="18"/>
        </w:rPr>
        <w:t xml:space="preserve">, </w:t>
      </w:r>
      <w:hyperlink r:id="rId18" w:history="1">
        <w:r w:rsidRPr="006279FA">
          <w:rPr>
            <w:rFonts w:ascii="Times New Roman" w:hAnsi="Times New Roman"/>
            <w:sz w:val="18"/>
            <w:szCs w:val="18"/>
          </w:rPr>
          <w:t>19.7.5-1</w:t>
        </w:r>
      </w:hyperlink>
      <w:r w:rsidRPr="006279FA">
        <w:rPr>
          <w:rFonts w:ascii="Times New Roman" w:hAnsi="Times New Roman"/>
          <w:sz w:val="18"/>
          <w:szCs w:val="18"/>
        </w:rPr>
        <w:t xml:space="preserve">, </w:t>
      </w:r>
      <w:hyperlink r:id="rId19" w:history="1">
        <w:r w:rsidRPr="006279FA">
          <w:rPr>
            <w:rFonts w:ascii="Times New Roman" w:hAnsi="Times New Roman"/>
            <w:sz w:val="18"/>
            <w:szCs w:val="18"/>
          </w:rPr>
          <w:t>19.7.5-2</w:t>
        </w:r>
      </w:hyperlink>
      <w:r w:rsidRPr="006279FA">
        <w:rPr>
          <w:rFonts w:ascii="Times New Roman" w:hAnsi="Times New Roman"/>
          <w:sz w:val="18"/>
          <w:szCs w:val="18"/>
        </w:rPr>
        <w:t xml:space="preserve">, </w:t>
      </w:r>
      <w:hyperlink r:id="rId20" w:history="1">
        <w:r w:rsidRPr="006279FA">
          <w:rPr>
            <w:rFonts w:ascii="Times New Roman" w:hAnsi="Times New Roman"/>
            <w:sz w:val="18"/>
            <w:szCs w:val="18"/>
          </w:rPr>
          <w:t>19.7.7</w:t>
        </w:r>
      </w:hyperlink>
      <w:r w:rsidRPr="006279FA">
        <w:rPr>
          <w:rFonts w:ascii="Times New Roman" w:hAnsi="Times New Roman"/>
          <w:sz w:val="18"/>
          <w:szCs w:val="18"/>
        </w:rPr>
        <w:t xml:space="preserve">, </w:t>
      </w:r>
      <w:hyperlink r:id="rId21" w:history="1">
        <w:r w:rsidRPr="006279FA">
          <w:rPr>
            <w:rFonts w:ascii="Times New Roman" w:hAnsi="Times New Roman"/>
            <w:sz w:val="18"/>
            <w:szCs w:val="18"/>
          </w:rPr>
          <w:t>19.7.8</w:t>
        </w:r>
      </w:hyperlink>
      <w:r w:rsidRPr="006279FA">
        <w:rPr>
          <w:rFonts w:ascii="Times New Roman" w:hAnsi="Times New Roman"/>
          <w:sz w:val="18"/>
          <w:szCs w:val="18"/>
        </w:rPr>
        <w:t xml:space="preserve">, </w:t>
      </w:r>
      <w:hyperlink r:id="rId22" w:history="1">
        <w:r w:rsidRPr="006279FA">
          <w:rPr>
            <w:rFonts w:ascii="Times New Roman" w:hAnsi="Times New Roman"/>
            <w:sz w:val="18"/>
            <w:szCs w:val="18"/>
          </w:rPr>
          <w:t>19.7.9</w:t>
        </w:r>
      </w:hyperlink>
      <w:r w:rsidRPr="006279FA">
        <w:rPr>
          <w:rFonts w:ascii="Times New Roman" w:hAnsi="Times New Roman"/>
          <w:sz w:val="18"/>
          <w:szCs w:val="18"/>
        </w:rPr>
        <w:t xml:space="preserve">, </w:t>
      </w:r>
      <w:hyperlink r:id="rId23" w:history="1">
        <w:r w:rsidRPr="006279FA">
          <w:rPr>
            <w:rFonts w:ascii="Times New Roman" w:hAnsi="Times New Roman"/>
            <w:sz w:val="18"/>
            <w:szCs w:val="18"/>
          </w:rPr>
          <w:t>19.7.12</w:t>
        </w:r>
      </w:hyperlink>
      <w:r w:rsidRPr="006279FA">
        <w:rPr>
          <w:rFonts w:ascii="Times New Roman" w:hAnsi="Times New Roman"/>
          <w:sz w:val="18"/>
          <w:szCs w:val="18"/>
        </w:rPr>
        <w:t xml:space="preserve">, </w:t>
      </w:r>
      <w:hyperlink r:id="rId24" w:history="1">
        <w:r w:rsidRPr="006279FA">
          <w:rPr>
            <w:rFonts w:ascii="Times New Roman" w:hAnsi="Times New Roman"/>
            <w:sz w:val="18"/>
            <w:szCs w:val="18"/>
          </w:rPr>
          <w:t>19.7.13</w:t>
        </w:r>
      </w:hyperlink>
      <w:r w:rsidRPr="006279FA">
        <w:rPr>
          <w:rFonts w:ascii="Times New Roman" w:hAnsi="Times New Roman"/>
          <w:sz w:val="18"/>
          <w:szCs w:val="18"/>
        </w:rPr>
        <w:t xml:space="preserve">, </w:t>
      </w:r>
      <w:hyperlink r:id="rId25" w:history="1">
        <w:r w:rsidRPr="006279FA">
          <w:rPr>
            <w:rFonts w:ascii="Times New Roman" w:hAnsi="Times New Roman"/>
            <w:sz w:val="18"/>
            <w:szCs w:val="18"/>
          </w:rPr>
          <w:t>19.8</w:t>
        </w:r>
      </w:hyperlink>
      <w:r w:rsidRPr="006279FA">
        <w:rPr>
          <w:rFonts w:ascii="Times New Roman" w:hAnsi="Times New Roman"/>
          <w:sz w:val="18"/>
          <w:szCs w:val="18"/>
        </w:rPr>
        <w:t xml:space="preserve">, </w:t>
      </w:r>
      <w:hyperlink r:id="rId26" w:history="1">
        <w:r w:rsidRPr="006279FA">
          <w:rPr>
            <w:rFonts w:ascii="Times New Roman" w:hAnsi="Times New Roman"/>
            <w:sz w:val="18"/>
            <w:szCs w:val="18"/>
          </w:rPr>
          <w:t>19.8.3</w:t>
        </w:r>
      </w:hyperlink>
      <w:r w:rsidRPr="006279FA">
        <w:rPr>
          <w:rFonts w:ascii="Times New Roman" w:hAnsi="Times New Roman"/>
          <w:sz w:val="18"/>
          <w:szCs w:val="18"/>
        </w:rPr>
        <w:t xml:space="preserve"> настоящего Кодекса. </w:t>
      </w:r>
    </w:p>
    <w:p w:rsidR="001C0570" w:rsidRPr="006279FA" w:rsidP="001C0570">
      <w:pPr>
        <w:ind w:firstLine="709"/>
        <w:rPr>
          <w:rFonts w:ascii="Times New Roman" w:hAnsi="Times New Roman"/>
          <w:sz w:val="18"/>
          <w:szCs w:val="18"/>
        </w:rPr>
      </w:pPr>
      <w:r w:rsidRPr="006279FA">
        <w:rPr>
          <w:rFonts w:ascii="Times New Roman" w:hAnsi="Times New Roman"/>
          <w:sz w:val="18"/>
          <w:szCs w:val="18"/>
        </w:rPr>
        <w:t xml:space="preserve">В соответствии с ч. 5 ст. </w:t>
      </w:r>
      <w:r w:rsidRPr="006279FA">
        <w:rPr>
          <w:rFonts w:ascii="Times New Roman" w:hAnsi="Times New Roman"/>
          <w:sz w:val="18"/>
          <w:szCs w:val="18"/>
        </w:rPr>
        <w:t xml:space="preserve">ст. 25 Федерального закона от 24 апреля </w:t>
      </w:r>
      <w:r w:rsidRPr="006279FA" w:rsidR="00407E11">
        <w:rPr>
          <w:rFonts w:ascii="Times New Roman" w:hAnsi="Times New Roman"/>
          <w:sz w:val="18"/>
          <w:szCs w:val="18"/>
        </w:rPr>
        <w:t xml:space="preserve">                   </w:t>
      </w:r>
      <w:r w:rsidRPr="006279FA">
        <w:rPr>
          <w:rFonts w:ascii="Times New Roman" w:hAnsi="Times New Roman"/>
          <w:sz w:val="18"/>
          <w:szCs w:val="18"/>
        </w:rPr>
        <w:t>2008 г.</w:t>
      </w:r>
      <w:r w:rsidRPr="006279FA" w:rsidR="00F444CE">
        <w:rPr>
          <w:rFonts w:ascii="Times New Roman" w:hAnsi="Times New Roman"/>
          <w:sz w:val="18"/>
          <w:szCs w:val="18"/>
        </w:rPr>
        <w:t xml:space="preserve"> </w:t>
      </w:r>
      <w:r w:rsidRPr="006279FA">
        <w:rPr>
          <w:rFonts w:ascii="Times New Roman" w:hAnsi="Times New Roman"/>
          <w:sz w:val="18"/>
          <w:szCs w:val="18"/>
        </w:rPr>
        <w:t>№ 48-ФЗ «Об опеке и попечительстве»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w:t>
      </w:r>
      <w:r w:rsidRPr="006279FA">
        <w:rPr>
          <w:rFonts w:ascii="Times New Roman" w:hAnsi="Times New Roman"/>
          <w:sz w:val="18"/>
          <w:szCs w:val="18"/>
        </w:rPr>
        <w:t xml:space="preserve"> и об управлении имуществом подопечного.</w:t>
      </w:r>
    </w:p>
    <w:p w:rsidR="001C0570" w:rsidRPr="006279FA" w:rsidP="00DD0F6F">
      <w:pPr>
        <w:ind w:firstLine="709"/>
        <w:rPr>
          <w:rFonts w:ascii="Times New Roman" w:hAnsi="Times New Roman"/>
          <w:sz w:val="18"/>
          <w:szCs w:val="18"/>
        </w:rPr>
      </w:pPr>
      <w:r w:rsidRPr="006279FA">
        <w:rPr>
          <w:rFonts w:ascii="Times New Roman" w:hAnsi="Times New Roman"/>
          <w:sz w:val="18"/>
          <w:szCs w:val="18"/>
        </w:rPr>
        <w:t xml:space="preserve">Постановлением Администрации города Симферополя от 09.09.2020 г. </w:t>
      </w:r>
      <w:r w:rsidRPr="006279FA" w:rsidR="00F444CE">
        <w:rPr>
          <w:rFonts w:ascii="Times New Roman" w:hAnsi="Times New Roman"/>
          <w:sz w:val="18"/>
          <w:szCs w:val="18"/>
        </w:rPr>
        <w:t xml:space="preserve">             </w:t>
      </w:r>
      <w:r w:rsidRPr="006279FA">
        <w:rPr>
          <w:rFonts w:ascii="Times New Roman" w:hAnsi="Times New Roman"/>
          <w:sz w:val="18"/>
          <w:szCs w:val="18"/>
        </w:rPr>
        <w:t xml:space="preserve">№ 5078 Черникова Е.Ю. назначена опекуном малолетней </w:t>
      </w:r>
      <w:r w:rsidRPr="006279FA" w:rsidR="006279FA">
        <w:rPr>
          <w:rFonts w:ascii="Times New Roman" w:hAnsi="Times New Roman"/>
          <w:sz w:val="18"/>
          <w:szCs w:val="18"/>
        </w:rPr>
        <w:t>………</w:t>
      </w:r>
      <w:r w:rsidRPr="006279FA">
        <w:rPr>
          <w:rFonts w:ascii="Times New Roman" w:hAnsi="Times New Roman"/>
          <w:sz w:val="18"/>
          <w:szCs w:val="18"/>
        </w:rPr>
        <w:t xml:space="preserve"> года рождения</w:t>
      </w:r>
      <w:r w:rsidRPr="006279FA" w:rsidR="002316CE">
        <w:rPr>
          <w:rFonts w:ascii="Times New Roman" w:hAnsi="Times New Roman"/>
          <w:sz w:val="18"/>
          <w:szCs w:val="18"/>
        </w:rPr>
        <w:t xml:space="preserve"> </w:t>
      </w:r>
      <w:r w:rsidRPr="006279FA">
        <w:rPr>
          <w:rFonts w:ascii="Times New Roman" w:hAnsi="Times New Roman"/>
          <w:sz w:val="18"/>
          <w:szCs w:val="18"/>
        </w:rPr>
        <w:t>(</w:t>
      </w:r>
      <w:r w:rsidRPr="006279FA">
        <w:rPr>
          <w:rFonts w:ascii="Times New Roman" w:hAnsi="Times New Roman"/>
          <w:sz w:val="18"/>
          <w:szCs w:val="18"/>
        </w:rPr>
        <w:t>л.д</w:t>
      </w:r>
      <w:r w:rsidRPr="006279FA">
        <w:rPr>
          <w:rFonts w:ascii="Times New Roman" w:hAnsi="Times New Roman"/>
          <w:sz w:val="18"/>
          <w:szCs w:val="18"/>
        </w:rPr>
        <w:t>.</w:t>
      </w:r>
      <w:r w:rsidRPr="006279FA" w:rsidR="002316CE">
        <w:rPr>
          <w:rFonts w:ascii="Times New Roman" w:hAnsi="Times New Roman"/>
          <w:sz w:val="18"/>
          <w:szCs w:val="18"/>
        </w:rPr>
        <w:t xml:space="preserve"> 8-9</w:t>
      </w:r>
      <w:r w:rsidRPr="006279FA">
        <w:rPr>
          <w:rFonts w:ascii="Times New Roman" w:hAnsi="Times New Roman"/>
          <w:sz w:val="18"/>
          <w:szCs w:val="18"/>
        </w:rPr>
        <w:t xml:space="preserve">). </w:t>
      </w:r>
    </w:p>
    <w:p w:rsidR="001C0570" w:rsidRPr="006279FA" w:rsidP="00DD0F6F">
      <w:pPr>
        <w:ind w:firstLine="709"/>
        <w:rPr>
          <w:rFonts w:ascii="Times New Roman" w:hAnsi="Times New Roman"/>
          <w:sz w:val="18"/>
          <w:szCs w:val="18"/>
        </w:rPr>
      </w:pPr>
      <w:r w:rsidRPr="006279FA">
        <w:rPr>
          <w:rFonts w:ascii="Times New Roman" w:hAnsi="Times New Roman"/>
          <w:sz w:val="18"/>
          <w:szCs w:val="18"/>
        </w:rPr>
        <w:t xml:space="preserve">Согласно письму Департамента по делам детей Администрации города Симферополя от </w:t>
      </w:r>
      <w:r w:rsidRPr="006279FA" w:rsidR="002316CE">
        <w:rPr>
          <w:rFonts w:ascii="Times New Roman" w:hAnsi="Times New Roman"/>
          <w:sz w:val="18"/>
          <w:szCs w:val="18"/>
        </w:rPr>
        <w:t>17.02.2023</w:t>
      </w:r>
      <w:r w:rsidRPr="006279FA">
        <w:rPr>
          <w:rFonts w:ascii="Times New Roman" w:hAnsi="Times New Roman"/>
          <w:sz w:val="18"/>
          <w:szCs w:val="18"/>
        </w:rPr>
        <w:t xml:space="preserve"> г. № </w:t>
      </w:r>
      <w:r w:rsidRPr="006279FA" w:rsidR="002316CE">
        <w:rPr>
          <w:rFonts w:ascii="Times New Roman" w:hAnsi="Times New Roman"/>
          <w:sz w:val="18"/>
          <w:szCs w:val="18"/>
        </w:rPr>
        <w:t>463</w:t>
      </w:r>
      <w:r w:rsidRPr="006279FA">
        <w:rPr>
          <w:rFonts w:ascii="Times New Roman" w:hAnsi="Times New Roman"/>
          <w:sz w:val="18"/>
          <w:szCs w:val="18"/>
        </w:rPr>
        <w:t xml:space="preserve"> Черникова Е.Ю. не предоставила в департамент отчет о хранении, об использовании имущества </w:t>
      </w:r>
      <w:r w:rsidRPr="006279FA" w:rsidR="00551982">
        <w:rPr>
          <w:rFonts w:ascii="Times New Roman" w:hAnsi="Times New Roman"/>
          <w:sz w:val="18"/>
          <w:szCs w:val="18"/>
        </w:rPr>
        <w:t xml:space="preserve">несовершеннолетнего </w:t>
      </w:r>
      <w:r w:rsidRPr="006279FA">
        <w:rPr>
          <w:rFonts w:ascii="Times New Roman" w:hAnsi="Times New Roman"/>
          <w:sz w:val="18"/>
          <w:szCs w:val="18"/>
        </w:rPr>
        <w:t>подопечно</w:t>
      </w:r>
      <w:r w:rsidRPr="006279FA" w:rsidR="00551982">
        <w:rPr>
          <w:rFonts w:ascii="Times New Roman" w:hAnsi="Times New Roman"/>
          <w:sz w:val="18"/>
          <w:szCs w:val="18"/>
        </w:rPr>
        <w:t>го и об управлении таким имуществом за 2022 год в отношении</w:t>
      </w:r>
      <w:r w:rsidRPr="006279FA">
        <w:rPr>
          <w:rFonts w:ascii="Times New Roman" w:hAnsi="Times New Roman"/>
          <w:sz w:val="18"/>
          <w:szCs w:val="18"/>
        </w:rPr>
        <w:t xml:space="preserve">   </w:t>
      </w:r>
      <w:r w:rsidRPr="006279FA" w:rsidR="006279FA">
        <w:rPr>
          <w:rFonts w:ascii="Times New Roman" w:hAnsi="Times New Roman"/>
          <w:sz w:val="18"/>
          <w:szCs w:val="18"/>
        </w:rPr>
        <w:t>………</w:t>
      </w:r>
      <w:r w:rsidRPr="006279FA">
        <w:rPr>
          <w:rFonts w:ascii="Times New Roman" w:hAnsi="Times New Roman"/>
          <w:sz w:val="18"/>
          <w:szCs w:val="18"/>
        </w:rPr>
        <w:t xml:space="preserve"> года рождения </w:t>
      </w:r>
      <w:r w:rsidRPr="006279FA" w:rsidR="00551982">
        <w:rPr>
          <w:rFonts w:ascii="Times New Roman" w:hAnsi="Times New Roman"/>
          <w:sz w:val="18"/>
          <w:szCs w:val="18"/>
        </w:rPr>
        <w:t>(</w:t>
      </w:r>
      <w:r w:rsidRPr="006279FA" w:rsidR="00551982">
        <w:rPr>
          <w:rFonts w:ascii="Times New Roman" w:hAnsi="Times New Roman"/>
          <w:sz w:val="18"/>
          <w:szCs w:val="18"/>
        </w:rPr>
        <w:t>л.д</w:t>
      </w:r>
      <w:r w:rsidRPr="006279FA" w:rsidR="00551982">
        <w:rPr>
          <w:rFonts w:ascii="Times New Roman" w:hAnsi="Times New Roman"/>
          <w:sz w:val="18"/>
          <w:szCs w:val="18"/>
        </w:rPr>
        <w:t>. 6-7).</w:t>
      </w:r>
    </w:p>
    <w:p w:rsidR="00E3042E" w:rsidRPr="006279FA" w:rsidP="00F444CE">
      <w:pPr>
        <w:ind w:firstLine="709"/>
        <w:rPr>
          <w:rFonts w:ascii="Times New Roman" w:hAnsi="Times New Roman"/>
          <w:color w:val="000000"/>
          <w:sz w:val="18"/>
          <w:szCs w:val="18"/>
        </w:rPr>
      </w:pPr>
      <w:r w:rsidRPr="006279FA">
        <w:rPr>
          <w:rFonts w:ascii="Times New Roman" w:hAnsi="Times New Roman"/>
          <w:sz w:val="18"/>
          <w:szCs w:val="18"/>
        </w:rPr>
        <w:t>Кроме вышеуказанных доказательств, вина</w:t>
      </w:r>
      <w:r w:rsidRPr="006279FA">
        <w:rPr>
          <w:rFonts w:ascii="Times New Roman" w:hAnsi="Times New Roman"/>
          <w:color w:val="000000"/>
          <w:sz w:val="18"/>
          <w:szCs w:val="18"/>
        </w:rPr>
        <w:t xml:space="preserve"> Черниковой Е.Ю. </w:t>
      </w:r>
      <w:r w:rsidRPr="006279FA">
        <w:rPr>
          <w:rFonts w:ascii="Times New Roman" w:hAnsi="Times New Roman"/>
          <w:sz w:val="18"/>
          <w:szCs w:val="18"/>
        </w:rPr>
        <w:t xml:space="preserve">в совершении административного правонарушения, предусмотренного ст. 19.7 КоАП РФ, подтверждается исследованными в судебном заседании доказательствами, а именно: </w:t>
      </w:r>
      <w:r w:rsidRPr="006279FA">
        <w:rPr>
          <w:rFonts w:ascii="Times New Roman" w:hAnsi="Times New Roman"/>
          <w:color w:val="000000"/>
          <w:sz w:val="18"/>
          <w:szCs w:val="18"/>
        </w:rPr>
        <w:t xml:space="preserve">протоколом </w:t>
      </w:r>
      <w:r w:rsidRPr="006279FA" w:rsidR="00551982">
        <w:rPr>
          <w:rFonts w:ascii="Times New Roman" w:hAnsi="Times New Roman"/>
          <w:color w:val="000000"/>
          <w:sz w:val="18"/>
          <w:szCs w:val="18"/>
        </w:rPr>
        <w:t xml:space="preserve">82 01 № 065735 </w:t>
      </w:r>
      <w:r w:rsidRPr="006279FA">
        <w:rPr>
          <w:rFonts w:ascii="Times New Roman" w:hAnsi="Times New Roman"/>
          <w:color w:val="000000"/>
          <w:sz w:val="18"/>
          <w:szCs w:val="18"/>
        </w:rPr>
        <w:t xml:space="preserve">об административном правонарушении от </w:t>
      </w:r>
      <w:r w:rsidRPr="006279FA" w:rsidR="00551982">
        <w:rPr>
          <w:rFonts w:ascii="Times New Roman" w:hAnsi="Times New Roman"/>
          <w:color w:val="000000"/>
          <w:sz w:val="18"/>
          <w:szCs w:val="18"/>
        </w:rPr>
        <w:t>06.04.2023</w:t>
      </w:r>
      <w:r w:rsidRPr="006279FA" w:rsidR="005A0176">
        <w:rPr>
          <w:rFonts w:ascii="Times New Roman" w:hAnsi="Times New Roman"/>
          <w:color w:val="000000"/>
          <w:sz w:val="18"/>
          <w:szCs w:val="18"/>
        </w:rPr>
        <w:t xml:space="preserve"> </w:t>
      </w:r>
      <w:r w:rsidRPr="006279FA">
        <w:rPr>
          <w:rFonts w:ascii="Times New Roman" w:hAnsi="Times New Roman"/>
          <w:color w:val="000000"/>
          <w:sz w:val="18"/>
          <w:szCs w:val="18"/>
        </w:rPr>
        <w:t>г. (л.д.</w:t>
      </w:r>
      <w:r w:rsidRPr="006279FA" w:rsidR="005A0176">
        <w:rPr>
          <w:rFonts w:ascii="Times New Roman" w:hAnsi="Times New Roman"/>
          <w:color w:val="000000"/>
          <w:sz w:val="18"/>
          <w:szCs w:val="18"/>
        </w:rPr>
        <w:t xml:space="preserve"> </w:t>
      </w:r>
      <w:r w:rsidRPr="006279FA" w:rsidR="00551982">
        <w:rPr>
          <w:rFonts w:ascii="Times New Roman" w:hAnsi="Times New Roman"/>
          <w:color w:val="000000"/>
          <w:sz w:val="18"/>
          <w:szCs w:val="18"/>
        </w:rPr>
        <w:t>2</w:t>
      </w:r>
      <w:r w:rsidRPr="006279FA">
        <w:rPr>
          <w:rFonts w:ascii="Times New Roman" w:hAnsi="Times New Roman"/>
          <w:color w:val="000000"/>
          <w:sz w:val="18"/>
          <w:szCs w:val="18"/>
        </w:rPr>
        <w:t>),</w:t>
      </w:r>
      <w:r w:rsidRPr="006279FA" w:rsidR="00F444CE">
        <w:rPr>
          <w:rFonts w:ascii="Times New Roman" w:hAnsi="Times New Roman"/>
          <w:color w:val="000000"/>
          <w:sz w:val="18"/>
          <w:szCs w:val="18"/>
        </w:rPr>
        <w:t xml:space="preserve"> </w:t>
      </w:r>
      <w:r w:rsidRPr="006279FA" w:rsidR="00551982">
        <w:rPr>
          <w:rFonts w:ascii="Times New Roman" w:hAnsi="Times New Roman"/>
          <w:sz w:val="18"/>
          <w:szCs w:val="18"/>
        </w:rPr>
        <w:t>письмом Департамента по делам детей Администрации города Симферополя от 17.02.2023 г. № 463 (</w:t>
      </w:r>
      <w:r w:rsidRPr="006279FA" w:rsidR="00551982">
        <w:rPr>
          <w:rFonts w:ascii="Times New Roman" w:hAnsi="Times New Roman"/>
          <w:sz w:val="18"/>
          <w:szCs w:val="18"/>
        </w:rPr>
        <w:t>л.д</w:t>
      </w:r>
      <w:r w:rsidRPr="006279FA" w:rsidR="00551982">
        <w:rPr>
          <w:rFonts w:ascii="Times New Roman" w:hAnsi="Times New Roman"/>
          <w:sz w:val="18"/>
          <w:szCs w:val="18"/>
        </w:rPr>
        <w:t>. 6-7), постановлением Администрации города Симферополя от 09.09.2020 г. № 5078</w:t>
      </w:r>
      <w:r w:rsidRPr="006279FA" w:rsidR="00551982">
        <w:rPr>
          <w:rFonts w:ascii="Times New Roman" w:hAnsi="Times New Roman"/>
          <w:sz w:val="18"/>
          <w:szCs w:val="18"/>
        </w:rPr>
        <w:t xml:space="preserve"> (</w:t>
      </w:r>
      <w:r w:rsidRPr="006279FA" w:rsidR="00551982">
        <w:rPr>
          <w:rFonts w:ascii="Times New Roman" w:hAnsi="Times New Roman"/>
          <w:sz w:val="18"/>
          <w:szCs w:val="18"/>
        </w:rPr>
        <w:t>л.д</w:t>
      </w:r>
      <w:r w:rsidRPr="006279FA" w:rsidR="00551982">
        <w:rPr>
          <w:rFonts w:ascii="Times New Roman" w:hAnsi="Times New Roman"/>
          <w:sz w:val="18"/>
          <w:szCs w:val="18"/>
        </w:rPr>
        <w:t xml:space="preserve">. 8-9), </w:t>
      </w:r>
      <w:r w:rsidRPr="006279FA" w:rsidR="00F444CE">
        <w:rPr>
          <w:rFonts w:ascii="Times New Roman" w:hAnsi="Times New Roman"/>
          <w:color w:val="000000"/>
          <w:sz w:val="18"/>
          <w:szCs w:val="18"/>
        </w:rPr>
        <w:t xml:space="preserve">письменным объяснением </w:t>
      </w:r>
      <w:r w:rsidRPr="006279FA" w:rsidR="00F444CE">
        <w:rPr>
          <w:rFonts w:ascii="Times New Roman" w:hAnsi="Times New Roman"/>
          <w:color w:val="000000"/>
          <w:sz w:val="18"/>
          <w:szCs w:val="18"/>
        </w:rPr>
        <w:t>Черниковой</w:t>
      </w:r>
      <w:r w:rsidRPr="006279FA" w:rsidR="00F444CE">
        <w:rPr>
          <w:rFonts w:ascii="Times New Roman" w:hAnsi="Times New Roman"/>
          <w:color w:val="000000"/>
          <w:sz w:val="18"/>
          <w:szCs w:val="18"/>
        </w:rPr>
        <w:t xml:space="preserve"> Е.Ю. от </w:t>
      </w:r>
      <w:r w:rsidRPr="006279FA" w:rsidR="00551982">
        <w:rPr>
          <w:rFonts w:ascii="Times New Roman" w:hAnsi="Times New Roman"/>
          <w:color w:val="000000"/>
          <w:sz w:val="18"/>
          <w:szCs w:val="18"/>
        </w:rPr>
        <w:t>06.04.2023</w:t>
      </w:r>
      <w:r w:rsidRPr="006279FA" w:rsidR="00F444CE">
        <w:rPr>
          <w:rFonts w:ascii="Times New Roman" w:hAnsi="Times New Roman"/>
          <w:color w:val="000000"/>
          <w:sz w:val="18"/>
          <w:szCs w:val="18"/>
        </w:rPr>
        <w:t xml:space="preserve"> г. (л.д.</w:t>
      </w:r>
      <w:r w:rsidRPr="006279FA" w:rsidR="00551982">
        <w:rPr>
          <w:rFonts w:ascii="Times New Roman" w:hAnsi="Times New Roman"/>
          <w:color w:val="000000"/>
          <w:sz w:val="18"/>
          <w:szCs w:val="18"/>
        </w:rPr>
        <w:t>10</w:t>
      </w:r>
      <w:r w:rsidRPr="006279FA" w:rsidR="00F444CE">
        <w:rPr>
          <w:rFonts w:ascii="Times New Roman" w:hAnsi="Times New Roman"/>
          <w:color w:val="000000"/>
          <w:sz w:val="18"/>
          <w:szCs w:val="18"/>
        </w:rPr>
        <w:t>)</w:t>
      </w:r>
      <w:r w:rsidRPr="006279FA" w:rsidR="00551982">
        <w:rPr>
          <w:rFonts w:ascii="Times New Roman" w:hAnsi="Times New Roman"/>
          <w:color w:val="000000"/>
          <w:sz w:val="18"/>
          <w:szCs w:val="18"/>
        </w:rPr>
        <w:t>, актом обследования семейно-бытовых условий жизни несовершеннолетних от 06.04.2023 г</w:t>
      </w:r>
      <w:r w:rsidRPr="006279FA" w:rsidR="00F444CE">
        <w:rPr>
          <w:rFonts w:ascii="Times New Roman" w:hAnsi="Times New Roman"/>
          <w:color w:val="000000"/>
          <w:sz w:val="18"/>
          <w:szCs w:val="18"/>
        </w:rPr>
        <w:t>.</w:t>
      </w:r>
      <w:r w:rsidRPr="006279FA" w:rsidR="00551982">
        <w:rPr>
          <w:rFonts w:ascii="Times New Roman" w:hAnsi="Times New Roman"/>
          <w:color w:val="000000"/>
          <w:sz w:val="18"/>
          <w:szCs w:val="18"/>
        </w:rPr>
        <w:t xml:space="preserve"> (</w:t>
      </w:r>
      <w:r w:rsidRPr="006279FA" w:rsidR="00551982">
        <w:rPr>
          <w:rFonts w:ascii="Times New Roman" w:hAnsi="Times New Roman"/>
          <w:color w:val="000000"/>
          <w:sz w:val="18"/>
          <w:szCs w:val="18"/>
        </w:rPr>
        <w:t>л.д</w:t>
      </w:r>
      <w:r w:rsidRPr="006279FA" w:rsidR="00551982">
        <w:rPr>
          <w:rFonts w:ascii="Times New Roman" w:hAnsi="Times New Roman"/>
          <w:color w:val="000000"/>
          <w:sz w:val="18"/>
          <w:szCs w:val="18"/>
        </w:rPr>
        <w:t>. 11).</w:t>
      </w:r>
      <w:r w:rsidRPr="006279FA" w:rsidR="00F444CE">
        <w:rPr>
          <w:rFonts w:ascii="Times New Roman" w:hAnsi="Times New Roman"/>
          <w:color w:val="000000"/>
          <w:sz w:val="18"/>
          <w:szCs w:val="18"/>
        </w:rPr>
        <w:t xml:space="preserve"> </w:t>
      </w:r>
    </w:p>
    <w:p w:rsidR="00E3042E" w:rsidRPr="006279FA" w:rsidP="00E3042E">
      <w:pPr>
        <w:pStyle w:val="NormalWeb"/>
        <w:spacing w:before="0" w:beforeAutospacing="0" w:after="0" w:afterAutospacing="0"/>
        <w:ind w:firstLine="567"/>
        <w:jc w:val="both"/>
        <w:rPr>
          <w:sz w:val="18"/>
          <w:szCs w:val="18"/>
        </w:rPr>
      </w:pPr>
      <w:r w:rsidRPr="006279FA">
        <w:rPr>
          <w:sz w:val="18"/>
          <w:szCs w:val="18"/>
        </w:rPr>
        <w:t xml:space="preserve">  </w:t>
      </w:r>
      <w:r w:rsidRPr="006279FA">
        <w:rPr>
          <w:sz w:val="18"/>
          <w:szCs w:val="18"/>
        </w:rPr>
        <w:t xml:space="preserve">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судом не  установлено.    </w:t>
      </w:r>
    </w:p>
    <w:p w:rsidR="00E3042E" w:rsidRPr="006279FA" w:rsidP="00E3042E">
      <w:pPr>
        <w:ind w:right="-143" w:firstLine="567"/>
        <w:rPr>
          <w:rFonts w:ascii="Times New Roman" w:hAnsi="Times New Roman"/>
          <w:color w:val="000000"/>
          <w:sz w:val="18"/>
          <w:szCs w:val="18"/>
        </w:rPr>
      </w:pPr>
      <w:r w:rsidRPr="006279FA">
        <w:rPr>
          <w:rFonts w:ascii="Times New Roman" w:hAnsi="Times New Roman"/>
          <w:sz w:val="18"/>
          <w:szCs w:val="18"/>
        </w:rPr>
        <w:t xml:space="preserve">С учетом изложенных обстоятельств, мировой </w:t>
      </w:r>
      <w:r w:rsidRPr="006279FA">
        <w:rPr>
          <w:rFonts w:ascii="Times New Roman" w:hAnsi="Times New Roman"/>
          <w:color w:val="000000"/>
          <w:sz w:val="18"/>
          <w:szCs w:val="18"/>
        </w:rPr>
        <w:t>судья считает, что назначение наказания в виде предупреждения будет являться необходимым и достаточным для достижения целей, предусмотренных ст.</w:t>
      </w:r>
      <w:r w:rsidRPr="006279FA" w:rsidR="00551982">
        <w:rPr>
          <w:rFonts w:ascii="Times New Roman" w:hAnsi="Times New Roman"/>
          <w:color w:val="000000"/>
          <w:sz w:val="18"/>
          <w:szCs w:val="18"/>
        </w:rPr>
        <w:t xml:space="preserve"> </w:t>
      </w:r>
      <w:r w:rsidRPr="006279FA">
        <w:rPr>
          <w:rFonts w:ascii="Times New Roman" w:hAnsi="Times New Roman"/>
          <w:color w:val="000000"/>
          <w:sz w:val="18"/>
          <w:szCs w:val="18"/>
        </w:rPr>
        <w:t xml:space="preserve">1.2 КоАП РФ и предупреждения совершения </w:t>
      </w:r>
      <w:r w:rsidRPr="006279FA" w:rsidR="00F444CE">
        <w:rPr>
          <w:rFonts w:ascii="Times New Roman" w:hAnsi="Times New Roman"/>
          <w:color w:val="000000"/>
          <w:sz w:val="18"/>
          <w:szCs w:val="18"/>
        </w:rPr>
        <w:t>Черниковой Е.Ю.</w:t>
      </w:r>
      <w:r w:rsidRPr="006279FA">
        <w:rPr>
          <w:rFonts w:ascii="Times New Roman" w:hAnsi="Times New Roman"/>
          <w:color w:val="000000"/>
          <w:sz w:val="18"/>
          <w:szCs w:val="18"/>
        </w:rPr>
        <w:t xml:space="preserve"> аналогичных правонарушений в будущем.        </w:t>
      </w:r>
    </w:p>
    <w:p w:rsidR="00E3042E" w:rsidRPr="006279FA" w:rsidP="00E3042E">
      <w:pPr>
        <w:pStyle w:val="NormalWeb"/>
        <w:spacing w:before="0" w:beforeAutospacing="0" w:after="0" w:afterAutospacing="0"/>
        <w:ind w:firstLine="567"/>
        <w:jc w:val="both"/>
        <w:rPr>
          <w:sz w:val="18"/>
          <w:szCs w:val="18"/>
        </w:rPr>
      </w:pPr>
      <w:r w:rsidRPr="006279FA">
        <w:rPr>
          <w:sz w:val="18"/>
          <w:szCs w:val="18"/>
        </w:rPr>
        <w:t xml:space="preserve">На основании </w:t>
      </w:r>
      <w:r w:rsidRPr="006279FA">
        <w:rPr>
          <w:sz w:val="18"/>
          <w:szCs w:val="18"/>
        </w:rPr>
        <w:t>изложенного</w:t>
      </w:r>
      <w:r w:rsidRPr="006279FA">
        <w:rPr>
          <w:sz w:val="18"/>
          <w:szCs w:val="18"/>
        </w:rPr>
        <w:t xml:space="preserve">, руководствуясь ст. 19.7, ст. ст. 4.2, 4.3, 26.2, 29.7-29.11 КоАП Российской Федерации, </w:t>
      </w:r>
      <w:r w:rsidRPr="006279FA" w:rsidR="0008731A">
        <w:rPr>
          <w:sz w:val="18"/>
          <w:szCs w:val="18"/>
        </w:rPr>
        <w:t xml:space="preserve">мировой </w:t>
      </w:r>
      <w:r w:rsidRPr="006279FA">
        <w:rPr>
          <w:sz w:val="18"/>
          <w:szCs w:val="18"/>
        </w:rPr>
        <w:t>судья</w:t>
      </w:r>
    </w:p>
    <w:p w:rsidR="00E3042E" w:rsidRPr="006279FA" w:rsidP="00E3042E">
      <w:pPr>
        <w:jc w:val="center"/>
        <w:rPr>
          <w:rFonts w:ascii="Times New Roman" w:hAnsi="Times New Roman"/>
          <w:b/>
          <w:bCs/>
          <w:color w:val="000000"/>
          <w:sz w:val="18"/>
          <w:szCs w:val="18"/>
          <w:bdr w:val="none" w:sz="0" w:space="0" w:color="auto" w:frame="1"/>
        </w:rPr>
      </w:pPr>
    </w:p>
    <w:p w:rsidR="00E3042E" w:rsidRPr="006279FA" w:rsidP="00E3042E">
      <w:pPr>
        <w:jc w:val="center"/>
        <w:rPr>
          <w:rFonts w:ascii="Times New Roman" w:hAnsi="Times New Roman"/>
          <w:b/>
          <w:bCs/>
          <w:color w:val="000000"/>
          <w:sz w:val="18"/>
          <w:szCs w:val="18"/>
          <w:bdr w:val="none" w:sz="0" w:space="0" w:color="auto" w:frame="1"/>
        </w:rPr>
      </w:pPr>
      <w:r w:rsidRPr="006279FA">
        <w:rPr>
          <w:rFonts w:ascii="Times New Roman" w:hAnsi="Times New Roman"/>
          <w:b/>
          <w:bCs/>
          <w:color w:val="000000"/>
          <w:sz w:val="18"/>
          <w:szCs w:val="18"/>
          <w:bdr w:val="none" w:sz="0" w:space="0" w:color="auto" w:frame="1"/>
        </w:rPr>
        <w:t xml:space="preserve">ПОСТАНОВИЛ: </w:t>
      </w:r>
    </w:p>
    <w:p w:rsidR="00E3042E" w:rsidRPr="006279FA" w:rsidP="00E3042E">
      <w:pPr>
        <w:jc w:val="center"/>
        <w:rPr>
          <w:rFonts w:ascii="Times New Roman" w:hAnsi="Times New Roman"/>
          <w:b/>
          <w:bCs/>
          <w:color w:val="000000"/>
          <w:sz w:val="18"/>
          <w:szCs w:val="18"/>
          <w:bdr w:val="none" w:sz="0" w:space="0" w:color="auto" w:frame="1"/>
        </w:rPr>
      </w:pPr>
    </w:p>
    <w:p w:rsidR="00E3042E" w:rsidRPr="006279FA" w:rsidP="00E3042E">
      <w:pPr>
        <w:ind w:firstLine="567"/>
        <w:rPr>
          <w:rFonts w:ascii="Times New Roman" w:hAnsi="Times New Roman"/>
          <w:b/>
          <w:color w:val="000000"/>
          <w:sz w:val="18"/>
          <w:szCs w:val="18"/>
        </w:rPr>
      </w:pPr>
      <w:r w:rsidRPr="006279FA">
        <w:rPr>
          <w:rFonts w:ascii="Times New Roman" w:hAnsi="Times New Roman"/>
          <w:color w:val="000000"/>
          <w:sz w:val="18"/>
          <w:szCs w:val="18"/>
        </w:rPr>
        <w:t xml:space="preserve">Черникову Елену Юрьевну, </w:t>
      </w:r>
      <w:r w:rsidRPr="006279FA" w:rsidR="006279FA">
        <w:rPr>
          <w:rFonts w:ascii="Times New Roman" w:hAnsi="Times New Roman"/>
          <w:color w:val="000000"/>
          <w:sz w:val="18"/>
          <w:szCs w:val="18"/>
        </w:rPr>
        <w:t>…….</w:t>
      </w:r>
      <w:r w:rsidRPr="006279FA">
        <w:rPr>
          <w:rFonts w:ascii="Times New Roman" w:hAnsi="Times New Roman"/>
          <w:color w:val="000000"/>
          <w:sz w:val="18"/>
          <w:szCs w:val="18"/>
        </w:rPr>
        <w:t xml:space="preserve"> года рождения, </w:t>
      </w:r>
      <w:r w:rsidRPr="006279FA" w:rsidR="00551982">
        <w:rPr>
          <w:rFonts w:ascii="Times New Roman" w:hAnsi="Times New Roman"/>
          <w:sz w:val="18"/>
          <w:szCs w:val="18"/>
        </w:rPr>
        <w:t>признать</w:t>
      </w:r>
      <w:r w:rsidRPr="006279FA" w:rsidR="00551982">
        <w:rPr>
          <w:rFonts w:ascii="Times New Roman" w:hAnsi="Times New Roman"/>
          <w:color w:val="000000"/>
          <w:sz w:val="18"/>
          <w:szCs w:val="18"/>
        </w:rPr>
        <w:t xml:space="preserve"> </w:t>
      </w:r>
      <w:r w:rsidRPr="006279FA">
        <w:rPr>
          <w:rFonts w:ascii="Times New Roman" w:hAnsi="Times New Roman"/>
          <w:sz w:val="18"/>
          <w:szCs w:val="18"/>
        </w:rPr>
        <w:t>виновн</w:t>
      </w:r>
      <w:r w:rsidRPr="006279FA">
        <w:rPr>
          <w:rFonts w:ascii="Times New Roman" w:hAnsi="Times New Roman"/>
          <w:sz w:val="18"/>
          <w:szCs w:val="18"/>
        </w:rPr>
        <w:t>ой</w:t>
      </w:r>
      <w:r w:rsidRPr="006279FA">
        <w:rPr>
          <w:rFonts w:ascii="Times New Roman" w:hAnsi="Times New Roman"/>
          <w:sz w:val="18"/>
          <w:szCs w:val="18"/>
        </w:rPr>
        <w:t xml:space="preserve"> в совершении административного правонарушения, предусмотренного ст.19.7 Кодекса Российской Федерации об административных правонарушениях и назначить е</w:t>
      </w:r>
      <w:r w:rsidRPr="006279FA">
        <w:rPr>
          <w:rFonts w:ascii="Times New Roman" w:hAnsi="Times New Roman"/>
          <w:sz w:val="18"/>
          <w:szCs w:val="18"/>
        </w:rPr>
        <w:t xml:space="preserve">й </w:t>
      </w:r>
      <w:r w:rsidRPr="006279FA">
        <w:rPr>
          <w:rFonts w:ascii="Times New Roman" w:hAnsi="Times New Roman"/>
          <w:sz w:val="18"/>
          <w:szCs w:val="18"/>
        </w:rPr>
        <w:t xml:space="preserve">административное наказание в виде предупреждения.    </w:t>
      </w:r>
    </w:p>
    <w:p w:rsidR="00E3042E" w:rsidRPr="006279FA" w:rsidP="00E3042E">
      <w:pPr>
        <w:ind w:firstLine="567"/>
        <w:rPr>
          <w:rFonts w:ascii="Times New Roman" w:hAnsi="Times New Roman"/>
          <w:sz w:val="18"/>
          <w:szCs w:val="18"/>
        </w:rPr>
      </w:pPr>
      <w:r w:rsidRPr="006279FA">
        <w:rPr>
          <w:rFonts w:ascii="Times New Roman" w:hAnsi="Times New Roman"/>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судебный участок № 10 Киевского судебного района города Симферополя</w:t>
      </w:r>
      <w:r w:rsidRPr="006279FA" w:rsidR="00732904">
        <w:rPr>
          <w:rFonts w:ascii="Times New Roman" w:hAnsi="Times New Roman"/>
          <w:sz w:val="18"/>
          <w:szCs w:val="18"/>
        </w:rPr>
        <w:t>, либо непосредственно в Киевский районный суд г. Симферополя.</w:t>
      </w:r>
      <w:r w:rsidRPr="006279FA">
        <w:rPr>
          <w:rFonts w:ascii="Times New Roman" w:hAnsi="Times New Roman"/>
          <w:sz w:val="18"/>
          <w:szCs w:val="18"/>
        </w:rPr>
        <w:t xml:space="preserve">    </w:t>
      </w:r>
      <w:r w:rsidRPr="006279FA">
        <w:rPr>
          <w:rFonts w:ascii="Times New Roman" w:hAnsi="Times New Roman"/>
          <w:color w:val="000000"/>
          <w:sz w:val="18"/>
          <w:szCs w:val="18"/>
        </w:rPr>
        <w:t xml:space="preserve">  </w:t>
      </w:r>
    </w:p>
    <w:p w:rsidR="00E3042E" w:rsidRPr="006279FA" w:rsidP="00E3042E">
      <w:pPr>
        <w:rPr>
          <w:rFonts w:ascii="Times New Roman" w:hAnsi="Times New Roman"/>
          <w:color w:val="000000"/>
          <w:sz w:val="18"/>
          <w:szCs w:val="18"/>
        </w:rPr>
      </w:pPr>
    </w:p>
    <w:p w:rsidR="00E3042E" w:rsidRPr="006279FA" w:rsidP="00E3042E">
      <w:pPr>
        <w:ind w:firstLine="567"/>
        <w:rPr>
          <w:rFonts w:ascii="Times New Roman" w:hAnsi="Times New Roman"/>
          <w:color w:val="000000"/>
          <w:sz w:val="18"/>
          <w:szCs w:val="18"/>
        </w:rPr>
      </w:pPr>
      <w:r w:rsidRPr="006279FA">
        <w:rPr>
          <w:rFonts w:ascii="Times New Roman" w:hAnsi="Times New Roman"/>
          <w:color w:val="000000"/>
          <w:sz w:val="18"/>
          <w:szCs w:val="18"/>
        </w:rPr>
        <w:t xml:space="preserve">Мировой судья                     </w:t>
      </w:r>
      <w:r w:rsidRPr="006279FA" w:rsidR="005D3EE9">
        <w:rPr>
          <w:rFonts w:ascii="Times New Roman" w:hAnsi="Times New Roman"/>
          <w:color w:val="000000"/>
          <w:sz w:val="18"/>
          <w:szCs w:val="18"/>
        </w:rPr>
        <w:t>подпись</w:t>
      </w:r>
      <w:r w:rsidRPr="006279FA">
        <w:rPr>
          <w:rFonts w:ascii="Times New Roman" w:hAnsi="Times New Roman"/>
          <w:color w:val="000000"/>
          <w:sz w:val="18"/>
          <w:szCs w:val="18"/>
        </w:rPr>
        <w:t xml:space="preserve">    </w:t>
      </w:r>
      <w:r w:rsidRPr="006279FA">
        <w:rPr>
          <w:rFonts w:ascii="Times New Roman" w:hAnsi="Times New Roman"/>
          <w:color w:val="000000"/>
          <w:sz w:val="18"/>
          <w:szCs w:val="18"/>
        </w:rPr>
        <w:tab/>
      </w:r>
      <w:r w:rsidRPr="006279FA" w:rsidR="0008731A">
        <w:rPr>
          <w:rFonts w:ascii="Times New Roman" w:hAnsi="Times New Roman"/>
          <w:color w:val="000000"/>
          <w:sz w:val="18"/>
          <w:szCs w:val="18"/>
        </w:rPr>
        <w:tab/>
      </w:r>
      <w:r w:rsidRPr="006279FA">
        <w:rPr>
          <w:rFonts w:ascii="Times New Roman" w:hAnsi="Times New Roman"/>
          <w:color w:val="000000"/>
          <w:sz w:val="18"/>
          <w:szCs w:val="18"/>
        </w:rPr>
        <w:t>С.А. Москаленко</w:t>
      </w:r>
    </w:p>
    <w:p w:rsidR="006279FA" w:rsidRPr="006279FA" w:rsidP="00E3042E">
      <w:pPr>
        <w:ind w:firstLine="567"/>
        <w:rPr>
          <w:rFonts w:ascii="Times New Roman" w:hAnsi="Times New Roman"/>
          <w:color w:val="000000"/>
          <w:sz w:val="18"/>
          <w:szCs w:val="18"/>
        </w:rPr>
      </w:pPr>
    </w:p>
    <w:p w:rsidR="00E3042E" w:rsidRPr="006279FA" w:rsidP="00E3042E">
      <w:pPr>
        <w:rPr>
          <w:rFonts w:ascii="Times New Roman" w:hAnsi="Times New Roman"/>
          <w:sz w:val="18"/>
          <w:szCs w:val="18"/>
        </w:rPr>
      </w:pPr>
    </w:p>
    <w:p w:rsidR="00E3042E" w:rsidRPr="006279FA" w:rsidP="00E3042E">
      <w:pPr>
        <w:rPr>
          <w:rFonts w:ascii="Times New Roman" w:hAnsi="Times New Roman"/>
          <w:sz w:val="18"/>
          <w:szCs w:val="18"/>
        </w:rPr>
      </w:pPr>
    </w:p>
    <w:p w:rsidR="00E3042E" w:rsidRPr="006279FA" w:rsidP="00E3042E">
      <w:pPr>
        <w:rPr>
          <w:rFonts w:ascii="Times New Roman" w:hAnsi="Times New Roman"/>
          <w:sz w:val="18"/>
          <w:szCs w:val="18"/>
        </w:rPr>
      </w:pPr>
    </w:p>
    <w:p w:rsidR="00E3042E" w:rsidRPr="006279FA" w:rsidP="00E3042E">
      <w:pPr>
        <w:rPr>
          <w:rFonts w:ascii="Times New Roman" w:hAnsi="Times New Roman"/>
          <w:sz w:val="18"/>
          <w:szCs w:val="18"/>
        </w:rPr>
      </w:pPr>
    </w:p>
    <w:p w:rsidR="00E3042E" w:rsidRPr="006279FA" w:rsidP="00E3042E">
      <w:pPr>
        <w:rPr>
          <w:rFonts w:ascii="Times New Roman" w:hAnsi="Times New Roman"/>
          <w:sz w:val="18"/>
          <w:szCs w:val="18"/>
        </w:rPr>
      </w:pPr>
    </w:p>
    <w:p w:rsidR="00DD0F6F" w:rsidRPr="006279FA">
      <w:pPr>
        <w:rPr>
          <w:rFonts w:ascii="Times New Roman" w:hAnsi="Times New Roman"/>
          <w:sz w:val="18"/>
          <w:szCs w:val="18"/>
        </w:rPr>
      </w:pPr>
    </w:p>
    <w:sectPr w:rsidSect="002316CE">
      <w:headerReference w:type="default" r:id="rId27"/>
      <w:headerReference w:type="first" r:id="rId28"/>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DD1">
    <w:pPr>
      <w:pStyle w:val="Header"/>
      <w:jc w:val="right"/>
    </w:pPr>
    <w:r>
      <w:fldChar w:fldCharType="begin"/>
    </w:r>
    <w:r>
      <w:instrText xml:space="preserve"> PAGE   \* MERGEFORMAT </w:instrText>
    </w:r>
    <w:r>
      <w:fldChar w:fldCharType="separate"/>
    </w:r>
    <w:r w:rsidR="006279FA">
      <w:rPr>
        <w:noProof/>
      </w:rPr>
      <w:t>2</w:t>
    </w:r>
    <w:r>
      <w:rPr>
        <w:noProof/>
      </w:rPr>
      <w:fldChar w:fldCharType="end"/>
    </w:r>
  </w:p>
  <w:p w:rsidR="00A77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7DD1">
    <w:pPr>
      <w:pStyle w:val="Header"/>
      <w:jc w:val="right"/>
    </w:pPr>
  </w:p>
  <w:p w:rsidR="00A77D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D"/>
    <w:rsid w:val="00011408"/>
    <w:rsid w:val="00011FEB"/>
    <w:rsid w:val="00034584"/>
    <w:rsid w:val="00041A4C"/>
    <w:rsid w:val="000569ED"/>
    <w:rsid w:val="00057EA5"/>
    <w:rsid w:val="000667CE"/>
    <w:rsid w:val="000702BA"/>
    <w:rsid w:val="000722BC"/>
    <w:rsid w:val="00077C7E"/>
    <w:rsid w:val="00083391"/>
    <w:rsid w:val="0008731A"/>
    <w:rsid w:val="0009012A"/>
    <w:rsid w:val="000A1D4F"/>
    <w:rsid w:val="000A6572"/>
    <w:rsid w:val="000B433F"/>
    <w:rsid w:val="000E349C"/>
    <w:rsid w:val="000E6905"/>
    <w:rsid w:val="001001C4"/>
    <w:rsid w:val="00112F48"/>
    <w:rsid w:val="00114483"/>
    <w:rsid w:val="001216FF"/>
    <w:rsid w:val="00122718"/>
    <w:rsid w:val="00133306"/>
    <w:rsid w:val="001822E2"/>
    <w:rsid w:val="001828D1"/>
    <w:rsid w:val="00192EBD"/>
    <w:rsid w:val="001B5265"/>
    <w:rsid w:val="001C0570"/>
    <w:rsid w:val="001D6966"/>
    <w:rsid w:val="001E734A"/>
    <w:rsid w:val="001F0F8E"/>
    <w:rsid w:val="00222DFF"/>
    <w:rsid w:val="0023004A"/>
    <w:rsid w:val="002316CE"/>
    <w:rsid w:val="00234E19"/>
    <w:rsid w:val="002702C9"/>
    <w:rsid w:val="00270543"/>
    <w:rsid w:val="00272668"/>
    <w:rsid w:val="0027329C"/>
    <w:rsid w:val="00275B7F"/>
    <w:rsid w:val="00281D74"/>
    <w:rsid w:val="00285F22"/>
    <w:rsid w:val="002915FD"/>
    <w:rsid w:val="00292119"/>
    <w:rsid w:val="00292D25"/>
    <w:rsid w:val="00294DB0"/>
    <w:rsid w:val="002977BE"/>
    <w:rsid w:val="002A0E7C"/>
    <w:rsid w:val="002B1480"/>
    <w:rsid w:val="002B7934"/>
    <w:rsid w:val="002E43F4"/>
    <w:rsid w:val="00300DEB"/>
    <w:rsid w:val="00304B23"/>
    <w:rsid w:val="0030511D"/>
    <w:rsid w:val="003065BE"/>
    <w:rsid w:val="003071CB"/>
    <w:rsid w:val="00307C7C"/>
    <w:rsid w:val="00310B45"/>
    <w:rsid w:val="003258A9"/>
    <w:rsid w:val="00334F2B"/>
    <w:rsid w:val="003405F4"/>
    <w:rsid w:val="00383FE2"/>
    <w:rsid w:val="0039217B"/>
    <w:rsid w:val="00393081"/>
    <w:rsid w:val="003C4258"/>
    <w:rsid w:val="003D1D61"/>
    <w:rsid w:val="003D26D7"/>
    <w:rsid w:val="003F1515"/>
    <w:rsid w:val="003F2BC1"/>
    <w:rsid w:val="003F2BFF"/>
    <w:rsid w:val="003F73FC"/>
    <w:rsid w:val="00407E11"/>
    <w:rsid w:val="004222B2"/>
    <w:rsid w:val="00432577"/>
    <w:rsid w:val="004451EF"/>
    <w:rsid w:val="00456F51"/>
    <w:rsid w:val="004626D2"/>
    <w:rsid w:val="0047528A"/>
    <w:rsid w:val="00477F0F"/>
    <w:rsid w:val="004A2D10"/>
    <w:rsid w:val="004A3904"/>
    <w:rsid w:val="004A6846"/>
    <w:rsid w:val="004B36B3"/>
    <w:rsid w:val="004B7189"/>
    <w:rsid w:val="004C4388"/>
    <w:rsid w:val="004D7EAE"/>
    <w:rsid w:val="004E3528"/>
    <w:rsid w:val="0050310E"/>
    <w:rsid w:val="00510866"/>
    <w:rsid w:val="00512601"/>
    <w:rsid w:val="005156A8"/>
    <w:rsid w:val="0052069D"/>
    <w:rsid w:val="00551982"/>
    <w:rsid w:val="00554A12"/>
    <w:rsid w:val="00554BA6"/>
    <w:rsid w:val="00567690"/>
    <w:rsid w:val="0057143E"/>
    <w:rsid w:val="00571842"/>
    <w:rsid w:val="00574E7F"/>
    <w:rsid w:val="00586C29"/>
    <w:rsid w:val="005A0176"/>
    <w:rsid w:val="005A03DD"/>
    <w:rsid w:val="005B5699"/>
    <w:rsid w:val="005D3EE9"/>
    <w:rsid w:val="005D638F"/>
    <w:rsid w:val="005F18EC"/>
    <w:rsid w:val="005F314C"/>
    <w:rsid w:val="006027DB"/>
    <w:rsid w:val="00625F74"/>
    <w:rsid w:val="006279FA"/>
    <w:rsid w:val="00627B17"/>
    <w:rsid w:val="00632E92"/>
    <w:rsid w:val="00654D03"/>
    <w:rsid w:val="00661E55"/>
    <w:rsid w:val="00662342"/>
    <w:rsid w:val="006717DF"/>
    <w:rsid w:val="0068230A"/>
    <w:rsid w:val="00695CA9"/>
    <w:rsid w:val="006A4605"/>
    <w:rsid w:val="006B6064"/>
    <w:rsid w:val="006B63BA"/>
    <w:rsid w:val="006C670A"/>
    <w:rsid w:val="006C7776"/>
    <w:rsid w:val="006C7C36"/>
    <w:rsid w:val="006D1874"/>
    <w:rsid w:val="006E6BA2"/>
    <w:rsid w:val="007107A9"/>
    <w:rsid w:val="0072016D"/>
    <w:rsid w:val="00732904"/>
    <w:rsid w:val="007415A0"/>
    <w:rsid w:val="0074348B"/>
    <w:rsid w:val="00761F0E"/>
    <w:rsid w:val="0076467B"/>
    <w:rsid w:val="00771995"/>
    <w:rsid w:val="007919C9"/>
    <w:rsid w:val="00793C2A"/>
    <w:rsid w:val="00797AC1"/>
    <w:rsid w:val="007B04C6"/>
    <w:rsid w:val="007B3CBF"/>
    <w:rsid w:val="007B5FF6"/>
    <w:rsid w:val="007C23F8"/>
    <w:rsid w:val="007D373A"/>
    <w:rsid w:val="007E2E74"/>
    <w:rsid w:val="007F54C3"/>
    <w:rsid w:val="007F5F7E"/>
    <w:rsid w:val="00810C31"/>
    <w:rsid w:val="00816FB5"/>
    <w:rsid w:val="00817E10"/>
    <w:rsid w:val="0082735F"/>
    <w:rsid w:val="008424DF"/>
    <w:rsid w:val="00847B7D"/>
    <w:rsid w:val="0086774A"/>
    <w:rsid w:val="00872996"/>
    <w:rsid w:val="00873AF3"/>
    <w:rsid w:val="00890E7C"/>
    <w:rsid w:val="00891FEF"/>
    <w:rsid w:val="00894A6C"/>
    <w:rsid w:val="008A476F"/>
    <w:rsid w:val="008A62FF"/>
    <w:rsid w:val="008B73B7"/>
    <w:rsid w:val="008C5BCA"/>
    <w:rsid w:val="008E33CD"/>
    <w:rsid w:val="008F0696"/>
    <w:rsid w:val="008F126E"/>
    <w:rsid w:val="009033D5"/>
    <w:rsid w:val="00905A3C"/>
    <w:rsid w:val="00905ADB"/>
    <w:rsid w:val="00907E97"/>
    <w:rsid w:val="00916EC2"/>
    <w:rsid w:val="009258B8"/>
    <w:rsid w:val="00932FF8"/>
    <w:rsid w:val="009377C1"/>
    <w:rsid w:val="009408E3"/>
    <w:rsid w:val="0095089E"/>
    <w:rsid w:val="009567E9"/>
    <w:rsid w:val="009877C4"/>
    <w:rsid w:val="00991C8B"/>
    <w:rsid w:val="00994536"/>
    <w:rsid w:val="009A2003"/>
    <w:rsid w:val="009B362D"/>
    <w:rsid w:val="009C07D9"/>
    <w:rsid w:val="009C250D"/>
    <w:rsid w:val="009D578B"/>
    <w:rsid w:val="009E7B3F"/>
    <w:rsid w:val="009F5A80"/>
    <w:rsid w:val="00A02E70"/>
    <w:rsid w:val="00A14550"/>
    <w:rsid w:val="00A23045"/>
    <w:rsid w:val="00A24BDE"/>
    <w:rsid w:val="00A31BD5"/>
    <w:rsid w:val="00A41274"/>
    <w:rsid w:val="00A56DB4"/>
    <w:rsid w:val="00A57F08"/>
    <w:rsid w:val="00A63AC7"/>
    <w:rsid w:val="00A75EC5"/>
    <w:rsid w:val="00A77DD1"/>
    <w:rsid w:val="00A8060D"/>
    <w:rsid w:val="00A84D3C"/>
    <w:rsid w:val="00A86710"/>
    <w:rsid w:val="00A91BEF"/>
    <w:rsid w:val="00A934B0"/>
    <w:rsid w:val="00A93E8F"/>
    <w:rsid w:val="00AA1526"/>
    <w:rsid w:val="00AA43BC"/>
    <w:rsid w:val="00AB510E"/>
    <w:rsid w:val="00AC059F"/>
    <w:rsid w:val="00AE2B77"/>
    <w:rsid w:val="00AE772B"/>
    <w:rsid w:val="00AE7D41"/>
    <w:rsid w:val="00AF0F90"/>
    <w:rsid w:val="00AF60BC"/>
    <w:rsid w:val="00AF6749"/>
    <w:rsid w:val="00B00FCE"/>
    <w:rsid w:val="00B0119F"/>
    <w:rsid w:val="00B03363"/>
    <w:rsid w:val="00B05773"/>
    <w:rsid w:val="00B06F0E"/>
    <w:rsid w:val="00B13061"/>
    <w:rsid w:val="00B15B37"/>
    <w:rsid w:val="00B31EE1"/>
    <w:rsid w:val="00B33D21"/>
    <w:rsid w:val="00B43745"/>
    <w:rsid w:val="00B831E7"/>
    <w:rsid w:val="00BA1456"/>
    <w:rsid w:val="00BB4790"/>
    <w:rsid w:val="00BB6BEB"/>
    <w:rsid w:val="00BD1533"/>
    <w:rsid w:val="00BD575C"/>
    <w:rsid w:val="00BD5A88"/>
    <w:rsid w:val="00BD6875"/>
    <w:rsid w:val="00BE10E4"/>
    <w:rsid w:val="00C040E4"/>
    <w:rsid w:val="00C10391"/>
    <w:rsid w:val="00C14D2C"/>
    <w:rsid w:val="00C21BFE"/>
    <w:rsid w:val="00C40F0E"/>
    <w:rsid w:val="00C43B6B"/>
    <w:rsid w:val="00C518A6"/>
    <w:rsid w:val="00C532DA"/>
    <w:rsid w:val="00C53CA8"/>
    <w:rsid w:val="00C706D6"/>
    <w:rsid w:val="00C76515"/>
    <w:rsid w:val="00C81F5F"/>
    <w:rsid w:val="00C821DD"/>
    <w:rsid w:val="00C9659E"/>
    <w:rsid w:val="00CA094D"/>
    <w:rsid w:val="00CA13B0"/>
    <w:rsid w:val="00CA3202"/>
    <w:rsid w:val="00CA64E2"/>
    <w:rsid w:val="00CB22A5"/>
    <w:rsid w:val="00CB7B8F"/>
    <w:rsid w:val="00CC3304"/>
    <w:rsid w:val="00CF4308"/>
    <w:rsid w:val="00D00BC4"/>
    <w:rsid w:val="00D06F8B"/>
    <w:rsid w:val="00D07291"/>
    <w:rsid w:val="00D07FAF"/>
    <w:rsid w:val="00D101F4"/>
    <w:rsid w:val="00D13BE3"/>
    <w:rsid w:val="00D164DD"/>
    <w:rsid w:val="00D17DD5"/>
    <w:rsid w:val="00D24C37"/>
    <w:rsid w:val="00D37F58"/>
    <w:rsid w:val="00D45378"/>
    <w:rsid w:val="00D51A4E"/>
    <w:rsid w:val="00D56090"/>
    <w:rsid w:val="00D74050"/>
    <w:rsid w:val="00D75259"/>
    <w:rsid w:val="00D9067B"/>
    <w:rsid w:val="00DA2949"/>
    <w:rsid w:val="00DC1ADB"/>
    <w:rsid w:val="00DD0F6F"/>
    <w:rsid w:val="00DE220B"/>
    <w:rsid w:val="00DE5AA8"/>
    <w:rsid w:val="00DF2BCF"/>
    <w:rsid w:val="00DF4BC4"/>
    <w:rsid w:val="00E20009"/>
    <w:rsid w:val="00E3042E"/>
    <w:rsid w:val="00E35D93"/>
    <w:rsid w:val="00E403AD"/>
    <w:rsid w:val="00E40D27"/>
    <w:rsid w:val="00E4707B"/>
    <w:rsid w:val="00E50F52"/>
    <w:rsid w:val="00E62663"/>
    <w:rsid w:val="00E83D80"/>
    <w:rsid w:val="00E842E0"/>
    <w:rsid w:val="00E90EBC"/>
    <w:rsid w:val="00E90F80"/>
    <w:rsid w:val="00E97612"/>
    <w:rsid w:val="00EA37D4"/>
    <w:rsid w:val="00EB0036"/>
    <w:rsid w:val="00EB0247"/>
    <w:rsid w:val="00EB33DB"/>
    <w:rsid w:val="00ED7471"/>
    <w:rsid w:val="00EE1CE4"/>
    <w:rsid w:val="00EE22A4"/>
    <w:rsid w:val="00EE7A02"/>
    <w:rsid w:val="00F0339A"/>
    <w:rsid w:val="00F10C27"/>
    <w:rsid w:val="00F15759"/>
    <w:rsid w:val="00F23B05"/>
    <w:rsid w:val="00F4145D"/>
    <w:rsid w:val="00F4221C"/>
    <w:rsid w:val="00F444CE"/>
    <w:rsid w:val="00F44B98"/>
    <w:rsid w:val="00F8220F"/>
    <w:rsid w:val="00F96F76"/>
    <w:rsid w:val="00FA25C1"/>
    <w:rsid w:val="00FA3445"/>
    <w:rsid w:val="00FB142B"/>
    <w:rsid w:val="00FC339B"/>
    <w:rsid w:val="00FC42A6"/>
    <w:rsid w:val="00FD02A9"/>
    <w:rsid w:val="00FD250D"/>
    <w:rsid w:val="00FD4388"/>
    <w:rsid w:val="00FD7333"/>
    <w:rsid w:val="00FF106C"/>
    <w:rsid w:val="00FF75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 w:type="character" w:customStyle="1" w:styleId="blk">
    <w:name w:val="blk"/>
    <w:basedOn w:val="DefaultParagraphFont"/>
    <w:rsid w:val="00BB4790"/>
  </w:style>
  <w:style w:type="paragraph" w:styleId="BalloonText">
    <w:name w:val="Balloon Text"/>
    <w:basedOn w:val="Normal"/>
    <w:link w:val="a3"/>
    <w:uiPriority w:val="99"/>
    <w:semiHidden/>
    <w:unhideWhenUsed/>
    <w:rsid w:val="00DD0F6F"/>
    <w:rPr>
      <w:rFonts w:ascii="Tahoma" w:hAnsi="Tahoma" w:cs="Tahoma"/>
      <w:sz w:val="16"/>
      <w:szCs w:val="16"/>
    </w:rPr>
  </w:style>
  <w:style w:type="character" w:customStyle="1" w:styleId="a3">
    <w:name w:val="Текст выноски Знак"/>
    <w:basedOn w:val="DefaultParagraphFont"/>
    <w:link w:val="BalloonText"/>
    <w:uiPriority w:val="99"/>
    <w:semiHidden/>
    <w:rsid w:val="00DD0F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69DB1F1EB6F788DDD5740C06BD743D5420F4CD8535768C893647B8FEEB96517872F14F581qCwFN" TargetMode="External" /><Relationship Id="rId11" Type="http://schemas.openxmlformats.org/officeDocument/2006/relationships/hyperlink" Target="consultantplus://offline/ref=F2E69DB1F1EB6F788DDD5740C06BD743D5420F4CD8535768C893647B8FEEB96517872F14F18CqCwAN" TargetMode="External" /><Relationship Id="rId12" Type="http://schemas.openxmlformats.org/officeDocument/2006/relationships/hyperlink" Target="consultantplus://offline/ref=F2E69DB1F1EB6F788DDD5740C06BD743D5420F4CD8535768C893647B8FEEB96517872F11F382qCw6N" TargetMode="External" /><Relationship Id="rId13" Type="http://schemas.openxmlformats.org/officeDocument/2006/relationships/hyperlink" Target="consultantplus://offline/ref=F2E69DB1F1EB6F788DDD5740C06BD743D5420F4CD8535768C893647B8FEEB96517872F14FBq8wDN" TargetMode="External" /><Relationship Id="rId14" Type="http://schemas.openxmlformats.org/officeDocument/2006/relationships/hyperlink" Target="consultantplus://offline/ref=F2E69DB1F1EB6F788DDD5740C06BD743D5420F4CD8535768C893647B8FEEB96517872F12F380qCwDN" TargetMode="External" /><Relationship Id="rId15" Type="http://schemas.openxmlformats.org/officeDocument/2006/relationships/hyperlink" Target="consultantplus://offline/ref=F2E69DB1F1EB6F788DDD5740C06BD743D5420F4CD8535768C893647B8FEEB96517872F16F182qCwAN" TargetMode="External" /><Relationship Id="rId16" Type="http://schemas.openxmlformats.org/officeDocument/2006/relationships/hyperlink" Target="consultantplus://offline/ref=F2E69DB1F1EB6F788DDD5740C06BD743D5420F4CD8535768C893647B8FEEB96517872F12F18CqCwDN" TargetMode="External" /><Relationship Id="rId17" Type="http://schemas.openxmlformats.org/officeDocument/2006/relationships/hyperlink" Target="consultantplus://offline/ref=F2E69DB1F1EB6F788DDD5740C06BD743D5420F4CD8535768C893647B8FEEB96517872F11F283qCwBN" TargetMode="External" /><Relationship Id="rId18" Type="http://schemas.openxmlformats.org/officeDocument/2006/relationships/hyperlink" Target="consultantplus://offline/ref=F2E69DB1F1EB6F788DDD5740C06BD743D5420F4CD8535768C893647B8FEEB96517872F11F186qCwEN" TargetMode="External" /><Relationship Id="rId19" Type="http://schemas.openxmlformats.org/officeDocument/2006/relationships/hyperlink" Target="consultantplus://offline/ref=F2E69DB1F1EB6F788DDD5740C06BD743D5420F4CD8535768C893647B8FEEB96517872F10FB85qCwFN" TargetMode="External" /><Relationship Id="rId2" Type="http://schemas.openxmlformats.org/officeDocument/2006/relationships/webSettings" Target="webSettings.xml" /><Relationship Id="rId20" Type="http://schemas.openxmlformats.org/officeDocument/2006/relationships/hyperlink" Target="consultantplus://offline/ref=F2E69DB1F1EB6F788DDD5740C06BD743D5420F4CD8535768C893647B8FEEB96517872F10FB84qCw8N" TargetMode="External" /><Relationship Id="rId21" Type="http://schemas.openxmlformats.org/officeDocument/2006/relationships/hyperlink" Target="consultantplus://offline/ref=F2E69DB1F1EB6F788DDD5740C06BD743D5420F4CD8535768C893647B8FEEB96517872F17F485qCwCN" TargetMode="External" /><Relationship Id="rId22" Type="http://schemas.openxmlformats.org/officeDocument/2006/relationships/hyperlink" Target="consultantplus://offline/ref=F2E69DB1F1EB6F788DDD5740C06BD743D5420F4CD8535768C893647B8FEEB96517872F16F38CqCw7N" TargetMode="External" /><Relationship Id="rId23" Type="http://schemas.openxmlformats.org/officeDocument/2006/relationships/hyperlink" Target="consultantplus://offline/ref=F2E69DB1F1EB6F788DDD5740C06BD743D5420F4CD8535768C893647B8FEEB96517872F15F481qCw9N" TargetMode="External" /><Relationship Id="rId24" Type="http://schemas.openxmlformats.org/officeDocument/2006/relationships/hyperlink" Target="consultantplus://offline/ref=F2E69DB1F1EB6F788DDD5740C06BD743D5420F4CD8535768C893647B8FEEB96517872F14F587qCwCN" TargetMode="External" /><Relationship Id="rId25" Type="http://schemas.openxmlformats.org/officeDocument/2006/relationships/hyperlink" Target="consultantplus://offline/ref=F2E69DB1F1EB6F788DDD5740C06BD743D5420F4CD8535768C893647B8FEEB96517872F12F384C828q4w6N" TargetMode="External" /><Relationship Id="rId26" Type="http://schemas.openxmlformats.org/officeDocument/2006/relationships/hyperlink" Target="consultantplus://offline/ref=F2E69DB1F1EB6F788DDD5740C06BD743D5420F4CD8535768C893647B8FEEB96517872F16F787qCw9N" TargetMode="Externa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F2E69DB1F1EB6F788DDD5740C06BD743D5420F4CD8535768C893647B8FEEB96517872F10F480qCwEN" TargetMode="External" /><Relationship Id="rId6" Type="http://schemas.openxmlformats.org/officeDocument/2006/relationships/hyperlink" Target="consultantplus://offline/ref=F2E69DB1F1EB6F788DDD5740C06BD743D5420F4CD8535768C893647B8FEEB96517872F16F186qCwBN" TargetMode="External" /><Relationship Id="rId7" Type="http://schemas.openxmlformats.org/officeDocument/2006/relationships/hyperlink" Target="consultantplus://offline/ref=F2E69DB1F1EB6F788DDD5740C06BD743D5420F4CD8535768C893647B8FEEB96517872F16F582qCw9N" TargetMode="External" /><Relationship Id="rId8" Type="http://schemas.openxmlformats.org/officeDocument/2006/relationships/hyperlink" Target="consultantplus://offline/ref=F2E69DB1F1EB6F788DDD5740C06BD743D5420F4CD8535768C893647B8FEEB96517872F16F582qCw7N" TargetMode="External" /><Relationship Id="rId9" Type="http://schemas.openxmlformats.org/officeDocument/2006/relationships/hyperlink" Target="consultantplus://offline/ref=F2E69DB1F1EB6F788DDD5740C06BD743D5420F4CD8535768C893647B8FEEB96517872F16F58DqCw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2212-0D57-4879-A450-1B77CEDC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