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C116F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C116F1">
        <w:rPr>
          <w:rFonts w:ascii="Times New Roman" w:hAnsi="Times New Roman" w:cs="Times New Roman"/>
          <w:b/>
          <w:sz w:val="26"/>
          <w:szCs w:val="26"/>
        </w:rPr>
        <w:t>Дело № 5-10-</w:t>
      </w:r>
      <w:r w:rsidR="00CC5E1E">
        <w:rPr>
          <w:rFonts w:ascii="Times New Roman" w:hAnsi="Times New Roman" w:cs="Times New Roman"/>
          <w:b/>
          <w:sz w:val="26"/>
          <w:szCs w:val="26"/>
        </w:rPr>
        <w:t>117</w:t>
      </w:r>
      <w:r w:rsidRPr="00C116F1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C116F1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C116F1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C116F1" w:rsidR="00C350E5">
        <w:rPr>
          <w:rFonts w:ascii="Times New Roman" w:hAnsi="Times New Roman" w:cs="Times New Roman"/>
          <w:b/>
          <w:sz w:val="26"/>
          <w:szCs w:val="26"/>
        </w:rPr>
        <w:t>4</w:t>
      </w:r>
    </w:p>
    <w:p w:rsidR="002A0C81" w:rsidRPr="00C116F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="00CC5E1E">
        <w:rPr>
          <w:rFonts w:ascii="Times New Roman" w:hAnsi="Times New Roman" w:cs="Times New Roman"/>
          <w:b/>
          <w:sz w:val="26"/>
          <w:szCs w:val="26"/>
        </w:rPr>
        <w:t>117</w:t>
      </w:r>
      <w:r w:rsidRPr="00C116F1" w:rsidR="00243382">
        <w:rPr>
          <w:rFonts w:ascii="Times New Roman" w:hAnsi="Times New Roman" w:cs="Times New Roman"/>
          <w:b/>
          <w:sz w:val="26"/>
          <w:szCs w:val="26"/>
        </w:rPr>
        <w:t>/10/</w:t>
      </w:r>
      <w:r w:rsidRPr="00C116F1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C116F1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C116F1" w:rsidR="00C350E5">
        <w:rPr>
          <w:rFonts w:ascii="Times New Roman" w:hAnsi="Times New Roman" w:cs="Times New Roman"/>
          <w:b/>
          <w:sz w:val="26"/>
          <w:szCs w:val="26"/>
        </w:rPr>
        <w:t>4</w:t>
      </w:r>
      <w:r w:rsidRPr="00C116F1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C116F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C116F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>П</w:t>
      </w:r>
      <w:r w:rsidRPr="00C116F1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275A10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20 июня</w:t>
      </w:r>
      <w:r w:rsidRPr="00C116F1" w:rsidR="00F8043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DF49A6">
        <w:rPr>
          <w:rFonts w:ascii="Times New Roman" w:hAnsi="Times New Roman" w:cs="Times New Roman"/>
          <w:sz w:val="26"/>
          <w:szCs w:val="26"/>
        </w:rPr>
        <w:t>202</w:t>
      </w:r>
      <w:r w:rsidRPr="00C116F1" w:rsidR="00C350E5">
        <w:rPr>
          <w:rFonts w:ascii="Times New Roman" w:hAnsi="Times New Roman" w:cs="Times New Roman"/>
          <w:sz w:val="26"/>
          <w:szCs w:val="26"/>
        </w:rPr>
        <w:t>4</w:t>
      </w:r>
      <w:r w:rsidRPr="00C116F1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116F1" w:rsidR="00387966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</w:p>
    <w:p w:rsidR="00FA0445" w:rsidRPr="00C116F1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М</w:t>
      </w:r>
      <w:r w:rsidRPr="00C116F1" w:rsidR="007561B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116F1">
        <w:rPr>
          <w:rFonts w:ascii="Times New Roman" w:hAnsi="Times New Roman" w:cs="Times New Roman"/>
          <w:sz w:val="26"/>
          <w:szCs w:val="26"/>
        </w:rPr>
        <w:t>10</w:t>
      </w:r>
      <w:r w:rsidRPr="00C116F1" w:rsidR="007561BD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C116F1">
        <w:rPr>
          <w:rFonts w:ascii="Times New Roman" w:hAnsi="Times New Roman" w:cs="Times New Roman"/>
          <w:sz w:val="26"/>
          <w:szCs w:val="26"/>
        </w:rPr>
        <w:t>Москаленко С.А.</w:t>
      </w:r>
      <w:r w:rsidRPr="00C116F1" w:rsidR="002A0C81">
        <w:rPr>
          <w:rFonts w:ascii="Times New Roman" w:hAnsi="Times New Roman" w:cs="Times New Roman"/>
          <w:sz w:val="26"/>
          <w:szCs w:val="26"/>
        </w:rPr>
        <w:t>,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C116F1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Pr="00C116F1" w:rsidR="004808B8">
        <w:rPr>
          <w:rFonts w:ascii="Times New Roman" w:hAnsi="Times New Roman" w:cs="Times New Roman"/>
          <w:sz w:val="26"/>
          <w:szCs w:val="26"/>
        </w:rPr>
        <w:t xml:space="preserve">збужденное в отношении </w:t>
      </w:r>
      <w:r w:rsidRPr="00C116F1" w:rsidR="00C116F1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», Гриценко </w:t>
      </w:r>
      <w:r w:rsidR="009A1D3B">
        <w:rPr>
          <w:rFonts w:ascii="Times New Roman" w:hAnsi="Times New Roman" w:cs="Times New Roman"/>
          <w:sz w:val="26"/>
          <w:szCs w:val="26"/>
        </w:rPr>
        <w:t>Д.В.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,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C116F1">
        <w:rPr>
          <w:rFonts w:ascii="Times New Roman" w:hAnsi="Times New Roman" w:cs="Times New Roman"/>
          <w:sz w:val="26"/>
          <w:szCs w:val="26"/>
        </w:rPr>
        <w:t>, урожен</w:t>
      </w:r>
      <w:r w:rsidRPr="00C116F1" w:rsidR="00E22E6D">
        <w:rPr>
          <w:rFonts w:ascii="Times New Roman" w:hAnsi="Times New Roman" w:cs="Times New Roman"/>
          <w:sz w:val="26"/>
          <w:szCs w:val="26"/>
        </w:rPr>
        <w:t>ца</w:t>
      </w:r>
      <w:r w:rsidRPr="00C116F1" w:rsidR="00661E2D">
        <w:rPr>
          <w:rFonts w:ascii="Times New Roman" w:hAnsi="Times New Roman" w:cs="Times New Roman"/>
          <w:sz w:val="26"/>
          <w:szCs w:val="26"/>
        </w:rPr>
        <w:t xml:space="preserve">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C116F1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C116F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E477FF">
        <w:rPr>
          <w:rFonts w:ascii="Times New Roman" w:hAnsi="Times New Roman" w:cs="Times New Roman"/>
          <w:sz w:val="26"/>
          <w:szCs w:val="26"/>
        </w:rPr>
        <w:t>,</w:t>
      </w:r>
      <w:r w:rsidRPr="00C116F1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 xml:space="preserve">паспорт РФ серии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 ГУ МВД России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>, код подразделения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 </w:t>
      </w:r>
      <w:r w:rsidR="009A1D3B">
        <w:rPr>
          <w:rFonts w:ascii="Times New Roman" w:hAnsi="Times New Roman" w:cs="Times New Roman"/>
          <w:sz w:val="26"/>
          <w:szCs w:val="26"/>
        </w:rPr>
        <w:t>.</w:t>
      </w:r>
      <w:r w:rsidR="009A1D3B">
        <w:rPr>
          <w:rFonts w:ascii="Times New Roman" w:hAnsi="Times New Roman" w:cs="Times New Roman"/>
          <w:sz w:val="26"/>
          <w:szCs w:val="26"/>
        </w:rPr>
        <w:t>.</w:t>
      </w:r>
      <w:r w:rsidRPr="00C116F1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2014E3">
        <w:rPr>
          <w:rFonts w:ascii="Times New Roman" w:hAnsi="Times New Roman" w:cs="Times New Roman"/>
          <w:sz w:val="26"/>
          <w:szCs w:val="26"/>
        </w:rPr>
        <w:t>место</w:t>
      </w:r>
      <w:r w:rsidRPr="00C116F1">
        <w:rPr>
          <w:rFonts w:ascii="Times New Roman" w:hAnsi="Times New Roman" w:cs="Times New Roman"/>
          <w:sz w:val="26"/>
          <w:szCs w:val="26"/>
        </w:rPr>
        <w:t>нахождени</w:t>
      </w:r>
      <w:r w:rsidRPr="00C116F1" w:rsidR="002014E3">
        <w:rPr>
          <w:rFonts w:ascii="Times New Roman" w:hAnsi="Times New Roman" w:cs="Times New Roman"/>
          <w:sz w:val="26"/>
          <w:szCs w:val="26"/>
        </w:rPr>
        <w:t>е</w:t>
      </w:r>
      <w:r w:rsidRPr="00C116F1">
        <w:rPr>
          <w:rFonts w:ascii="Times New Roman" w:hAnsi="Times New Roman" w:cs="Times New Roman"/>
          <w:sz w:val="26"/>
          <w:szCs w:val="26"/>
        </w:rPr>
        <w:t xml:space="preserve"> юридического лица (адрес):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3E05CF">
        <w:rPr>
          <w:rFonts w:ascii="Times New Roman" w:hAnsi="Times New Roman" w:cs="Times New Roman"/>
          <w:sz w:val="26"/>
          <w:szCs w:val="26"/>
        </w:rPr>
        <w:t>,</w:t>
      </w:r>
      <w:r w:rsidRPr="00C116F1" w:rsidR="00E477FF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C116F1" w:rsidR="002A0C81">
        <w:rPr>
          <w:rFonts w:ascii="Times New Roman" w:hAnsi="Times New Roman" w:cs="Times New Roman"/>
          <w:sz w:val="26"/>
          <w:szCs w:val="26"/>
        </w:rPr>
        <w:t>ст. 15.33.2. Кодекса об административных правонарушениях Российской Федерации (далее – КоАП РФ)</w:t>
      </w:r>
      <w:r w:rsidRPr="00C116F1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C116F1" w:rsidR="00E7002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C35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81" w:rsidRPr="00C116F1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16F1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C116F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4C515C">
        <w:rPr>
          <w:rFonts w:ascii="Times New Roman" w:hAnsi="Times New Roman" w:cs="Times New Roman"/>
          <w:sz w:val="26"/>
          <w:szCs w:val="26"/>
        </w:rPr>
        <w:t>.</w:t>
      </w:r>
      <w:r w:rsidRPr="00C116F1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8C574E">
        <w:rPr>
          <w:rFonts w:ascii="Times New Roman" w:hAnsi="Times New Roman" w:cs="Times New Roman"/>
          <w:sz w:val="26"/>
          <w:szCs w:val="26"/>
        </w:rPr>
        <w:t>будучи</w:t>
      </w:r>
      <w:r w:rsidRPr="00C116F1" w:rsidR="002014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C116F1">
        <w:rPr>
          <w:rFonts w:ascii="Times New Roman" w:hAnsi="Times New Roman" w:cs="Times New Roman"/>
          <w:sz w:val="26"/>
          <w:szCs w:val="26"/>
        </w:rPr>
        <w:t xml:space="preserve"> «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>
        <w:rPr>
          <w:rFonts w:ascii="Times New Roman" w:hAnsi="Times New Roman" w:cs="Times New Roman"/>
          <w:sz w:val="26"/>
          <w:szCs w:val="26"/>
        </w:rPr>
        <w:t>»</w:t>
      </w:r>
      <w:r w:rsidRPr="00C116F1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2724E5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C116F1" w:rsidR="000447A2">
        <w:rPr>
          <w:rFonts w:ascii="Times New Roman" w:hAnsi="Times New Roman" w:cs="Times New Roman"/>
          <w:sz w:val="26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C116F1" w:rsidR="001F2FA3">
        <w:rPr>
          <w:rFonts w:ascii="Times New Roman" w:hAnsi="Times New Roman" w:cs="Times New Roman"/>
          <w:sz w:val="26"/>
          <w:szCs w:val="26"/>
        </w:rPr>
        <w:t xml:space="preserve">- </w:t>
      </w:r>
      <w:r w:rsidRPr="00C116F1" w:rsidR="000447A2">
        <w:rPr>
          <w:rFonts w:ascii="Times New Roman" w:hAnsi="Times New Roman" w:cs="Times New Roman"/>
          <w:sz w:val="26"/>
          <w:szCs w:val="26"/>
        </w:rPr>
        <w:t>Федеральный закон № 27-ФЗ)</w:t>
      </w:r>
      <w:r w:rsidRPr="00C116F1" w:rsidR="001F2FA3">
        <w:rPr>
          <w:rFonts w:ascii="Times New Roman" w:hAnsi="Times New Roman" w:cs="Times New Roman"/>
          <w:sz w:val="26"/>
          <w:szCs w:val="26"/>
        </w:rPr>
        <w:t xml:space="preserve"> несвоевременно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предоставил</w:t>
      </w:r>
      <w:r w:rsidRPr="00C116F1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C116F1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C116F1" w:rsidR="00C35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Фонда пенсионного и социального страхования </w:t>
      </w:r>
      <w:r w:rsidRPr="00C116F1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C116F1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C116F1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 w:rsidRPr="00C116F1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застрахованн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C116F1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лиц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r w:rsidR="009A1D3B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Сведения по форме ЕФС-1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представлены в отделение Фонда пенсионного и социального страхования Российской Федерации по Республике Крым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22.01.2024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при граничном сроке предоставления </w:t>
      </w:r>
      <w:r w:rsidR="00CC5E1E">
        <w:rPr>
          <w:rFonts w:ascii="Times New Roman" w:hAnsi="Times New Roman" w:cs="Times New Roman"/>
          <w:sz w:val="26"/>
          <w:szCs w:val="26"/>
          <w:shd w:val="clear" w:color="auto" w:fill="FFFFFF"/>
        </w:rPr>
        <w:t>02.10.2023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C116F1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116F1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C116F1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C116F1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C116F1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B12C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C116F1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C116F1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C116F1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F6595" w:rsidRPr="00C116F1" w:rsidP="008F6595">
      <w:pPr>
        <w:pStyle w:val="BodyText"/>
        <w:ind w:firstLine="709"/>
        <w:rPr>
          <w:sz w:val="26"/>
          <w:szCs w:val="26"/>
          <w:shd w:val="clear" w:color="auto" w:fill="FFFFFF"/>
        </w:rPr>
      </w:pPr>
      <w:r w:rsidRPr="00C116F1">
        <w:rPr>
          <w:rFonts w:eastAsiaTheme="minorEastAsia"/>
          <w:sz w:val="26"/>
          <w:szCs w:val="26"/>
          <w:shd w:val="clear" w:color="auto" w:fill="FFFFFF"/>
          <w:lang w:eastAsia="ru-RU"/>
        </w:rPr>
        <w:t>В судебно</w:t>
      </w:r>
      <w:r w:rsidRPr="00C116F1" w:rsidR="00B12CF2">
        <w:rPr>
          <w:rFonts w:eastAsiaTheme="minorEastAsia"/>
          <w:sz w:val="26"/>
          <w:szCs w:val="26"/>
          <w:shd w:val="clear" w:color="auto" w:fill="FFFFFF"/>
          <w:lang w:eastAsia="ru-RU"/>
        </w:rPr>
        <w:t>м</w:t>
      </w:r>
      <w:r w:rsidRPr="00C116F1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заседани</w:t>
      </w:r>
      <w:r w:rsidRPr="00C116F1" w:rsidR="00B12CF2">
        <w:rPr>
          <w:rFonts w:eastAsiaTheme="minorEastAsia"/>
          <w:sz w:val="26"/>
          <w:szCs w:val="26"/>
          <w:shd w:val="clear" w:color="auto" w:fill="FFFFFF"/>
          <w:lang w:eastAsia="ru-RU"/>
        </w:rPr>
        <w:t>и</w:t>
      </w:r>
      <w:r w:rsidRPr="00C116F1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 w:rsidR="00C116F1">
        <w:rPr>
          <w:rFonts w:eastAsiaTheme="minorEastAsia"/>
          <w:sz w:val="26"/>
          <w:szCs w:val="26"/>
          <w:shd w:val="clear" w:color="auto" w:fill="FFFFFF"/>
          <w:lang w:eastAsia="ru-RU"/>
        </w:rPr>
        <w:t>Гриценко Д.В</w:t>
      </w:r>
      <w:r w:rsidRPr="00C116F1" w:rsidR="004C515C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. </w:t>
      </w:r>
      <w:r w:rsidRPr="00C116F1" w:rsidR="00B12CF2">
        <w:rPr>
          <w:rFonts w:eastAsiaTheme="minorEastAsia"/>
          <w:sz w:val="26"/>
          <w:szCs w:val="26"/>
          <w:shd w:val="clear" w:color="auto" w:fill="FFFFFF"/>
          <w:lang w:eastAsia="ru-RU"/>
        </w:rPr>
        <w:t>вину признал.</w:t>
      </w:r>
    </w:p>
    <w:p w:rsidR="00067856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C116F1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</w:t>
      </w:r>
      <w:r w:rsidRPr="00C116F1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C116F1">
        <w:rPr>
          <w:rFonts w:ascii="Times New Roman" w:hAnsi="Times New Roman" w:cs="Times New Roman"/>
          <w:sz w:val="26"/>
          <w:szCs w:val="26"/>
        </w:rPr>
        <w:t xml:space="preserve"> коллективной основе, на </w:t>
      </w:r>
      <w:r w:rsidRPr="00C116F1">
        <w:rPr>
          <w:rFonts w:ascii="Times New Roman" w:hAnsi="Times New Roman" w:cs="Times New Roman"/>
          <w:sz w:val="26"/>
          <w:szCs w:val="26"/>
        </w:rPr>
        <w:t>вознаграждение</w:t>
      </w:r>
      <w:r w:rsidRPr="00C116F1">
        <w:rPr>
          <w:rFonts w:ascii="Times New Roman" w:hAnsi="Times New Roman" w:cs="Times New Roman"/>
          <w:sz w:val="26"/>
          <w:szCs w:val="26"/>
        </w:rPr>
        <w:t xml:space="preserve"> по которым в соответствии с законодательством Российской Федерации о налогах и сборах начисляются </w:t>
      </w:r>
      <w:r w:rsidRPr="00C116F1">
        <w:rPr>
          <w:rFonts w:ascii="Times New Roman" w:hAnsi="Times New Roman" w:cs="Times New Roman"/>
          <w:sz w:val="26"/>
          <w:szCs w:val="26"/>
        </w:rPr>
        <w:t xml:space="preserve">страховые взносы, и периоды выполнения работ (оказания услуг) по таким договорам.  </w:t>
      </w:r>
    </w:p>
    <w:p w:rsidR="009103DA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Pr="00C116F1" w:rsidR="005C3F03">
        <w:rPr>
          <w:rFonts w:ascii="Times New Roman" w:hAnsi="Times New Roman" w:cs="Times New Roman"/>
          <w:sz w:val="26"/>
          <w:szCs w:val="26"/>
        </w:rPr>
        <w:t xml:space="preserve">1 </w:t>
      </w:r>
      <w:r w:rsidRPr="00C116F1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C116F1" w:rsidR="005C3F03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C116F1" w:rsidR="005C3F03">
        <w:rPr>
          <w:rFonts w:ascii="Times New Roman" w:hAnsi="Times New Roman" w:cs="Times New Roman"/>
          <w:sz w:val="26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C116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81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116F1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</w:t>
      </w:r>
      <w:r w:rsidRPr="00C116F1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C116F1" w:rsidR="002D680D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C116F1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C116F1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</w:t>
      </w:r>
      <w:r w:rsidRPr="00C116F1" w:rsidR="002B2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14.05.2024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C116F1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C116F1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116F1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C116F1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</w:t>
      </w:r>
      <w:r w:rsidR="00C116F1">
        <w:rPr>
          <w:rFonts w:ascii="Times New Roman" w:hAnsi="Times New Roman" w:cs="Times New Roman"/>
          <w:sz w:val="26"/>
          <w:szCs w:val="26"/>
        </w:rPr>
        <w:t>ООО</w:t>
      </w:r>
      <w:r w:rsidRPr="00C116F1" w:rsidR="00C116F1">
        <w:rPr>
          <w:rFonts w:ascii="Times New Roman" w:hAnsi="Times New Roman" w:cs="Times New Roman"/>
          <w:sz w:val="26"/>
          <w:szCs w:val="26"/>
        </w:rPr>
        <w:t xml:space="preserve"> «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 w:rsidR="00C116F1">
        <w:rPr>
          <w:rFonts w:ascii="Times New Roman" w:hAnsi="Times New Roman" w:cs="Times New Roman"/>
          <w:sz w:val="26"/>
          <w:szCs w:val="26"/>
        </w:rPr>
        <w:t>»</w:t>
      </w:r>
      <w:r w:rsidRPr="00C116F1"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л.д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9-12</w:t>
      </w:r>
      <w:r w:rsidRPr="00C116F1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протокола проверки отчетности от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23.01.2024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(л.д.24)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>, уведомлением о доставке (л.д.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25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акта о </w:t>
      </w:r>
      <w:r w:rsidRPr="00C116F1" w:rsidR="00E73F73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28.02.2024</w:t>
      </w:r>
      <w:r w:rsidRPr="00C116F1" w:rsidR="00E74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014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</w:t>
      </w:r>
      <w:r w:rsidRPr="00C116F1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116F1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Pr="00C116F1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доказательствами. </w:t>
      </w:r>
    </w:p>
    <w:p w:rsidR="002522DE" w:rsidRPr="00C116F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C116F1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C116F1" w:rsidR="00FA0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116F1" w:rsidR="004B6C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C116F1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C116F1" w:rsidR="005553C3">
        <w:rPr>
          <w:rFonts w:ascii="Times New Roman" w:hAnsi="Times New Roman" w:cs="Times New Roman"/>
          <w:sz w:val="26"/>
          <w:szCs w:val="26"/>
        </w:rPr>
        <w:t>д</w:t>
      </w:r>
      <w:r w:rsidRPr="00C116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C116F1" w:rsidR="003854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Pr="00C116F1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C116F1" w:rsidR="009501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ст.</w:t>
      </w:r>
      <w:r w:rsidRPr="00C116F1" w:rsidR="00FA0445">
        <w:rPr>
          <w:rFonts w:ascii="Times New Roman" w:hAnsi="Times New Roman" w:cs="Times New Roman"/>
          <w:sz w:val="26"/>
          <w:szCs w:val="26"/>
        </w:rPr>
        <w:t xml:space="preserve"> 15.33.2</w:t>
      </w:r>
      <w:r w:rsidRPr="00C116F1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C116F1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</w:rPr>
        <w:t>.</w:t>
      </w:r>
      <w:r w:rsidRPr="00C116F1" w:rsidR="00E74BA5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C116F1" w:rsidR="00124DDE">
        <w:rPr>
          <w:rFonts w:ascii="Times New Roman" w:hAnsi="Times New Roman" w:cs="Times New Roman"/>
          <w:sz w:val="26"/>
          <w:szCs w:val="26"/>
        </w:rPr>
        <w:t>е</w:t>
      </w:r>
      <w:r w:rsidRPr="00C116F1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C116F1" w:rsidR="00747976">
        <w:rPr>
          <w:rFonts w:ascii="Times New Roman" w:hAnsi="Times New Roman" w:cs="Times New Roman"/>
          <w:sz w:val="26"/>
          <w:szCs w:val="26"/>
        </w:rPr>
        <w:t>го</w:t>
      </w:r>
      <w:r w:rsidRPr="00C116F1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C116F1" w:rsidR="00FC5E94">
        <w:rPr>
          <w:rFonts w:ascii="Times New Roman" w:hAnsi="Times New Roman" w:cs="Times New Roman"/>
          <w:sz w:val="26"/>
          <w:szCs w:val="26"/>
        </w:rPr>
        <w:t>,</w:t>
      </w:r>
      <w:r w:rsidRPr="00C116F1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C116F1">
        <w:rPr>
          <w:rFonts w:ascii="Times New Roman" w:hAnsi="Times New Roman" w:cs="Times New Roman"/>
          <w:sz w:val="26"/>
          <w:szCs w:val="26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116F1">
        <w:rPr>
          <w:rFonts w:ascii="Times New Roman" w:hAnsi="Times New Roman" w:cs="Times New Roman"/>
          <w:sz w:val="26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</w:rPr>
        <w:t>.</w:t>
      </w:r>
      <w:r w:rsidRPr="00C116F1" w:rsidR="00F525F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ранее к административной ответственности не привлекал</w:t>
      </w:r>
      <w:r w:rsidRPr="00C116F1" w:rsidR="00747976">
        <w:rPr>
          <w:rFonts w:ascii="Times New Roman" w:hAnsi="Times New Roman" w:cs="Times New Roman"/>
          <w:sz w:val="26"/>
          <w:szCs w:val="26"/>
        </w:rPr>
        <w:t>ся</w:t>
      </w:r>
      <w:r w:rsidRPr="00C116F1">
        <w:rPr>
          <w:rFonts w:ascii="Times New Roman" w:hAnsi="Times New Roman" w:cs="Times New Roman"/>
          <w:sz w:val="26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C116F1" w:rsidR="00FA0445">
        <w:rPr>
          <w:rFonts w:ascii="Times New Roman" w:hAnsi="Times New Roman" w:cs="Times New Roman"/>
          <w:sz w:val="26"/>
          <w:szCs w:val="26"/>
        </w:rPr>
        <w:t xml:space="preserve"> </w:t>
      </w:r>
      <w:r w:rsidR="00C116F1">
        <w:rPr>
          <w:rFonts w:ascii="Times New Roman" w:hAnsi="Times New Roman" w:cs="Times New Roman"/>
          <w:sz w:val="26"/>
          <w:szCs w:val="26"/>
        </w:rPr>
        <w:t>Гриценко Д.В</w:t>
      </w:r>
      <w:r w:rsidRPr="00C116F1" w:rsidR="003854AA">
        <w:rPr>
          <w:rFonts w:ascii="Times New Roman" w:hAnsi="Times New Roman" w:cs="Times New Roman"/>
          <w:sz w:val="26"/>
          <w:szCs w:val="26"/>
        </w:rPr>
        <w:t>.</w:t>
      </w:r>
      <w:r w:rsidRPr="00C116F1" w:rsidR="00F525F2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4B6CBC">
        <w:rPr>
          <w:rFonts w:ascii="Times New Roman" w:hAnsi="Times New Roman" w:cs="Times New Roman"/>
          <w:sz w:val="26"/>
          <w:szCs w:val="26"/>
        </w:rPr>
        <w:t>адм</w:t>
      </w:r>
      <w:r w:rsidRPr="00C116F1">
        <w:rPr>
          <w:rFonts w:ascii="Times New Roman" w:hAnsi="Times New Roman" w:cs="Times New Roman"/>
          <w:sz w:val="26"/>
          <w:szCs w:val="26"/>
        </w:rPr>
        <w:t xml:space="preserve">инистративного наказания в виде административного штрафа предупреждением.  </w:t>
      </w:r>
      <w:r w:rsidRPr="00C116F1" w:rsidR="00014D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9D0" w:rsidRPr="00C116F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C116F1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C116F1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C116F1">
        <w:rPr>
          <w:rStyle w:val="apple-converted-space"/>
          <w:sz w:val="26"/>
          <w:szCs w:val="26"/>
          <w:shd w:val="clear" w:color="auto" w:fill="FFFFFF"/>
        </w:rPr>
        <w:t> </w:t>
      </w:r>
      <w:r w:rsidRPr="00C116F1" w:rsidR="00DC17A0">
        <w:rPr>
          <w:sz w:val="26"/>
          <w:szCs w:val="26"/>
        </w:rPr>
        <w:t xml:space="preserve">ст. ст. 4.2, 4.3, </w:t>
      </w:r>
      <w:r w:rsidRPr="00C116F1" w:rsidR="00EF75A7">
        <w:rPr>
          <w:sz w:val="26"/>
          <w:szCs w:val="26"/>
        </w:rPr>
        <w:t xml:space="preserve">                              </w:t>
      </w:r>
      <w:r w:rsidRPr="00C116F1" w:rsidR="005C3F03">
        <w:rPr>
          <w:sz w:val="26"/>
          <w:szCs w:val="26"/>
        </w:rPr>
        <w:t xml:space="preserve">ч. 1 </w:t>
      </w:r>
      <w:r w:rsidRPr="00C116F1">
        <w:rPr>
          <w:sz w:val="26"/>
          <w:szCs w:val="26"/>
        </w:rPr>
        <w:t>ст. 15.33.2.,</w:t>
      </w:r>
      <w:r w:rsidRPr="00C116F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C116F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C116F1">
        <w:rPr>
          <w:sz w:val="26"/>
          <w:szCs w:val="26"/>
        </w:rPr>
        <w:t xml:space="preserve"> </w:t>
      </w:r>
      <w:r w:rsidRPr="00C116F1">
        <w:rPr>
          <w:sz w:val="26"/>
          <w:szCs w:val="26"/>
          <w:shd w:val="clear" w:color="auto" w:fill="FFFFFF"/>
        </w:rPr>
        <w:t>КоАП РФ, мировой судья,</w:t>
      </w:r>
      <w:r w:rsidRPr="00C116F1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C116F1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FA0445" w:rsidRPr="00C116F1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</w:p>
    <w:p w:rsidR="002A0C81" w:rsidRPr="00C116F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C116F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FA0445" w:rsidRPr="00C116F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2A0C81" w:rsidRPr="00C116F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>
        <w:rPr>
          <w:rFonts w:ascii="Times New Roman" w:hAnsi="Times New Roman" w:cs="Times New Roman"/>
          <w:sz w:val="26"/>
          <w:szCs w:val="26"/>
        </w:rPr>
        <w:t xml:space="preserve">», Гриценко </w:t>
      </w:r>
      <w:r w:rsidR="009A1D3B">
        <w:rPr>
          <w:rFonts w:ascii="Times New Roman" w:hAnsi="Times New Roman" w:cs="Times New Roman"/>
          <w:sz w:val="26"/>
          <w:szCs w:val="26"/>
        </w:rPr>
        <w:t>Д.В.</w:t>
      </w:r>
      <w:r w:rsidRPr="00C116F1">
        <w:rPr>
          <w:rFonts w:ascii="Times New Roman" w:hAnsi="Times New Roman" w:cs="Times New Roman"/>
          <w:sz w:val="26"/>
          <w:szCs w:val="26"/>
        </w:rPr>
        <w:t xml:space="preserve">, </w:t>
      </w:r>
      <w:r w:rsidR="009A1D3B">
        <w:rPr>
          <w:rFonts w:ascii="Times New Roman" w:hAnsi="Times New Roman" w:cs="Times New Roman"/>
          <w:sz w:val="26"/>
          <w:szCs w:val="26"/>
        </w:rPr>
        <w:t>…</w:t>
      </w:r>
      <w:r w:rsidRPr="00C116F1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C116F1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C116F1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116F1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C116F1" w:rsidR="008F3F7C">
        <w:rPr>
          <w:rFonts w:ascii="Times New Roman" w:hAnsi="Times New Roman" w:cs="Times New Roman"/>
          <w:sz w:val="26"/>
          <w:szCs w:val="26"/>
        </w:rPr>
        <w:t>ым</w:t>
      </w:r>
      <w:r w:rsidRPr="00C116F1" w:rsidR="00657EDE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C116F1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5C3F03">
        <w:rPr>
          <w:rFonts w:ascii="Times New Roman" w:hAnsi="Times New Roman" w:cs="Times New Roman"/>
          <w:sz w:val="26"/>
          <w:szCs w:val="26"/>
        </w:rPr>
        <w:t>ч. 1</w:t>
      </w:r>
      <w:r w:rsidRPr="00C116F1" w:rsidR="00747976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3854AA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ст.</w:t>
      </w:r>
      <w:r w:rsidRPr="00C116F1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C116F1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</w:t>
      </w:r>
      <w:r w:rsidRPr="00C116F1" w:rsidR="00124DDE">
        <w:rPr>
          <w:rFonts w:ascii="Times New Roman" w:hAnsi="Times New Roman" w:cs="Times New Roman"/>
          <w:sz w:val="26"/>
          <w:szCs w:val="26"/>
        </w:rPr>
        <w:t>х</w:t>
      </w:r>
      <w:r w:rsidRPr="00C116F1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C116F1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C116F1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C116F1" w:rsidR="008F3F7C">
        <w:rPr>
          <w:rFonts w:ascii="Times New Roman" w:hAnsi="Times New Roman" w:cs="Times New Roman"/>
          <w:sz w:val="26"/>
          <w:szCs w:val="26"/>
        </w:rPr>
        <w:t>му</w:t>
      </w:r>
      <w:r w:rsidRPr="00C116F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C116F1" w:rsidR="005325E0">
        <w:rPr>
          <w:rFonts w:ascii="Times New Roman" w:hAnsi="Times New Roman" w:cs="Times New Roman"/>
          <w:sz w:val="26"/>
          <w:szCs w:val="26"/>
        </w:rPr>
        <w:t xml:space="preserve">предупреждения. </w:t>
      </w:r>
    </w:p>
    <w:p w:rsidR="00543468" w:rsidRPr="00C116F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C116F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3501E" w:rsidRPr="00C116F1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6F1">
        <w:rPr>
          <w:rFonts w:ascii="Times New Roman" w:hAnsi="Times New Roman" w:cs="Times New Roman"/>
          <w:sz w:val="26"/>
          <w:szCs w:val="26"/>
        </w:rPr>
        <w:t>Мировой судья</w:t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Pr="00C116F1">
        <w:rPr>
          <w:rFonts w:ascii="Times New Roman" w:hAnsi="Times New Roman" w:cs="Times New Roman"/>
          <w:sz w:val="26"/>
          <w:szCs w:val="26"/>
        </w:rPr>
        <w:tab/>
      </w:r>
      <w:r w:rsidR="00105D02">
        <w:rPr>
          <w:rFonts w:ascii="Times New Roman" w:hAnsi="Times New Roman" w:cs="Times New Roman"/>
          <w:sz w:val="26"/>
          <w:szCs w:val="26"/>
        </w:rPr>
        <w:t xml:space="preserve">       подпись</w:t>
      </w:r>
      <w:r w:rsidRPr="00C116F1" w:rsidR="00A22E96">
        <w:rPr>
          <w:rFonts w:ascii="Times New Roman" w:hAnsi="Times New Roman" w:cs="Times New Roman"/>
          <w:sz w:val="26"/>
          <w:szCs w:val="26"/>
        </w:rPr>
        <w:tab/>
      </w:r>
      <w:r w:rsidRPr="00C116F1" w:rsidR="00EB4347">
        <w:rPr>
          <w:rFonts w:ascii="Times New Roman" w:hAnsi="Times New Roman" w:cs="Times New Roman"/>
          <w:sz w:val="26"/>
          <w:szCs w:val="26"/>
        </w:rPr>
        <w:tab/>
      </w:r>
      <w:r w:rsidRPr="00C116F1" w:rsidR="007156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16F1" w:rsidR="00C36F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116F1" w:rsidR="00544CC5">
        <w:rPr>
          <w:rFonts w:ascii="Times New Roman" w:hAnsi="Times New Roman" w:cs="Times New Roman"/>
          <w:sz w:val="26"/>
          <w:szCs w:val="26"/>
        </w:rPr>
        <w:t xml:space="preserve">С.А. Москаленко </w:t>
      </w:r>
    </w:p>
    <w:p w:rsidR="00B12CF2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501E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6F3B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Sect="00747976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B6C7B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05D02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6C7B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54AA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515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B71DC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2546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1D3B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2CF2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16F1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5E1E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D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1FE4-DCCF-4E7A-A809-3D42DE66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