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BB6" w:rsidRPr="00983D99" w:rsidP="001D0BB6">
      <w:pPr>
        <w:pStyle w:val="Title"/>
        <w:jc w:val="right"/>
        <w:rPr>
          <w:sz w:val="18"/>
          <w:szCs w:val="18"/>
        </w:rPr>
      </w:pPr>
      <w:r w:rsidRPr="00983D99">
        <w:rPr>
          <w:sz w:val="18"/>
          <w:szCs w:val="18"/>
        </w:rPr>
        <w:t>Д</w:t>
      </w:r>
      <w:r w:rsidRPr="00983D99" w:rsidR="00DD5BC2">
        <w:rPr>
          <w:sz w:val="18"/>
          <w:szCs w:val="18"/>
        </w:rPr>
        <w:t>ело №</w:t>
      </w:r>
      <w:r w:rsidRPr="00983D99" w:rsidR="0017549E">
        <w:rPr>
          <w:sz w:val="18"/>
          <w:szCs w:val="18"/>
        </w:rPr>
        <w:t xml:space="preserve"> </w:t>
      </w:r>
      <w:r w:rsidRPr="00983D99" w:rsidR="00312263">
        <w:rPr>
          <w:sz w:val="18"/>
          <w:szCs w:val="18"/>
        </w:rPr>
        <w:t>5-</w:t>
      </w:r>
      <w:r w:rsidRPr="00983D99" w:rsidR="006D6975">
        <w:rPr>
          <w:sz w:val="18"/>
          <w:szCs w:val="18"/>
        </w:rPr>
        <w:t>10</w:t>
      </w:r>
      <w:r w:rsidRPr="00983D99" w:rsidR="00312263">
        <w:rPr>
          <w:sz w:val="18"/>
          <w:szCs w:val="18"/>
        </w:rPr>
        <w:t>-</w:t>
      </w:r>
      <w:r w:rsidRPr="00983D99" w:rsidR="004919CE">
        <w:rPr>
          <w:sz w:val="18"/>
          <w:szCs w:val="18"/>
        </w:rPr>
        <w:t>122</w:t>
      </w:r>
      <w:r w:rsidRPr="00983D99" w:rsidR="00312263">
        <w:rPr>
          <w:sz w:val="18"/>
          <w:szCs w:val="18"/>
        </w:rPr>
        <w:t>/20</w:t>
      </w:r>
      <w:r w:rsidRPr="00983D99" w:rsidR="000F66F6">
        <w:rPr>
          <w:sz w:val="18"/>
          <w:szCs w:val="18"/>
        </w:rPr>
        <w:t>2</w:t>
      </w:r>
      <w:r w:rsidRPr="00983D99" w:rsidR="004919CE">
        <w:rPr>
          <w:sz w:val="18"/>
          <w:szCs w:val="18"/>
        </w:rPr>
        <w:t>4</w:t>
      </w:r>
    </w:p>
    <w:p w:rsidR="008A6EBA" w:rsidRPr="00983D99" w:rsidP="001D0BB6">
      <w:pPr>
        <w:pStyle w:val="Title"/>
        <w:jc w:val="right"/>
        <w:rPr>
          <w:sz w:val="18"/>
          <w:szCs w:val="18"/>
        </w:rPr>
      </w:pPr>
      <w:r w:rsidRPr="00983D99">
        <w:rPr>
          <w:sz w:val="18"/>
          <w:szCs w:val="18"/>
        </w:rPr>
        <w:t>05-0</w:t>
      </w:r>
      <w:r w:rsidRPr="00983D99" w:rsidR="004919CE">
        <w:rPr>
          <w:sz w:val="18"/>
          <w:szCs w:val="18"/>
        </w:rPr>
        <w:t>122</w:t>
      </w:r>
      <w:r w:rsidRPr="00983D99">
        <w:rPr>
          <w:sz w:val="18"/>
          <w:szCs w:val="18"/>
        </w:rPr>
        <w:t>/</w:t>
      </w:r>
      <w:r w:rsidRPr="00983D99" w:rsidR="006D6975">
        <w:rPr>
          <w:sz w:val="18"/>
          <w:szCs w:val="18"/>
        </w:rPr>
        <w:t>10</w:t>
      </w:r>
      <w:r w:rsidRPr="00983D99">
        <w:rPr>
          <w:sz w:val="18"/>
          <w:szCs w:val="18"/>
        </w:rPr>
        <w:t>/</w:t>
      </w:r>
      <w:r w:rsidRPr="00983D99" w:rsidR="00415D1B">
        <w:rPr>
          <w:sz w:val="18"/>
          <w:szCs w:val="18"/>
        </w:rPr>
        <w:t>20</w:t>
      </w:r>
      <w:r w:rsidRPr="00983D99" w:rsidR="006A654C">
        <w:rPr>
          <w:sz w:val="18"/>
          <w:szCs w:val="18"/>
        </w:rPr>
        <w:t>2</w:t>
      </w:r>
      <w:r w:rsidRPr="00983D99" w:rsidR="004919CE">
        <w:rPr>
          <w:sz w:val="18"/>
          <w:szCs w:val="18"/>
        </w:rPr>
        <w:t>4</w:t>
      </w:r>
    </w:p>
    <w:p w:rsidR="001D0BB6" w:rsidRPr="00983D99" w:rsidP="001D0BB6">
      <w:pPr>
        <w:pStyle w:val="Title"/>
        <w:jc w:val="right"/>
        <w:rPr>
          <w:b/>
          <w:i/>
          <w:sz w:val="18"/>
          <w:szCs w:val="18"/>
          <w:u w:val="single"/>
        </w:rPr>
      </w:pPr>
    </w:p>
    <w:p w:rsidR="001D0BB6" w:rsidRPr="00983D99" w:rsidP="001D0BB6">
      <w:pPr>
        <w:pStyle w:val="Title"/>
        <w:rPr>
          <w:b/>
          <w:sz w:val="18"/>
          <w:szCs w:val="18"/>
        </w:rPr>
      </w:pPr>
      <w:r w:rsidRPr="00983D99">
        <w:rPr>
          <w:b/>
          <w:sz w:val="18"/>
          <w:szCs w:val="18"/>
        </w:rPr>
        <w:t>П</w:t>
      </w:r>
      <w:r w:rsidRPr="00983D99">
        <w:rPr>
          <w:b/>
          <w:sz w:val="18"/>
          <w:szCs w:val="18"/>
        </w:rPr>
        <w:t xml:space="preserve"> О С Т А Н О В Л Е Н И Е</w:t>
      </w:r>
    </w:p>
    <w:p w:rsidR="001D0BB6" w:rsidRPr="00983D99" w:rsidP="001D0BB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0BB6" w:rsidRPr="00983D99" w:rsidP="003C1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83D99">
        <w:rPr>
          <w:rFonts w:ascii="Times New Roman" w:hAnsi="Times New Roman" w:cs="Times New Roman"/>
          <w:sz w:val="18"/>
          <w:szCs w:val="18"/>
        </w:rPr>
        <w:t>26</w:t>
      </w:r>
      <w:r w:rsidRPr="00983D99" w:rsidR="006D6975">
        <w:rPr>
          <w:rFonts w:ascii="Times New Roman" w:hAnsi="Times New Roman" w:cs="Times New Roman"/>
          <w:sz w:val="18"/>
          <w:szCs w:val="18"/>
        </w:rPr>
        <w:t xml:space="preserve"> </w:t>
      </w:r>
      <w:r w:rsidRPr="00983D99">
        <w:rPr>
          <w:rFonts w:ascii="Times New Roman" w:hAnsi="Times New Roman" w:cs="Times New Roman"/>
          <w:sz w:val="18"/>
          <w:szCs w:val="18"/>
        </w:rPr>
        <w:t xml:space="preserve">июня </w:t>
      </w:r>
      <w:r w:rsidRPr="00983D99" w:rsidR="006D6975">
        <w:rPr>
          <w:rFonts w:ascii="Times New Roman" w:hAnsi="Times New Roman" w:cs="Times New Roman"/>
          <w:sz w:val="18"/>
          <w:szCs w:val="18"/>
        </w:rPr>
        <w:t>202</w:t>
      </w:r>
      <w:r w:rsidRPr="00983D99">
        <w:rPr>
          <w:rFonts w:ascii="Times New Roman" w:hAnsi="Times New Roman" w:cs="Times New Roman"/>
          <w:sz w:val="18"/>
          <w:szCs w:val="18"/>
        </w:rPr>
        <w:t>4</w:t>
      </w:r>
      <w:r w:rsidRPr="00983D99">
        <w:rPr>
          <w:rFonts w:ascii="Times New Roman" w:hAnsi="Times New Roman" w:cs="Times New Roman"/>
          <w:sz w:val="18"/>
          <w:szCs w:val="18"/>
        </w:rPr>
        <w:t xml:space="preserve"> года                  </w:t>
      </w:r>
      <w:r w:rsidRPr="00983D99" w:rsidR="00E55597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983D99" w:rsidR="003C156F">
        <w:rPr>
          <w:rFonts w:ascii="Times New Roman" w:hAnsi="Times New Roman" w:cs="Times New Roman"/>
          <w:sz w:val="18"/>
          <w:szCs w:val="18"/>
        </w:rPr>
        <w:t xml:space="preserve">        </w:t>
      </w:r>
      <w:r w:rsidRPr="00983D99" w:rsidR="00395D95">
        <w:rPr>
          <w:rFonts w:ascii="Times New Roman" w:hAnsi="Times New Roman" w:cs="Times New Roman"/>
          <w:sz w:val="18"/>
          <w:szCs w:val="18"/>
        </w:rPr>
        <w:t xml:space="preserve">      </w:t>
      </w:r>
      <w:r w:rsidRPr="00983D99">
        <w:rPr>
          <w:rFonts w:ascii="Times New Roman" w:hAnsi="Times New Roman" w:cs="Times New Roman"/>
          <w:sz w:val="18"/>
          <w:szCs w:val="18"/>
        </w:rPr>
        <w:t>г.</w:t>
      </w:r>
      <w:r w:rsidRPr="00983D99" w:rsidR="006127C8">
        <w:rPr>
          <w:rFonts w:ascii="Times New Roman" w:hAnsi="Times New Roman" w:cs="Times New Roman"/>
          <w:sz w:val="18"/>
          <w:szCs w:val="18"/>
        </w:rPr>
        <w:t xml:space="preserve"> </w:t>
      </w:r>
      <w:r w:rsidRPr="00983D99">
        <w:rPr>
          <w:rFonts w:ascii="Times New Roman" w:hAnsi="Times New Roman" w:cs="Times New Roman"/>
          <w:sz w:val="18"/>
          <w:szCs w:val="18"/>
        </w:rPr>
        <w:t>Симферополь</w:t>
      </w:r>
    </w:p>
    <w:p w:rsidR="001D0BB6" w:rsidRPr="00983D99" w:rsidP="00FC0B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C0B0B" w:rsidRPr="00983D99" w:rsidP="00FC0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83D99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 10 Киевского судебного района города Симферополь Москаленко Сергей Анатольевич (г. Симферополь, ул. Киевская, </w:t>
      </w:r>
      <w:r w:rsidRPr="00983D99" w:rsidR="000D5215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983D99">
        <w:rPr>
          <w:rFonts w:ascii="Times New Roman" w:hAnsi="Times New Roman" w:cs="Times New Roman"/>
          <w:sz w:val="18"/>
          <w:szCs w:val="18"/>
        </w:rPr>
        <w:t>д.</w:t>
      </w:r>
      <w:r w:rsidRPr="00983D99" w:rsidR="00AE31A6">
        <w:rPr>
          <w:rFonts w:ascii="Times New Roman" w:hAnsi="Times New Roman" w:cs="Times New Roman"/>
          <w:sz w:val="18"/>
          <w:szCs w:val="18"/>
        </w:rPr>
        <w:t xml:space="preserve"> </w:t>
      </w:r>
      <w:r w:rsidRPr="00983D99">
        <w:rPr>
          <w:rFonts w:ascii="Times New Roman" w:hAnsi="Times New Roman" w:cs="Times New Roman"/>
          <w:sz w:val="18"/>
          <w:szCs w:val="18"/>
        </w:rPr>
        <w:t>55/2),</w:t>
      </w:r>
      <w:r w:rsidRPr="00983D99" w:rsidR="000F66F6">
        <w:rPr>
          <w:rFonts w:ascii="Times New Roman" w:hAnsi="Times New Roman" w:cs="Times New Roman"/>
          <w:sz w:val="18"/>
          <w:szCs w:val="18"/>
        </w:rPr>
        <w:t xml:space="preserve"> </w:t>
      </w:r>
      <w:r w:rsidRPr="00983D99" w:rsidR="00475FAF">
        <w:rPr>
          <w:rFonts w:ascii="Times New Roman" w:hAnsi="Times New Roman" w:cs="Times New Roman"/>
          <w:sz w:val="18"/>
          <w:szCs w:val="18"/>
        </w:rPr>
        <w:t>рассмотрев</w:t>
      </w:r>
      <w:r w:rsidRPr="00983D99" w:rsidR="000F66F6">
        <w:rPr>
          <w:rFonts w:ascii="Times New Roman" w:hAnsi="Times New Roman" w:cs="Times New Roman"/>
          <w:sz w:val="18"/>
          <w:szCs w:val="18"/>
        </w:rPr>
        <w:t xml:space="preserve"> </w:t>
      </w:r>
      <w:r w:rsidRPr="00983D99" w:rsidR="00322EEC">
        <w:rPr>
          <w:rFonts w:ascii="Times New Roman" w:hAnsi="Times New Roman" w:cs="Times New Roman"/>
          <w:sz w:val="18"/>
          <w:szCs w:val="18"/>
        </w:rPr>
        <w:t xml:space="preserve">с участием защитника лица, привлекаемого к административной ответственности – Хвостенко Ю.Г., </w:t>
      </w:r>
      <w:r w:rsidRPr="00983D99" w:rsidR="000F66F6">
        <w:rPr>
          <w:rFonts w:ascii="Times New Roman" w:hAnsi="Times New Roman" w:cs="Times New Roman"/>
          <w:sz w:val="18"/>
          <w:szCs w:val="18"/>
        </w:rPr>
        <w:t xml:space="preserve">дело об административном правонарушении, предусмотренном ч. </w:t>
      </w:r>
      <w:r w:rsidRPr="00983D99" w:rsidR="003C156F">
        <w:rPr>
          <w:rFonts w:ascii="Times New Roman" w:hAnsi="Times New Roman" w:cs="Times New Roman"/>
          <w:sz w:val="18"/>
          <w:szCs w:val="18"/>
        </w:rPr>
        <w:t>2.1</w:t>
      </w:r>
      <w:r w:rsidRPr="00983D99">
        <w:rPr>
          <w:rFonts w:ascii="Times New Roman" w:hAnsi="Times New Roman" w:cs="Times New Roman"/>
          <w:sz w:val="18"/>
          <w:szCs w:val="18"/>
        </w:rPr>
        <w:t xml:space="preserve"> </w:t>
      </w:r>
      <w:r w:rsidRPr="00983D99" w:rsidR="000F66F6">
        <w:rPr>
          <w:rFonts w:ascii="Times New Roman" w:hAnsi="Times New Roman" w:cs="Times New Roman"/>
          <w:sz w:val="18"/>
          <w:szCs w:val="18"/>
        </w:rPr>
        <w:t>ст. 14.16 Кодекса Российской Федерации об административных правонарушениях (далее - КоАП РФ) в отношении</w:t>
      </w:r>
      <w:r w:rsidRPr="00983D99">
        <w:rPr>
          <w:rFonts w:ascii="Times New Roman" w:hAnsi="Times New Roman" w:cs="Times New Roman"/>
          <w:sz w:val="18"/>
          <w:szCs w:val="18"/>
        </w:rPr>
        <w:t xml:space="preserve">: </w:t>
      </w:r>
      <w:r w:rsidRPr="00983D99" w:rsidR="00322EE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0B0B" w:rsidRPr="00983D99" w:rsidP="005A5ABA">
      <w:pPr>
        <w:spacing w:after="0" w:line="240" w:lineRule="auto"/>
        <w:ind w:left="2977" w:firstLine="563"/>
        <w:jc w:val="both"/>
        <w:rPr>
          <w:rFonts w:ascii="Times New Roman" w:hAnsi="Times New Roman" w:cs="Times New Roman"/>
          <w:sz w:val="18"/>
          <w:szCs w:val="18"/>
        </w:rPr>
      </w:pPr>
      <w:r w:rsidRPr="00983D99">
        <w:rPr>
          <w:rFonts w:ascii="Times New Roman" w:hAnsi="Times New Roman" w:cs="Times New Roman"/>
          <w:b/>
          <w:sz w:val="18"/>
          <w:szCs w:val="18"/>
        </w:rPr>
        <w:t>Харлановой</w:t>
      </w:r>
      <w:r w:rsidRPr="00983D99">
        <w:rPr>
          <w:rFonts w:ascii="Times New Roman" w:hAnsi="Times New Roman" w:cs="Times New Roman"/>
          <w:b/>
          <w:sz w:val="18"/>
          <w:szCs w:val="18"/>
        </w:rPr>
        <w:t xml:space="preserve"> Дианы Дмитриевны, </w:t>
      </w:r>
      <w:r w:rsidRPr="00983D99" w:rsidR="00FF3019">
        <w:rPr>
          <w:rFonts w:ascii="Times New Roman" w:hAnsi="Times New Roman" w:cs="Times New Roman"/>
          <w:b/>
          <w:sz w:val="18"/>
          <w:szCs w:val="18"/>
        </w:rPr>
        <w:t>……</w:t>
      </w:r>
      <w:r w:rsidRPr="00983D99">
        <w:rPr>
          <w:rFonts w:ascii="Times New Roman" w:hAnsi="Times New Roman" w:cs="Times New Roman"/>
          <w:color w:val="000000"/>
          <w:sz w:val="18"/>
          <w:szCs w:val="18"/>
        </w:rPr>
        <w:t>года рождения, урожен</w:t>
      </w:r>
      <w:r w:rsidRPr="00983D99" w:rsidR="00F3548F">
        <w:rPr>
          <w:rFonts w:ascii="Times New Roman" w:hAnsi="Times New Roman" w:cs="Times New Roman"/>
          <w:color w:val="000000"/>
          <w:sz w:val="18"/>
          <w:szCs w:val="18"/>
        </w:rPr>
        <w:t>ки</w:t>
      </w:r>
      <w:r w:rsidRPr="00983D9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83D99">
        <w:rPr>
          <w:rFonts w:ascii="Times New Roman" w:hAnsi="Times New Roman" w:cs="Times New Roman"/>
          <w:color w:val="000000"/>
          <w:sz w:val="18"/>
          <w:szCs w:val="18"/>
        </w:rPr>
        <w:t>с</w:t>
      </w:r>
      <w:r w:rsidRPr="00983D99" w:rsidR="00FF3019">
        <w:rPr>
          <w:rFonts w:ascii="Times New Roman" w:hAnsi="Times New Roman" w:cs="Times New Roman"/>
          <w:color w:val="000000"/>
          <w:sz w:val="18"/>
          <w:szCs w:val="18"/>
        </w:rPr>
        <w:t>…..</w:t>
      </w:r>
      <w:r w:rsidRPr="00983D99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983D99" w:rsidR="003D339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83D99">
        <w:rPr>
          <w:rFonts w:ascii="Times New Roman" w:hAnsi="Times New Roman" w:cs="Times New Roman"/>
          <w:sz w:val="18"/>
          <w:szCs w:val="18"/>
        </w:rPr>
        <w:t xml:space="preserve">проживающей </w:t>
      </w:r>
      <w:r w:rsidRPr="00983D99" w:rsidR="000D7E0E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983D99" w:rsidR="00FF3019">
        <w:rPr>
          <w:rFonts w:ascii="Times New Roman" w:hAnsi="Times New Roman" w:cs="Times New Roman"/>
          <w:sz w:val="18"/>
          <w:szCs w:val="18"/>
        </w:rPr>
        <w:t>…..</w:t>
      </w:r>
      <w:r w:rsidRPr="00983D99">
        <w:rPr>
          <w:rFonts w:ascii="Times New Roman" w:hAnsi="Times New Roman" w:cs="Times New Roman"/>
          <w:sz w:val="18"/>
          <w:szCs w:val="18"/>
        </w:rPr>
        <w:t xml:space="preserve">, </w:t>
      </w:r>
      <w:r w:rsidRPr="00983D99" w:rsidR="003C156F">
        <w:rPr>
          <w:rFonts w:ascii="Times New Roman" w:hAnsi="Times New Roman" w:cs="Times New Roman"/>
          <w:sz w:val="18"/>
          <w:szCs w:val="18"/>
        </w:rPr>
        <w:t xml:space="preserve">паспорт </w:t>
      </w:r>
      <w:r w:rsidRPr="00983D99" w:rsidR="006D6975">
        <w:rPr>
          <w:rFonts w:ascii="Times New Roman" w:hAnsi="Times New Roman" w:cs="Times New Roman"/>
          <w:sz w:val="18"/>
          <w:szCs w:val="18"/>
        </w:rPr>
        <w:t xml:space="preserve">РФ </w:t>
      </w:r>
      <w:r w:rsidRPr="00983D99" w:rsidR="003C156F">
        <w:rPr>
          <w:rFonts w:ascii="Times New Roman" w:hAnsi="Times New Roman" w:cs="Times New Roman"/>
          <w:sz w:val="18"/>
          <w:szCs w:val="18"/>
        </w:rPr>
        <w:t>сери</w:t>
      </w:r>
      <w:r w:rsidRPr="00983D99" w:rsidR="006D6975">
        <w:rPr>
          <w:rFonts w:ascii="Times New Roman" w:hAnsi="Times New Roman" w:cs="Times New Roman"/>
          <w:sz w:val="18"/>
          <w:szCs w:val="18"/>
        </w:rPr>
        <w:t>и</w:t>
      </w:r>
      <w:r w:rsidRPr="00983D99" w:rsidR="003C156F">
        <w:rPr>
          <w:rFonts w:ascii="Times New Roman" w:hAnsi="Times New Roman" w:cs="Times New Roman"/>
          <w:sz w:val="18"/>
          <w:szCs w:val="18"/>
        </w:rPr>
        <w:t xml:space="preserve"> </w:t>
      </w:r>
      <w:r w:rsidRPr="00983D99" w:rsidR="00FF3019">
        <w:rPr>
          <w:rFonts w:ascii="Times New Roman" w:hAnsi="Times New Roman" w:cs="Times New Roman"/>
          <w:sz w:val="18"/>
          <w:szCs w:val="18"/>
        </w:rPr>
        <w:t>….</w:t>
      </w:r>
      <w:r w:rsidRPr="00983D99" w:rsidR="003C156F">
        <w:rPr>
          <w:rFonts w:ascii="Times New Roman" w:hAnsi="Times New Roman" w:cs="Times New Roman"/>
          <w:sz w:val="18"/>
          <w:szCs w:val="18"/>
        </w:rPr>
        <w:t>,</w:t>
      </w:r>
      <w:r w:rsidRPr="00983D99" w:rsidR="00F3548F">
        <w:rPr>
          <w:rFonts w:ascii="Times New Roman" w:hAnsi="Times New Roman" w:cs="Times New Roman"/>
          <w:sz w:val="18"/>
          <w:szCs w:val="18"/>
        </w:rPr>
        <w:t xml:space="preserve"> </w:t>
      </w:r>
      <w:r w:rsidRPr="00983D99" w:rsidR="00B92856">
        <w:rPr>
          <w:rFonts w:ascii="Times New Roman" w:hAnsi="Times New Roman" w:cs="Times New Roman"/>
          <w:sz w:val="18"/>
          <w:szCs w:val="18"/>
        </w:rPr>
        <w:t>выдан</w:t>
      </w:r>
      <w:r w:rsidRPr="00983D99" w:rsidR="006D6975">
        <w:rPr>
          <w:rFonts w:ascii="Times New Roman" w:hAnsi="Times New Roman" w:cs="Times New Roman"/>
          <w:sz w:val="18"/>
          <w:szCs w:val="18"/>
        </w:rPr>
        <w:t xml:space="preserve"> </w:t>
      </w:r>
      <w:r w:rsidRPr="00983D99" w:rsidR="00FF3019">
        <w:rPr>
          <w:rFonts w:ascii="Times New Roman" w:hAnsi="Times New Roman" w:cs="Times New Roman"/>
          <w:sz w:val="18"/>
          <w:szCs w:val="18"/>
        </w:rPr>
        <w:t>….</w:t>
      </w:r>
      <w:r w:rsidRPr="00983D99" w:rsidR="003D339D">
        <w:rPr>
          <w:rFonts w:ascii="Times New Roman" w:hAnsi="Times New Roman" w:cs="Times New Roman"/>
          <w:sz w:val="18"/>
          <w:szCs w:val="18"/>
        </w:rPr>
        <w:t xml:space="preserve"> г. ФМС</w:t>
      </w:r>
      <w:r w:rsidRPr="00983D99" w:rsidR="00B92856">
        <w:rPr>
          <w:rFonts w:ascii="Times New Roman" w:hAnsi="Times New Roman" w:cs="Times New Roman"/>
          <w:sz w:val="18"/>
          <w:szCs w:val="18"/>
        </w:rPr>
        <w:t xml:space="preserve">, код подразделения </w:t>
      </w:r>
      <w:r w:rsidRPr="00983D99" w:rsidR="00FF3019">
        <w:rPr>
          <w:rFonts w:ascii="Times New Roman" w:hAnsi="Times New Roman" w:cs="Times New Roman"/>
          <w:sz w:val="18"/>
          <w:szCs w:val="18"/>
        </w:rPr>
        <w:t>…..</w:t>
      </w:r>
      <w:r w:rsidRPr="00983D99" w:rsidR="00B92856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3E5BA9" w:rsidRPr="00983D99" w:rsidP="00112ECD">
      <w:pPr>
        <w:spacing w:after="0" w:line="240" w:lineRule="auto"/>
        <w:ind w:left="2977"/>
        <w:jc w:val="both"/>
        <w:rPr>
          <w:rFonts w:ascii="Times New Roman" w:hAnsi="Times New Roman" w:cs="Times New Roman"/>
          <w:sz w:val="18"/>
          <w:szCs w:val="18"/>
        </w:rPr>
      </w:pPr>
    </w:p>
    <w:p w:rsidR="001D0BB6" w:rsidRPr="00983D99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83D99">
        <w:rPr>
          <w:rFonts w:ascii="Times New Roman" w:hAnsi="Times New Roman" w:cs="Times New Roman"/>
          <w:b/>
          <w:sz w:val="18"/>
          <w:szCs w:val="18"/>
        </w:rPr>
        <w:t xml:space="preserve">у с т а н о в и </w:t>
      </w:r>
      <w:r w:rsidRPr="00983D99">
        <w:rPr>
          <w:rFonts w:ascii="Times New Roman" w:hAnsi="Times New Roman" w:cs="Times New Roman"/>
          <w:b/>
          <w:sz w:val="18"/>
          <w:szCs w:val="18"/>
        </w:rPr>
        <w:t>л</w:t>
      </w:r>
      <w:r w:rsidRPr="00983D99">
        <w:rPr>
          <w:rFonts w:ascii="Times New Roman" w:hAnsi="Times New Roman" w:cs="Times New Roman"/>
          <w:b/>
          <w:sz w:val="18"/>
          <w:szCs w:val="18"/>
        </w:rPr>
        <w:t>:</w:t>
      </w:r>
    </w:p>
    <w:p w:rsidR="001A34D8" w:rsidRPr="00983D99" w:rsidP="000D7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92129" w:rsidRPr="00983D99" w:rsidP="00C0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83D99">
        <w:rPr>
          <w:rFonts w:ascii="Times New Roman" w:hAnsi="Times New Roman" w:cs="Times New Roman"/>
          <w:sz w:val="18"/>
          <w:szCs w:val="18"/>
        </w:rPr>
        <w:t>Согласно протоколу об административном правонарушении от  23.0</w:t>
      </w:r>
      <w:r w:rsidRPr="00983D99" w:rsidR="004919CE">
        <w:rPr>
          <w:rFonts w:ascii="Times New Roman" w:hAnsi="Times New Roman" w:cs="Times New Roman"/>
          <w:sz w:val="18"/>
          <w:szCs w:val="18"/>
        </w:rPr>
        <w:t>7</w:t>
      </w:r>
      <w:r w:rsidRPr="00983D99">
        <w:rPr>
          <w:rFonts w:ascii="Times New Roman" w:hAnsi="Times New Roman" w:cs="Times New Roman"/>
          <w:sz w:val="18"/>
          <w:szCs w:val="18"/>
        </w:rPr>
        <w:t>.202</w:t>
      </w:r>
      <w:r w:rsidRPr="00983D99" w:rsidR="004919CE">
        <w:rPr>
          <w:rFonts w:ascii="Times New Roman" w:hAnsi="Times New Roman" w:cs="Times New Roman"/>
          <w:sz w:val="18"/>
          <w:szCs w:val="18"/>
        </w:rPr>
        <w:t>3</w:t>
      </w:r>
      <w:r w:rsidRPr="00983D99">
        <w:rPr>
          <w:rFonts w:ascii="Times New Roman" w:hAnsi="Times New Roman" w:cs="Times New Roman"/>
          <w:sz w:val="18"/>
          <w:szCs w:val="18"/>
        </w:rPr>
        <w:t xml:space="preserve"> г. № 8201 № </w:t>
      </w:r>
      <w:r w:rsidRPr="00983D99" w:rsidR="004919CE">
        <w:rPr>
          <w:rFonts w:ascii="Times New Roman" w:hAnsi="Times New Roman" w:cs="Times New Roman"/>
          <w:sz w:val="18"/>
          <w:szCs w:val="18"/>
        </w:rPr>
        <w:t>068809</w:t>
      </w:r>
      <w:r w:rsidRPr="00983D99">
        <w:rPr>
          <w:rFonts w:ascii="Times New Roman" w:hAnsi="Times New Roman" w:cs="Times New Roman"/>
          <w:sz w:val="18"/>
          <w:szCs w:val="18"/>
        </w:rPr>
        <w:t xml:space="preserve">, </w:t>
      </w:r>
      <w:r w:rsidRPr="00983D99" w:rsidR="004919CE">
        <w:rPr>
          <w:rFonts w:ascii="Times New Roman" w:hAnsi="Times New Roman" w:cs="Times New Roman"/>
          <w:sz w:val="18"/>
          <w:szCs w:val="18"/>
        </w:rPr>
        <w:t>13</w:t>
      </w:r>
      <w:r w:rsidRPr="00983D99" w:rsidR="006D6975">
        <w:rPr>
          <w:rFonts w:ascii="Times New Roman" w:hAnsi="Times New Roman" w:cs="Times New Roman"/>
          <w:sz w:val="18"/>
          <w:szCs w:val="18"/>
        </w:rPr>
        <w:t>.0</w:t>
      </w:r>
      <w:r w:rsidRPr="00983D99" w:rsidR="004919CE">
        <w:rPr>
          <w:rFonts w:ascii="Times New Roman" w:hAnsi="Times New Roman" w:cs="Times New Roman"/>
          <w:sz w:val="18"/>
          <w:szCs w:val="18"/>
        </w:rPr>
        <w:t>7</w:t>
      </w:r>
      <w:r w:rsidRPr="00983D99" w:rsidR="006D6975">
        <w:rPr>
          <w:rFonts w:ascii="Times New Roman" w:hAnsi="Times New Roman" w:cs="Times New Roman"/>
          <w:sz w:val="18"/>
          <w:szCs w:val="18"/>
        </w:rPr>
        <w:t>.2023</w:t>
      </w:r>
      <w:r w:rsidRPr="00983D99" w:rsidR="00C23A26">
        <w:rPr>
          <w:rFonts w:ascii="Times New Roman" w:hAnsi="Times New Roman" w:cs="Times New Roman"/>
          <w:sz w:val="18"/>
          <w:szCs w:val="18"/>
        </w:rPr>
        <w:t xml:space="preserve"> г. </w:t>
      </w:r>
      <w:r w:rsidRPr="00983D99" w:rsidR="001D0BB6">
        <w:rPr>
          <w:rFonts w:ascii="Times New Roman" w:hAnsi="Times New Roman" w:cs="Times New Roman"/>
          <w:sz w:val="18"/>
          <w:szCs w:val="18"/>
        </w:rPr>
        <w:t>года в</w:t>
      </w:r>
      <w:r w:rsidRPr="00983D99" w:rsidR="00312263">
        <w:rPr>
          <w:rFonts w:ascii="Times New Roman" w:hAnsi="Times New Roman" w:cs="Times New Roman"/>
          <w:sz w:val="18"/>
          <w:szCs w:val="18"/>
        </w:rPr>
        <w:t xml:space="preserve"> </w:t>
      </w:r>
      <w:r w:rsidRPr="00983D99" w:rsidR="004919CE">
        <w:rPr>
          <w:rFonts w:ascii="Times New Roman" w:hAnsi="Times New Roman" w:cs="Times New Roman"/>
          <w:sz w:val="18"/>
          <w:szCs w:val="18"/>
        </w:rPr>
        <w:t>16</w:t>
      </w:r>
      <w:r w:rsidRPr="00983D99" w:rsidR="00C23A26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983D99" w:rsidR="004919CE">
        <w:rPr>
          <w:rFonts w:ascii="Times New Roman" w:hAnsi="Times New Roman" w:cs="Times New Roman"/>
          <w:sz w:val="18"/>
          <w:szCs w:val="18"/>
        </w:rPr>
        <w:t>25</w:t>
      </w:r>
      <w:r w:rsidRPr="00983D99" w:rsidR="00C94641">
        <w:rPr>
          <w:rFonts w:ascii="Times New Roman" w:hAnsi="Times New Roman" w:cs="Times New Roman"/>
          <w:sz w:val="18"/>
          <w:szCs w:val="18"/>
        </w:rPr>
        <w:t xml:space="preserve"> минут</w:t>
      </w:r>
      <w:r w:rsidRPr="00983D99" w:rsidR="00112ECD">
        <w:rPr>
          <w:rFonts w:ascii="Times New Roman" w:hAnsi="Times New Roman" w:cs="Times New Roman"/>
          <w:sz w:val="18"/>
          <w:szCs w:val="18"/>
        </w:rPr>
        <w:t>ы</w:t>
      </w:r>
      <w:r w:rsidRPr="00983D99" w:rsidR="001D0BB6">
        <w:rPr>
          <w:rFonts w:ascii="Times New Roman" w:hAnsi="Times New Roman" w:cs="Times New Roman"/>
          <w:sz w:val="18"/>
          <w:szCs w:val="18"/>
        </w:rPr>
        <w:t xml:space="preserve"> </w:t>
      </w:r>
      <w:r w:rsidRPr="00983D99" w:rsidR="00504479">
        <w:rPr>
          <w:rFonts w:ascii="Times New Roman" w:hAnsi="Times New Roman" w:cs="Times New Roman"/>
          <w:sz w:val="18"/>
          <w:szCs w:val="18"/>
        </w:rPr>
        <w:t xml:space="preserve">по </w:t>
      </w:r>
      <w:r w:rsidRPr="00983D99" w:rsidR="00A90722">
        <w:rPr>
          <w:rFonts w:ascii="Times New Roman" w:hAnsi="Times New Roman" w:cs="Times New Roman"/>
          <w:sz w:val="18"/>
          <w:szCs w:val="18"/>
        </w:rPr>
        <w:t>адресу:</w:t>
      </w:r>
      <w:r w:rsidRPr="00983D99" w:rsidR="00E9630B">
        <w:rPr>
          <w:rFonts w:ascii="Times New Roman" w:hAnsi="Times New Roman" w:cs="Times New Roman"/>
          <w:sz w:val="18"/>
          <w:szCs w:val="18"/>
        </w:rPr>
        <w:t xml:space="preserve"> </w:t>
      </w:r>
      <w:r w:rsidRPr="00983D99" w:rsidR="00AF6085">
        <w:rPr>
          <w:rFonts w:ascii="Times New Roman" w:hAnsi="Times New Roman" w:cs="Times New Roman"/>
          <w:sz w:val="18"/>
          <w:szCs w:val="18"/>
        </w:rPr>
        <w:t xml:space="preserve"> Республика Крым, </w:t>
      </w:r>
      <w:r w:rsidRPr="00983D99" w:rsidR="00A90722">
        <w:rPr>
          <w:rFonts w:ascii="Times New Roman" w:hAnsi="Times New Roman" w:cs="Times New Roman"/>
          <w:sz w:val="18"/>
          <w:szCs w:val="18"/>
        </w:rPr>
        <w:t>г</w:t>
      </w:r>
      <w:r w:rsidRPr="00983D99" w:rsidR="00AF6085">
        <w:rPr>
          <w:rFonts w:ascii="Times New Roman" w:hAnsi="Times New Roman" w:cs="Times New Roman"/>
          <w:sz w:val="18"/>
          <w:szCs w:val="18"/>
        </w:rPr>
        <w:t>ор</w:t>
      </w:r>
      <w:r w:rsidRPr="00983D99" w:rsidR="00A90722">
        <w:rPr>
          <w:rFonts w:ascii="Times New Roman" w:hAnsi="Times New Roman" w:cs="Times New Roman"/>
          <w:sz w:val="18"/>
          <w:szCs w:val="18"/>
        </w:rPr>
        <w:t xml:space="preserve">. Симферополь, </w:t>
      </w:r>
      <w:r w:rsidRPr="00983D99" w:rsidR="004919CE">
        <w:rPr>
          <w:rFonts w:ascii="Times New Roman" w:hAnsi="Times New Roman" w:cs="Times New Roman"/>
          <w:sz w:val="18"/>
          <w:szCs w:val="18"/>
        </w:rPr>
        <w:t>бул. И. Франко, д.30-В</w:t>
      </w:r>
      <w:r w:rsidRPr="00983D99" w:rsidR="00A67215">
        <w:rPr>
          <w:rFonts w:ascii="Times New Roman" w:hAnsi="Times New Roman" w:cs="Times New Roman"/>
          <w:sz w:val="18"/>
          <w:szCs w:val="18"/>
        </w:rPr>
        <w:t xml:space="preserve">, </w:t>
      </w:r>
      <w:r w:rsidRPr="00983D99" w:rsidR="004919CE">
        <w:rPr>
          <w:rFonts w:ascii="Times New Roman" w:hAnsi="Times New Roman" w:cs="Times New Roman"/>
          <w:sz w:val="18"/>
          <w:szCs w:val="18"/>
        </w:rPr>
        <w:t>Харланова</w:t>
      </w:r>
      <w:r w:rsidRPr="00983D99" w:rsidR="004919CE">
        <w:rPr>
          <w:rFonts w:ascii="Times New Roman" w:hAnsi="Times New Roman" w:cs="Times New Roman"/>
          <w:sz w:val="18"/>
          <w:szCs w:val="18"/>
        </w:rPr>
        <w:t xml:space="preserve"> Д.Д.</w:t>
      </w:r>
      <w:r w:rsidRPr="00983D99">
        <w:rPr>
          <w:rFonts w:ascii="Times New Roman" w:hAnsi="Times New Roman" w:cs="Times New Roman"/>
          <w:sz w:val="18"/>
          <w:szCs w:val="18"/>
        </w:rPr>
        <w:t xml:space="preserve">, будучи барменом-кассиром, </w:t>
      </w:r>
      <w:r w:rsidRPr="00983D99" w:rsidR="00112ECD">
        <w:rPr>
          <w:rFonts w:ascii="Times New Roman" w:hAnsi="Times New Roman" w:cs="Times New Roman"/>
          <w:sz w:val="18"/>
          <w:szCs w:val="18"/>
        </w:rPr>
        <w:t xml:space="preserve">осуществила </w:t>
      </w:r>
      <w:r w:rsidRPr="00983D99" w:rsidR="00AF6085">
        <w:rPr>
          <w:rFonts w:ascii="Times New Roman" w:hAnsi="Times New Roman" w:cs="Times New Roman"/>
          <w:sz w:val="18"/>
          <w:szCs w:val="18"/>
        </w:rPr>
        <w:t xml:space="preserve">розничную </w:t>
      </w:r>
      <w:r w:rsidRPr="00983D99" w:rsidR="00112ECD">
        <w:rPr>
          <w:rFonts w:ascii="Times New Roman" w:hAnsi="Times New Roman" w:cs="Times New Roman"/>
          <w:sz w:val="18"/>
          <w:szCs w:val="18"/>
        </w:rPr>
        <w:t>реализацию алкогольной продукции</w:t>
      </w:r>
      <w:r w:rsidRPr="00983D99">
        <w:rPr>
          <w:rFonts w:ascii="Times New Roman" w:hAnsi="Times New Roman" w:cs="Times New Roman"/>
          <w:sz w:val="18"/>
          <w:szCs w:val="18"/>
        </w:rPr>
        <w:t xml:space="preserve"> несовершеннолетнему лицу</w:t>
      </w:r>
      <w:r w:rsidRPr="00983D99" w:rsidR="00935EEA">
        <w:rPr>
          <w:rFonts w:ascii="Times New Roman" w:hAnsi="Times New Roman" w:cs="Times New Roman"/>
          <w:sz w:val="18"/>
          <w:szCs w:val="18"/>
        </w:rPr>
        <w:t>, а именно</w:t>
      </w:r>
      <w:r w:rsidRPr="00983D99" w:rsidR="00A67215">
        <w:rPr>
          <w:rFonts w:ascii="Times New Roman" w:hAnsi="Times New Roman" w:cs="Times New Roman"/>
          <w:sz w:val="18"/>
          <w:szCs w:val="18"/>
        </w:rPr>
        <w:t xml:space="preserve"> </w:t>
      </w:r>
      <w:r w:rsidRPr="00983D99" w:rsidR="00983D99">
        <w:rPr>
          <w:rFonts w:ascii="Times New Roman" w:hAnsi="Times New Roman" w:cs="Times New Roman"/>
          <w:sz w:val="18"/>
          <w:szCs w:val="18"/>
        </w:rPr>
        <w:t>……</w:t>
      </w:r>
      <w:r w:rsidRPr="00983D99">
        <w:rPr>
          <w:rFonts w:ascii="Times New Roman" w:hAnsi="Times New Roman" w:cs="Times New Roman"/>
          <w:sz w:val="18"/>
          <w:szCs w:val="18"/>
        </w:rPr>
        <w:t xml:space="preserve"> года рождения, который приобрел </w:t>
      </w:r>
      <w:r w:rsidRPr="00983D99" w:rsidR="00935EEA">
        <w:rPr>
          <w:rFonts w:ascii="Times New Roman" w:hAnsi="Times New Roman" w:cs="Times New Roman"/>
          <w:sz w:val="18"/>
          <w:szCs w:val="18"/>
        </w:rPr>
        <w:t>пив</w:t>
      </w:r>
      <w:r w:rsidRPr="00983D99">
        <w:rPr>
          <w:rFonts w:ascii="Times New Roman" w:hAnsi="Times New Roman" w:cs="Times New Roman"/>
          <w:sz w:val="18"/>
          <w:szCs w:val="18"/>
        </w:rPr>
        <w:t>о</w:t>
      </w:r>
      <w:r w:rsidRPr="00983D99" w:rsidR="00935EEA">
        <w:rPr>
          <w:rFonts w:ascii="Times New Roman" w:hAnsi="Times New Roman" w:cs="Times New Roman"/>
          <w:sz w:val="18"/>
          <w:szCs w:val="18"/>
        </w:rPr>
        <w:t xml:space="preserve"> марки «</w:t>
      </w:r>
      <w:r w:rsidRPr="00983D99" w:rsidR="00AF6085">
        <w:rPr>
          <w:rFonts w:ascii="Times New Roman" w:hAnsi="Times New Roman" w:cs="Times New Roman"/>
          <w:sz w:val="18"/>
          <w:szCs w:val="18"/>
          <w:lang w:val="en-US"/>
        </w:rPr>
        <w:t>H</w:t>
      </w:r>
      <w:r w:rsidRPr="00983D99" w:rsidR="004B6A48">
        <w:rPr>
          <w:rFonts w:ascii="Times New Roman" w:hAnsi="Times New Roman" w:cs="Times New Roman"/>
          <w:sz w:val="18"/>
          <w:szCs w:val="18"/>
          <w:lang w:val="en-US"/>
        </w:rPr>
        <w:t>oegarden</w:t>
      </w:r>
      <w:r w:rsidRPr="00983D99" w:rsidR="004B6A48">
        <w:rPr>
          <w:rFonts w:ascii="Times New Roman" w:hAnsi="Times New Roman" w:cs="Times New Roman"/>
          <w:sz w:val="18"/>
          <w:szCs w:val="18"/>
        </w:rPr>
        <w:t xml:space="preserve"> </w:t>
      </w:r>
      <w:r w:rsidRPr="00983D99" w:rsidR="004B6A48">
        <w:rPr>
          <w:rFonts w:ascii="Times New Roman" w:hAnsi="Times New Roman" w:cs="Times New Roman"/>
          <w:sz w:val="18"/>
          <w:szCs w:val="18"/>
          <w:lang w:val="en-US"/>
        </w:rPr>
        <w:t>Grapefruit</w:t>
      </w:r>
      <w:r w:rsidRPr="00983D99" w:rsidR="00935EEA">
        <w:rPr>
          <w:rFonts w:ascii="Times New Roman" w:hAnsi="Times New Roman" w:cs="Times New Roman"/>
          <w:sz w:val="18"/>
          <w:szCs w:val="18"/>
        </w:rPr>
        <w:t>»</w:t>
      </w:r>
      <w:r w:rsidRPr="00983D99">
        <w:rPr>
          <w:rFonts w:ascii="Times New Roman" w:hAnsi="Times New Roman" w:cs="Times New Roman"/>
          <w:sz w:val="18"/>
          <w:szCs w:val="18"/>
        </w:rPr>
        <w:t xml:space="preserve"> в стеклянной таре </w:t>
      </w:r>
      <w:r w:rsidRPr="00983D99" w:rsidR="00935EEA">
        <w:rPr>
          <w:rFonts w:ascii="Times New Roman" w:hAnsi="Times New Roman" w:cs="Times New Roman"/>
          <w:sz w:val="18"/>
          <w:szCs w:val="18"/>
        </w:rPr>
        <w:t xml:space="preserve">объемом </w:t>
      </w:r>
      <w:r w:rsidRPr="00983D99" w:rsidR="0009056F">
        <w:rPr>
          <w:rFonts w:ascii="Times New Roman" w:hAnsi="Times New Roman" w:cs="Times New Roman"/>
          <w:sz w:val="18"/>
          <w:szCs w:val="18"/>
        </w:rPr>
        <w:t>по 0,4</w:t>
      </w:r>
      <w:r w:rsidRPr="00983D99" w:rsidR="004B6A48">
        <w:rPr>
          <w:rFonts w:ascii="Times New Roman" w:hAnsi="Times New Roman" w:cs="Times New Roman"/>
          <w:sz w:val="18"/>
          <w:szCs w:val="18"/>
        </w:rPr>
        <w:t>4</w:t>
      </w:r>
      <w:r w:rsidRPr="00983D99" w:rsidR="0009056F">
        <w:rPr>
          <w:rFonts w:ascii="Times New Roman" w:hAnsi="Times New Roman" w:cs="Times New Roman"/>
          <w:sz w:val="18"/>
          <w:szCs w:val="18"/>
        </w:rPr>
        <w:t xml:space="preserve"> литра </w:t>
      </w:r>
      <w:r w:rsidRPr="00983D99" w:rsidR="00935EEA">
        <w:rPr>
          <w:rFonts w:ascii="Times New Roman" w:hAnsi="Times New Roman" w:cs="Times New Roman"/>
          <w:sz w:val="18"/>
          <w:szCs w:val="18"/>
        </w:rPr>
        <w:t xml:space="preserve">с </w:t>
      </w:r>
      <w:r w:rsidRPr="00983D99">
        <w:rPr>
          <w:rFonts w:ascii="Times New Roman" w:hAnsi="Times New Roman" w:cs="Times New Roman"/>
          <w:sz w:val="18"/>
          <w:szCs w:val="18"/>
        </w:rPr>
        <w:t xml:space="preserve">содержанием этилового </w:t>
      </w:r>
      <w:r w:rsidRPr="00983D99" w:rsidR="00935EEA">
        <w:rPr>
          <w:rFonts w:ascii="Times New Roman" w:hAnsi="Times New Roman" w:cs="Times New Roman"/>
          <w:sz w:val="18"/>
          <w:szCs w:val="18"/>
        </w:rPr>
        <w:t xml:space="preserve">спирта </w:t>
      </w:r>
      <w:r w:rsidRPr="00983D99" w:rsidR="00475FAF">
        <w:rPr>
          <w:rFonts w:ascii="Times New Roman" w:hAnsi="Times New Roman" w:cs="Times New Roman"/>
          <w:sz w:val="18"/>
          <w:szCs w:val="18"/>
        </w:rPr>
        <w:t>4</w:t>
      </w:r>
      <w:r w:rsidRPr="00983D99" w:rsidR="002A5A09">
        <w:rPr>
          <w:rFonts w:ascii="Times New Roman" w:hAnsi="Times New Roman" w:cs="Times New Roman"/>
          <w:sz w:val="18"/>
          <w:szCs w:val="18"/>
        </w:rPr>
        <w:t>,</w:t>
      </w:r>
      <w:r w:rsidRPr="00983D99" w:rsidR="004B6A48">
        <w:rPr>
          <w:rFonts w:ascii="Times New Roman" w:hAnsi="Times New Roman" w:cs="Times New Roman"/>
          <w:sz w:val="18"/>
          <w:szCs w:val="18"/>
        </w:rPr>
        <w:t>6</w:t>
      </w:r>
      <w:r w:rsidRPr="00983D99" w:rsidR="002A5A09">
        <w:rPr>
          <w:rFonts w:ascii="Times New Roman" w:hAnsi="Times New Roman" w:cs="Times New Roman"/>
          <w:sz w:val="18"/>
          <w:szCs w:val="18"/>
        </w:rPr>
        <w:t xml:space="preserve"> % </w:t>
      </w:r>
      <w:r w:rsidRPr="00983D99" w:rsidR="00935EEA">
        <w:rPr>
          <w:rFonts w:ascii="Times New Roman" w:hAnsi="Times New Roman" w:cs="Times New Roman"/>
          <w:sz w:val="18"/>
          <w:szCs w:val="18"/>
        </w:rPr>
        <w:t xml:space="preserve">чем нарушила </w:t>
      </w:r>
      <w:r w:rsidRPr="00983D99" w:rsidR="002A5A09">
        <w:rPr>
          <w:rFonts w:ascii="Times New Roman" w:hAnsi="Times New Roman" w:cs="Times New Roman"/>
          <w:sz w:val="18"/>
          <w:szCs w:val="18"/>
        </w:rPr>
        <w:t>п. 11 ч. 2</w:t>
      </w:r>
      <w:r w:rsidRPr="00983D99" w:rsidR="00935EEA">
        <w:rPr>
          <w:rFonts w:ascii="Times New Roman" w:hAnsi="Times New Roman" w:cs="Times New Roman"/>
          <w:sz w:val="18"/>
          <w:szCs w:val="18"/>
        </w:rPr>
        <w:t xml:space="preserve"> ст. 16 Федерального закона </w:t>
      </w:r>
      <w:r w:rsidRPr="00983D99" w:rsidR="008108F7">
        <w:rPr>
          <w:rFonts w:ascii="Times New Roman" w:hAnsi="Times New Roman" w:cs="Times New Roman"/>
          <w:sz w:val="18"/>
          <w:szCs w:val="18"/>
        </w:rPr>
        <w:t xml:space="preserve">от 22.11.1995 года </w:t>
      </w:r>
      <w:r w:rsidRPr="00983D99" w:rsidR="00935EEA">
        <w:rPr>
          <w:rFonts w:ascii="Times New Roman" w:hAnsi="Times New Roman" w:cs="Times New Roman"/>
          <w:sz w:val="18"/>
          <w:szCs w:val="18"/>
        </w:rPr>
        <w:t>№ 171</w:t>
      </w:r>
      <w:r w:rsidRPr="00983D99" w:rsidR="008108F7">
        <w:rPr>
          <w:rFonts w:ascii="Times New Roman" w:hAnsi="Times New Roman" w:cs="Times New Roman"/>
          <w:sz w:val="18"/>
          <w:szCs w:val="18"/>
        </w:rPr>
        <w:t>-ФЗ</w:t>
      </w:r>
      <w:r w:rsidRPr="00983D99" w:rsidR="00935EEA">
        <w:rPr>
          <w:rFonts w:ascii="Times New Roman" w:hAnsi="Times New Roman" w:cs="Times New Roman"/>
          <w:sz w:val="18"/>
          <w:szCs w:val="18"/>
        </w:rPr>
        <w:t xml:space="preserve"> «О государственном регулировании производства и оборота спирта этилового, алкогольной и спиртосодержащей продукции и об ограничении потребления (распития) алкогольной продукции»</w:t>
      </w:r>
      <w:r w:rsidRPr="00983D99" w:rsidR="008108F7">
        <w:rPr>
          <w:rFonts w:ascii="Times New Roman" w:hAnsi="Times New Roman" w:cs="Times New Roman"/>
          <w:sz w:val="18"/>
          <w:szCs w:val="18"/>
        </w:rPr>
        <w:t xml:space="preserve"> (далее – Федеральный закон № 171-ФЗ)</w:t>
      </w:r>
      <w:r w:rsidRPr="00983D99" w:rsidR="00E9630B">
        <w:rPr>
          <w:rFonts w:ascii="Times New Roman" w:hAnsi="Times New Roman" w:cs="Times New Roman"/>
          <w:sz w:val="18"/>
          <w:szCs w:val="18"/>
        </w:rPr>
        <w:t xml:space="preserve">, </w:t>
      </w:r>
      <w:r w:rsidRPr="00983D99">
        <w:rPr>
          <w:rFonts w:ascii="Times New Roman" w:hAnsi="Times New Roman" w:cs="Times New Roman"/>
          <w:sz w:val="18"/>
          <w:szCs w:val="18"/>
        </w:rPr>
        <w:t>чем совершил</w:t>
      </w:r>
      <w:r w:rsidRPr="00983D99" w:rsidR="00112ECD">
        <w:rPr>
          <w:rFonts w:ascii="Times New Roman" w:hAnsi="Times New Roman" w:cs="Times New Roman"/>
          <w:sz w:val="18"/>
          <w:szCs w:val="18"/>
        </w:rPr>
        <w:t>а</w:t>
      </w:r>
      <w:r w:rsidRPr="00983D99">
        <w:rPr>
          <w:rFonts w:ascii="Times New Roman" w:hAnsi="Times New Roman" w:cs="Times New Roman"/>
          <w:sz w:val="18"/>
          <w:szCs w:val="18"/>
        </w:rPr>
        <w:t xml:space="preserve"> административное пра</w:t>
      </w:r>
      <w:r w:rsidRPr="00983D99" w:rsidR="002A5A09">
        <w:rPr>
          <w:rFonts w:ascii="Times New Roman" w:hAnsi="Times New Roman" w:cs="Times New Roman"/>
          <w:sz w:val="18"/>
          <w:szCs w:val="18"/>
        </w:rPr>
        <w:t>вонарушение, предусмотренное ч. 2.1</w:t>
      </w:r>
      <w:r w:rsidRPr="00983D99" w:rsidR="00112ECD">
        <w:rPr>
          <w:rFonts w:ascii="Times New Roman" w:hAnsi="Times New Roman" w:cs="Times New Roman"/>
          <w:sz w:val="18"/>
          <w:szCs w:val="18"/>
        </w:rPr>
        <w:t xml:space="preserve"> ст. 14.16 </w:t>
      </w:r>
      <w:r w:rsidRPr="00983D99">
        <w:rPr>
          <w:rFonts w:ascii="Times New Roman" w:hAnsi="Times New Roman" w:cs="Times New Roman"/>
          <w:sz w:val="18"/>
          <w:szCs w:val="18"/>
        </w:rPr>
        <w:t xml:space="preserve">КоАП РФ. </w:t>
      </w:r>
      <w:r w:rsidRPr="00983D99" w:rsidR="00EE6CF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75FAF" w:rsidRPr="00983D99" w:rsidP="0017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83D99">
        <w:rPr>
          <w:rFonts w:ascii="Times New Roman" w:hAnsi="Times New Roman" w:cs="Times New Roman"/>
          <w:sz w:val="18"/>
          <w:szCs w:val="18"/>
        </w:rPr>
        <w:t>Харланова</w:t>
      </w:r>
      <w:r w:rsidRPr="00983D99">
        <w:rPr>
          <w:rFonts w:ascii="Times New Roman" w:hAnsi="Times New Roman" w:cs="Times New Roman"/>
          <w:sz w:val="18"/>
          <w:szCs w:val="18"/>
        </w:rPr>
        <w:t xml:space="preserve"> Д.Д. </w:t>
      </w:r>
      <w:r w:rsidRPr="00983D99">
        <w:rPr>
          <w:rFonts w:ascii="Times New Roman" w:hAnsi="Times New Roman" w:cs="Times New Roman"/>
          <w:sz w:val="18"/>
          <w:szCs w:val="18"/>
        </w:rPr>
        <w:t>в судебно</w:t>
      </w:r>
      <w:r w:rsidRPr="00983D99" w:rsidR="00AF6085">
        <w:rPr>
          <w:rFonts w:ascii="Times New Roman" w:hAnsi="Times New Roman" w:cs="Times New Roman"/>
          <w:sz w:val="18"/>
          <w:szCs w:val="18"/>
        </w:rPr>
        <w:t>е</w:t>
      </w:r>
      <w:r w:rsidRPr="00983D99">
        <w:rPr>
          <w:rFonts w:ascii="Times New Roman" w:hAnsi="Times New Roman" w:cs="Times New Roman"/>
          <w:sz w:val="18"/>
          <w:szCs w:val="18"/>
        </w:rPr>
        <w:t xml:space="preserve"> заседани</w:t>
      </w:r>
      <w:r w:rsidRPr="00983D99" w:rsidR="00AF6085">
        <w:rPr>
          <w:rFonts w:ascii="Times New Roman" w:hAnsi="Times New Roman" w:cs="Times New Roman"/>
          <w:sz w:val="18"/>
          <w:szCs w:val="18"/>
        </w:rPr>
        <w:t>е</w:t>
      </w:r>
      <w:r w:rsidRPr="00983D99">
        <w:rPr>
          <w:rFonts w:ascii="Times New Roman" w:hAnsi="Times New Roman" w:cs="Times New Roman"/>
          <w:sz w:val="18"/>
          <w:szCs w:val="18"/>
        </w:rPr>
        <w:t xml:space="preserve"> </w:t>
      </w:r>
      <w:r w:rsidRPr="00983D99" w:rsidR="00AF6085">
        <w:rPr>
          <w:rFonts w:ascii="Times New Roman" w:hAnsi="Times New Roman" w:cs="Times New Roman"/>
          <w:sz w:val="18"/>
          <w:szCs w:val="18"/>
        </w:rPr>
        <w:t xml:space="preserve">не явилась, о дате, месте и времени рассмотрения дела </w:t>
      </w:r>
      <w:r w:rsidRPr="00983D99" w:rsidR="00AF6085">
        <w:rPr>
          <w:rFonts w:ascii="Times New Roman" w:hAnsi="Times New Roman" w:cs="Times New Roman"/>
          <w:sz w:val="18"/>
          <w:szCs w:val="18"/>
        </w:rPr>
        <w:t>уведомлена</w:t>
      </w:r>
      <w:r w:rsidRPr="00983D99" w:rsidR="00AF6085">
        <w:rPr>
          <w:rFonts w:ascii="Times New Roman" w:hAnsi="Times New Roman" w:cs="Times New Roman"/>
          <w:sz w:val="18"/>
          <w:szCs w:val="18"/>
        </w:rPr>
        <w:t xml:space="preserve"> надлежащим образом, каких либо ходатайств от неё не поступало.  </w:t>
      </w:r>
    </w:p>
    <w:p w:rsidR="00EC7624" w:rsidRPr="00983D99" w:rsidP="0017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83D99">
        <w:rPr>
          <w:rFonts w:ascii="Times New Roman" w:hAnsi="Times New Roman" w:cs="Times New Roman"/>
          <w:sz w:val="18"/>
          <w:szCs w:val="18"/>
        </w:rPr>
        <w:t xml:space="preserve">Защитник </w:t>
      </w:r>
      <w:r w:rsidRPr="00983D99" w:rsidR="004B6A48">
        <w:rPr>
          <w:rFonts w:ascii="Times New Roman" w:hAnsi="Times New Roman" w:cs="Times New Roman"/>
          <w:sz w:val="18"/>
          <w:szCs w:val="18"/>
        </w:rPr>
        <w:t>Харлановой</w:t>
      </w:r>
      <w:r w:rsidRPr="00983D99" w:rsidR="004B6A48">
        <w:rPr>
          <w:rFonts w:ascii="Times New Roman" w:hAnsi="Times New Roman" w:cs="Times New Roman"/>
          <w:sz w:val="18"/>
          <w:szCs w:val="18"/>
        </w:rPr>
        <w:t xml:space="preserve"> Д.Д. </w:t>
      </w:r>
      <w:r w:rsidRPr="00983D99">
        <w:rPr>
          <w:rFonts w:ascii="Times New Roman" w:hAnsi="Times New Roman" w:cs="Times New Roman"/>
          <w:sz w:val="18"/>
          <w:szCs w:val="18"/>
        </w:rPr>
        <w:t xml:space="preserve">адвокат Хвостенко Ю.Г. в судебном заседании против привлечения </w:t>
      </w:r>
      <w:r w:rsidRPr="00983D99" w:rsidR="004B6A48">
        <w:rPr>
          <w:rFonts w:ascii="Times New Roman" w:hAnsi="Times New Roman" w:cs="Times New Roman"/>
          <w:sz w:val="18"/>
          <w:szCs w:val="18"/>
        </w:rPr>
        <w:t>Харлановой</w:t>
      </w:r>
      <w:r w:rsidRPr="00983D99" w:rsidR="004B6A48">
        <w:rPr>
          <w:rFonts w:ascii="Times New Roman" w:hAnsi="Times New Roman" w:cs="Times New Roman"/>
          <w:sz w:val="18"/>
          <w:szCs w:val="18"/>
        </w:rPr>
        <w:t xml:space="preserve"> Д.Д. </w:t>
      </w:r>
      <w:r w:rsidRPr="00983D99">
        <w:rPr>
          <w:rFonts w:ascii="Times New Roman" w:hAnsi="Times New Roman" w:cs="Times New Roman"/>
          <w:sz w:val="18"/>
          <w:szCs w:val="18"/>
        </w:rPr>
        <w:t xml:space="preserve">к административной ответственности возражал, указывает, что совокупностью доказательств не подтверждается реализация </w:t>
      </w:r>
      <w:r w:rsidRPr="00983D99" w:rsidR="004B6A48">
        <w:rPr>
          <w:rFonts w:ascii="Times New Roman" w:hAnsi="Times New Roman" w:cs="Times New Roman"/>
          <w:sz w:val="18"/>
          <w:szCs w:val="18"/>
        </w:rPr>
        <w:t>Харлановой</w:t>
      </w:r>
      <w:r w:rsidRPr="00983D99" w:rsidR="004B6A48">
        <w:rPr>
          <w:rFonts w:ascii="Times New Roman" w:hAnsi="Times New Roman" w:cs="Times New Roman"/>
          <w:sz w:val="18"/>
          <w:szCs w:val="18"/>
        </w:rPr>
        <w:t xml:space="preserve"> Д.Д. </w:t>
      </w:r>
      <w:r w:rsidRPr="00983D99">
        <w:rPr>
          <w:rFonts w:ascii="Times New Roman" w:hAnsi="Times New Roman" w:cs="Times New Roman"/>
          <w:sz w:val="18"/>
          <w:szCs w:val="18"/>
        </w:rPr>
        <w:t xml:space="preserve">алкогольной продукции несовершеннолетнему лицу. Так, </w:t>
      </w:r>
      <w:r w:rsidRPr="00983D99">
        <w:rPr>
          <w:rFonts w:ascii="Times New Roman" w:hAnsi="Times New Roman" w:cs="Times New Roman"/>
          <w:sz w:val="18"/>
          <w:szCs w:val="18"/>
        </w:rPr>
        <w:t xml:space="preserve">кассовый чек в материалах дела отсутствует, приобретенный товар в качестве вещественных доказательств не приобщен, приобщенная к материалам дела видеозапись, якобы с телефона несовершеннолетнего, является неинформативной </w:t>
      </w:r>
      <w:r w:rsidRPr="00983D99" w:rsidR="00611C84">
        <w:rPr>
          <w:rFonts w:ascii="Times New Roman" w:hAnsi="Times New Roman" w:cs="Times New Roman"/>
          <w:sz w:val="18"/>
          <w:szCs w:val="18"/>
        </w:rPr>
        <w:t xml:space="preserve">и </w:t>
      </w:r>
      <w:r w:rsidRPr="00983D99">
        <w:rPr>
          <w:rFonts w:ascii="Times New Roman" w:hAnsi="Times New Roman" w:cs="Times New Roman"/>
          <w:sz w:val="18"/>
          <w:szCs w:val="18"/>
        </w:rPr>
        <w:t xml:space="preserve">не может выступать в качестве доказательств виновности </w:t>
      </w:r>
      <w:r w:rsidRPr="00983D99" w:rsidR="004B6A48">
        <w:rPr>
          <w:rFonts w:ascii="Times New Roman" w:hAnsi="Times New Roman" w:cs="Times New Roman"/>
          <w:sz w:val="18"/>
          <w:szCs w:val="18"/>
        </w:rPr>
        <w:t>Харлановой</w:t>
      </w:r>
      <w:r w:rsidRPr="00983D99" w:rsidR="004B6A48">
        <w:rPr>
          <w:rFonts w:ascii="Times New Roman" w:hAnsi="Times New Roman" w:cs="Times New Roman"/>
          <w:sz w:val="18"/>
          <w:szCs w:val="18"/>
        </w:rPr>
        <w:t xml:space="preserve"> Д.</w:t>
      </w:r>
      <w:r w:rsidRPr="00983D99" w:rsidR="004B6A48">
        <w:rPr>
          <w:rFonts w:ascii="Times New Roman" w:hAnsi="Times New Roman" w:cs="Times New Roman"/>
          <w:sz w:val="18"/>
          <w:szCs w:val="18"/>
        </w:rPr>
        <w:t>Д.</w:t>
      </w:r>
      <w:r w:rsidRPr="00983D99" w:rsidR="004B6A48">
        <w:rPr>
          <w:rFonts w:ascii="Times New Roman" w:hAnsi="Times New Roman" w:cs="Times New Roman"/>
          <w:sz w:val="18"/>
          <w:szCs w:val="18"/>
        </w:rPr>
        <w:t xml:space="preserve"> </w:t>
      </w:r>
      <w:r w:rsidRPr="00983D99">
        <w:rPr>
          <w:rFonts w:ascii="Times New Roman" w:hAnsi="Times New Roman" w:cs="Times New Roman"/>
          <w:sz w:val="18"/>
          <w:szCs w:val="18"/>
        </w:rPr>
        <w:t xml:space="preserve">поскольку на ней </w:t>
      </w:r>
      <w:r w:rsidRPr="00983D99" w:rsidR="00611C84">
        <w:rPr>
          <w:rFonts w:ascii="Times New Roman" w:hAnsi="Times New Roman" w:cs="Times New Roman"/>
          <w:sz w:val="18"/>
          <w:szCs w:val="18"/>
        </w:rPr>
        <w:t xml:space="preserve">отсутствует </w:t>
      </w:r>
      <w:r w:rsidRPr="00983D99">
        <w:rPr>
          <w:rFonts w:ascii="Times New Roman" w:hAnsi="Times New Roman" w:cs="Times New Roman"/>
          <w:sz w:val="18"/>
          <w:szCs w:val="18"/>
        </w:rPr>
        <w:t>дат</w:t>
      </w:r>
      <w:r w:rsidRPr="00983D99" w:rsidR="00611C84">
        <w:rPr>
          <w:rFonts w:ascii="Times New Roman" w:hAnsi="Times New Roman" w:cs="Times New Roman"/>
          <w:sz w:val="18"/>
          <w:szCs w:val="18"/>
        </w:rPr>
        <w:t>а</w:t>
      </w:r>
      <w:r w:rsidRPr="00983D99">
        <w:rPr>
          <w:rFonts w:ascii="Times New Roman" w:hAnsi="Times New Roman" w:cs="Times New Roman"/>
          <w:sz w:val="18"/>
          <w:szCs w:val="18"/>
        </w:rPr>
        <w:t xml:space="preserve">, место, время съёмки, нет факта реализации алкогольной продукции </w:t>
      </w:r>
      <w:r w:rsidRPr="00983D99" w:rsidR="004B6A48">
        <w:rPr>
          <w:rFonts w:ascii="Times New Roman" w:hAnsi="Times New Roman" w:cs="Times New Roman"/>
          <w:sz w:val="18"/>
          <w:szCs w:val="18"/>
        </w:rPr>
        <w:t xml:space="preserve">именно несовершеннолетнему лицу. </w:t>
      </w:r>
      <w:r w:rsidRPr="00983D99">
        <w:rPr>
          <w:rFonts w:ascii="Times New Roman" w:hAnsi="Times New Roman" w:cs="Times New Roman"/>
          <w:sz w:val="18"/>
          <w:szCs w:val="18"/>
        </w:rPr>
        <w:t xml:space="preserve"> При этом</w:t>
      </w:r>
      <w:r w:rsidRPr="00983D99">
        <w:rPr>
          <w:rFonts w:ascii="Times New Roman" w:hAnsi="Times New Roman" w:cs="Times New Roman"/>
          <w:sz w:val="18"/>
          <w:szCs w:val="18"/>
        </w:rPr>
        <w:t>,</w:t>
      </w:r>
      <w:r w:rsidRPr="00983D99">
        <w:rPr>
          <w:rFonts w:ascii="Times New Roman" w:hAnsi="Times New Roman" w:cs="Times New Roman"/>
          <w:sz w:val="18"/>
          <w:szCs w:val="18"/>
        </w:rPr>
        <w:t xml:space="preserve"> время совершения административного правонарушения не установлено, поскольку время, указанное в протоколе об административном правонарушении, соответствует времени обращения некоего </w:t>
      </w:r>
      <w:r w:rsidRPr="00983D99" w:rsidR="004B6A48">
        <w:rPr>
          <w:rFonts w:ascii="Times New Roman" w:hAnsi="Times New Roman" w:cs="Times New Roman"/>
          <w:sz w:val="18"/>
          <w:szCs w:val="18"/>
        </w:rPr>
        <w:t>Бардиана</w:t>
      </w:r>
      <w:r w:rsidRPr="00983D99" w:rsidR="004B6A48">
        <w:rPr>
          <w:rFonts w:ascii="Times New Roman" w:hAnsi="Times New Roman" w:cs="Times New Roman"/>
          <w:sz w:val="18"/>
          <w:szCs w:val="18"/>
        </w:rPr>
        <w:t xml:space="preserve"> В.И.</w:t>
      </w:r>
      <w:r w:rsidRPr="00983D99">
        <w:rPr>
          <w:rFonts w:ascii="Times New Roman" w:hAnsi="Times New Roman" w:cs="Times New Roman"/>
          <w:sz w:val="18"/>
          <w:szCs w:val="18"/>
        </w:rPr>
        <w:t xml:space="preserve"> в полицию, а не времени реализации алкогольной продукции</w:t>
      </w:r>
      <w:r w:rsidRPr="00983D99" w:rsidR="00611C84">
        <w:rPr>
          <w:rFonts w:ascii="Times New Roman" w:hAnsi="Times New Roman" w:cs="Times New Roman"/>
          <w:sz w:val="18"/>
          <w:szCs w:val="18"/>
        </w:rPr>
        <w:t xml:space="preserve"> якобы несовершеннолетнему лицу</w:t>
      </w:r>
      <w:r w:rsidRPr="00983D99">
        <w:rPr>
          <w:rFonts w:ascii="Times New Roman" w:hAnsi="Times New Roman" w:cs="Times New Roman"/>
          <w:sz w:val="18"/>
          <w:szCs w:val="18"/>
        </w:rPr>
        <w:t>. Фактически, протокол об административном правонарушении составлен исключительно на основании противоречив</w:t>
      </w:r>
      <w:r w:rsidRPr="00983D99" w:rsidR="00611C84">
        <w:rPr>
          <w:rFonts w:ascii="Times New Roman" w:hAnsi="Times New Roman" w:cs="Times New Roman"/>
          <w:sz w:val="18"/>
          <w:szCs w:val="18"/>
        </w:rPr>
        <w:t xml:space="preserve">ых </w:t>
      </w:r>
      <w:r w:rsidRPr="00983D99">
        <w:rPr>
          <w:rFonts w:ascii="Times New Roman" w:hAnsi="Times New Roman" w:cs="Times New Roman"/>
          <w:sz w:val="18"/>
          <w:szCs w:val="18"/>
        </w:rPr>
        <w:t>пояснени</w:t>
      </w:r>
      <w:r w:rsidRPr="00983D99" w:rsidR="00611C84">
        <w:rPr>
          <w:rFonts w:ascii="Times New Roman" w:hAnsi="Times New Roman" w:cs="Times New Roman"/>
          <w:sz w:val="18"/>
          <w:szCs w:val="18"/>
        </w:rPr>
        <w:t>й</w:t>
      </w:r>
      <w:r w:rsidRPr="00983D99">
        <w:rPr>
          <w:rFonts w:ascii="Times New Roman" w:hAnsi="Times New Roman" w:cs="Times New Roman"/>
          <w:sz w:val="18"/>
          <w:szCs w:val="18"/>
        </w:rPr>
        <w:t xml:space="preserve"> несовершеннолетнего</w:t>
      </w:r>
      <w:r w:rsidRPr="00983D99" w:rsidR="00611C84">
        <w:rPr>
          <w:rFonts w:ascii="Times New Roman" w:hAnsi="Times New Roman" w:cs="Times New Roman"/>
          <w:sz w:val="18"/>
          <w:szCs w:val="18"/>
        </w:rPr>
        <w:t xml:space="preserve"> </w:t>
      </w:r>
      <w:r w:rsidRPr="00983D99" w:rsidR="00611C84">
        <w:rPr>
          <w:rFonts w:ascii="Times New Roman" w:hAnsi="Times New Roman" w:cs="Times New Roman"/>
          <w:sz w:val="18"/>
          <w:szCs w:val="18"/>
        </w:rPr>
        <w:t>Трошина</w:t>
      </w:r>
      <w:r w:rsidRPr="00983D99" w:rsidR="00611C84">
        <w:rPr>
          <w:rFonts w:ascii="Times New Roman" w:hAnsi="Times New Roman" w:cs="Times New Roman"/>
          <w:sz w:val="18"/>
          <w:szCs w:val="18"/>
        </w:rPr>
        <w:t xml:space="preserve"> Р.А.</w:t>
      </w:r>
      <w:r w:rsidRPr="00983D99">
        <w:rPr>
          <w:rFonts w:ascii="Times New Roman" w:hAnsi="Times New Roman" w:cs="Times New Roman"/>
          <w:sz w:val="18"/>
          <w:szCs w:val="18"/>
        </w:rPr>
        <w:t xml:space="preserve">.   </w:t>
      </w:r>
    </w:p>
    <w:p w:rsidR="00AE2623" w:rsidRPr="00983D99" w:rsidP="0017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83D99">
        <w:rPr>
          <w:rFonts w:ascii="Times New Roman" w:hAnsi="Times New Roman" w:cs="Times New Roman"/>
          <w:sz w:val="18"/>
          <w:szCs w:val="18"/>
        </w:rPr>
        <w:t>Х</w:t>
      </w:r>
      <w:r w:rsidRPr="00983D99" w:rsidR="001D0BB6">
        <w:rPr>
          <w:rFonts w:ascii="Times New Roman" w:hAnsi="Times New Roman" w:cs="Times New Roman"/>
          <w:sz w:val="18"/>
          <w:szCs w:val="18"/>
        </w:rPr>
        <w:t>одатайств</w:t>
      </w:r>
      <w:r w:rsidRPr="00983D99" w:rsidR="000F1D37">
        <w:rPr>
          <w:rFonts w:ascii="Times New Roman" w:hAnsi="Times New Roman" w:cs="Times New Roman"/>
          <w:sz w:val="18"/>
          <w:szCs w:val="18"/>
        </w:rPr>
        <w:t xml:space="preserve"> </w:t>
      </w:r>
      <w:r w:rsidRPr="00983D99" w:rsidR="0022222D">
        <w:rPr>
          <w:rFonts w:ascii="Times New Roman" w:hAnsi="Times New Roman" w:cs="Times New Roman"/>
          <w:sz w:val="18"/>
          <w:szCs w:val="18"/>
        </w:rPr>
        <w:t xml:space="preserve">об осуществлении </w:t>
      </w:r>
      <w:r w:rsidRPr="00983D99" w:rsidR="001D0BB6">
        <w:rPr>
          <w:rFonts w:ascii="Times New Roman" w:hAnsi="Times New Roman" w:cs="Times New Roman"/>
          <w:sz w:val="18"/>
          <w:szCs w:val="18"/>
        </w:rPr>
        <w:t>процессуальных действий предусмотренных ст. 29.8 КоАП РФ, не заявлено.</w:t>
      </w:r>
      <w:r w:rsidRPr="00983D99" w:rsidR="000D0CD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C7624" w:rsidRPr="00983D99" w:rsidP="005A5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83D99">
        <w:rPr>
          <w:rFonts w:ascii="Times New Roman" w:hAnsi="Times New Roman" w:cs="Times New Roman"/>
          <w:sz w:val="18"/>
          <w:szCs w:val="18"/>
        </w:rPr>
        <w:t xml:space="preserve">Согласно ч.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 </w:t>
      </w:r>
    </w:p>
    <w:p w:rsidR="00921203" w:rsidRPr="00983D99" w:rsidP="0092120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83D99">
        <w:rPr>
          <w:rFonts w:ascii="Times New Roman" w:hAnsi="Times New Roman" w:cs="Times New Roman"/>
          <w:sz w:val="18"/>
          <w:szCs w:val="18"/>
        </w:rPr>
        <w:t>В соответствии с п. 11 ч. 2 ст. 16 Федерального закона № 171-ФЗ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</w:t>
      </w:r>
    </w:p>
    <w:p w:rsidR="00E9630B" w:rsidRPr="00983D99" w:rsidP="005A5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83D99">
        <w:rPr>
          <w:rFonts w:ascii="Times New Roman" w:hAnsi="Times New Roman" w:cs="Times New Roman"/>
          <w:sz w:val="18"/>
          <w:szCs w:val="18"/>
        </w:rPr>
        <w:t>Административная ответственность по ч.</w:t>
      </w:r>
      <w:r w:rsidRPr="00983D99" w:rsidR="008108F7">
        <w:rPr>
          <w:rFonts w:ascii="Times New Roman" w:hAnsi="Times New Roman" w:cs="Times New Roman"/>
          <w:sz w:val="18"/>
          <w:szCs w:val="18"/>
        </w:rPr>
        <w:t xml:space="preserve"> </w:t>
      </w:r>
      <w:r w:rsidRPr="00983D99" w:rsidR="002A5A09">
        <w:rPr>
          <w:rFonts w:ascii="Times New Roman" w:hAnsi="Times New Roman" w:cs="Times New Roman"/>
          <w:sz w:val="18"/>
          <w:szCs w:val="18"/>
        </w:rPr>
        <w:t>2.1</w:t>
      </w:r>
      <w:r w:rsidRPr="00983D99">
        <w:rPr>
          <w:rFonts w:ascii="Times New Roman" w:hAnsi="Times New Roman" w:cs="Times New Roman"/>
          <w:sz w:val="18"/>
          <w:szCs w:val="18"/>
        </w:rPr>
        <w:t xml:space="preserve"> ст. 14.16 КоАП РФ наступает за </w:t>
      </w:r>
      <w:r w:rsidRPr="00983D99" w:rsidR="002A5A09">
        <w:rPr>
          <w:rFonts w:ascii="Times New Roman" w:hAnsi="Times New Roman" w:cs="Times New Roman"/>
          <w:sz w:val="18"/>
          <w:szCs w:val="18"/>
        </w:rPr>
        <w:t>розничную продажу несовершеннолетнему алкогольной продукции, если это действие не содержит уголовно наказуемого деяния</w:t>
      </w:r>
      <w:r w:rsidRPr="00983D9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21B0F" w:rsidRPr="00983D99" w:rsidP="00921B0F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83D99">
        <w:rPr>
          <w:rFonts w:ascii="Times New Roman" w:hAnsi="Times New Roman" w:cs="Times New Roman"/>
          <w:sz w:val="18"/>
          <w:szCs w:val="18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(ст.24.1 КоАП РФ). </w:t>
      </w:r>
    </w:p>
    <w:p w:rsidR="00921B0F" w:rsidRPr="00983D99" w:rsidP="00921B0F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83D99">
        <w:rPr>
          <w:rFonts w:ascii="Times New Roman" w:hAnsi="Times New Roman" w:cs="Times New Roman"/>
          <w:sz w:val="18"/>
          <w:szCs w:val="18"/>
        </w:rPr>
        <w:t xml:space="preserve">В соответствии с ч. 1 ст. 1.6.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  </w:t>
      </w:r>
    </w:p>
    <w:p w:rsidR="00921B0F" w:rsidRPr="00983D99" w:rsidP="00921B0F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83D99">
        <w:rPr>
          <w:rFonts w:ascii="Times New Roman" w:hAnsi="Times New Roman" w:cs="Times New Roman"/>
          <w:sz w:val="18"/>
          <w:szCs w:val="18"/>
        </w:rPr>
        <w:t>Согласно части 1 ст. 1.5.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921203" w:rsidRPr="00983D99" w:rsidP="00921B0F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83D99">
        <w:rPr>
          <w:rFonts w:ascii="Times New Roman" w:hAnsi="Times New Roman" w:cs="Times New Roman"/>
          <w:sz w:val="18"/>
          <w:szCs w:val="18"/>
        </w:rPr>
        <w:t xml:space="preserve">Частью 3 и 4 статьи 1.5. КоАП РФ предусмотрено, что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 Неустранимые сомнения в виновности лица, привлекаемого к административной ответственности, толкуются в пользу этого лица. </w:t>
      </w:r>
    </w:p>
    <w:p w:rsidR="00C03B53" w:rsidRPr="00983D99" w:rsidP="005A5ABA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83D99">
        <w:rPr>
          <w:rFonts w:ascii="Times New Roman" w:hAnsi="Times New Roman" w:cs="Times New Roman"/>
          <w:sz w:val="18"/>
          <w:szCs w:val="18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C03B53" w:rsidRPr="00983D99" w:rsidP="005A5ABA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83D99">
        <w:rPr>
          <w:rFonts w:ascii="Times New Roman" w:hAnsi="Times New Roman" w:cs="Times New Roman"/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983D99" w:rsidR="0009056F">
        <w:rPr>
          <w:rFonts w:ascii="Times New Roman" w:hAnsi="Times New Roman" w:cs="Times New Roman"/>
          <w:sz w:val="18"/>
          <w:szCs w:val="18"/>
        </w:rPr>
        <w:t>КоАП РФ</w:t>
      </w:r>
      <w:r w:rsidRPr="00983D99">
        <w:rPr>
          <w:rFonts w:ascii="Times New Roman" w:hAnsi="Times New Roman" w:cs="Times New Roman"/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9056F" w:rsidRPr="00983D99" w:rsidP="005A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83D99">
        <w:rPr>
          <w:rFonts w:ascii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</w:t>
      </w:r>
      <w:r w:rsidRPr="00983D99" w:rsidR="003E5BA9">
        <w:rPr>
          <w:rFonts w:ascii="Times New Roman" w:hAnsi="Times New Roman" w:cs="Times New Roman"/>
          <w:sz w:val="18"/>
          <w:szCs w:val="18"/>
        </w:rPr>
        <w:t>у убеждению, основанному на все</w:t>
      </w:r>
      <w:r w:rsidRPr="00983D99">
        <w:rPr>
          <w:rFonts w:ascii="Times New Roman" w:hAnsi="Times New Roman" w:cs="Times New Roman"/>
          <w:sz w:val="18"/>
          <w:szCs w:val="18"/>
        </w:rPr>
        <w:t xml:space="preserve">стороннем, полном и объективном исследовании всех доказательств дела в их совокупности. </w:t>
      </w:r>
    </w:p>
    <w:p w:rsidR="00B0292E" w:rsidRPr="00983D99" w:rsidP="005A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983D99">
        <w:rPr>
          <w:rFonts w:ascii="Times New Roman" w:hAnsi="Times New Roman" w:cs="Times New Roman"/>
          <w:iCs/>
          <w:sz w:val="18"/>
          <w:szCs w:val="18"/>
        </w:rPr>
        <w:t xml:space="preserve">Мировым судьей установлено, что протокол об административном правонарушении в отношении </w:t>
      </w:r>
      <w:r w:rsidRPr="00983D99" w:rsidR="004B6A48">
        <w:rPr>
          <w:rFonts w:ascii="Times New Roman" w:hAnsi="Times New Roman" w:cs="Times New Roman"/>
          <w:iCs/>
          <w:sz w:val="18"/>
          <w:szCs w:val="18"/>
        </w:rPr>
        <w:t>Харлановой</w:t>
      </w:r>
      <w:r w:rsidRPr="00983D99" w:rsidR="004B6A48">
        <w:rPr>
          <w:rFonts w:ascii="Times New Roman" w:hAnsi="Times New Roman" w:cs="Times New Roman"/>
          <w:iCs/>
          <w:sz w:val="18"/>
          <w:szCs w:val="18"/>
        </w:rPr>
        <w:t xml:space="preserve"> Д.Д. 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составлен на основании письменного объяснения несовершеннолетнего </w:t>
      </w:r>
      <w:r w:rsidRPr="00983D99" w:rsidR="00983D99">
        <w:rPr>
          <w:rFonts w:ascii="Times New Roman" w:hAnsi="Times New Roman" w:cs="Times New Roman"/>
          <w:iCs/>
          <w:sz w:val="18"/>
          <w:szCs w:val="18"/>
        </w:rPr>
        <w:t>……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г.р., от </w:t>
      </w:r>
      <w:r w:rsidRPr="00983D99" w:rsidR="004B6A48">
        <w:rPr>
          <w:rFonts w:ascii="Times New Roman" w:hAnsi="Times New Roman" w:cs="Times New Roman"/>
          <w:iCs/>
          <w:sz w:val="18"/>
          <w:szCs w:val="18"/>
        </w:rPr>
        <w:t>13</w:t>
      </w:r>
      <w:r w:rsidRPr="00983D99">
        <w:rPr>
          <w:rFonts w:ascii="Times New Roman" w:hAnsi="Times New Roman" w:cs="Times New Roman"/>
          <w:iCs/>
          <w:sz w:val="18"/>
          <w:szCs w:val="18"/>
        </w:rPr>
        <w:t>.0</w:t>
      </w:r>
      <w:r w:rsidRPr="00983D99" w:rsidR="004B6A48">
        <w:rPr>
          <w:rFonts w:ascii="Times New Roman" w:hAnsi="Times New Roman" w:cs="Times New Roman"/>
          <w:iCs/>
          <w:sz w:val="18"/>
          <w:szCs w:val="18"/>
        </w:rPr>
        <w:t>7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.2023 г. согласно которому свидетель утверждает, что он </w:t>
      </w:r>
      <w:r w:rsidRPr="00983D99" w:rsidR="004B6A48">
        <w:rPr>
          <w:rFonts w:ascii="Times New Roman" w:hAnsi="Times New Roman" w:cs="Times New Roman"/>
          <w:iCs/>
          <w:sz w:val="18"/>
          <w:szCs w:val="18"/>
        </w:rPr>
        <w:t>13</w:t>
      </w:r>
      <w:r w:rsidRPr="00983D99">
        <w:rPr>
          <w:rFonts w:ascii="Times New Roman" w:hAnsi="Times New Roman" w:cs="Times New Roman"/>
          <w:iCs/>
          <w:sz w:val="18"/>
          <w:szCs w:val="18"/>
        </w:rPr>
        <w:t>.0</w:t>
      </w:r>
      <w:r w:rsidRPr="00983D99" w:rsidR="004B6A48">
        <w:rPr>
          <w:rFonts w:ascii="Times New Roman" w:hAnsi="Times New Roman" w:cs="Times New Roman"/>
          <w:iCs/>
          <w:sz w:val="18"/>
          <w:szCs w:val="18"/>
        </w:rPr>
        <w:t>7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.2023 г. в </w:t>
      </w:r>
      <w:r w:rsidRPr="00983D99" w:rsidR="004B6A48">
        <w:rPr>
          <w:rFonts w:ascii="Times New Roman" w:hAnsi="Times New Roman" w:cs="Times New Roman"/>
          <w:iCs/>
          <w:sz w:val="18"/>
          <w:szCs w:val="18"/>
        </w:rPr>
        <w:t>16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 часов </w:t>
      </w:r>
      <w:r w:rsidRPr="00983D99" w:rsidR="004B6A48">
        <w:rPr>
          <w:rFonts w:ascii="Times New Roman" w:hAnsi="Times New Roman" w:cs="Times New Roman"/>
          <w:iCs/>
          <w:sz w:val="18"/>
          <w:szCs w:val="18"/>
        </w:rPr>
        <w:t>25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 минут, находясь по адресу: г. Симферополь, </w:t>
      </w:r>
      <w:r w:rsidRPr="00983D99" w:rsidR="004B6A48">
        <w:rPr>
          <w:rFonts w:ascii="Times New Roman" w:hAnsi="Times New Roman" w:cs="Times New Roman"/>
          <w:iCs/>
          <w:sz w:val="18"/>
          <w:szCs w:val="18"/>
        </w:rPr>
        <w:t>ул. Декабристов, д. 17(бульвар Франко, д. 30-В)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, в помещении </w:t>
      </w:r>
      <w:r w:rsidRPr="00983D99">
        <w:rPr>
          <w:rFonts w:ascii="Times New Roman" w:hAnsi="Times New Roman" w:cs="Times New Roman"/>
          <w:iCs/>
          <w:sz w:val="18"/>
          <w:szCs w:val="18"/>
        </w:rPr>
        <w:t>алкомаркета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 «Алкомарин», приобрел бутылку пива марки</w:t>
      </w:r>
      <w:r w:rsidRPr="00983D99" w:rsidR="004B6A48">
        <w:rPr>
          <w:rFonts w:ascii="Times New Roman" w:hAnsi="Times New Roman" w:cs="Times New Roman"/>
          <w:iCs/>
          <w:sz w:val="18"/>
          <w:szCs w:val="18"/>
        </w:rPr>
        <w:t xml:space="preserve"> «</w:t>
      </w:r>
      <w:r w:rsidRPr="00983D99" w:rsidR="004B6A48">
        <w:rPr>
          <w:rFonts w:ascii="Times New Roman" w:hAnsi="Times New Roman" w:cs="Times New Roman"/>
          <w:iCs/>
          <w:sz w:val="18"/>
          <w:szCs w:val="18"/>
        </w:rPr>
        <w:t>Hoegarden</w:t>
      </w:r>
      <w:r w:rsidRPr="00983D99" w:rsidR="004B6A48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983D99" w:rsidR="004B6A48">
        <w:rPr>
          <w:rFonts w:ascii="Times New Roman" w:hAnsi="Times New Roman" w:cs="Times New Roman"/>
          <w:iCs/>
          <w:sz w:val="18"/>
          <w:szCs w:val="18"/>
        </w:rPr>
        <w:t>Grapefruit</w:t>
      </w:r>
      <w:r w:rsidRPr="00983D99" w:rsidR="004B6A48">
        <w:rPr>
          <w:rFonts w:ascii="Times New Roman" w:hAnsi="Times New Roman" w:cs="Times New Roman"/>
          <w:iCs/>
          <w:sz w:val="18"/>
          <w:szCs w:val="18"/>
        </w:rPr>
        <w:t>» в стеклянной таре объемом по 0,44 литра с содержанием этилового спирта 4,6 %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. При этом, продавец не попросила его предъявить паспорт, чтобы удостовериться в его возрасте. Факт продажи алкогольной продукции был зафиксирован на видеокамеру мобильного телефона. </w:t>
      </w:r>
      <w:r w:rsidRPr="00983D99" w:rsidR="004B6A48">
        <w:rPr>
          <w:rFonts w:ascii="Times New Roman" w:hAnsi="Times New Roman" w:cs="Times New Roman"/>
          <w:iCs/>
          <w:sz w:val="18"/>
          <w:szCs w:val="18"/>
        </w:rPr>
        <w:t>Товарный чек продавец не предоставила</w:t>
      </w:r>
      <w:r w:rsidRPr="00983D99" w:rsidR="00614A6D">
        <w:rPr>
          <w:rFonts w:ascii="Times New Roman" w:hAnsi="Times New Roman" w:cs="Times New Roman"/>
          <w:iCs/>
          <w:sz w:val="18"/>
          <w:szCs w:val="18"/>
        </w:rPr>
        <w:t xml:space="preserve">. </w:t>
      </w:r>
    </w:p>
    <w:p w:rsidR="005529BD" w:rsidRPr="00983D99" w:rsidP="005A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983D99">
        <w:rPr>
          <w:rFonts w:ascii="Times New Roman" w:hAnsi="Times New Roman" w:cs="Times New Roman"/>
          <w:iCs/>
          <w:sz w:val="18"/>
          <w:szCs w:val="18"/>
        </w:rPr>
        <w:t xml:space="preserve">Согласно письменным объяснениям </w:t>
      </w:r>
      <w:r w:rsidRPr="00983D99" w:rsidR="00614A6D">
        <w:rPr>
          <w:rFonts w:ascii="Times New Roman" w:hAnsi="Times New Roman" w:cs="Times New Roman"/>
          <w:iCs/>
          <w:sz w:val="18"/>
          <w:szCs w:val="18"/>
        </w:rPr>
        <w:t>Харлановой</w:t>
      </w:r>
      <w:r w:rsidRPr="00983D99" w:rsidR="00614A6D">
        <w:rPr>
          <w:rFonts w:ascii="Times New Roman" w:hAnsi="Times New Roman" w:cs="Times New Roman"/>
          <w:iCs/>
          <w:sz w:val="18"/>
          <w:szCs w:val="18"/>
        </w:rPr>
        <w:t xml:space="preserve"> Д.Д. 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от </w:t>
      </w:r>
      <w:r w:rsidRPr="00983D99" w:rsidR="00614A6D">
        <w:rPr>
          <w:rFonts w:ascii="Times New Roman" w:hAnsi="Times New Roman" w:cs="Times New Roman"/>
          <w:iCs/>
          <w:sz w:val="18"/>
          <w:szCs w:val="18"/>
        </w:rPr>
        <w:t>13</w:t>
      </w:r>
      <w:r w:rsidRPr="00983D99">
        <w:rPr>
          <w:rFonts w:ascii="Times New Roman" w:hAnsi="Times New Roman" w:cs="Times New Roman"/>
          <w:iCs/>
          <w:sz w:val="18"/>
          <w:szCs w:val="18"/>
        </w:rPr>
        <w:t>.0</w:t>
      </w:r>
      <w:r w:rsidRPr="00983D99" w:rsidR="00614A6D">
        <w:rPr>
          <w:rFonts w:ascii="Times New Roman" w:hAnsi="Times New Roman" w:cs="Times New Roman"/>
          <w:iCs/>
          <w:sz w:val="18"/>
          <w:szCs w:val="18"/>
        </w:rPr>
        <w:t>7</w:t>
      </w:r>
      <w:r w:rsidRPr="00983D99">
        <w:rPr>
          <w:rFonts w:ascii="Times New Roman" w:hAnsi="Times New Roman" w:cs="Times New Roman"/>
          <w:iCs/>
          <w:sz w:val="18"/>
          <w:szCs w:val="18"/>
        </w:rPr>
        <w:t>.2023</w:t>
      </w:r>
      <w:r w:rsidRPr="00983D99" w:rsidR="00614A6D">
        <w:rPr>
          <w:rFonts w:ascii="Times New Roman" w:hAnsi="Times New Roman" w:cs="Times New Roman"/>
          <w:iCs/>
          <w:sz w:val="18"/>
          <w:szCs w:val="18"/>
        </w:rPr>
        <w:t xml:space="preserve"> г.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, а также записи в протоколе об административном правонарушении, 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            </w:t>
      </w:r>
      <w:r w:rsidRPr="00983D99" w:rsidR="00614A6D">
        <w:rPr>
          <w:rFonts w:ascii="Times New Roman" w:hAnsi="Times New Roman" w:cs="Times New Roman"/>
          <w:iCs/>
          <w:sz w:val="18"/>
          <w:szCs w:val="18"/>
        </w:rPr>
        <w:t>Харланова</w:t>
      </w:r>
      <w:r w:rsidRPr="00983D99" w:rsidR="00614A6D">
        <w:rPr>
          <w:rFonts w:ascii="Times New Roman" w:hAnsi="Times New Roman" w:cs="Times New Roman"/>
          <w:iCs/>
          <w:sz w:val="18"/>
          <w:szCs w:val="18"/>
        </w:rPr>
        <w:t xml:space="preserve"> Д.Д. 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последовательно утверждала о том, что </w:t>
      </w:r>
      <w:r w:rsidRPr="00983D99" w:rsidR="00614A6D">
        <w:rPr>
          <w:rFonts w:ascii="Times New Roman" w:hAnsi="Times New Roman" w:cs="Times New Roman"/>
          <w:iCs/>
          <w:sz w:val="18"/>
          <w:szCs w:val="18"/>
        </w:rPr>
        <w:t xml:space="preserve">с протоколом об административном правонарушении не </w:t>
      </w:r>
      <w:r w:rsidRPr="00983D99" w:rsidR="00614A6D">
        <w:rPr>
          <w:rFonts w:ascii="Times New Roman" w:hAnsi="Times New Roman" w:cs="Times New Roman"/>
          <w:iCs/>
          <w:sz w:val="18"/>
          <w:szCs w:val="18"/>
        </w:rPr>
        <w:t>согласна</w:t>
      </w:r>
      <w:r w:rsidRPr="00983D99" w:rsidR="00614A6D">
        <w:rPr>
          <w:rFonts w:ascii="Times New Roman" w:hAnsi="Times New Roman" w:cs="Times New Roman"/>
          <w:iCs/>
          <w:sz w:val="18"/>
          <w:szCs w:val="18"/>
        </w:rPr>
        <w:t xml:space="preserve">, </w:t>
      </w:r>
      <w:r w:rsidRPr="00983D99">
        <w:rPr>
          <w:rFonts w:ascii="Times New Roman" w:hAnsi="Times New Roman" w:cs="Times New Roman"/>
          <w:iCs/>
          <w:sz w:val="18"/>
          <w:szCs w:val="18"/>
        </w:rPr>
        <w:t>алкогольную продукцию несовершеннолетнему не продавала.</w:t>
      </w:r>
      <w:r w:rsidRPr="00983D99" w:rsidR="00614A6D">
        <w:rPr>
          <w:rFonts w:ascii="Times New Roman" w:hAnsi="Times New Roman" w:cs="Times New Roman"/>
          <w:iCs/>
          <w:sz w:val="18"/>
          <w:szCs w:val="18"/>
        </w:rPr>
        <w:t xml:space="preserve"> При этом указывает, что в период её смены 13.07.2023 г. в 16.25 час</w:t>
      </w:r>
      <w:r w:rsidRPr="00983D99" w:rsidR="00614A6D">
        <w:rPr>
          <w:rFonts w:ascii="Times New Roman" w:hAnsi="Times New Roman" w:cs="Times New Roman"/>
          <w:iCs/>
          <w:sz w:val="18"/>
          <w:szCs w:val="18"/>
        </w:rPr>
        <w:t>.</w:t>
      </w:r>
      <w:r w:rsidRPr="00983D99" w:rsidR="00614A6D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983D99" w:rsidR="00614A6D">
        <w:rPr>
          <w:rFonts w:ascii="Times New Roman" w:hAnsi="Times New Roman" w:cs="Times New Roman"/>
          <w:iCs/>
          <w:sz w:val="18"/>
          <w:szCs w:val="18"/>
        </w:rPr>
        <w:t>в</w:t>
      </w:r>
      <w:r w:rsidRPr="00983D99" w:rsidR="00614A6D">
        <w:rPr>
          <w:rFonts w:ascii="Times New Roman" w:hAnsi="Times New Roman" w:cs="Times New Roman"/>
          <w:iCs/>
          <w:sz w:val="18"/>
          <w:szCs w:val="18"/>
        </w:rPr>
        <w:t xml:space="preserve"> магазин, где она работает продавцом-кассиром, зашел неизвестный ей человек, который сообщил ей что якобы она осуществила реализацию алкогольной продукции несовершеннолетнему</w:t>
      </w:r>
      <w:r w:rsidRPr="00983D99" w:rsidR="00870712">
        <w:rPr>
          <w:rFonts w:ascii="Times New Roman" w:hAnsi="Times New Roman" w:cs="Times New Roman"/>
          <w:iCs/>
          <w:sz w:val="18"/>
          <w:szCs w:val="18"/>
        </w:rPr>
        <w:t xml:space="preserve"> и он будет обращаться в полицию. </w:t>
      </w:r>
      <w:r w:rsidRPr="00983D99" w:rsidR="00870712">
        <w:rPr>
          <w:rFonts w:ascii="Times New Roman" w:hAnsi="Times New Roman" w:cs="Times New Roman"/>
          <w:iCs/>
          <w:sz w:val="18"/>
          <w:szCs w:val="18"/>
        </w:rPr>
        <w:t>Согласно</w:t>
      </w:r>
      <w:r w:rsidRPr="00983D99" w:rsidR="00870712">
        <w:rPr>
          <w:rFonts w:ascii="Times New Roman" w:hAnsi="Times New Roman" w:cs="Times New Roman"/>
          <w:iCs/>
          <w:sz w:val="18"/>
          <w:szCs w:val="18"/>
        </w:rPr>
        <w:t xml:space="preserve"> письменных пояснений </w:t>
      </w:r>
      <w:r w:rsidRPr="00983D99" w:rsidR="00870712">
        <w:rPr>
          <w:rFonts w:ascii="Times New Roman" w:hAnsi="Times New Roman" w:cs="Times New Roman"/>
          <w:iCs/>
          <w:sz w:val="18"/>
          <w:szCs w:val="18"/>
        </w:rPr>
        <w:t>Харлановой</w:t>
      </w:r>
      <w:r w:rsidRPr="00983D99" w:rsidR="00870712">
        <w:rPr>
          <w:rFonts w:ascii="Times New Roman" w:hAnsi="Times New Roman" w:cs="Times New Roman"/>
          <w:iCs/>
          <w:sz w:val="18"/>
          <w:szCs w:val="18"/>
        </w:rPr>
        <w:t xml:space="preserve"> Д.Д. от 13.07.2023 г. она указывает, что за период её смены среди посетителей бара отсутствовали лица, возраст которых вызывал бы сомнения в достижении ими 18-ти летнего возраста.   </w:t>
      </w:r>
      <w:r w:rsidRPr="00983D99" w:rsidR="00614A6D">
        <w:rPr>
          <w:rFonts w:ascii="Times New Roman" w:hAnsi="Times New Roman" w:cs="Times New Roman"/>
          <w:iCs/>
          <w:sz w:val="18"/>
          <w:szCs w:val="18"/>
        </w:rPr>
        <w:t xml:space="preserve">  </w:t>
      </w:r>
    </w:p>
    <w:p w:rsidR="005529BD" w:rsidRPr="00983D99" w:rsidP="005A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983D99">
        <w:rPr>
          <w:rFonts w:ascii="Times New Roman" w:hAnsi="Times New Roman" w:cs="Times New Roman"/>
          <w:iCs/>
          <w:sz w:val="18"/>
          <w:szCs w:val="18"/>
        </w:rPr>
        <w:t>Копия кассового чека, подтверждающая продажу алкогольной продукции несовершеннолетнему</w:t>
      </w:r>
      <w:r w:rsidRPr="00983D99" w:rsidR="00983D99">
        <w:rPr>
          <w:rFonts w:ascii="Times New Roman" w:hAnsi="Times New Roman" w:cs="Times New Roman"/>
          <w:iCs/>
          <w:sz w:val="18"/>
          <w:szCs w:val="18"/>
        </w:rPr>
        <w:t>…..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, в материалах дела об административном правонарушении отсутствует. Якобы реализованная несовершеннолетнему </w:t>
      </w:r>
      <w:r w:rsidRPr="00983D99">
        <w:rPr>
          <w:rFonts w:ascii="Times New Roman" w:hAnsi="Times New Roman" w:cs="Times New Roman"/>
          <w:iCs/>
          <w:sz w:val="18"/>
          <w:szCs w:val="18"/>
        </w:rPr>
        <w:t>Трошину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 Р.А. бутылка пива в качестве вещественных доказательств </w:t>
      </w:r>
      <w:r w:rsidRPr="00983D99" w:rsidR="00870712">
        <w:rPr>
          <w:rFonts w:ascii="Times New Roman" w:hAnsi="Times New Roman" w:cs="Times New Roman"/>
          <w:iCs/>
          <w:sz w:val="18"/>
          <w:szCs w:val="18"/>
        </w:rPr>
        <w:t xml:space="preserve">не изымалась, </w:t>
      </w:r>
      <w:r w:rsidRPr="00983D99">
        <w:rPr>
          <w:rFonts w:ascii="Times New Roman" w:hAnsi="Times New Roman" w:cs="Times New Roman"/>
          <w:iCs/>
          <w:sz w:val="18"/>
          <w:szCs w:val="18"/>
        </w:rPr>
        <w:t>к материалам дела не приобщена. При этом</w:t>
      </w:r>
      <w:r w:rsidRPr="00983D99">
        <w:rPr>
          <w:rFonts w:ascii="Times New Roman" w:hAnsi="Times New Roman" w:cs="Times New Roman"/>
          <w:iCs/>
          <w:sz w:val="18"/>
          <w:szCs w:val="18"/>
        </w:rPr>
        <w:t>,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 в пояснении Трошина Р.А. не указаны обстоятельства того, кем именно была продана бутылка пива, каким образом был произведен расчет</w:t>
      </w:r>
      <w:r w:rsidRPr="00983D99" w:rsidR="00783832">
        <w:rPr>
          <w:rFonts w:ascii="Times New Roman" w:hAnsi="Times New Roman" w:cs="Times New Roman"/>
          <w:iCs/>
          <w:sz w:val="18"/>
          <w:szCs w:val="18"/>
        </w:rPr>
        <w:t xml:space="preserve">, почему в полицию обратился не он, а некий </w:t>
      </w:r>
      <w:r w:rsidRPr="00983D99" w:rsidR="00870712">
        <w:rPr>
          <w:rFonts w:ascii="Times New Roman" w:hAnsi="Times New Roman" w:cs="Times New Roman"/>
          <w:iCs/>
          <w:sz w:val="18"/>
          <w:szCs w:val="18"/>
        </w:rPr>
        <w:t>Бардин В.И.</w:t>
      </w:r>
      <w:r w:rsidRPr="00983D99" w:rsidR="00783832">
        <w:rPr>
          <w:rFonts w:ascii="Times New Roman" w:hAnsi="Times New Roman" w:cs="Times New Roman"/>
          <w:iCs/>
          <w:sz w:val="18"/>
          <w:szCs w:val="18"/>
        </w:rPr>
        <w:t>, почему не было сообщено о времени реализации алкогольной продукции</w:t>
      </w:r>
      <w:r w:rsidRPr="00983D99" w:rsidR="00870712">
        <w:rPr>
          <w:rFonts w:ascii="Times New Roman" w:hAnsi="Times New Roman" w:cs="Times New Roman"/>
          <w:iCs/>
          <w:sz w:val="18"/>
          <w:szCs w:val="18"/>
        </w:rPr>
        <w:t xml:space="preserve">, а также почему он не потребовал кассовый чек на реализованную продукцию. </w:t>
      </w:r>
      <w:r w:rsidRPr="00983D99" w:rsidR="00783832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 </w:t>
      </w:r>
    </w:p>
    <w:p w:rsidR="008B5977" w:rsidRPr="00983D99" w:rsidP="005A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983D99">
        <w:rPr>
          <w:rFonts w:ascii="Times New Roman" w:hAnsi="Times New Roman" w:cs="Times New Roman"/>
          <w:iCs/>
          <w:sz w:val="18"/>
          <w:szCs w:val="18"/>
        </w:rPr>
        <w:t xml:space="preserve">Как усматривается из протокола об административном правонарушении от </w:t>
      </w:r>
      <w:r w:rsidRPr="00983D99" w:rsidR="00870712">
        <w:rPr>
          <w:rFonts w:ascii="Times New Roman" w:hAnsi="Times New Roman" w:cs="Times New Roman"/>
          <w:iCs/>
          <w:sz w:val="18"/>
          <w:szCs w:val="18"/>
        </w:rPr>
        <w:t>13</w:t>
      </w:r>
      <w:r w:rsidRPr="00983D99">
        <w:rPr>
          <w:rFonts w:ascii="Times New Roman" w:hAnsi="Times New Roman" w:cs="Times New Roman"/>
          <w:iCs/>
          <w:sz w:val="18"/>
          <w:szCs w:val="18"/>
        </w:rPr>
        <w:t>.0</w:t>
      </w:r>
      <w:r w:rsidRPr="00983D99" w:rsidR="00870712">
        <w:rPr>
          <w:rFonts w:ascii="Times New Roman" w:hAnsi="Times New Roman" w:cs="Times New Roman"/>
          <w:iCs/>
          <w:sz w:val="18"/>
          <w:szCs w:val="18"/>
        </w:rPr>
        <w:t>7</w:t>
      </w:r>
      <w:r w:rsidRPr="00983D99">
        <w:rPr>
          <w:rFonts w:ascii="Times New Roman" w:hAnsi="Times New Roman" w:cs="Times New Roman"/>
          <w:iCs/>
          <w:sz w:val="18"/>
          <w:szCs w:val="18"/>
        </w:rPr>
        <w:t>.2023 г. № 8201№ 0</w:t>
      </w:r>
      <w:r w:rsidRPr="00983D99" w:rsidR="00870712">
        <w:rPr>
          <w:rFonts w:ascii="Times New Roman" w:hAnsi="Times New Roman" w:cs="Times New Roman"/>
          <w:iCs/>
          <w:sz w:val="18"/>
          <w:szCs w:val="18"/>
        </w:rPr>
        <w:t>68809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, 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временем совершения административного правонарушения указан </w:t>
      </w:r>
      <w:r w:rsidRPr="00983D99" w:rsidR="00870712">
        <w:rPr>
          <w:rFonts w:ascii="Times New Roman" w:hAnsi="Times New Roman" w:cs="Times New Roman"/>
          <w:iCs/>
          <w:sz w:val="18"/>
          <w:szCs w:val="18"/>
        </w:rPr>
        <w:t>16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 часов </w:t>
      </w:r>
      <w:r w:rsidRPr="00983D99" w:rsidR="00870712">
        <w:rPr>
          <w:rFonts w:ascii="Times New Roman" w:hAnsi="Times New Roman" w:cs="Times New Roman"/>
          <w:iCs/>
          <w:sz w:val="18"/>
          <w:szCs w:val="18"/>
        </w:rPr>
        <w:t>25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 минут, тогда как согласно сведениям из КУСП № </w:t>
      </w:r>
      <w:r w:rsidRPr="00983D99" w:rsidR="00870712">
        <w:rPr>
          <w:rFonts w:ascii="Times New Roman" w:hAnsi="Times New Roman" w:cs="Times New Roman"/>
          <w:iCs/>
          <w:sz w:val="18"/>
          <w:szCs w:val="18"/>
        </w:rPr>
        <w:t>15045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 от </w:t>
      </w:r>
      <w:r w:rsidRPr="00983D99" w:rsidR="00870712">
        <w:rPr>
          <w:rFonts w:ascii="Times New Roman" w:hAnsi="Times New Roman" w:cs="Times New Roman"/>
          <w:iCs/>
          <w:sz w:val="18"/>
          <w:szCs w:val="18"/>
        </w:rPr>
        <w:t>13</w:t>
      </w:r>
      <w:r w:rsidRPr="00983D99">
        <w:rPr>
          <w:rFonts w:ascii="Times New Roman" w:hAnsi="Times New Roman" w:cs="Times New Roman"/>
          <w:iCs/>
          <w:sz w:val="18"/>
          <w:szCs w:val="18"/>
        </w:rPr>
        <w:t>.0</w:t>
      </w:r>
      <w:r w:rsidRPr="00983D99" w:rsidR="00870712">
        <w:rPr>
          <w:rFonts w:ascii="Times New Roman" w:hAnsi="Times New Roman" w:cs="Times New Roman"/>
          <w:iCs/>
          <w:sz w:val="18"/>
          <w:szCs w:val="18"/>
        </w:rPr>
        <w:t>7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.2023 г. в органы внутренних дел в </w:t>
      </w:r>
      <w:r w:rsidRPr="00983D99" w:rsidR="00870712">
        <w:rPr>
          <w:rFonts w:ascii="Times New Roman" w:hAnsi="Times New Roman" w:cs="Times New Roman"/>
          <w:iCs/>
          <w:sz w:val="18"/>
          <w:szCs w:val="18"/>
        </w:rPr>
        <w:t>16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 часов </w:t>
      </w:r>
      <w:r w:rsidRPr="00983D99" w:rsidR="00E93656">
        <w:rPr>
          <w:rFonts w:ascii="Times New Roman" w:hAnsi="Times New Roman" w:cs="Times New Roman"/>
          <w:iCs/>
          <w:sz w:val="18"/>
          <w:szCs w:val="18"/>
        </w:rPr>
        <w:t>13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 минут осуществлен телефонный звонок неким </w:t>
      </w:r>
      <w:r w:rsidRPr="00983D99" w:rsidR="00E93656">
        <w:rPr>
          <w:rFonts w:ascii="Times New Roman" w:hAnsi="Times New Roman" w:cs="Times New Roman"/>
          <w:iCs/>
          <w:sz w:val="18"/>
          <w:szCs w:val="18"/>
        </w:rPr>
        <w:t>Бардиан</w:t>
      </w:r>
      <w:r w:rsidRPr="00983D99" w:rsidR="00E93656">
        <w:rPr>
          <w:rFonts w:ascii="Times New Roman" w:hAnsi="Times New Roman" w:cs="Times New Roman"/>
          <w:iCs/>
          <w:sz w:val="18"/>
          <w:szCs w:val="18"/>
        </w:rPr>
        <w:t xml:space="preserve"> Вадимом Игоревичем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, который сообщил о том, что в г. Симферополе, по </w:t>
      </w:r>
      <w:r w:rsidRPr="00983D99" w:rsidR="00E93656">
        <w:rPr>
          <w:rFonts w:ascii="Times New Roman" w:hAnsi="Times New Roman" w:cs="Times New Roman"/>
          <w:iCs/>
          <w:sz w:val="18"/>
          <w:szCs w:val="18"/>
        </w:rPr>
        <w:t>ул. Декабристов, д. 17</w:t>
      </w:r>
      <w:r w:rsidRPr="00983D99" w:rsidR="00E93656">
        <w:rPr>
          <w:rFonts w:ascii="Times New Roman" w:hAnsi="Times New Roman" w:cs="Times New Roman"/>
          <w:iCs/>
          <w:sz w:val="18"/>
          <w:szCs w:val="18"/>
        </w:rPr>
        <w:t>,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 осуществлена продажа алкоголя несовершеннолетнему лицу. </w:t>
      </w:r>
    </w:p>
    <w:p w:rsidR="005529BD" w:rsidRPr="00983D99" w:rsidP="005A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983D99">
        <w:rPr>
          <w:rFonts w:ascii="Times New Roman" w:hAnsi="Times New Roman" w:cs="Times New Roman"/>
          <w:iCs/>
          <w:sz w:val="18"/>
          <w:szCs w:val="18"/>
        </w:rPr>
        <w:t xml:space="preserve">Таким образом, время совершения административного правонарушения, указанное в протоколе об административном правонарушении, не является временем реализации алкогольной продукции несовершеннолетнему, а </w:t>
      </w:r>
      <w:r w:rsidRPr="00983D99" w:rsidR="00E93656">
        <w:rPr>
          <w:rFonts w:ascii="Times New Roman" w:hAnsi="Times New Roman" w:cs="Times New Roman"/>
          <w:iCs/>
          <w:sz w:val="18"/>
          <w:szCs w:val="18"/>
        </w:rPr>
        <w:t xml:space="preserve">соответственно не является временем совершения административного правонарушения, поскольку о факте якобы реализации алкогольной продукции несовершеннолетнему </w:t>
      </w:r>
      <w:r w:rsidRPr="00983D99" w:rsidR="00E93656">
        <w:rPr>
          <w:rFonts w:ascii="Times New Roman" w:hAnsi="Times New Roman" w:cs="Times New Roman"/>
          <w:iCs/>
          <w:sz w:val="18"/>
          <w:szCs w:val="18"/>
        </w:rPr>
        <w:t>Бардиан</w:t>
      </w:r>
      <w:r w:rsidRPr="00983D99" w:rsidR="00E93656">
        <w:rPr>
          <w:rFonts w:ascii="Times New Roman" w:hAnsi="Times New Roman" w:cs="Times New Roman"/>
          <w:iCs/>
          <w:sz w:val="18"/>
          <w:szCs w:val="18"/>
        </w:rPr>
        <w:t xml:space="preserve"> В.И. обратился в полицию в 16 часов 13 минут 13.07.2023 г., то есть за десять минут до времени совершения административного правонарушения, указанного в</w:t>
      </w:r>
      <w:r w:rsidRPr="00983D99" w:rsidR="00E93656">
        <w:rPr>
          <w:rFonts w:ascii="Times New Roman" w:hAnsi="Times New Roman" w:cs="Times New Roman"/>
          <w:iCs/>
          <w:sz w:val="18"/>
          <w:szCs w:val="18"/>
        </w:rPr>
        <w:t xml:space="preserve"> протоколе и пояснениях свидетеля </w:t>
      </w:r>
      <w:r w:rsidRPr="00983D99" w:rsidR="00E93656">
        <w:rPr>
          <w:rFonts w:ascii="Times New Roman" w:hAnsi="Times New Roman" w:cs="Times New Roman"/>
          <w:iCs/>
          <w:sz w:val="18"/>
          <w:szCs w:val="18"/>
        </w:rPr>
        <w:t>Трошина</w:t>
      </w:r>
      <w:r w:rsidRPr="00983D99" w:rsidR="00E93656">
        <w:rPr>
          <w:rFonts w:ascii="Times New Roman" w:hAnsi="Times New Roman" w:cs="Times New Roman"/>
          <w:iCs/>
          <w:sz w:val="18"/>
          <w:szCs w:val="18"/>
        </w:rPr>
        <w:t xml:space="preserve"> Р.А..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  </w:t>
      </w:r>
    </w:p>
    <w:p w:rsidR="00E93656" w:rsidRPr="00983D99" w:rsidP="00E936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983D99">
        <w:rPr>
          <w:rFonts w:ascii="Times New Roman" w:hAnsi="Times New Roman" w:cs="Times New Roman"/>
          <w:iCs/>
          <w:sz w:val="18"/>
          <w:szCs w:val="18"/>
        </w:rPr>
        <w:t>Согласно представленных ООО «Аквамарин» копий кассовых чеков за 1</w:t>
      </w:r>
      <w:r w:rsidRPr="00983D99" w:rsidR="00771AC5">
        <w:rPr>
          <w:rFonts w:ascii="Times New Roman" w:hAnsi="Times New Roman" w:cs="Times New Roman"/>
          <w:iCs/>
          <w:sz w:val="18"/>
          <w:szCs w:val="18"/>
        </w:rPr>
        <w:t>3</w:t>
      </w:r>
      <w:r w:rsidRPr="00983D99">
        <w:rPr>
          <w:rFonts w:ascii="Times New Roman" w:hAnsi="Times New Roman" w:cs="Times New Roman"/>
          <w:iCs/>
          <w:sz w:val="18"/>
          <w:szCs w:val="18"/>
        </w:rPr>
        <w:t>.0</w:t>
      </w:r>
      <w:r w:rsidRPr="00983D99" w:rsidR="00771AC5">
        <w:rPr>
          <w:rFonts w:ascii="Times New Roman" w:hAnsi="Times New Roman" w:cs="Times New Roman"/>
          <w:iCs/>
          <w:sz w:val="18"/>
          <w:szCs w:val="18"/>
        </w:rPr>
        <w:t>7</w:t>
      </w:r>
      <w:r w:rsidRPr="00983D99">
        <w:rPr>
          <w:rFonts w:ascii="Times New Roman" w:hAnsi="Times New Roman" w:cs="Times New Roman"/>
          <w:iCs/>
          <w:sz w:val="18"/>
          <w:szCs w:val="18"/>
        </w:rPr>
        <w:t>.2023 г. в период времени с 1</w:t>
      </w:r>
      <w:r w:rsidRPr="00983D99" w:rsidR="00771AC5">
        <w:rPr>
          <w:rFonts w:ascii="Times New Roman" w:hAnsi="Times New Roman" w:cs="Times New Roman"/>
          <w:iCs/>
          <w:sz w:val="18"/>
          <w:szCs w:val="18"/>
        </w:rPr>
        <w:t>6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 часов </w:t>
      </w:r>
      <w:r w:rsidRPr="00983D99" w:rsidR="00771AC5">
        <w:rPr>
          <w:rFonts w:ascii="Times New Roman" w:hAnsi="Times New Roman" w:cs="Times New Roman"/>
          <w:iCs/>
          <w:sz w:val="18"/>
          <w:szCs w:val="18"/>
        </w:rPr>
        <w:t>1</w:t>
      </w:r>
      <w:r w:rsidRPr="00983D99">
        <w:rPr>
          <w:rFonts w:ascii="Times New Roman" w:hAnsi="Times New Roman" w:cs="Times New Roman"/>
          <w:iCs/>
          <w:sz w:val="18"/>
          <w:szCs w:val="18"/>
        </w:rPr>
        <w:t>0 минут по 1</w:t>
      </w:r>
      <w:r w:rsidRPr="00983D99" w:rsidR="00771AC5">
        <w:rPr>
          <w:rFonts w:ascii="Times New Roman" w:hAnsi="Times New Roman" w:cs="Times New Roman"/>
          <w:iCs/>
          <w:sz w:val="18"/>
          <w:szCs w:val="18"/>
        </w:rPr>
        <w:t>6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 часов </w:t>
      </w:r>
      <w:r w:rsidRPr="00983D99" w:rsidR="00771AC5">
        <w:rPr>
          <w:rFonts w:ascii="Times New Roman" w:hAnsi="Times New Roman" w:cs="Times New Roman"/>
          <w:iCs/>
          <w:sz w:val="18"/>
          <w:szCs w:val="18"/>
        </w:rPr>
        <w:t>4</w:t>
      </w:r>
      <w:r w:rsidRPr="00983D99">
        <w:rPr>
          <w:rFonts w:ascii="Times New Roman" w:hAnsi="Times New Roman" w:cs="Times New Roman"/>
          <w:iCs/>
          <w:sz w:val="18"/>
          <w:szCs w:val="18"/>
        </w:rPr>
        <w:t>0 минут, в указанное свидетелем время, а именно в 1</w:t>
      </w:r>
      <w:r w:rsidRPr="00983D99" w:rsidR="00771AC5">
        <w:rPr>
          <w:rFonts w:ascii="Times New Roman" w:hAnsi="Times New Roman" w:cs="Times New Roman"/>
          <w:iCs/>
          <w:sz w:val="18"/>
          <w:szCs w:val="18"/>
        </w:rPr>
        <w:t>6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 часов </w:t>
      </w:r>
      <w:r w:rsidRPr="00983D99" w:rsidR="00771AC5">
        <w:rPr>
          <w:rFonts w:ascii="Times New Roman" w:hAnsi="Times New Roman" w:cs="Times New Roman"/>
          <w:iCs/>
          <w:sz w:val="18"/>
          <w:szCs w:val="18"/>
        </w:rPr>
        <w:t>2</w:t>
      </w:r>
      <w:r w:rsidRPr="00983D99">
        <w:rPr>
          <w:rFonts w:ascii="Times New Roman" w:hAnsi="Times New Roman" w:cs="Times New Roman"/>
          <w:iCs/>
          <w:sz w:val="18"/>
          <w:szCs w:val="18"/>
        </w:rPr>
        <w:t>0 минут, в указанном магазине пиво марки</w:t>
      </w:r>
      <w:r w:rsidRPr="00983D99" w:rsidR="00771AC5">
        <w:rPr>
          <w:rFonts w:ascii="Times New Roman" w:hAnsi="Times New Roman" w:cs="Times New Roman"/>
          <w:iCs/>
          <w:sz w:val="18"/>
          <w:szCs w:val="18"/>
        </w:rPr>
        <w:t xml:space="preserve"> «</w:t>
      </w:r>
      <w:r w:rsidRPr="00983D99" w:rsidR="00771AC5">
        <w:rPr>
          <w:rFonts w:ascii="Times New Roman" w:hAnsi="Times New Roman" w:cs="Times New Roman"/>
          <w:iCs/>
          <w:sz w:val="18"/>
          <w:szCs w:val="18"/>
        </w:rPr>
        <w:t>Hoegarden</w:t>
      </w:r>
      <w:r w:rsidRPr="00983D99" w:rsidR="00771AC5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983D99" w:rsidR="00771AC5">
        <w:rPr>
          <w:rFonts w:ascii="Times New Roman" w:hAnsi="Times New Roman" w:cs="Times New Roman"/>
          <w:iCs/>
          <w:sz w:val="18"/>
          <w:szCs w:val="18"/>
        </w:rPr>
        <w:t>Grapefruit</w:t>
      </w:r>
      <w:r w:rsidRPr="00983D99" w:rsidR="00771AC5">
        <w:rPr>
          <w:rFonts w:ascii="Times New Roman" w:hAnsi="Times New Roman" w:cs="Times New Roman"/>
          <w:iCs/>
          <w:sz w:val="18"/>
          <w:szCs w:val="18"/>
        </w:rPr>
        <w:t>» в стеклянной таре объемом по 0,44 литра с содержанием этилового спирта 4,6 %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, не реализовывалось, соответствующая кассовая операция отсутствует. </w:t>
      </w:r>
    </w:p>
    <w:p w:rsidR="00E93656" w:rsidRPr="00983D99" w:rsidP="005A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983D99">
        <w:rPr>
          <w:rFonts w:ascii="Times New Roman" w:hAnsi="Times New Roman" w:cs="Times New Roman"/>
          <w:iCs/>
          <w:sz w:val="18"/>
          <w:szCs w:val="18"/>
        </w:rPr>
        <w:t xml:space="preserve">Указанные противоречия не могут быть устранены в ходе рассмотрения дела. </w:t>
      </w:r>
      <w:r w:rsidRPr="00983D99" w:rsidR="00771AC5">
        <w:rPr>
          <w:rFonts w:ascii="Times New Roman" w:hAnsi="Times New Roman" w:cs="Times New Roman"/>
          <w:iCs/>
          <w:sz w:val="18"/>
          <w:szCs w:val="18"/>
        </w:rPr>
        <w:t xml:space="preserve">Из материалов дела следует, что запись с камер видеонаблюдения магазина отсутствует.  </w:t>
      </w:r>
    </w:p>
    <w:p w:rsidR="009D18F6" w:rsidRPr="00983D99" w:rsidP="009D18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983D99">
        <w:rPr>
          <w:rFonts w:ascii="Times New Roman" w:hAnsi="Times New Roman" w:cs="Times New Roman"/>
          <w:iCs/>
          <w:sz w:val="18"/>
          <w:szCs w:val="18"/>
        </w:rPr>
        <w:t xml:space="preserve">При оценке видеозаписи, имеющейся в материалах дела об административном правонарушении, </w:t>
      </w:r>
      <w:r w:rsidRPr="00983D99">
        <w:rPr>
          <w:rFonts w:ascii="Times New Roman" w:hAnsi="Times New Roman" w:cs="Times New Roman"/>
          <w:iCs/>
          <w:sz w:val="18"/>
          <w:szCs w:val="18"/>
        </w:rPr>
        <w:t>мировой судья руководствуется разъяснениями, данными в п. 23 постановления Пленума Верховного Суда Российской Федерации от 25 июня 2019 г.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при оценке видеозаписи на предмет ее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 достоверности и допустимости необходимо учитывать ее непрерывность, полноту (</w:t>
      </w:r>
      <w:r w:rsidRPr="00983D99">
        <w:rPr>
          <w:rFonts w:ascii="Times New Roman" w:hAnsi="Times New Roman" w:cs="Times New Roman"/>
          <w:iCs/>
          <w:sz w:val="18"/>
          <w:szCs w:val="18"/>
        </w:rPr>
        <w:t>обеспечивающую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 в том числе визуальную идентификацию объектов и участников проводимых процессуальных действий, </w:t>
      </w:r>
      <w:r w:rsidRPr="00983D99">
        <w:rPr>
          <w:rFonts w:ascii="Times New Roman" w:hAnsi="Times New Roman" w:cs="Times New Roman"/>
          <w:iCs/>
          <w:sz w:val="18"/>
          <w:szCs w:val="18"/>
        </w:rPr>
        <w:t>аудиофиксацию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 речи) и последовательность, а также </w:t>
      </w:r>
      <w:r w:rsidRPr="00983D99">
        <w:rPr>
          <w:rFonts w:ascii="Times New Roman" w:hAnsi="Times New Roman" w:cs="Times New Roman"/>
          <w:iCs/>
          <w:sz w:val="18"/>
          <w:szCs w:val="18"/>
        </w:rPr>
        <w:t>соотносимость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 с местом и временем совершения административного правонарушения, отраженными в иных собранных по делу доказательствах (статья 26.11 КоАП РФ).</w:t>
      </w:r>
    </w:p>
    <w:p w:rsidR="00DE3A19" w:rsidRPr="00983D99" w:rsidP="009D18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983D99">
        <w:rPr>
          <w:rFonts w:ascii="Times New Roman" w:hAnsi="Times New Roman" w:cs="Times New Roman"/>
          <w:iCs/>
          <w:sz w:val="18"/>
          <w:szCs w:val="18"/>
        </w:rPr>
        <w:t xml:space="preserve">Оценивая видеозапись, приложенную к материалам дела об административном правонарушении, </w:t>
      </w:r>
      <w:r w:rsidRPr="00983D99">
        <w:rPr>
          <w:rFonts w:ascii="Times New Roman" w:hAnsi="Times New Roman" w:cs="Times New Roman"/>
          <w:iCs/>
          <w:sz w:val="18"/>
          <w:szCs w:val="18"/>
        </w:rPr>
        <w:t>записанную якобы на мобильный телефон несовершеннолетнего Трошина Р.А. с названием:  «</w:t>
      </w:r>
      <w:r w:rsidRPr="00983D99" w:rsidR="00CD39F6">
        <w:rPr>
          <w:rFonts w:ascii="Times New Roman" w:hAnsi="Times New Roman" w:cs="Times New Roman"/>
          <w:iCs/>
          <w:sz w:val="18"/>
          <w:szCs w:val="18"/>
        </w:rPr>
        <w:t>ул. Декабристов Алкомарин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» 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на предмет ее достоверности и допустимости, мировой судья учитывает, что на </w:t>
      </w:r>
      <w:r w:rsidRPr="00983D99" w:rsidR="008174CE">
        <w:rPr>
          <w:rFonts w:ascii="Times New Roman" w:hAnsi="Times New Roman" w:cs="Times New Roman"/>
          <w:iCs/>
          <w:sz w:val="18"/>
          <w:szCs w:val="18"/>
        </w:rPr>
        <w:t xml:space="preserve">ней 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отсутствуют </w:t>
      </w:r>
      <w:r w:rsidRPr="00983D99" w:rsidR="00D47263">
        <w:rPr>
          <w:rFonts w:ascii="Times New Roman" w:hAnsi="Times New Roman" w:cs="Times New Roman"/>
          <w:iCs/>
          <w:sz w:val="18"/>
          <w:szCs w:val="18"/>
        </w:rPr>
        <w:t xml:space="preserve">дата, место, время её проведения, качество видеозаписи не позволяет </w:t>
      </w:r>
      <w:r w:rsidRPr="00983D99" w:rsidR="008174CE">
        <w:rPr>
          <w:rFonts w:ascii="Times New Roman" w:hAnsi="Times New Roman" w:cs="Times New Roman"/>
          <w:iCs/>
          <w:sz w:val="18"/>
          <w:szCs w:val="18"/>
        </w:rPr>
        <w:t xml:space="preserve">однозначно </w:t>
      </w:r>
      <w:r w:rsidRPr="00983D99" w:rsidR="00D47263">
        <w:rPr>
          <w:rFonts w:ascii="Times New Roman" w:hAnsi="Times New Roman" w:cs="Times New Roman"/>
          <w:iCs/>
          <w:sz w:val="18"/>
          <w:szCs w:val="18"/>
        </w:rPr>
        <w:t xml:space="preserve">установить факт того, что продавцом выступала именно </w:t>
      </w:r>
      <w:r w:rsidRPr="00983D99" w:rsidR="00CD39F6">
        <w:rPr>
          <w:rFonts w:ascii="Times New Roman" w:hAnsi="Times New Roman" w:cs="Times New Roman"/>
          <w:iCs/>
          <w:sz w:val="18"/>
          <w:szCs w:val="18"/>
        </w:rPr>
        <w:t>Харланова</w:t>
      </w:r>
      <w:r w:rsidRPr="00983D99" w:rsidR="00CD39F6">
        <w:rPr>
          <w:rFonts w:ascii="Times New Roman" w:hAnsi="Times New Roman" w:cs="Times New Roman"/>
          <w:iCs/>
          <w:sz w:val="18"/>
          <w:szCs w:val="18"/>
        </w:rPr>
        <w:t xml:space="preserve"> Д.Д.</w:t>
      </w:r>
      <w:r w:rsidRPr="00983D99" w:rsidR="00D47263">
        <w:rPr>
          <w:rFonts w:ascii="Times New Roman" w:hAnsi="Times New Roman" w:cs="Times New Roman"/>
          <w:iCs/>
          <w:sz w:val="18"/>
          <w:szCs w:val="18"/>
        </w:rPr>
        <w:t>, а покупателем</w:t>
      </w:r>
      <w:r w:rsidRPr="00983D99">
        <w:rPr>
          <w:rFonts w:ascii="Times New Roman" w:hAnsi="Times New Roman" w:cs="Times New Roman"/>
          <w:iCs/>
          <w:sz w:val="18"/>
          <w:szCs w:val="18"/>
        </w:rPr>
        <w:t xml:space="preserve"> несовершеннолетний </w:t>
      </w:r>
      <w:r w:rsidRPr="00983D99" w:rsidR="008174CE">
        <w:rPr>
          <w:rFonts w:ascii="Times New Roman" w:hAnsi="Times New Roman" w:cs="Times New Roman"/>
          <w:iCs/>
          <w:sz w:val="18"/>
          <w:szCs w:val="18"/>
        </w:rPr>
        <w:t>Т</w:t>
      </w:r>
      <w:r w:rsidRPr="00983D99" w:rsidR="00D47263">
        <w:rPr>
          <w:rFonts w:ascii="Times New Roman" w:hAnsi="Times New Roman" w:cs="Times New Roman"/>
          <w:iCs/>
          <w:sz w:val="18"/>
          <w:szCs w:val="18"/>
        </w:rPr>
        <w:t>рошин</w:t>
      </w:r>
      <w:r w:rsidRPr="00983D99" w:rsidR="00D47263">
        <w:rPr>
          <w:rFonts w:ascii="Times New Roman" w:hAnsi="Times New Roman" w:cs="Times New Roman"/>
          <w:iCs/>
          <w:sz w:val="18"/>
          <w:szCs w:val="18"/>
        </w:rPr>
        <w:t xml:space="preserve"> Р.А.</w:t>
      </w:r>
      <w:r w:rsidRPr="00983D99" w:rsidR="000D5215">
        <w:rPr>
          <w:rFonts w:ascii="Times New Roman" w:hAnsi="Times New Roman" w:cs="Times New Roman"/>
          <w:iCs/>
          <w:sz w:val="18"/>
          <w:szCs w:val="18"/>
        </w:rPr>
        <w:t xml:space="preserve">  </w:t>
      </w:r>
      <w:r w:rsidRPr="00983D99" w:rsidR="000551D5">
        <w:rPr>
          <w:rFonts w:ascii="Times New Roman" w:hAnsi="Times New Roman" w:cs="Times New Roman"/>
          <w:iCs/>
          <w:sz w:val="18"/>
          <w:szCs w:val="18"/>
        </w:rPr>
        <w:t xml:space="preserve"> </w:t>
      </w:r>
    </w:p>
    <w:p w:rsidR="00DE3A19" w:rsidRPr="00983D99" w:rsidP="009D18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983D99">
        <w:rPr>
          <w:rFonts w:ascii="Times New Roman" w:hAnsi="Times New Roman" w:cs="Times New Roman"/>
          <w:iCs/>
          <w:sz w:val="18"/>
          <w:szCs w:val="18"/>
        </w:rPr>
        <w:t xml:space="preserve">При таких обстоятельствах мировой судья пришел к выводу о том, что в деле об административном правонарушении отсутствуют допустимые и достаточные доказательств, подтверждающие реализацию </w:t>
      </w:r>
      <w:r w:rsidRPr="00983D99" w:rsidR="009D25F7">
        <w:rPr>
          <w:rFonts w:ascii="Times New Roman" w:hAnsi="Times New Roman" w:cs="Times New Roman"/>
          <w:iCs/>
          <w:sz w:val="18"/>
          <w:szCs w:val="18"/>
        </w:rPr>
        <w:t>Харлановой</w:t>
      </w:r>
      <w:r w:rsidRPr="00983D99" w:rsidR="009D25F7">
        <w:rPr>
          <w:rFonts w:ascii="Times New Roman" w:hAnsi="Times New Roman" w:cs="Times New Roman"/>
          <w:iCs/>
          <w:sz w:val="18"/>
          <w:szCs w:val="18"/>
        </w:rPr>
        <w:t xml:space="preserve"> Д.Д. </w:t>
      </w:r>
      <w:r w:rsidRPr="00983D99" w:rsidR="008174CE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983D99">
        <w:rPr>
          <w:rFonts w:ascii="Times New Roman" w:hAnsi="Times New Roman" w:cs="Times New Roman"/>
          <w:iCs/>
          <w:sz w:val="18"/>
          <w:szCs w:val="18"/>
        </w:rPr>
        <w:t>алкогольной продукции несовершеннолетнему лицу</w:t>
      </w:r>
      <w:r w:rsidRPr="00983D99" w:rsidR="008174CE">
        <w:rPr>
          <w:rFonts w:ascii="Times New Roman" w:hAnsi="Times New Roman" w:cs="Times New Roman"/>
          <w:iCs/>
          <w:sz w:val="18"/>
          <w:szCs w:val="18"/>
        </w:rPr>
        <w:t xml:space="preserve">. </w:t>
      </w:r>
    </w:p>
    <w:p w:rsidR="00D11D07" w:rsidRPr="00983D99" w:rsidP="00D11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83D99">
        <w:rPr>
          <w:rFonts w:ascii="Times New Roman" w:eastAsia="Calibri" w:hAnsi="Times New Roman" w:cs="Times New Roman"/>
          <w:sz w:val="18"/>
          <w:szCs w:val="18"/>
          <w:lang w:eastAsia="en-US"/>
        </w:rPr>
        <w:t>Согласно ч. 4 ст. 1.5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E528A6" w:rsidRPr="00983D99" w:rsidP="00E528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3D99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4" w:history="1">
        <w:r w:rsidRPr="00983D99">
          <w:rPr>
            <w:rFonts w:ascii="Times New Roman" w:eastAsia="Times New Roman" w:hAnsi="Times New Roman" w:cs="Times New Roman"/>
            <w:sz w:val="18"/>
            <w:szCs w:val="18"/>
          </w:rPr>
          <w:t>статьей 24.5</w:t>
        </w:r>
      </w:hyperlink>
      <w:r w:rsidRPr="00983D99">
        <w:rPr>
          <w:rFonts w:ascii="Times New Roman" w:eastAsia="Times New Roman" w:hAnsi="Times New Roman" w:cs="Times New Roman"/>
          <w:sz w:val="18"/>
          <w:szCs w:val="18"/>
        </w:rPr>
        <w:t xml:space="preserve"> настоящего Кодекса.</w:t>
      </w:r>
    </w:p>
    <w:p w:rsidR="00E528A6" w:rsidRPr="00983D99" w:rsidP="00E528A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83D99">
        <w:rPr>
          <w:rFonts w:ascii="Times New Roman" w:eastAsia="Times New Roman" w:hAnsi="Times New Roman" w:cs="Times New Roman"/>
          <w:sz w:val="18"/>
          <w:szCs w:val="18"/>
        </w:rPr>
        <w:t>Пунктом 2)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о</w:t>
      </w:r>
      <w:r w:rsidRPr="00983D9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тсутствия состава административного правонарушения.  </w:t>
      </w:r>
    </w:p>
    <w:p w:rsidR="00E528A6" w:rsidRPr="00983D99" w:rsidP="00E528A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83D9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При таких обстоятельствах мировой судья пришел к выводу о том, что имеющиеся в материалах дела доказательства не подтверждают совершение </w:t>
      </w:r>
      <w:r w:rsidRPr="00983D99" w:rsidR="009D25F7">
        <w:rPr>
          <w:rFonts w:ascii="Times New Roman" w:eastAsia="Calibri" w:hAnsi="Times New Roman" w:cs="Times New Roman"/>
          <w:sz w:val="18"/>
          <w:szCs w:val="18"/>
          <w:lang w:eastAsia="en-US"/>
        </w:rPr>
        <w:t>Харлановой</w:t>
      </w:r>
      <w:r w:rsidRPr="00983D99" w:rsidR="009D25F7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Д.Д. </w:t>
      </w:r>
      <w:r w:rsidRPr="00983D99">
        <w:rPr>
          <w:rFonts w:ascii="Times New Roman" w:eastAsia="Calibri" w:hAnsi="Times New Roman" w:cs="Times New Roman"/>
          <w:sz w:val="18"/>
          <w:szCs w:val="18"/>
          <w:lang w:eastAsia="en-US"/>
        </w:rPr>
        <w:t>меняемого е</w:t>
      </w:r>
      <w:r w:rsidRPr="00983D99" w:rsidR="009D25F7">
        <w:rPr>
          <w:rFonts w:ascii="Times New Roman" w:eastAsia="Calibri" w:hAnsi="Times New Roman" w:cs="Times New Roman"/>
          <w:sz w:val="18"/>
          <w:szCs w:val="18"/>
          <w:lang w:eastAsia="en-US"/>
        </w:rPr>
        <w:t>й</w:t>
      </w:r>
      <w:r w:rsidRPr="00983D9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правонарушения, в </w:t>
      </w:r>
      <w:r w:rsidRPr="00983D99">
        <w:rPr>
          <w:rFonts w:ascii="Times New Roman" w:eastAsia="Calibri" w:hAnsi="Times New Roman" w:cs="Times New Roman"/>
          <w:sz w:val="18"/>
          <w:szCs w:val="18"/>
          <w:lang w:eastAsia="en-US"/>
        </w:rPr>
        <w:t>связи</w:t>
      </w:r>
      <w:r w:rsidRPr="00983D9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с чем производство по делу подлежит прекращению в связи с отсутствием состава административного правонарушения.  </w:t>
      </w:r>
    </w:p>
    <w:p w:rsidR="00E528A6" w:rsidRPr="00983D99" w:rsidP="00E528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3D99">
        <w:rPr>
          <w:rFonts w:ascii="Times New Roman" w:eastAsia="Times New Roman" w:hAnsi="Times New Roman" w:cs="Times New Roman"/>
          <w:sz w:val="18"/>
          <w:szCs w:val="18"/>
        </w:rPr>
        <w:t xml:space="preserve">На основании </w:t>
      </w:r>
      <w:r w:rsidRPr="00983D99">
        <w:rPr>
          <w:rFonts w:ascii="Times New Roman" w:eastAsia="Times New Roman" w:hAnsi="Times New Roman" w:cs="Times New Roman"/>
          <w:sz w:val="18"/>
          <w:szCs w:val="18"/>
        </w:rPr>
        <w:t>изложенного</w:t>
      </w:r>
      <w:r w:rsidRPr="00983D99">
        <w:rPr>
          <w:rFonts w:ascii="Times New Roman" w:eastAsia="Times New Roman" w:hAnsi="Times New Roman" w:cs="Times New Roman"/>
          <w:sz w:val="18"/>
          <w:szCs w:val="18"/>
        </w:rPr>
        <w:t>, руководствуясь п. 2) ч. 1 ст. 24.5, 29.7-29.11 КоАП Российской Федерации, мировой судья -</w:t>
      </w:r>
    </w:p>
    <w:p w:rsidR="00E528A6" w:rsidRPr="00983D99" w:rsidP="00E528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E528A6" w:rsidRPr="00983D99" w:rsidP="00E52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983D9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</w:t>
      </w:r>
    </w:p>
    <w:p w:rsidR="00E528A6" w:rsidRPr="00983D99" w:rsidP="00E52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E528A6" w:rsidRPr="00983D99" w:rsidP="00E528A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83D9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Производство по делу об административном правонарушении, предусмотренном ч. 2.1 ст. 14.16 Кодекса Российской Федерации об административных правонарушениях в отношении </w:t>
      </w:r>
      <w:r w:rsidRPr="00983D99" w:rsidR="000D5215">
        <w:rPr>
          <w:rFonts w:ascii="Times New Roman" w:eastAsia="Times New Roman" w:hAnsi="Times New Roman" w:cs="Times New Roman"/>
          <w:color w:val="000000"/>
          <w:sz w:val="18"/>
          <w:szCs w:val="18"/>
        </w:rPr>
        <w:t>Харлановой</w:t>
      </w:r>
      <w:r w:rsidRPr="00983D99" w:rsidR="000D521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Дианы Дмитриевны, </w:t>
      </w:r>
      <w:r w:rsidRPr="00983D99" w:rsidR="00FF3019">
        <w:rPr>
          <w:rFonts w:ascii="Times New Roman" w:eastAsia="Times New Roman" w:hAnsi="Times New Roman" w:cs="Times New Roman"/>
          <w:color w:val="000000"/>
          <w:sz w:val="18"/>
          <w:szCs w:val="18"/>
        </w:rPr>
        <w:t>…..</w:t>
      </w:r>
      <w:r w:rsidRPr="00983D99" w:rsidR="000D521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83D99">
        <w:rPr>
          <w:rFonts w:ascii="Times New Roman" w:eastAsia="Times New Roman" w:hAnsi="Times New Roman" w:cs="Times New Roman"/>
          <w:color w:val="000000"/>
          <w:sz w:val="18"/>
          <w:szCs w:val="18"/>
        </w:rPr>
        <w:t>года рождения, прекратить на основа</w:t>
      </w:r>
      <w:r w:rsidRPr="00983D99">
        <w:rPr>
          <w:rFonts w:ascii="Times New Roman" w:eastAsia="Times New Roman" w:hAnsi="Times New Roman" w:cs="Times New Roman"/>
          <w:color w:val="000000"/>
          <w:sz w:val="18"/>
          <w:szCs w:val="18"/>
        </w:rPr>
        <w:t>нии п. 2) ч. 1                ст. 24.5 КоАП РФ в связи с отсутствием в е</w:t>
      </w:r>
      <w:r w:rsidRPr="00983D99" w:rsidR="000D5215">
        <w:rPr>
          <w:rFonts w:ascii="Times New Roman" w:eastAsia="Times New Roman" w:hAnsi="Times New Roman" w:cs="Times New Roman"/>
          <w:color w:val="000000"/>
          <w:sz w:val="18"/>
          <w:szCs w:val="18"/>
        </w:rPr>
        <w:t>ё</w:t>
      </w:r>
      <w:r w:rsidRPr="00983D9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действиях состава административного правонарушения. </w:t>
      </w:r>
    </w:p>
    <w:p w:rsidR="00E528A6" w:rsidRPr="00983D99" w:rsidP="00E528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3D99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Киевский районный суд                   г. Симферополя Республики Крым через мирового судью судебного участка №10 Киевского судебного района г. Симферополя в течение 10-ти суток со дня вручения или получения копии постановления либо непосредственно в Киевский районный суд г. Симферополя в тот же срок.</w:t>
      </w:r>
    </w:p>
    <w:p w:rsidR="00E528A6" w:rsidRPr="00983D99" w:rsidP="00E528A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01151" w:rsidRPr="00983D99" w:rsidP="000551D5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983D99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                                            </w:t>
      </w:r>
      <w:r w:rsidRPr="00983D99">
        <w:rPr>
          <w:rFonts w:ascii="Times New Roman" w:eastAsia="Times New Roman" w:hAnsi="Times New Roman" w:cs="Times New Roman"/>
          <w:sz w:val="18"/>
          <w:szCs w:val="18"/>
        </w:rPr>
        <w:tab/>
      </w:r>
      <w:r w:rsidRPr="00983D99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С.А. Москаленко  </w:t>
      </w:r>
    </w:p>
    <w:sectPr w:rsidSect="00AE31A6">
      <w:headerReference w:type="default" r:id="rId5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456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F10354" w:rsidRPr="003E5BA9">
        <w:pPr>
          <w:pStyle w:val="Head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3E5BA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3E5BA9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3E5BA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83D99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3E5BA9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:rsidR="00F103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B6"/>
    <w:rsid w:val="000060DA"/>
    <w:rsid w:val="00006D1F"/>
    <w:rsid w:val="000145D9"/>
    <w:rsid w:val="000179F2"/>
    <w:rsid w:val="0002065D"/>
    <w:rsid w:val="000551D5"/>
    <w:rsid w:val="0006265A"/>
    <w:rsid w:val="00075960"/>
    <w:rsid w:val="0009056F"/>
    <w:rsid w:val="00092129"/>
    <w:rsid w:val="00097C90"/>
    <w:rsid w:val="000B172D"/>
    <w:rsid w:val="000B6A01"/>
    <w:rsid w:val="000D0CD8"/>
    <w:rsid w:val="000D5215"/>
    <w:rsid w:val="000D7E0E"/>
    <w:rsid w:val="000F1D37"/>
    <w:rsid w:val="000F66F6"/>
    <w:rsid w:val="00112ECD"/>
    <w:rsid w:val="0011362A"/>
    <w:rsid w:val="00132CD7"/>
    <w:rsid w:val="0014002A"/>
    <w:rsid w:val="0015234A"/>
    <w:rsid w:val="001628D3"/>
    <w:rsid w:val="001674F8"/>
    <w:rsid w:val="0017050B"/>
    <w:rsid w:val="0017549E"/>
    <w:rsid w:val="001771C1"/>
    <w:rsid w:val="001828CA"/>
    <w:rsid w:val="001A34D8"/>
    <w:rsid w:val="001D0BB6"/>
    <w:rsid w:val="001E730B"/>
    <w:rsid w:val="001F2979"/>
    <w:rsid w:val="0022222D"/>
    <w:rsid w:val="0022545C"/>
    <w:rsid w:val="00237CCC"/>
    <w:rsid w:val="002527BB"/>
    <w:rsid w:val="00270123"/>
    <w:rsid w:val="00270849"/>
    <w:rsid w:val="00283A7F"/>
    <w:rsid w:val="002A5A09"/>
    <w:rsid w:val="002C6E29"/>
    <w:rsid w:val="002E1682"/>
    <w:rsid w:val="002E7B15"/>
    <w:rsid w:val="0030385E"/>
    <w:rsid w:val="00312263"/>
    <w:rsid w:val="00322EEC"/>
    <w:rsid w:val="003403E9"/>
    <w:rsid w:val="00350978"/>
    <w:rsid w:val="00355467"/>
    <w:rsid w:val="00371640"/>
    <w:rsid w:val="00383ECE"/>
    <w:rsid w:val="003909D7"/>
    <w:rsid w:val="00392B66"/>
    <w:rsid w:val="00395D95"/>
    <w:rsid w:val="003C156F"/>
    <w:rsid w:val="003D339D"/>
    <w:rsid w:val="003E5BA9"/>
    <w:rsid w:val="00413CA9"/>
    <w:rsid w:val="00415D1B"/>
    <w:rsid w:val="00420BD1"/>
    <w:rsid w:val="00434662"/>
    <w:rsid w:val="00437815"/>
    <w:rsid w:val="00446AB0"/>
    <w:rsid w:val="00451C0C"/>
    <w:rsid w:val="00475FAF"/>
    <w:rsid w:val="004825D5"/>
    <w:rsid w:val="00487101"/>
    <w:rsid w:val="004919CE"/>
    <w:rsid w:val="004B2BA2"/>
    <w:rsid w:val="004B6A48"/>
    <w:rsid w:val="004D4FA5"/>
    <w:rsid w:val="004D7EEA"/>
    <w:rsid w:val="004E0191"/>
    <w:rsid w:val="004F40D3"/>
    <w:rsid w:val="00504479"/>
    <w:rsid w:val="00530C73"/>
    <w:rsid w:val="005371AC"/>
    <w:rsid w:val="005529BD"/>
    <w:rsid w:val="0055485C"/>
    <w:rsid w:val="005606D8"/>
    <w:rsid w:val="00594B68"/>
    <w:rsid w:val="005A5ABA"/>
    <w:rsid w:val="005D3540"/>
    <w:rsid w:val="005D6A8E"/>
    <w:rsid w:val="00607CFA"/>
    <w:rsid w:val="00611C84"/>
    <w:rsid w:val="006127C8"/>
    <w:rsid w:val="00614A6D"/>
    <w:rsid w:val="00614BAA"/>
    <w:rsid w:val="00645226"/>
    <w:rsid w:val="006739FC"/>
    <w:rsid w:val="006A17A3"/>
    <w:rsid w:val="006A1CF2"/>
    <w:rsid w:val="006A654C"/>
    <w:rsid w:val="006C6480"/>
    <w:rsid w:val="006C779B"/>
    <w:rsid w:val="006D23B3"/>
    <w:rsid w:val="006D6975"/>
    <w:rsid w:val="006E5EF8"/>
    <w:rsid w:val="00701151"/>
    <w:rsid w:val="007067D3"/>
    <w:rsid w:val="007153B5"/>
    <w:rsid w:val="007247D8"/>
    <w:rsid w:val="00771AC5"/>
    <w:rsid w:val="00783832"/>
    <w:rsid w:val="007C6BFC"/>
    <w:rsid w:val="007D3785"/>
    <w:rsid w:val="007E13DF"/>
    <w:rsid w:val="007E7B47"/>
    <w:rsid w:val="007F3CA5"/>
    <w:rsid w:val="008108F7"/>
    <w:rsid w:val="00817004"/>
    <w:rsid w:val="008174CE"/>
    <w:rsid w:val="008410E1"/>
    <w:rsid w:val="008478DD"/>
    <w:rsid w:val="00847C21"/>
    <w:rsid w:val="00851BE1"/>
    <w:rsid w:val="00870712"/>
    <w:rsid w:val="00874B19"/>
    <w:rsid w:val="0088353F"/>
    <w:rsid w:val="0088549C"/>
    <w:rsid w:val="00890225"/>
    <w:rsid w:val="008A05E0"/>
    <w:rsid w:val="008A6EBA"/>
    <w:rsid w:val="008B5977"/>
    <w:rsid w:val="008F5847"/>
    <w:rsid w:val="0090040C"/>
    <w:rsid w:val="00906356"/>
    <w:rsid w:val="009132D6"/>
    <w:rsid w:val="00913F87"/>
    <w:rsid w:val="00921203"/>
    <w:rsid w:val="00921B0F"/>
    <w:rsid w:val="009252E8"/>
    <w:rsid w:val="00935EEA"/>
    <w:rsid w:val="00941F40"/>
    <w:rsid w:val="009421B5"/>
    <w:rsid w:val="0096726C"/>
    <w:rsid w:val="00983D99"/>
    <w:rsid w:val="00986061"/>
    <w:rsid w:val="009B3862"/>
    <w:rsid w:val="009D18F6"/>
    <w:rsid w:val="009D212C"/>
    <w:rsid w:val="009D25F7"/>
    <w:rsid w:val="009D6D10"/>
    <w:rsid w:val="00A025B6"/>
    <w:rsid w:val="00A03071"/>
    <w:rsid w:val="00A542F0"/>
    <w:rsid w:val="00A67215"/>
    <w:rsid w:val="00A7635B"/>
    <w:rsid w:val="00A90722"/>
    <w:rsid w:val="00A94216"/>
    <w:rsid w:val="00AB531C"/>
    <w:rsid w:val="00AC0D98"/>
    <w:rsid w:val="00AD02D7"/>
    <w:rsid w:val="00AD209F"/>
    <w:rsid w:val="00AD451F"/>
    <w:rsid w:val="00AE2623"/>
    <w:rsid w:val="00AE31A6"/>
    <w:rsid w:val="00AF5D62"/>
    <w:rsid w:val="00AF6085"/>
    <w:rsid w:val="00AF7770"/>
    <w:rsid w:val="00B0292E"/>
    <w:rsid w:val="00B1411A"/>
    <w:rsid w:val="00B35905"/>
    <w:rsid w:val="00B51034"/>
    <w:rsid w:val="00B74428"/>
    <w:rsid w:val="00B92856"/>
    <w:rsid w:val="00BB73FC"/>
    <w:rsid w:val="00BD4E37"/>
    <w:rsid w:val="00BE7FF1"/>
    <w:rsid w:val="00C03B53"/>
    <w:rsid w:val="00C062D6"/>
    <w:rsid w:val="00C23A26"/>
    <w:rsid w:val="00C35067"/>
    <w:rsid w:val="00C46488"/>
    <w:rsid w:val="00C52342"/>
    <w:rsid w:val="00C5536F"/>
    <w:rsid w:val="00C94641"/>
    <w:rsid w:val="00CD39F6"/>
    <w:rsid w:val="00D11D07"/>
    <w:rsid w:val="00D47263"/>
    <w:rsid w:val="00D50E88"/>
    <w:rsid w:val="00D57E26"/>
    <w:rsid w:val="00D9283E"/>
    <w:rsid w:val="00DA1130"/>
    <w:rsid w:val="00DB48CB"/>
    <w:rsid w:val="00DD4B9C"/>
    <w:rsid w:val="00DD5BC2"/>
    <w:rsid w:val="00DE3A19"/>
    <w:rsid w:val="00DE7153"/>
    <w:rsid w:val="00DF18DC"/>
    <w:rsid w:val="00E10351"/>
    <w:rsid w:val="00E26586"/>
    <w:rsid w:val="00E42A01"/>
    <w:rsid w:val="00E46582"/>
    <w:rsid w:val="00E5261B"/>
    <w:rsid w:val="00E528A6"/>
    <w:rsid w:val="00E533C2"/>
    <w:rsid w:val="00E55597"/>
    <w:rsid w:val="00E7614D"/>
    <w:rsid w:val="00E93656"/>
    <w:rsid w:val="00E9630B"/>
    <w:rsid w:val="00EB32B0"/>
    <w:rsid w:val="00EB6D20"/>
    <w:rsid w:val="00EC7624"/>
    <w:rsid w:val="00ED5E00"/>
    <w:rsid w:val="00ED7E4D"/>
    <w:rsid w:val="00EE537B"/>
    <w:rsid w:val="00EE6CF0"/>
    <w:rsid w:val="00EF4EBE"/>
    <w:rsid w:val="00F10354"/>
    <w:rsid w:val="00F12893"/>
    <w:rsid w:val="00F33BA6"/>
    <w:rsid w:val="00F3548F"/>
    <w:rsid w:val="00F6122B"/>
    <w:rsid w:val="00F8548C"/>
    <w:rsid w:val="00FA4690"/>
    <w:rsid w:val="00FB47DA"/>
    <w:rsid w:val="00FC0B0B"/>
    <w:rsid w:val="00FF30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33BA6"/>
  </w:style>
  <w:style w:type="character" w:customStyle="1" w:styleId="blk">
    <w:name w:val="blk"/>
    <w:basedOn w:val="DefaultParagraphFont"/>
    <w:rsid w:val="0022222D"/>
  </w:style>
  <w:style w:type="paragraph" w:styleId="NoSpacing">
    <w:name w:val="No Spacing"/>
    <w:qFormat/>
    <w:rsid w:val="000B17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0B172D"/>
  </w:style>
  <w:style w:type="character" w:customStyle="1" w:styleId="cnsl">
    <w:name w:val="cnsl"/>
    <w:basedOn w:val="DefaultParagraphFont"/>
    <w:rsid w:val="000B172D"/>
  </w:style>
  <w:style w:type="paragraph" w:styleId="ListParagraph">
    <w:name w:val="List Paragraph"/>
    <w:basedOn w:val="Normal"/>
    <w:uiPriority w:val="34"/>
    <w:qFormat/>
    <w:rsid w:val="00851BE1"/>
    <w:pPr>
      <w:ind w:left="720"/>
      <w:contextualSpacing/>
    </w:pPr>
  </w:style>
  <w:style w:type="paragraph" w:styleId="BalloonText">
    <w:name w:val="Balloon Text"/>
    <w:basedOn w:val="Normal"/>
    <w:link w:val="a2"/>
    <w:uiPriority w:val="99"/>
    <w:semiHidden/>
    <w:unhideWhenUsed/>
    <w:rsid w:val="000D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D5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280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