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D079A" w:rsidRPr="002952E4" w:rsidP="00AD079A">
      <w:pPr>
        <w:widowControl w:val="0"/>
        <w:spacing w:after="0" w:line="240" w:lineRule="auto"/>
        <w:ind w:firstLine="709"/>
        <w:jc w:val="right"/>
        <w:rPr>
          <w:rFonts w:ascii="Times New Roman" w:eastAsia="Times New Roman" w:hAnsi="Times New Roman" w:cs="Times New Roman"/>
          <w:b/>
          <w:bCs/>
          <w:sz w:val="24"/>
          <w:szCs w:val="24"/>
          <w:lang w:eastAsia="ru-RU"/>
        </w:rPr>
      </w:pPr>
      <w:r w:rsidRPr="002952E4">
        <w:rPr>
          <w:rFonts w:ascii="Times New Roman" w:eastAsia="Times New Roman" w:hAnsi="Times New Roman" w:cs="Times New Roman"/>
          <w:b/>
          <w:bCs/>
          <w:sz w:val="24"/>
          <w:szCs w:val="24"/>
          <w:lang w:eastAsia="ru-RU"/>
        </w:rPr>
        <w:t>Дело № 05-0</w:t>
      </w:r>
      <w:r w:rsidR="00F336E6">
        <w:rPr>
          <w:rFonts w:ascii="Times New Roman" w:eastAsia="Times New Roman" w:hAnsi="Times New Roman" w:cs="Times New Roman"/>
          <w:b/>
          <w:bCs/>
          <w:sz w:val="24"/>
          <w:szCs w:val="24"/>
          <w:lang w:eastAsia="ru-RU"/>
        </w:rPr>
        <w:t>125</w:t>
      </w:r>
      <w:r w:rsidRPr="002952E4">
        <w:rPr>
          <w:rFonts w:ascii="Times New Roman" w:eastAsia="Times New Roman" w:hAnsi="Times New Roman" w:cs="Times New Roman"/>
          <w:b/>
          <w:bCs/>
          <w:sz w:val="24"/>
          <w:szCs w:val="24"/>
          <w:lang w:eastAsia="ru-RU"/>
        </w:rPr>
        <w:t>/10/202</w:t>
      </w:r>
      <w:r w:rsidR="00F336E6">
        <w:rPr>
          <w:rFonts w:ascii="Times New Roman" w:eastAsia="Times New Roman" w:hAnsi="Times New Roman" w:cs="Times New Roman"/>
          <w:b/>
          <w:bCs/>
          <w:sz w:val="24"/>
          <w:szCs w:val="24"/>
          <w:lang w:eastAsia="ru-RU"/>
        </w:rPr>
        <w:t>6</w:t>
      </w:r>
    </w:p>
    <w:p w:rsidR="00AD079A" w:rsidRPr="002952E4" w:rsidP="00AD079A">
      <w:pPr>
        <w:widowControl w:val="0"/>
        <w:spacing w:after="0" w:line="240" w:lineRule="auto"/>
        <w:ind w:firstLine="709"/>
        <w:jc w:val="right"/>
        <w:rPr>
          <w:rFonts w:ascii="Times New Roman" w:eastAsia="Times New Roman" w:hAnsi="Times New Roman" w:cs="Times New Roman"/>
          <w:bCs/>
          <w:sz w:val="24"/>
          <w:szCs w:val="24"/>
          <w:lang w:eastAsia="ru-RU"/>
        </w:rPr>
      </w:pPr>
      <w:r w:rsidRPr="002952E4">
        <w:rPr>
          <w:rFonts w:ascii="Times New Roman" w:eastAsia="Times New Roman" w:hAnsi="Times New Roman" w:cs="Times New Roman"/>
          <w:bCs/>
          <w:sz w:val="24"/>
          <w:szCs w:val="24"/>
          <w:lang w:eastAsia="ru-RU"/>
        </w:rPr>
        <w:t>УИД 91MS0010-01-202</w:t>
      </w:r>
      <w:r w:rsidR="00F336E6">
        <w:rPr>
          <w:rFonts w:ascii="Times New Roman" w:eastAsia="Times New Roman" w:hAnsi="Times New Roman" w:cs="Times New Roman"/>
          <w:bCs/>
          <w:sz w:val="24"/>
          <w:szCs w:val="24"/>
          <w:lang w:eastAsia="ru-RU"/>
        </w:rPr>
        <w:t>6-000546</w:t>
      </w:r>
      <w:r w:rsidRPr="002952E4">
        <w:rPr>
          <w:rFonts w:ascii="Times New Roman" w:eastAsia="Times New Roman" w:hAnsi="Times New Roman" w:cs="Times New Roman"/>
          <w:bCs/>
          <w:sz w:val="24"/>
          <w:szCs w:val="24"/>
          <w:lang w:eastAsia="ru-RU"/>
        </w:rPr>
        <w:t>-6</w:t>
      </w:r>
      <w:r w:rsidR="00F336E6">
        <w:rPr>
          <w:rFonts w:ascii="Times New Roman" w:eastAsia="Times New Roman" w:hAnsi="Times New Roman" w:cs="Times New Roman"/>
          <w:bCs/>
          <w:sz w:val="24"/>
          <w:szCs w:val="24"/>
          <w:lang w:eastAsia="ru-RU"/>
        </w:rPr>
        <w:t>1</w:t>
      </w:r>
    </w:p>
    <w:p w:rsidR="00AD079A" w:rsidRPr="002952E4" w:rsidP="00AD079A">
      <w:pPr>
        <w:widowControl w:val="0"/>
        <w:spacing w:after="0" w:line="240" w:lineRule="auto"/>
        <w:ind w:firstLine="709"/>
        <w:jc w:val="center"/>
        <w:rPr>
          <w:rFonts w:ascii="Times New Roman" w:eastAsia="Times New Roman" w:hAnsi="Times New Roman" w:cs="Times New Roman"/>
          <w:bCs/>
          <w:sz w:val="24"/>
          <w:szCs w:val="24"/>
          <w:lang w:eastAsia="ru-RU"/>
        </w:rPr>
      </w:pPr>
    </w:p>
    <w:p w:rsidR="00AD079A" w:rsidRPr="002952E4" w:rsidP="002952E4">
      <w:pPr>
        <w:widowControl w:val="0"/>
        <w:spacing w:after="0" w:line="240" w:lineRule="auto"/>
        <w:jc w:val="center"/>
        <w:rPr>
          <w:rFonts w:ascii="Times New Roman" w:eastAsia="Times New Roman" w:hAnsi="Times New Roman" w:cs="Times New Roman"/>
          <w:bCs/>
          <w:sz w:val="24"/>
          <w:szCs w:val="24"/>
          <w:lang w:eastAsia="ru-RU"/>
        </w:rPr>
      </w:pPr>
      <w:r w:rsidRPr="002952E4">
        <w:rPr>
          <w:rFonts w:ascii="Times New Roman" w:eastAsia="Times New Roman" w:hAnsi="Times New Roman" w:cs="Times New Roman"/>
          <w:bCs/>
          <w:sz w:val="24"/>
          <w:szCs w:val="24"/>
          <w:lang w:eastAsia="ru-RU"/>
        </w:rPr>
        <w:t>ПОСТАНОВЛЕНИЕ</w:t>
      </w:r>
    </w:p>
    <w:p w:rsidR="00AD079A" w:rsidRPr="002952E4" w:rsidP="00AD079A">
      <w:pPr>
        <w:widowControl w:val="0"/>
        <w:spacing w:after="0" w:line="240" w:lineRule="auto"/>
        <w:ind w:firstLine="709"/>
        <w:rPr>
          <w:rFonts w:ascii="Times New Roman" w:eastAsia="Times New Roman" w:hAnsi="Times New Roman" w:cs="Times New Roman"/>
          <w:sz w:val="24"/>
          <w:szCs w:val="24"/>
          <w:lang w:eastAsia="ru-RU"/>
        </w:rPr>
      </w:pPr>
    </w:p>
    <w:p w:rsidR="00AD079A" w:rsidRPr="002952E4" w:rsidP="002952E4">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апреля</w:t>
      </w:r>
      <w:r w:rsidRPr="002952E4">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6</w:t>
      </w:r>
      <w:r w:rsidRPr="002952E4">
        <w:rPr>
          <w:rFonts w:ascii="Times New Roman" w:eastAsia="Times New Roman" w:hAnsi="Times New Roman" w:cs="Times New Roman"/>
          <w:sz w:val="24"/>
          <w:szCs w:val="24"/>
          <w:lang w:eastAsia="ru-RU"/>
        </w:rPr>
        <w:t xml:space="preserve"> года                                                           </w:t>
      </w:r>
      <w:r w:rsidR="002952E4">
        <w:rPr>
          <w:rFonts w:ascii="Times New Roman" w:eastAsia="Times New Roman" w:hAnsi="Times New Roman" w:cs="Times New Roman"/>
          <w:sz w:val="24"/>
          <w:szCs w:val="24"/>
          <w:lang w:eastAsia="ru-RU"/>
        </w:rPr>
        <w:t xml:space="preserve">                                 г.</w:t>
      </w:r>
      <w:r w:rsidR="00762AB6">
        <w:rPr>
          <w:rFonts w:ascii="Times New Roman" w:eastAsia="Times New Roman" w:hAnsi="Times New Roman" w:cs="Times New Roman"/>
          <w:sz w:val="24"/>
          <w:szCs w:val="24"/>
          <w:lang w:eastAsia="ru-RU"/>
        </w:rPr>
        <w:t xml:space="preserve"> </w:t>
      </w:r>
      <w:r w:rsidRPr="002952E4">
        <w:rPr>
          <w:rFonts w:ascii="Times New Roman" w:eastAsia="Times New Roman" w:hAnsi="Times New Roman" w:cs="Times New Roman"/>
          <w:sz w:val="24"/>
          <w:szCs w:val="24"/>
          <w:lang w:eastAsia="ru-RU"/>
        </w:rPr>
        <w:t>Симферополь</w:t>
      </w:r>
    </w:p>
    <w:p w:rsidR="00AD079A" w:rsidRPr="002952E4" w:rsidP="00AD079A">
      <w:pPr>
        <w:widowControl w:val="0"/>
        <w:spacing w:after="0" w:line="240" w:lineRule="auto"/>
        <w:ind w:firstLine="709"/>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 xml:space="preserve"> </w:t>
      </w: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 xml:space="preserve">Мировой судья судебного участка № 10 Киевского судебного района города Симферополь (Киевский район </w:t>
      </w:r>
      <w:r w:rsidR="00762AB6">
        <w:rPr>
          <w:rFonts w:ascii="Times New Roman" w:eastAsia="Times New Roman" w:hAnsi="Times New Roman" w:cs="Times New Roman"/>
          <w:sz w:val="24"/>
          <w:szCs w:val="24"/>
          <w:lang w:eastAsia="ru-RU"/>
        </w:rPr>
        <w:t xml:space="preserve">города республиканского значения Симферополь с подчиненной ему территорией) Республики Крым </w:t>
      </w:r>
      <w:r w:rsidRPr="002952E4">
        <w:rPr>
          <w:rFonts w:ascii="Times New Roman" w:eastAsia="Times New Roman" w:hAnsi="Times New Roman" w:cs="Times New Roman"/>
          <w:sz w:val="24"/>
          <w:szCs w:val="24"/>
          <w:lang w:eastAsia="ru-RU"/>
        </w:rPr>
        <w:t xml:space="preserve">Москаленко С.А.,  </w:t>
      </w:r>
      <w:r w:rsidR="00762AB6">
        <w:rPr>
          <w:rFonts w:ascii="Times New Roman" w:eastAsia="Times New Roman" w:hAnsi="Times New Roman" w:cs="Times New Roman"/>
          <w:sz w:val="24"/>
          <w:szCs w:val="24"/>
          <w:lang w:eastAsia="ru-RU"/>
        </w:rPr>
        <w:t xml:space="preserve">с участием лица, привлекаемого к административной ответственности, </w:t>
      </w:r>
      <w:r w:rsidR="00D273A0">
        <w:rPr>
          <w:rFonts w:ascii="Times New Roman" w:eastAsia="Times New Roman" w:hAnsi="Times New Roman" w:cs="Times New Roman"/>
          <w:sz w:val="24"/>
          <w:szCs w:val="24"/>
          <w:lang w:eastAsia="ru-RU"/>
        </w:rPr>
        <w:t>Ф.И.О.</w:t>
      </w:r>
      <w:r w:rsidR="00762AB6">
        <w:rPr>
          <w:rFonts w:ascii="Times New Roman" w:eastAsia="Times New Roman" w:hAnsi="Times New Roman" w:cs="Times New Roman"/>
          <w:sz w:val="24"/>
          <w:szCs w:val="24"/>
          <w:lang w:eastAsia="ru-RU"/>
        </w:rPr>
        <w:t xml:space="preserve">, </w:t>
      </w:r>
      <w:r w:rsidRPr="002952E4">
        <w:rPr>
          <w:rFonts w:ascii="Times New Roman" w:eastAsia="Times New Roman" w:hAnsi="Times New Roman" w:cs="Times New Roman"/>
          <w:sz w:val="24"/>
          <w:szCs w:val="24"/>
          <w:lang w:eastAsia="ru-RU"/>
        </w:rPr>
        <w:t xml:space="preserve">рассмотрев в открытом судебном заседании в помещении судебного заседания дело об административном правонарушении, предусмотренном ч. </w:t>
      </w:r>
      <w:r w:rsidR="00F336E6">
        <w:rPr>
          <w:rFonts w:ascii="Times New Roman" w:eastAsia="Times New Roman" w:hAnsi="Times New Roman" w:cs="Times New Roman"/>
          <w:sz w:val="24"/>
          <w:szCs w:val="24"/>
          <w:lang w:eastAsia="ru-RU"/>
        </w:rPr>
        <w:t>2</w:t>
      </w:r>
      <w:r w:rsidR="00762AB6">
        <w:rPr>
          <w:rFonts w:ascii="Times New Roman" w:eastAsia="Times New Roman" w:hAnsi="Times New Roman" w:cs="Times New Roman"/>
          <w:sz w:val="24"/>
          <w:szCs w:val="24"/>
          <w:lang w:eastAsia="ru-RU"/>
        </w:rPr>
        <w:t xml:space="preserve"> ст. 7.27 КоАП РФ, в отношении: </w:t>
      </w:r>
    </w:p>
    <w:p w:rsidR="00AD079A" w:rsidRPr="002952E4" w:rsidP="00AD079A">
      <w:pPr>
        <w:widowControl w:val="0"/>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sz w:val="24"/>
          <w:szCs w:val="24"/>
          <w:lang w:eastAsia="ru-RU"/>
        </w:rPr>
        <w:t>Ф.И.О.</w:t>
      </w:r>
      <w:r w:rsidR="00F336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952E4">
        <w:rPr>
          <w:rFonts w:ascii="Times New Roman" w:eastAsia="Times New Roman" w:hAnsi="Times New Roman" w:cs="Times New Roman"/>
          <w:sz w:val="24"/>
          <w:szCs w:val="24"/>
          <w:lang w:eastAsia="ru-RU"/>
        </w:rPr>
        <w:t xml:space="preserve"> года рождения, место рождения </w:t>
      </w:r>
      <w:r w:rsidR="00762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952E4">
        <w:rPr>
          <w:rFonts w:ascii="Times New Roman" w:eastAsia="Times New Roman" w:hAnsi="Times New Roman" w:cs="Times New Roman"/>
          <w:sz w:val="24"/>
          <w:szCs w:val="24"/>
          <w:lang w:eastAsia="ru-RU"/>
        </w:rPr>
        <w:t xml:space="preserve"> паспорт </w:t>
      </w:r>
      <w:r>
        <w:rPr>
          <w:rFonts w:ascii="Times New Roman" w:eastAsia="Times New Roman" w:hAnsi="Times New Roman" w:cs="Times New Roman"/>
          <w:sz w:val="24"/>
          <w:szCs w:val="24"/>
          <w:lang w:eastAsia="ru-RU"/>
        </w:rPr>
        <w:t>…</w:t>
      </w:r>
      <w:r w:rsidRPr="00AD1B27">
        <w:rPr>
          <w:rFonts w:ascii="Times New Roman" w:eastAsia="Times New Roman" w:hAnsi="Times New Roman" w:cs="Times New Roman"/>
          <w:sz w:val="24"/>
          <w:szCs w:val="24"/>
          <w:lang w:eastAsia="ru-RU"/>
        </w:rPr>
        <w:t>, зарегистрирован</w:t>
      </w:r>
      <w:r w:rsidRPr="002952E4">
        <w:rPr>
          <w:rFonts w:ascii="Times New Roman" w:eastAsia="Times New Roman" w:hAnsi="Times New Roman" w:cs="Times New Roman"/>
          <w:sz w:val="24"/>
          <w:szCs w:val="24"/>
          <w:lang w:eastAsia="ru-RU"/>
        </w:rPr>
        <w:t xml:space="preserve"> по адресу: Республика Крым, </w:t>
      </w:r>
      <w:r>
        <w:rPr>
          <w:rFonts w:ascii="Times New Roman" w:eastAsia="Times New Roman" w:hAnsi="Times New Roman" w:cs="Times New Roman"/>
          <w:sz w:val="24"/>
          <w:szCs w:val="24"/>
          <w:lang w:eastAsia="ru-RU"/>
        </w:rPr>
        <w:t>…</w:t>
      </w:r>
      <w:r w:rsidR="00AD1B27">
        <w:rPr>
          <w:rFonts w:ascii="Times New Roman" w:eastAsia="Times New Roman" w:hAnsi="Times New Roman" w:cs="Times New Roman"/>
          <w:sz w:val="24"/>
          <w:szCs w:val="24"/>
          <w:lang w:eastAsia="ru-RU"/>
        </w:rPr>
        <w:t xml:space="preserve">, </w:t>
      </w:r>
      <w:r w:rsidRPr="002952E4">
        <w:rPr>
          <w:rFonts w:ascii="Times New Roman" w:eastAsia="Times New Roman" w:hAnsi="Times New Roman" w:cs="Times New Roman"/>
          <w:sz w:val="24"/>
          <w:szCs w:val="24"/>
          <w:lang w:eastAsia="ru-RU"/>
        </w:rPr>
        <w:t xml:space="preserve">инвалидность не установлена,  </w:t>
      </w:r>
    </w:p>
    <w:p w:rsidR="002952E4" w:rsidP="00AD079A">
      <w:pPr>
        <w:widowControl w:val="0"/>
        <w:tabs>
          <w:tab w:val="left" w:pos="709"/>
        </w:tabs>
        <w:spacing w:after="0" w:line="240" w:lineRule="auto"/>
        <w:ind w:firstLine="709"/>
        <w:jc w:val="center"/>
        <w:rPr>
          <w:rFonts w:ascii="Times New Roman" w:eastAsia="Times New Roman" w:hAnsi="Times New Roman" w:cs="Times New Roman"/>
          <w:sz w:val="24"/>
          <w:szCs w:val="24"/>
          <w:shd w:val="clear" w:color="auto" w:fill="FFFFFF"/>
          <w:lang w:eastAsia="ru-RU"/>
        </w:rPr>
      </w:pPr>
    </w:p>
    <w:p w:rsidR="00AD079A" w:rsidP="002952E4">
      <w:pPr>
        <w:widowControl w:val="0"/>
        <w:tabs>
          <w:tab w:val="left" w:pos="709"/>
        </w:tabs>
        <w:spacing w:after="0" w:line="240" w:lineRule="auto"/>
        <w:jc w:val="center"/>
        <w:rPr>
          <w:rFonts w:ascii="Times New Roman" w:eastAsia="Times New Roman" w:hAnsi="Times New Roman" w:cs="Times New Roman"/>
          <w:sz w:val="16"/>
          <w:szCs w:val="16"/>
          <w:shd w:val="clear" w:color="auto" w:fill="FFFFFF"/>
          <w:lang w:eastAsia="ru-RU"/>
        </w:rPr>
      </w:pPr>
      <w:r w:rsidRPr="002952E4">
        <w:rPr>
          <w:rFonts w:ascii="Times New Roman" w:eastAsia="Times New Roman" w:hAnsi="Times New Roman" w:cs="Times New Roman"/>
          <w:sz w:val="24"/>
          <w:szCs w:val="24"/>
          <w:shd w:val="clear" w:color="auto" w:fill="FFFFFF"/>
          <w:lang w:eastAsia="ru-RU"/>
        </w:rPr>
        <w:t>УСТАНОВИЛ:</w:t>
      </w:r>
    </w:p>
    <w:p w:rsidR="002952E4" w:rsidRPr="002952E4" w:rsidP="002952E4">
      <w:pPr>
        <w:widowControl w:val="0"/>
        <w:tabs>
          <w:tab w:val="left" w:pos="709"/>
        </w:tabs>
        <w:spacing w:after="0" w:line="240" w:lineRule="auto"/>
        <w:jc w:val="center"/>
        <w:rPr>
          <w:rFonts w:ascii="Times New Roman" w:eastAsia="Times New Roman" w:hAnsi="Times New Roman" w:cs="Times New Roman"/>
          <w:sz w:val="16"/>
          <w:szCs w:val="16"/>
          <w:shd w:val="clear" w:color="auto" w:fill="FFFFFF"/>
          <w:lang w:eastAsia="ru-RU"/>
        </w:rPr>
      </w:pPr>
    </w:p>
    <w:p w:rsidR="00AD079A" w:rsidRPr="002952E4" w:rsidP="00AD079A">
      <w:pPr>
        <w:widowControl w:val="0"/>
        <w:tabs>
          <w:tab w:val="left" w:pos="709"/>
        </w:tab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Ф.И.О.</w:t>
      </w:r>
      <w:r w:rsidR="00AD1B27">
        <w:rPr>
          <w:rFonts w:ascii="Times New Roman" w:eastAsia="Times New Roman" w:hAnsi="Times New Roman" w:cs="Times New Roman"/>
          <w:sz w:val="24"/>
          <w:szCs w:val="24"/>
          <w:shd w:val="clear" w:color="auto" w:fill="FFFFFF"/>
          <w:lang w:eastAsia="ru-RU"/>
        </w:rPr>
        <w:t xml:space="preserve"> </w:t>
      </w:r>
      <w:r w:rsidRPr="002952E4">
        <w:rPr>
          <w:rFonts w:ascii="Times New Roman" w:eastAsia="Times New Roman" w:hAnsi="Times New Roman" w:cs="Times New Roman"/>
          <w:sz w:val="24"/>
          <w:szCs w:val="24"/>
          <w:shd w:val="clear" w:color="auto" w:fill="FFFFFF"/>
          <w:lang w:eastAsia="ru-RU"/>
        </w:rPr>
        <w:t>1</w:t>
      </w:r>
      <w:r w:rsidR="00AD1B27">
        <w:rPr>
          <w:rFonts w:ascii="Times New Roman" w:eastAsia="Times New Roman" w:hAnsi="Times New Roman" w:cs="Times New Roman"/>
          <w:sz w:val="24"/>
          <w:szCs w:val="24"/>
          <w:shd w:val="clear" w:color="auto" w:fill="FFFFFF"/>
          <w:lang w:eastAsia="ru-RU"/>
        </w:rPr>
        <w:t>3.04</w:t>
      </w:r>
      <w:r w:rsidRPr="002952E4">
        <w:rPr>
          <w:rFonts w:ascii="Times New Roman" w:eastAsia="Times New Roman" w:hAnsi="Times New Roman" w:cs="Times New Roman"/>
          <w:sz w:val="24"/>
          <w:szCs w:val="24"/>
          <w:shd w:val="clear" w:color="auto" w:fill="FFFFFF"/>
          <w:lang w:eastAsia="ru-RU"/>
        </w:rPr>
        <w:t>.202</w:t>
      </w:r>
      <w:r w:rsidR="00AD1B27">
        <w:rPr>
          <w:rFonts w:ascii="Times New Roman" w:eastAsia="Times New Roman" w:hAnsi="Times New Roman" w:cs="Times New Roman"/>
          <w:sz w:val="24"/>
          <w:szCs w:val="24"/>
          <w:shd w:val="clear" w:color="auto" w:fill="FFFFFF"/>
          <w:lang w:eastAsia="ru-RU"/>
        </w:rPr>
        <w:t>6</w:t>
      </w:r>
      <w:r w:rsidRPr="002952E4">
        <w:rPr>
          <w:rFonts w:ascii="Times New Roman" w:eastAsia="Times New Roman" w:hAnsi="Times New Roman" w:cs="Times New Roman"/>
          <w:sz w:val="24"/>
          <w:szCs w:val="24"/>
          <w:shd w:val="clear" w:color="auto" w:fill="FFFFFF"/>
          <w:lang w:eastAsia="ru-RU"/>
        </w:rPr>
        <w:t xml:space="preserve"> г. </w:t>
      </w:r>
      <w:r w:rsidRPr="002952E4">
        <w:rPr>
          <w:rFonts w:ascii="Times New Roman" w:eastAsia="Times New Roman" w:hAnsi="Times New Roman" w:cs="Times New Roman"/>
          <w:bCs/>
          <w:sz w:val="24"/>
          <w:szCs w:val="24"/>
          <w:lang w:eastAsia="ru-RU"/>
        </w:rPr>
        <w:t>в 1</w:t>
      </w:r>
      <w:r w:rsidR="00AD1B27">
        <w:rPr>
          <w:rFonts w:ascii="Times New Roman" w:eastAsia="Times New Roman" w:hAnsi="Times New Roman" w:cs="Times New Roman"/>
          <w:bCs/>
          <w:sz w:val="24"/>
          <w:szCs w:val="24"/>
          <w:lang w:eastAsia="ru-RU"/>
        </w:rPr>
        <w:t>1</w:t>
      </w:r>
      <w:r w:rsidRPr="002952E4">
        <w:rPr>
          <w:rFonts w:ascii="Times New Roman" w:eastAsia="Times New Roman" w:hAnsi="Times New Roman" w:cs="Times New Roman"/>
          <w:bCs/>
          <w:sz w:val="24"/>
          <w:szCs w:val="24"/>
          <w:lang w:eastAsia="ru-RU"/>
        </w:rPr>
        <w:t xml:space="preserve"> час. </w:t>
      </w:r>
      <w:r w:rsidR="00AD1B27">
        <w:rPr>
          <w:rFonts w:ascii="Times New Roman" w:eastAsia="Times New Roman" w:hAnsi="Times New Roman" w:cs="Times New Roman"/>
          <w:bCs/>
          <w:sz w:val="24"/>
          <w:szCs w:val="24"/>
          <w:lang w:eastAsia="ru-RU"/>
        </w:rPr>
        <w:t>45</w:t>
      </w:r>
      <w:r w:rsidRPr="002952E4">
        <w:rPr>
          <w:rFonts w:ascii="Times New Roman" w:eastAsia="Times New Roman" w:hAnsi="Times New Roman" w:cs="Times New Roman"/>
          <w:bCs/>
          <w:sz w:val="24"/>
          <w:szCs w:val="24"/>
          <w:lang w:eastAsia="ru-RU"/>
        </w:rPr>
        <w:t xml:space="preserve"> мин. находясь в помещении магазина ООО «</w:t>
      </w:r>
      <w:r>
        <w:rPr>
          <w:rFonts w:ascii="Times New Roman" w:eastAsia="Times New Roman" w:hAnsi="Times New Roman" w:cs="Times New Roman"/>
          <w:bCs/>
          <w:sz w:val="24"/>
          <w:szCs w:val="24"/>
          <w:lang w:eastAsia="ru-RU"/>
        </w:rPr>
        <w:t>…</w:t>
      </w:r>
      <w:r w:rsidRPr="002952E4">
        <w:rPr>
          <w:rFonts w:ascii="Times New Roman" w:eastAsia="Times New Roman" w:hAnsi="Times New Roman" w:cs="Times New Roman"/>
          <w:bCs/>
          <w:sz w:val="24"/>
          <w:szCs w:val="24"/>
          <w:lang w:eastAsia="ru-RU"/>
        </w:rPr>
        <w:t xml:space="preserve">», расположенного по адресу: г. Симферополь, </w:t>
      </w:r>
      <w:r w:rsidR="00AD1B27">
        <w:rPr>
          <w:rFonts w:ascii="Times New Roman" w:eastAsia="Times New Roman" w:hAnsi="Times New Roman" w:cs="Times New Roman"/>
          <w:bCs/>
          <w:sz w:val="24"/>
          <w:szCs w:val="24"/>
          <w:lang w:eastAsia="ru-RU"/>
        </w:rPr>
        <w:t xml:space="preserve">ул. </w:t>
      </w:r>
      <w:r w:rsidR="00AD1B27">
        <w:rPr>
          <w:rFonts w:ascii="Times New Roman" w:eastAsia="Times New Roman" w:hAnsi="Times New Roman" w:cs="Times New Roman"/>
          <w:bCs/>
          <w:sz w:val="24"/>
          <w:szCs w:val="24"/>
          <w:lang w:eastAsia="ru-RU"/>
        </w:rPr>
        <w:t>Киевская</w:t>
      </w:r>
      <w:r w:rsidR="00AD1B27">
        <w:rPr>
          <w:rFonts w:ascii="Times New Roman" w:eastAsia="Times New Roman" w:hAnsi="Times New Roman" w:cs="Times New Roman"/>
          <w:bCs/>
          <w:sz w:val="24"/>
          <w:szCs w:val="24"/>
          <w:lang w:eastAsia="ru-RU"/>
        </w:rPr>
        <w:t xml:space="preserve"> 60</w:t>
      </w:r>
      <w:r w:rsidRPr="002952E4">
        <w:rPr>
          <w:rFonts w:ascii="Times New Roman" w:eastAsia="Times New Roman" w:hAnsi="Times New Roman" w:cs="Times New Roman"/>
          <w:bCs/>
          <w:sz w:val="24"/>
          <w:szCs w:val="24"/>
          <w:lang w:eastAsia="ru-RU"/>
        </w:rPr>
        <w:t xml:space="preserve">, путем свободного доступа тайно похитил с витрины товар </w:t>
      </w:r>
      <w:r w:rsidRPr="00AD1B27" w:rsidR="00AD1B27">
        <w:rPr>
          <w:rFonts w:ascii="Times New Roman" w:eastAsia="Times New Roman" w:hAnsi="Times New Roman" w:cs="Times New Roman"/>
          <w:bCs/>
          <w:sz w:val="24"/>
          <w:szCs w:val="24"/>
          <w:lang w:eastAsia="ru-RU"/>
        </w:rPr>
        <w:t>дезодорант</w:t>
      </w:r>
      <w:r w:rsidR="00762AB6">
        <w:rPr>
          <w:rFonts w:ascii="Times New Roman" w:eastAsia="Times New Roman" w:hAnsi="Times New Roman" w:cs="Times New Roman"/>
          <w:bCs/>
          <w:sz w:val="24"/>
          <w:szCs w:val="24"/>
          <w:lang w:eastAsia="ru-RU"/>
        </w:rPr>
        <w:t xml:space="preserve"> </w:t>
      </w:r>
      <w:r w:rsidR="00AD1B27">
        <w:rPr>
          <w:rFonts w:ascii="Times New Roman" w:eastAsia="Times New Roman" w:hAnsi="Times New Roman" w:cs="Times New Roman"/>
          <w:bCs/>
          <w:sz w:val="24"/>
          <w:szCs w:val="24"/>
          <w:lang w:eastAsia="ru-RU"/>
        </w:rPr>
        <w:t>- спрей</w:t>
      </w:r>
      <w:r w:rsidRPr="00AD1B27" w:rsidR="00AD1B27">
        <w:t xml:space="preserve"> </w:t>
      </w:r>
      <w:r w:rsidRPr="00762AB6" w:rsidR="00762AB6">
        <w:rPr>
          <w:rFonts w:ascii="Times New Roman" w:hAnsi="Times New Roman" w:cs="Times New Roman"/>
          <w:sz w:val="24"/>
          <w:szCs w:val="24"/>
        </w:rPr>
        <w:t>250мл.</w:t>
      </w:r>
      <w:r w:rsidR="00762AB6">
        <w:t xml:space="preserve"> «</w:t>
      </w:r>
      <w:r w:rsidRPr="00AD1B27" w:rsidR="00AD1B27">
        <w:rPr>
          <w:rFonts w:ascii="Times New Roman" w:eastAsia="Times New Roman" w:hAnsi="Times New Roman" w:cs="Times New Roman"/>
          <w:bCs/>
          <w:sz w:val="24"/>
          <w:szCs w:val="24"/>
          <w:lang w:eastAsia="ru-RU"/>
        </w:rPr>
        <w:t>Old</w:t>
      </w:r>
      <w:r w:rsidRPr="00AD1B27" w:rsidR="00AD1B27">
        <w:rPr>
          <w:rFonts w:ascii="Times New Roman" w:eastAsia="Times New Roman" w:hAnsi="Times New Roman" w:cs="Times New Roman"/>
          <w:bCs/>
          <w:sz w:val="24"/>
          <w:szCs w:val="24"/>
          <w:lang w:eastAsia="ru-RU"/>
        </w:rPr>
        <w:t xml:space="preserve"> </w:t>
      </w:r>
      <w:r w:rsidRPr="00AD1B27" w:rsidR="00AD1B27">
        <w:rPr>
          <w:rFonts w:ascii="Times New Roman" w:eastAsia="Times New Roman" w:hAnsi="Times New Roman" w:cs="Times New Roman"/>
          <w:bCs/>
          <w:sz w:val="24"/>
          <w:szCs w:val="24"/>
          <w:lang w:eastAsia="ru-RU"/>
        </w:rPr>
        <w:t>spice</w:t>
      </w:r>
      <w:r w:rsidR="00762AB6">
        <w:rPr>
          <w:rFonts w:ascii="Times New Roman" w:eastAsia="Times New Roman" w:hAnsi="Times New Roman" w:cs="Times New Roman"/>
          <w:bCs/>
          <w:sz w:val="24"/>
          <w:szCs w:val="24"/>
          <w:lang w:eastAsia="ru-RU"/>
        </w:rPr>
        <w:t>»</w:t>
      </w:r>
      <w:r w:rsidR="00AD1B27">
        <w:rPr>
          <w:rFonts w:ascii="Times New Roman" w:eastAsia="Times New Roman" w:hAnsi="Times New Roman" w:cs="Times New Roman"/>
          <w:bCs/>
          <w:sz w:val="24"/>
          <w:szCs w:val="24"/>
          <w:lang w:eastAsia="ru-RU"/>
        </w:rPr>
        <w:t xml:space="preserve"> в </w:t>
      </w:r>
      <w:r w:rsidRPr="002952E4">
        <w:rPr>
          <w:rFonts w:ascii="Times New Roman" w:eastAsia="Times New Roman" w:hAnsi="Times New Roman" w:cs="Times New Roman"/>
          <w:bCs/>
          <w:sz w:val="24"/>
          <w:szCs w:val="24"/>
          <w:lang w:eastAsia="ru-RU"/>
        </w:rPr>
        <w:t>к</w:t>
      </w:r>
      <w:r w:rsidR="00AD1B27">
        <w:rPr>
          <w:rFonts w:ascii="Times New Roman" w:eastAsia="Times New Roman" w:hAnsi="Times New Roman" w:cs="Times New Roman"/>
          <w:bCs/>
          <w:sz w:val="24"/>
          <w:szCs w:val="24"/>
          <w:lang w:eastAsia="ru-RU"/>
        </w:rPr>
        <w:t>оличестве 1 единицы стоимостью 631 руб. 47</w:t>
      </w:r>
      <w:r w:rsidRPr="002952E4">
        <w:rPr>
          <w:rFonts w:ascii="Times New Roman" w:eastAsia="Times New Roman" w:hAnsi="Times New Roman" w:cs="Times New Roman"/>
          <w:bCs/>
          <w:sz w:val="24"/>
          <w:szCs w:val="24"/>
          <w:lang w:eastAsia="ru-RU"/>
        </w:rPr>
        <w:t xml:space="preserve"> коп</w:t>
      </w:r>
      <w:r w:rsidR="00AD1B27">
        <w:rPr>
          <w:rFonts w:ascii="Times New Roman" w:eastAsia="Times New Roman" w:hAnsi="Times New Roman" w:cs="Times New Roman"/>
          <w:bCs/>
          <w:sz w:val="24"/>
          <w:szCs w:val="24"/>
          <w:lang w:eastAsia="ru-RU"/>
        </w:rPr>
        <w:t xml:space="preserve">., </w:t>
      </w:r>
      <w:r w:rsidR="00AD1B27">
        <w:rPr>
          <w:rFonts w:ascii="Times New Roman" w:eastAsia="Times New Roman" w:hAnsi="Times New Roman" w:cs="Times New Roman"/>
          <w:bCs/>
          <w:sz w:val="24"/>
          <w:szCs w:val="24"/>
          <w:lang w:eastAsia="ru-RU"/>
        </w:rPr>
        <w:t>крем-гель для лица</w:t>
      </w:r>
      <w:r w:rsidRPr="00AD1B27" w:rsidR="00AD1B27">
        <w:t xml:space="preserve"> </w:t>
      </w:r>
      <w:r w:rsidR="00762AB6">
        <w:t>«</w:t>
      </w:r>
      <w:r w:rsidRPr="00AD1B27" w:rsidR="00AD1B27">
        <w:rPr>
          <w:rFonts w:ascii="Times New Roman" w:eastAsia="Times New Roman" w:hAnsi="Times New Roman" w:cs="Times New Roman"/>
          <w:bCs/>
          <w:sz w:val="24"/>
          <w:szCs w:val="24"/>
          <w:lang w:eastAsia="ru-RU"/>
        </w:rPr>
        <w:t>Mixit</w:t>
      </w:r>
      <w:r w:rsidRPr="00AD1B27" w:rsidR="00AD1B27">
        <w:rPr>
          <w:rFonts w:ascii="Times New Roman" w:eastAsia="Times New Roman" w:hAnsi="Times New Roman" w:cs="Times New Roman"/>
          <w:bCs/>
          <w:sz w:val="24"/>
          <w:szCs w:val="24"/>
          <w:lang w:eastAsia="ru-RU"/>
        </w:rPr>
        <w:t xml:space="preserve"> </w:t>
      </w:r>
      <w:r w:rsidRPr="00AD1B27" w:rsidR="00AD1B27">
        <w:rPr>
          <w:rFonts w:ascii="Times New Roman" w:eastAsia="Times New Roman" w:hAnsi="Times New Roman" w:cs="Times New Roman"/>
          <w:bCs/>
          <w:sz w:val="24"/>
          <w:szCs w:val="24"/>
          <w:lang w:eastAsia="ru-RU"/>
        </w:rPr>
        <w:t>Lab</w:t>
      </w:r>
      <w:r w:rsidR="00762AB6">
        <w:rPr>
          <w:rFonts w:ascii="Times New Roman" w:eastAsia="Times New Roman" w:hAnsi="Times New Roman" w:cs="Times New Roman"/>
          <w:bCs/>
          <w:sz w:val="24"/>
          <w:szCs w:val="24"/>
          <w:lang w:eastAsia="ru-RU"/>
        </w:rPr>
        <w:t>»</w:t>
      </w:r>
      <w:r w:rsidR="00AD1B27">
        <w:rPr>
          <w:rFonts w:ascii="Times New Roman" w:eastAsia="Times New Roman" w:hAnsi="Times New Roman" w:cs="Times New Roman"/>
          <w:bCs/>
          <w:sz w:val="24"/>
          <w:szCs w:val="24"/>
          <w:lang w:eastAsia="ru-RU"/>
        </w:rPr>
        <w:t xml:space="preserve"> </w:t>
      </w:r>
      <w:r w:rsidR="00762AB6">
        <w:rPr>
          <w:rFonts w:ascii="Times New Roman" w:eastAsia="Times New Roman" w:hAnsi="Times New Roman" w:cs="Times New Roman"/>
          <w:bCs/>
          <w:sz w:val="24"/>
          <w:szCs w:val="24"/>
          <w:lang w:eastAsia="ru-RU"/>
        </w:rPr>
        <w:t xml:space="preserve">50мл. </w:t>
      </w:r>
      <w:r w:rsidRPr="004965C4" w:rsidR="004965C4">
        <w:rPr>
          <w:rFonts w:ascii="Times New Roman" w:eastAsia="Times New Roman" w:hAnsi="Times New Roman" w:cs="Times New Roman"/>
          <w:bCs/>
          <w:sz w:val="24"/>
          <w:szCs w:val="24"/>
          <w:lang w:eastAsia="ru-RU"/>
        </w:rPr>
        <w:t xml:space="preserve">в количестве 1 единицы стоимостью </w:t>
      </w:r>
      <w:r w:rsidR="00762AB6">
        <w:rPr>
          <w:rFonts w:ascii="Times New Roman" w:eastAsia="Times New Roman" w:hAnsi="Times New Roman" w:cs="Times New Roman"/>
          <w:bCs/>
          <w:sz w:val="24"/>
          <w:szCs w:val="24"/>
          <w:lang w:eastAsia="ru-RU"/>
        </w:rPr>
        <w:t>426,21</w:t>
      </w:r>
      <w:r w:rsidRPr="004965C4" w:rsidR="004965C4">
        <w:rPr>
          <w:rFonts w:ascii="Times New Roman" w:eastAsia="Times New Roman" w:hAnsi="Times New Roman" w:cs="Times New Roman"/>
          <w:bCs/>
          <w:sz w:val="24"/>
          <w:szCs w:val="24"/>
          <w:lang w:eastAsia="ru-RU"/>
        </w:rPr>
        <w:t xml:space="preserve"> руб. 47 коп</w:t>
      </w:r>
      <w:r w:rsidRPr="002952E4">
        <w:rPr>
          <w:rFonts w:ascii="Times New Roman" w:eastAsia="Times New Roman" w:hAnsi="Times New Roman" w:cs="Times New Roman"/>
          <w:bCs/>
          <w:sz w:val="24"/>
          <w:szCs w:val="24"/>
          <w:lang w:eastAsia="ru-RU"/>
        </w:rPr>
        <w:t xml:space="preserve">, </w:t>
      </w:r>
      <w:r w:rsidR="00762AB6">
        <w:rPr>
          <w:rFonts w:ascii="Times New Roman" w:eastAsia="Times New Roman" w:hAnsi="Times New Roman" w:cs="Times New Roman"/>
          <w:bCs/>
          <w:sz w:val="24"/>
          <w:szCs w:val="24"/>
          <w:lang w:eastAsia="ru-RU"/>
        </w:rPr>
        <w:t xml:space="preserve">крем для лица </w:t>
      </w:r>
      <w:r w:rsidR="00762AB6">
        <w:rPr>
          <w:rFonts w:ascii="Times New Roman" w:eastAsia="Times New Roman" w:hAnsi="Times New Roman" w:cs="Times New Roman"/>
          <w:bCs/>
          <w:sz w:val="24"/>
          <w:szCs w:val="24"/>
          <w:lang w:val="en-US" w:eastAsia="ru-RU"/>
        </w:rPr>
        <w:t>Novosvit</w:t>
      </w:r>
      <w:r w:rsidRPr="00762AB6" w:rsidR="00762AB6">
        <w:rPr>
          <w:rFonts w:ascii="Times New Roman" w:eastAsia="Times New Roman" w:hAnsi="Times New Roman" w:cs="Times New Roman"/>
          <w:bCs/>
          <w:sz w:val="24"/>
          <w:szCs w:val="24"/>
          <w:lang w:eastAsia="ru-RU"/>
        </w:rPr>
        <w:t xml:space="preserve"> 25 </w:t>
      </w:r>
      <w:r w:rsidR="00762AB6">
        <w:rPr>
          <w:rFonts w:ascii="Times New Roman" w:eastAsia="Times New Roman" w:hAnsi="Times New Roman" w:cs="Times New Roman"/>
          <w:bCs/>
          <w:sz w:val="24"/>
          <w:szCs w:val="24"/>
          <w:lang w:eastAsia="ru-RU"/>
        </w:rPr>
        <w:t xml:space="preserve">мл. </w:t>
      </w:r>
      <w:r w:rsidR="00762AB6">
        <w:rPr>
          <w:rFonts w:ascii="Times New Roman" w:eastAsia="Times New Roman" w:hAnsi="Times New Roman" w:cs="Times New Roman"/>
          <w:bCs/>
          <w:sz w:val="24"/>
          <w:szCs w:val="24"/>
          <w:lang w:val="en-US" w:eastAsia="ru-RU"/>
        </w:rPr>
        <w:t>Concentrat</w:t>
      </w:r>
      <w:r w:rsidRPr="00762AB6" w:rsidR="00762AB6">
        <w:rPr>
          <w:rFonts w:ascii="Times New Roman" w:eastAsia="Times New Roman" w:hAnsi="Times New Roman" w:cs="Times New Roman"/>
          <w:bCs/>
          <w:sz w:val="24"/>
          <w:szCs w:val="24"/>
          <w:lang w:eastAsia="ru-RU"/>
        </w:rPr>
        <w:t xml:space="preserve"> </w:t>
      </w:r>
      <w:r w:rsidR="00762AB6">
        <w:rPr>
          <w:rFonts w:ascii="Times New Roman" w:eastAsia="Times New Roman" w:hAnsi="Times New Roman" w:cs="Times New Roman"/>
          <w:bCs/>
          <w:sz w:val="24"/>
          <w:szCs w:val="24"/>
          <w:lang w:val="en-US" w:eastAsia="ru-RU"/>
        </w:rPr>
        <w:t>Aqua</w:t>
      </w:r>
      <w:r w:rsidR="00762AB6">
        <w:rPr>
          <w:rFonts w:ascii="Times New Roman" w:eastAsia="Times New Roman" w:hAnsi="Times New Roman" w:cs="Times New Roman"/>
          <w:bCs/>
          <w:sz w:val="24"/>
          <w:szCs w:val="24"/>
          <w:lang w:eastAsia="ru-RU"/>
        </w:rPr>
        <w:t xml:space="preserve">-гель </w:t>
      </w:r>
      <w:r w:rsidR="00762AB6">
        <w:rPr>
          <w:rFonts w:ascii="Times New Roman" w:eastAsia="Times New Roman" w:hAnsi="Times New Roman" w:cs="Times New Roman"/>
          <w:bCs/>
          <w:sz w:val="24"/>
          <w:szCs w:val="24"/>
          <w:lang w:eastAsia="ru-RU"/>
        </w:rPr>
        <w:t>жен.,</w:t>
      </w:r>
      <w:r w:rsidR="00762AB6">
        <w:rPr>
          <w:rFonts w:ascii="Times New Roman" w:eastAsia="Times New Roman" w:hAnsi="Times New Roman" w:cs="Times New Roman"/>
          <w:bCs/>
          <w:sz w:val="24"/>
          <w:szCs w:val="24"/>
          <w:lang w:eastAsia="ru-RU"/>
        </w:rPr>
        <w:t xml:space="preserve"> в количестве 1 ед. стоимостью 247,26 руб., а всего на сумму 1304,94 рублей с учетом НДС, </w:t>
      </w:r>
      <w:r w:rsidRPr="002952E4">
        <w:rPr>
          <w:rFonts w:ascii="Times New Roman" w:eastAsia="Times New Roman" w:hAnsi="Times New Roman" w:cs="Times New Roman"/>
          <w:bCs/>
          <w:sz w:val="24"/>
          <w:szCs w:val="24"/>
          <w:lang w:eastAsia="ru-RU"/>
        </w:rPr>
        <w:t>котор</w:t>
      </w:r>
      <w:r w:rsidR="00762AB6">
        <w:rPr>
          <w:rFonts w:ascii="Times New Roman" w:eastAsia="Times New Roman" w:hAnsi="Times New Roman" w:cs="Times New Roman"/>
          <w:bCs/>
          <w:sz w:val="24"/>
          <w:szCs w:val="24"/>
          <w:lang w:eastAsia="ru-RU"/>
        </w:rPr>
        <w:t xml:space="preserve">ый </w:t>
      </w:r>
      <w:r w:rsidRPr="002952E4">
        <w:rPr>
          <w:rFonts w:ascii="Times New Roman" w:eastAsia="Times New Roman" w:hAnsi="Times New Roman" w:cs="Times New Roman"/>
          <w:bCs/>
          <w:sz w:val="24"/>
          <w:szCs w:val="24"/>
          <w:lang w:eastAsia="ru-RU"/>
        </w:rPr>
        <w:t xml:space="preserve">пронес за пределы линии касс, не оплатив за товар, то есть своими действиями совершил </w:t>
      </w:r>
      <w:r w:rsidRPr="002952E4" w:rsidR="00AD3F40">
        <w:rPr>
          <w:rFonts w:ascii="Times New Roman" w:eastAsia="Times New Roman" w:hAnsi="Times New Roman" w:cs="Times New Roman"/>
          <w:bCs/>
          <w:sz w:val="24"/>
          <w:szCs w:val="24"/>
          <w:lang w:eastAsia="ru-RU"/>
        </w:rPr>
        <w:t xml:space="preserve">административное правонарушение, предусмотренное ч. </w:t>
      </w:r>
      <w:r w:rsidR="00762AB6">
        <w:rPr>
          <w:rFonts w:ascii="Times New Roman" w:eastAsia="Times New Roman" w:hAnsi="Times New Roman" w:cs="Times New Roman"/>
          <w:bCs/>
          <w:sz w:val="24"/>
          <w:szCs w:val="24"/>
          <w:lang w:eastAsia="ru-RU"/>
        </w:rPr>
        <w:t>2</w:t>
      </w:r>
      <w:r w:rsidRPr="002952E4" w:rsidR="00AD3F40">
        <w:rPr>
          <w:rFonts w:ascii="Times New Roman" w:eastAsia="Times New Roman" w:hAnsi="Times New Roman" w:cs="Times New Roman"/>
          <w:bCs/>
          <w:sz w:val="24"/>
          <w:szCs w:val="24"/>
          <w:lang w:eastAsia="ru-RU"/>
        </w:rPr>
        <w:t xml:space="preserve"> ст. 7.27 КоАП РФ. В действиях </w:t>
      </w:r>
      <w:r>
        <w:rPr>
          <w:rFonts w:ascii="Times New Roman" w:eastAsia="Times New Roman" w:hAnsi="Times New Roman" w:cs="Times New Roman"/>
          <w:sz w:val="24"/>
          <w:szCs w:val="24"/>
          <w:lang w:eastAsia="ru-RU"/>
        </w:rPr>
        <w:t>Ф.И.О.</w:t>
      </w:r>
      <w:r w:rsidR="00762AB6">
        <w:rPr>
          <w:rFonts w:ascii="Times New Roman" w:eastAsia="Times New Roman" w:hAnsi="Times New Roman" w:cs="Times New Roman"/>
          <w:bCs/>
          <w:sz w:val="24"/>
          <w:szCs w:val="24"/>
          <w:lang w:eastAsia="ru-RU"/>
        </w:rPr>
        <w:t xml:space="preserve"> </w:t>
      </w:r>
      <w:r w:rsidRPr="002952E4" w:rsidR="00AD3F40">
        <w:rPr>
          <w:rFonts w:ascii="Times New Roman" w:eastAsia="Times New Roman" w:hAnsi="Times New Roman" w:cs="Times New Roman"/>
          <w:bCs/>
          <w:sz w:val="24"/>
          <w:szCs w:val="24"/>
          <w:lang w:eastAsia="ru-RU"/>
        </w:rPr>
        <w:t>отсутствуют признаки уголовно</w:t>
      </w:r>
      <w:r w:rsidRPr="002952E4" w:rsidR="003929D6">
        <w:rPr>
          <w:rFonts w:ascii="Times New Roman" w:eastAsia="Times New Roman" w:hAnsi="Times New Roman" w:cs="Times New Roman"/>
          <w:bCs/>
          <w:sz w:val="24"/>
          <w:szCs w:val="24"/>
          <w:lang w:eastAsia="ru-RU"/>
        </w:rPr>
        <w:t xml:space="preserve"> </w:t>
      </w:r>
      <w:r w:rsidRPr="002952E4" w:rsidR="00AD3F40">
        <w:rPr>
          <w:rFonts w:ascii="Times New Roman" w:eastAsia="Times New Roman" w:hAnsi="Times New Roman" w:cs="Times New Roman"/>
          <w:bCs/>
          <w:sz w:val="24"/>
          <w:szCs w:val="24"/>
          <w:lang w:eastAsia="ru-RU"/>
        </w:rPr>
        <w:t xml:space="preserve">наказуемого деяния.  </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В судебном заседании</w:t>
      </w:r>
      <w:r w:rsidRPr="00762AB6" w:rsidR="00762AB6">
        <w:t xml:space="preserve"> </w:t>
      </w:r>
      <w:r w:rsidR="00D273A0">
        <w:rPr>
          <w:rFonts w:ascii="Times New Roman" w:eastAsia="Times New Roman" w:hAnsi="Times New Roman" w:cs="Times New Roman"/>
          <w:sz w:val="24"/>
          <w:szCs w:val="24"/>
          <w:lang w:eastAsia="ru-RU"/>
        </w:rPr>
        <w:t>Ф.И.О.</w:t>
      </w:r>
      <w:r w:rsidRPr="00762AB6" w:rsidR="00762AB6">
        <w:rPr>
          <w:rFonts w:ascii="Times New Roman" w:hAnsi="Times New Roman" w:cs="Times New Roman"/>
          <w:bCs/>
          <w:sz w:val="24"/>
          <w:szCs w:val="24"/>
        </w:rPr>
        <w:t>.</w:t>
      </w:r>
      <w:r w:rsidR="00762AB6">
        <w:rPr>
          <w:rFonts w:ascii="Times New Roman" w:hAnsi="Times New Roman" w:cs="Times New Roman"/>
          <w:bCs/>
          <w:sz w:val="24"/>
          <w:szCs w:val="24"/>
        </w:rPr>
        <w:t xml:space="preserve"> вину признал. </w:t>
      </w:r>
    </w:p>
    <w:p w:rsidR="00147772" w:rsidP="00AD079A">
      <w:pPr>
        <w:widowControl w:val="0"/>
        <w:shd w:val="clear" w:color="auto" w:fill="FFFFFF"/>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Представитель потерпевшег</w:t>
      </w:r>
      <w:r>
        <w:rPr>
          <w:rFonts w:ascii="Times New Roman" w:hAnsi="Times New Roman" w:cs="Times New Roman"/>
          <w:bCs/>
          <w:sz w:val="24"/>
          <w:szCs w:val="24"/>
        </w:rPr>
        <w:t>о ООО</w:t>
      </w:r>
      <w:r>
        <w:rPr>
          <w:rFonts w:ascii="Times New Roman" w:hAnsi="Times New Roman" w:cs="Times New Roman"/>
          <w:bCs/>
          <w:sz w:val="24"/>
          <w:szCs w:val="24"/>
        </w:rPr>
        <w:t xml:space="preserve"> «</w:t>
      </w:r>
      <w:r w:rsidR="00D273A0">
        <w:rPr>
          <w:rFonts w:ascii="Times New Roman" w:hAnsi="Times New Roman" w:cs="Times New Roman"/>
          <w:bCs/>
          <w:sz w:val="24"/>
          <w:szCs w:val="24"/>
        </w:rPr>
        <w:t>…</w:t>
      </w:r>
      <w:r>
        <w:rPr>
          <w:rFonts w:ascii="Times New Roman" w:hAnsi="Times New Roman" w:cs="Times New Roman"/>
          <w:bCs/>
          <w:sz w:val="24"/>
          <w:szCs w:val="24"/>
        </w:rPr>
        <w:t xml:space="preserve">» </w:t>
      </w:r>
      <w:r w:rsidR="00D273A0">
        <w:rPr>
          <w:rFonts w:ascii="Times New Roman" w:eastAsia="Times New Roman" w:hAnsi="Times New Roman" w:cs="Times New Roman"/>
          <w:sz w:val="24"/>
          <w:szCs w:val="24"/>
          <w:lang w:eastAsia="ru-RU"/>
        </w:rPr>
        <w:t>Ф.И.О.</w:t>
      </w:r>
      <w:r>
        <w:rPr>
          <w:rFonts w:ascii="Times New Roman" w:hAnsi="Times New Roman" w:cs="Times New Roman"/>
          <w:bCs/>
          <w:sz w:val="24"/>
          <w:szCs w:val="24"/>
        </w:rPr>
        <w:t xml:space="preserve"> в судебное заседание не явился, о дате, месте и времени рассмотрения дела извещен надлежаще, просил рассмотреть дело без его участия. </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Заслушав привлекаемое лицо, исследовав и оценив письменные материалы дела в их совокупности, мировой судья приходит к следующим выводам. </w:t>
      </w:r>
    </w:p>
    <w:p w:rsidR="00AD079A" w:rsidRPr="002952E4" w:rsidP="00AD0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Согласно ч.1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762AB6" w:rsidP="00762AB6">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Частью </w:t>
      </w:r>
      <w:r w:rsidR="00F97738">
        <w:rPr>
          <w:rFonts w:ascii="Times New Roman" w:hAnsi="Times New Roman" w:cs="Times New Roman"/>
          <w:bCs/>
          <w:sz w:val="24"/>
          <w:szCs w:val="24"/>
        </w:rPr>
        <w:t>2</w:t>
      </w:r>
      <w:r w:rsidRPr="002952E4">
        <w:rPr>
          <w:rFonts w:ascii="Times New Roman" w:hAnsi="Times New Roman" w:cs="Times New Roman"/>
          <w:bCs/>
          <w:sz w:val="24"/>
          <w:szCs w:val="24"/>
        </w:rPr>
        <w:t xml:space="preserve"> статьи 7.27 КоАП РФ предусмотрено административная ответственность</w:t>
      </w:r>
      <w:r w:rsidR="00F97738">
        <w:rPr>
          <w:rFonts w:ascii="Times New Roman" w:hAnsi="Times New Roman" w:cs="Times New Roman"/>
          <w:bCs/>
          <w:sz w:val="24"/>
          <w:szCs w:val="24"/>
        </w:rPr>
        <w:t xml:space="preserve"> м</w:t>
      </w:r>
      <w:r w:rsidRPr="00762AB6">
        <w:rPr>
          <w:rFonts w:ascii="Times New Roman" w:hAnsi="Times New Roman" w:cs="Times New Roman"/>
          <w:bCs/>
          <w:sz w:val="24"/>
          <w:szCs w:val="24"/>
        </w:rPr>
        <w:t>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w:t>
      </w:r>
      <w:r w:rsidRPr="00762AB6">
        <w:rPr>
          <w:rFonts w:ascii="Times New Roman" w:hAnsi="Times New Roman" w:cs="Times New Roman"/>
          <w:bCs/>
          <w:sz w:val="24"/>
          <w:szCs w:val="24"/>
        </w:rPr>
        <w:t xml:space="preserve"> </w:t>
      </w:r>
      <w:r w:rsidRPr="00762AB6">
        <w:rPr>
          <w:rFonts w:ascii="Times New Roman" w:hAnsi="Times New Roman" w:cs="Times New Roman"/>
          <w:bCs/>
          <w:sz w:val="24"/>
          <w:szCs w:val="24"/>
        </w:rPr>
        <w:t>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 -</w:t>
      </w:r>
      <w:r w:rsidR="00F97738">
        <w:rPr>
          <w:rFonts w:ascii="Times New Roman" w:hAnsi="Times New Roman" w:cs="Times New Roman"/>
          <w:bCs/>
          <w:sz w:val="24"/>
          <w:szCs w:val="24"/>
        </w:rPr>
        <w:t xml:space="preserve"> которая </w:t>
      </w:r>
      <w:r w:rsidRPr="00762AB6">
        <w:rPr>
          <w:rFonts w:ascii="Times New Roman" w:hAnsi="Times New Roman" w:cs="Times New Roman"/>
          <w:bCs/>
          <w:sz w:val="24"/>
          <w:szCs w:val="24"/>
        </w:rPr>
        <w:t>влечет наложение административного штрафа в размере до пятикратной стоимости похищенного имущества</w:t>
      </w:r>
      <w:r w:rsidRPr="00762AB6">
        <w:rPr>
          <w:rFonts w:ascii="Times New Roman" w:hAnsi="Times New Roman" w:cs="Times New Roman"/>
          <w:bCs/>
          <w:sz w:val="24"/>
          <w:szCs w:val="24"/>
        </w:rPr>
        <w:t>,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r>
        <w:rPr>
          <w:rFonts w:ascii="Times New Roman" w:hAnsi="Times New Roman" w:cs="Times New Roman"/>
          <w:bCs/>
          <w:sz w:val="24"/>
          <w:szCs w:val="24"/>
        </w:rPr>
        <w:t xml:space="preserve">    </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Статьей 26.2 КоАП РФ предусмотрено, что доказательствами по делу об административном правонарушении являются любые фактические данные, на основании </w:t>
      </w:r>
      <w:r w:rsidRPr="002952E4">
        <w:rPr>
          <w:rFonts w:ascii="Times New Roman" w:hAnsi="Times New Roman" w:cs="Times New Roman"/>
          <w:bCs/>
          <w:sz w:val="24"/>
          <w:szCs w:val="24"/>
        </w:rPr>
        <w:t>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Факт совершения административного правонарушения и виновность вышеуказанного привлекаемого лица в совершении административного правонарушения, объективно подтверждается собранными по делу доказательствами, исследованными в судебном заседании:  протоколом об административном правонарушении 8201 № </w:t>
      </w:r>
      <w:r w:rsidR="00F97738">
        <w:rPr>
          <w:rFonts w:ascii="Times New Roman" w:hAnsi="Times New Roman" w:cs="Times New Roman"/>
          <w:bCs/>
          <w:sz w:val="24"/>
          <w:szCs w:val="24"/>
        </w:rPr>
        <w:t>265970</w:t>
      </w:r>
      <w:r w:rsidRPr="002952E4">
        <w:rPr>
          <w:rFonts w:ascii="Times New Roman" w:hAnsi="Times New Roman" w:cs="Times New Roman"/>
          <w:bCs/>
          <w:sz w:val="24"/>
          <w:szCs w:val="24"/>
        </w:rPr>
        <w:t xml:space="preserve"> от </w:t>
      </w:r>
      <w:r w:rsidR="00F97738">
        <w:rPr>
          <w:rFonts w:ascii="Times New Roman" w:hAnsi="Times New Roman" w:cs="Times New Roman"/>
          <w:bCs/>
          <w:sz w:val="24"/>
          <w:szCs w:val="24"/>
        </w:rPr>
        <w:t>15.04.2026 г.</w:t>
      </w:r>
      <w:r w:rsidRPr="002952E4">
        <w:rPr>
          <w:rFonts w:ascii="Times New Roman" w:hAnsi="Times New Roman" w:cs="Times New Roman"/>
          <w:bCs/>
          <w:sz w:val="24"/>
          <w:szCs w:val="24"/>
        </w:rPr>
        <w:t xml:space="preserve"> </w:t>
      </w:r>
      <w:r w:rsidR="00F97738">
        <w:rPr>
          <w:rFonts w:ascii="Times New Roman" w:hAnsi="Times New Roman" w:cs="Times New Roman"/>
          <w:bCs/>
          <w:sz w:val="24"/>
          <w:szCs w:val="24"/>
        </w:rPr>
        <w:t xml:space="preserve">письменными </w:t>
      </w:r>
      <w:r w:rsidRPr="002952E4">
        <w:rPr>
          <w:rFonts w:ascii="Times New Roman" w:hAnsi="Times New Roman" w:cs="Times New Roman"/>
          <w:bCs/>
          <w:sz w:val="24"/>
          <w:szCs w:val="24"/>
        </w:rPr>
        <w:t>объяснениями лица</w:t>
      </w:r>
      <w:r w:rsidR="00F97738">
        <w:rPr>
          <w:rFonts w:ascii="Times New Roman" w:hAnsi="Times New Roman" w:cs="Times New Roman"/>
          <w:bCs/>
          <w:sz w:val="24"/>
          <w:szCs w:val="24"/>
        </w:rPr>
        <w:t xml:space="preserve">, привлекаемого к административной ответственности </w:t>
      </w:r>
      <w:r w:rsidR="00D273A0">
        <w:rPr>
          <w:rFonts w:ascii="Times New Roman" w:hAnsi="Times New Roman" w:cs="Times New Roman"/>
          <w:bCs/>
          <w:sz w:val="24"/>
          <w:szCs w:val="24"/>
        </w:rPr>
        <w:t>…</w:t>
      </w:r>
      <w:r w:rsidR="00F97738">
        <w:rPr>
          <w:rFonts w:ascii="Times New Roman" w:hAnsi="Times New Roman" w:cs="Times New Roman"/>
          <w:bCs/>
          <w:sz w:val="24"/>
          <w:szCs w:val="24"/>
        </w:rPr>
        <w:t xml:space="preserve"> от 15.04.2026 г., </w:t>
      </w:r>
      <w:r w:rsidRPr="002952E4">
        <w:rPr>
          <w:rFonts w:ascii="Times New Roman" w:hAnsi="Times New Roman" w:cs="Times New Roman"/>
          <w:bCs/>
          <w:sz w:val="24"/>
          <w:szCs w:val="24"/>
        </w:rPr>
        <w:t xml:space="preserve"> заявление</w:t>
      </w:r>
      <w:r w:rsidR="00F97738">
        <w:rPr>
          <w:rFonts w:ascii="Times New Roman" w:hAnsi="Times New Roman" w:cs="Times New Roman"/>
          <w:bCs/>
          <w:sz w:val="24"/>
          <w:szCs w:val="24"/>
        </w:rPr>
        <w:t xml:space="preserve">м </w:t>
      </w:r>
      <w:r w:rsidR="00D273A0">
        <w:rPr>
          <w:rFonts w:ascii="Times New Roman" w:hAnsi="Times New Roman" w:cs="Times New Roman"/>
          <w:bCs/>
          <w:sz w:val="24"/>
          <w:szCs w:val="24"/>
        </w:rPr>
        <w:t>…</w:t>
      </w:r>
      <w:r w:rsidR="00F97738">
        <w:rPr>
          <w:rFonts w:ascii="Times New Roman" w:hAnsi="Times New Roman" w:cs="Times New Roman"/>
          <w:bCs/>
          <w:sz w:val="24"/>
          <w:szCs w:val="24"/>
        </w:rPr>
        <w:t xml:space="preserve"> от 13.04.2026 г., справкой ООО «</w:t>
      </w:r>
      <w:r w:rsidR="00D273A0">
        <w:rPr>
          <w:rFonts w:ascii="Times New Roman" w:hAnsi="Times New Roman" w:cs="Times New Roman"/>
          <w:bCs/>
          <w:sz w:val="24"/>
          <w:szCs w:val="24"/>
        </w:rPr>
        <w:t>…</w:t>
      </w:r>
      <w:r w:rsidR="00F97738">
        <w:rPr>
          <w:rFonts w:ascii="Times New Roman" w:hAnsi="Times New Roman" w:cs="Times New Roman"/>
          <w:bCs/>
          <w:sz w:val="24"/>
          <w:szCs w:val="24"/>
        </w:rPr>
        <w:t xml:space="preserve">» от 14.04.2026 г. о стоимости похищенного, </w:t>
      </w:r>
      <w:r w:rsidRPr="002952E4">
        <w:rPr>
          <w:rFonts w:ascii="Times New Roman" w:hAnsi="Times New Roman" w:cs="Times New Roman"/>
          <w:bCs/>
          <w:sz w:val="24"/>
          <w:szCs w:val="24"/>
        </w:rPr>
        <w:t>и иными материалами дела.</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Суд, не находит оснований не доверять представленным и исследованным в ходе рассмотрения настоящего дела доказательствам,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w:t>
      </w:r>
      <w:r w:rsidRPr="002952E4">
        <w:rPr>
          <w:rFonts w:ascii="Times New Roman" w:hAnsi="Times New Roman" w:cs="Times New Roman"/>
          <w:bCs/>
          <w:sz w:val="24"/>
          <w:szCs w:val="24"/>
        </w:rPr>
        <w:t xml:space="preserve"> </w:t>
      </w:r>
      <w:r w:rsidR="00D273A0">
        <w:rPr>
          <w:rFonts w:ascii="Times New Roman" w:hAnsi="Times New Roman" w:cs="Times New Roman"/>
          <w:bCs/>
          <w:sz w:val="24"/>
          <w:szCs w:val="24"/>
        </w:rPr>
        <w:t>.</w:t>
      </w:r>
      <w:r w:rsidR="00D273A0">
        <w:rPr>
          <w:rFonts w:ascii="Times New Roman" w:hAnsi="Times New Roman" w:cs="Times New Roman"/>
          <w:bCs/>
          <w:sz w:val="24"/>
          <w:szCs w:val="24"/>
        </w:rPr>
        <w:t>.</w:t>
      </w:r>
      <w:r w:rsidRPr="00D273A0" w:rsidR="00D273A0">
        <w:rPr>
          <w:rFonts w:ascii="Times New Roman" w:eastAsia="Times New Roman" w:hAnsi="Times New Roman" w:cs="Times New Roman"/>
          <w:sz w:val="24"/>
          <w:szCs w:val="24"/>
          <w:lang w:eastAsia="ru-RU"/>
        </w:rPr>
        <w:t xml:space="preserve"> </w:t>
      </w:r>
      <w:r w:rsidR="00D273A0">
        <w:rPr>
          <w:rFonts w:ascii="Times New Roman" w:eastAsia="Times New Roman" w:hAnsi="Times New Roman" w:cs="Times New Roman"/>
          <w:sz w:val="24"/>
          <w:szCs w:val="24"/>
          <w:lang w:eastAsia="ru-RU"/>
        </w:rPr>
        <w:t>Ф.И.О.</w:t>
      </w:r>
      <w:r w:rsidRPr="002952E4">
        <w:rPr>
          <w:rFonts w:ascii="Times New Roman" w:hAnsi="Times New Roman" w:cs="Times New Roman"/>
          <w:sz w:val="24"/>
          <w:szCs w:val="24"/>
          <w:shd w:val="clear" w:color="auto" w:fill="FFFFFF"/>
        </w:rPr>
        <w:t xml:space="preserve"> </w:t>
      </w:r>
      <w:r w:rsidRPr="002952E4">
        <w:rPr>
          <w:rFonts w:ascii="Times New Roman" w:hAnsi="Times New Roman" w:cs="Times New Roman"/>
          <w:bCs/>
          <w:sz w:val="24"/>
          <w:szCs w:val="24"/>
        </w:rPr>
        <w:t>Совокупность перечисленных выше доказательств объективно свидетельствует о непосредственной его причастности к данному событию.</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Таким образом, вина </w:t>
      </w:r>
      <w:r w:rsidR="00F97738">
        <w:rPr>
          <w:rFonts w:ascii="Times New Roman" w:hAnsi="Times New Roman" w:cs="Times New Roman"/>
          <w:bCs/>
          <w:sz w:val="24"/>
          <w:szCs w:val="24"/>
        </w:rPr>
        <w:t xml:space="preserve">лица, привлекаемого к административной ответственности, </w:t>
      </w:r>
      <w:r w:rsidRPr="002952E4">
        <w:rPr>
          <w:rFonts w:ascii="Times New Roman" w:hAnsi="Times New Roman" w:cs="Times New Roman"/>
          <w:bCs/>
          <w:sz w:val="24"/>
          <w:szCs w:val="24"/>
        </w:rPr>
        <w:t xml:space="preserve">в совершении административного правонарушения полностью подтверждается исследованными в судебном заседании доказательствами, и его действия правильно квалифицированы по ч. </w:t>
      </w:r>
      <w:r w:rsidR="00F97738">
        <w:rPr>
          <w:rFonts w:ascii="Times New Roman" w:hAnsi="Times New Roman" w:cs="Times New Roman"/>
          <w:bCs/>
          <w:sz w:val="24"/>
          <w:szCs w:val="24"/>
        </w:rPr>
        <w:t>2</w:t>
      </w:r>
      <w:r w:rsidRPr="002952E4">
        <w:rPr>
          <w:rFonts w:ascii="Times New Roman" w:hAnsi="Times New Roman" w:cs="Times New Roman"/>
          <w:bCs/>
          <w:sz w:val="24"/>
          <w:szCs w:val="24"/>
        </w:rPr>
        <w:t xml:space="preserve"> ст.7.27. КоАП РФ.</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Обстоятельств, исключающих производство по делу об административном правонарушении, не установлено. </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Каких-либо неустранимых сомнений по делу, которые в соответствии со </w:t>
      </w:r>
      <w:hyperlink r:id="rId4" w:history="1">
        <w:r w:rsidRPr="002952E4">
          <w:rPr>
            <w:rFonts w:ascii="Times New Roman" w:hAnsi="Times New Roman" w:cs="Times New Roman"/>
            <w:bCs/>
            <w:sz w:val="24"/>
            <w:szCs w:val="24"/>
          </w:rPr>
          <w:t>статьей 1.5</w:t>
        </w:r>
      </w:hyperlink>
      <w:r w:rsidRPr="002952E4">
        <w:rPr>
          <w:rFonts w:ascii="Times New Roman" w:hAnsi="Times New Roman" w:cs="Times New Roman"/>
          <w:bCs/>
          <w:sz w:val="24"/>
          <w:szCs w:val="24"/>
        </w:rPr>
        <w:t xml:space="preserve"> КоАП РФ должны быть истолкованы в пользу лица, в отношении которого ведется производство по делу об административном правонарушении, также не установлено.</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Установленных законом оснований для прекращения производства по делу не имеется, срок давности привлечения к административной ответственности, установленный ч. 1 ст. 4.5 КоАП РФ, не истек.  </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bCs/>
          <w:sz w:val="24"/>
          <w:szCs w:val="24"/>
        </w:rPr>
        <w:t xml:space="preserve">Обстоятельствами, смягчающими административную ответственность привлекаемого лица является признание вины и раскаяние. </w:t>
      </w:r>
      <w:r w:rsidRPr="002952E4">
        <w:rPr>
          <w:rFonts w:ascii="Times New Roman" w:hAnsi="Times New Roman" w:cs="Times New Roman"/>
          <w:bCs/>
          <w:sz w:val="24"/>
          <w:szCs w:val="24"/>
        </w:rPr>
        <w:t>Обстоятельства, отягчающие его административную ответственность отсутствуют</w:t>
      </w:r>
      <w:r w:rsidRPr="002952E4">
        <w:rPr>
          <w:rFonts w:ascii="Times New Roman" w:hAnsi="Times New Roman" w:cs="Times New Roman"/>
          <w:bCs/>
          <w:sz w:val="24"/>
          <w:szCs w:val="24"/>
        </w:rPr>
        <w:t>.</w:t>
      </w:r>
    </w:p>
    <w:p w:rsidR="00AD079A" w:rsidRPr="002952E4" w:rsidP="00AD079A">
      <w:pPr>
        <w:widowControl w:val="0"/>
        <w:shd w:val="clear" w:color="auto" w:fill="FFFFFF"/>
        <w:spacing w:after="0" w:line="240" w:lineRule="auto"/>
        <w:ind w:firstLine="709"/>
        <w:jc w:val="both"/>
        <w:rPr>
          <w:rFonts w:ascii="Times New Roman" w:hAnsi="Times New Roman" w:cs="Times New Roman"/>
          <w:bCs/>
          <w:sz w:val="24"/>
          <w:szCs w:val="24"/>
        </w:rPr>
      </w:pPr>
      <w:r w:rsidRPr="002952E4">
        <w:rPr>
          <w:rFonts w:ascii="Times New Roman" w:hAnsi="Times New Roman" w:cs="Times New Roman"/>
          <w:sz w:val="24"/>
          <w:szCs w:val="24"/>
          <w:shd w:val="clear" w:color="auto" w:fill="FFFFFF"/>
        </w:rPr>
        <w:t xml:space="preserve">При определении вида и размера наказания правонарушителю, суд учитывает положения ст. 4.1 КоАП РФ, судом </w:t>
      </w:r>
      <w:r w:rsidRPr="002952E4">
        <w:rPr>
          <w:rFonts w:ascii="Times New Roman" w:hAnsi="Times New Roman" w:cs="Times New Roman"/>
          <w:bCs/>
          <w:sz w:val="24"/>
          <w:szCs w:val="24"/>
        </w:rPr>
        <w:t xml:space="preserve">принимается во внимание его личность, характер совершенного правонарушения и его общественную опасность, отношение виновного к содеянному, наличие смягчающих и отсутствие отягчающих административную ответственность обстоятельств, а также учитывая, что </w:t>
      </w:r>
      <w:r w:rsidRPr="002952E4">
        <w:rPr>
          <w:rFonts w:ascii="Times New Roman" w:hAnsi="Times New Roman" w:cs="Times New Roman"/>
          <w:sz w:val="24"/>
          <w:szCs w:val="24"/>
          <w:shd w:val="clear" w:color="auto" w:fill="FFFFFF"/>
        </w:rPr>
        <w:t xml:space="preserve">ограничений, предусмотренных ч.2 ст.3.9 КоАП РФ, не установлено, </w:t>
      </w:r>
      <w:r w:rsidRPr="002952E4">
        <w:rPr>
          <w:rFonts w:ascii="Times New Roman" w:hAnsi="Times New Roman" w:cs="Times New Roman"/>
          <w:bCs/>
          <w:sz w:val="24"/>
          <w:szCs w:val="24"/>
        </w:rPr>
        <w:t xml:space="preserve">в </w:t>
      </w:r>
      <w:r w:rsidRPr="002952E4">
        <w:rPr>
          <w:rFonts w:ascii="Times New Roman" w:hAnsi="Times New Roman" w:cs="Times New Roman"/>
          <w:bCs/>
          <w:sz w:val="24"/>
          <w:szCs w:val="24"/>
        </w:rPr>
        <w:t>связи</w:t>
      </w:r>
      <w:r w:rsidRPr="002952E4">
        <w:rPr>
          <w:rFonts w:ascii="Times New Roman" w:hAnsi="Times New Roman" w:cs="Times New Roman"/>
          <w:bCs/>
          <w:sz w:val="24"/>
          <w:szCs w:val="24"/>
        </w:rPr>
        <w:t xml:space="preserve"> с чем полагает возможным назначить ему наказание в виде административного штрафа в размере </w:t>
      </w:r>
      <w:r w:rsidR="00F97738">
        <w:rPr>
          <w:rFonts w:ascii="Times New Roman" w:hAnsi="Times New Roman" w:cs="Times New Roman"/>
          <w:bCs/>
          <w:sz w:val="24"/>
          <w:szCs w:val="24"/>
        </w:rPr>
        <w:t xml:space="preserve">3000,00 рублей. </w:t>
      </w:r>
      <w:r w:rsidRPr="002952E4">
        <w:rPr>
          <w:rFonts w:ascii="Times New Roman" w:hAnsi="Times New Roman" w:cs="Times New Roman"/>
          <w:bCs/>
          <w:sz w:val="24"/>
          <w:szCs w:val="24"/>
        </w:rPr>
        <w:t xml:space="preserve"> </w:t>
      </w:r>
    </w:p>
    <w:p w:rsidR="00AD079A" w:rsidRPr="002952E4" w:rsidP="00AD079A">
      <w:pPr>
        <w:widowControl w:val="0"/>
        <w:tabs>
          <w:tab w:val="left" w:pos="2408"/>
        </w:tabs>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 xml:space="preserve">На основании </w:t>
      </w:r>
      <w:r w:rsidRPr="002952E4">
        <w:rPr>
          <w:rFonts w:ascii="Times New Roman" w:eastAsia="Times New Roman" w:hAnsi="Times New Roman" w:cs="Times New Roman"/>
          <w:sz w:val="24"/>
          <w:szCs w:val="24"/>
          <w:lang w:eastAsia="ru-RU"/>
        </w:rPr>
        <w:t>изложенного</w:t>
      </w:r>
      <w:r w:rsidRPr="002952E4">
        <w:rPr>
          <w:rFonts w:ascii="Times New Roman" w:eastAsia="Times New Roman" w:hAnsi="Times New Roman" w:cs="Times New Roman"/>
          <w:sz w:val="24"/>
          <w:szCs w:val="24"/>
          <w:lang w:eastAsia="ru-RU"/>
        </w:rPr>
        <w:t>, руководствуясь ч.</w:t>
      </w:r>
      <w:r w:rsidR="00F97738">
        <w:rPr>
          <w:rFonts w:ascii="Times New Roman" w:eastAsia="Times New Roman" w:hAnsi="Times New Roman" w:cs="Times New Roman"/>
          <w:sz w:val="24"/>
          <w:szCs w:val="24"/>
          <w:lang w:eastAsia="ru-RU"/>
        </w:rPr>
        <w:t>2</w:t>
      </w:r>
      <w:r w:rsidRPr="002952E4">
        <w:rPr>
          <w:rFonts w:ascii="Times New Roman" w:eastAsia="Times New Roman" w:hAnsi="Times New Roman" w:cs="Times New Roman"/>
          <w:sz w:val="24"/>
          <w:szCs w:val="24"/>
          <w:lang w:eastAsia="ru-RU"/>
        </w:rPr>
        <w:t xml:space="preserve"> ст. 7.27, </w:t>
      </w:r>
      <w:r w:rsidRPr="002952E4">
        <w:rPr>
          <w:rFonts w:ascii="Times New Roman" w:eastAsia="Times New Roman" w:hAnsi="Times New Roman" w:cs="Times New Roman"/>
          <w:sz w:val="24"/>
          <w:szCs w:val="24"/>
          <w:lang w:eastAsia="ru-RU"/>
        </w:rPr>
        <w:t>ст.ст</w:t>
      </w:r>
      <w:r w:rsidRPr="002952E4">
        <w:rPr>
          <w:rFonts w:ascii="Times New Roman" w:eastAsia="Times New Roman" w:hAnsi="Times New Roman" w:cs="Times New Roman"/>
          <w:sz w:val="24"/>
          <w:szCs w:val="24"/>
          <w:lang w:eastAsia="ru-RU"/>
        </w:rPr>
        <w:t>. 29.9 - 29.11 КоАП РФ, мировой судья</w:t>
      </w:r>
    </w:p>
    <w:p w:rsidR="00AD079A" w:rsidP="002952E4">
      <w:pPr>
        <w:widowControl w:val="0"/>
        <w:spacing w:after="0" w:line="240" w:lineRule="auto"/>
        <w:jc w:val="center"/>
        <w:rPr>
          <w:rFonts w:ascii="Times New Roman" w:eastAsia="Times New Roman" w:hAnsi="Times New Roman" w:cs="Times New Roman"/>
          <w:b/>
          <w:sz w:val="16"/>
          <w:szCs w:val="16"/>
          <w:lang w:eastAsia="ru-RU"/>
        </w:rPr>
      </w:pPr>
      <w:r w:rsidRPr="002952E4">
        <w:rPr>
          <w:rFonts w:ascii="Times New Roman" w:eastAsia="Times New Roman" w:hAnsi="Times New Roman" w:cs="Times New Roman"/>
          <w:b/>
          <w:sz w:val="24"/>
          <w:szCs w:val="24"/>
          <w:lang w:eastAsia="ru-RU"/>
        </w:rPr>
        <w:t xml:space="preserve">ПОСТАНОВИЛ: </w:t>
      </w:r>
    </w:p>
    <w:p w:rsidR="002952E4" w:rsidRPr="002952E4" w:rsidP="002952E4">
      <w:pPr>
        <w:widowControl w:val="0"/>
        <w:spacing w:after="0" w:line="240" w:lineRule="auto"/>
        <w:jc w:val="center"/>
        <w:rPr>
          <w:rFonts w:ascii="Times New Roman" w:eastAsia="Times New Roman" w:hAnsi="Times New Roman" w:cs="Times New Roman"/>
          <w:b/>
          <w:sz w:val="16"/>
          <w:szCs w:val="16"/>
          <w:lang w:eastAsia="ru-RU"/>
        </w:rPr>
      </w:pP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r>
        <w:rPr>
          <w:rFonts w:ascii="Times New Roman" w:eastAsia="Times New Roman" w:hAnsi="Times New Roman" w:cs="Times New Roman"/>
          <w:sz w:val="24"/>
          <w:szCs w:val="24"/>
          <w:lang w:eastAsia="ru-RU"/>
        </w:rPr>
        <w:t xml:space="preserve"> </w:t>
      </w:r>
      <w:r w:rsidRPr="002952E4">
        <w:rPr>
          <w:rFonts w:ascii="Times New Roman" w:eastAsia="Times New Roman" w:hAnsi="Times New Roman" w:cs="Times New Roman"/>
          <w:sz w:val="24"/>
          <w:szCs w:val="24"/>
          <w:lang w:eastAsia="ru-RU"/>
        </w:rPr>
        <w:t xml:space="preserve">признать виновным в совершении административного правонарушения, предусмотренного частью </w:t>
      </w:r>
      <w:r w:rsidR="00F97738">
        <w:rPr>
          <w:rFonts w:ascii="Times New Roman" w:eastAsia="Times New Roman" w:hAnsi="Times New Roman" w:cs="Times New Roman"/>
          <w:sz w:val="24"/>
          <w:szCs w:val="24"/>
          <w:lang w:eastAsia="ru-RU"/>
        </w:rPr>
        <w:t>2</w:t>
      </w:r>
      <w:r w:rsidRPr="002952E4">
        <w:rPr>
          <w:rFonts w:ascii="Times New Roman" w:eastAsia="Times New Roman" w:hAnsi="Times New Roman" w:cs="Times New Roman"/>
          <w:sz w:val="24"/>
          <w:szCs w:val="24"/>
          <w:lang w:eastAsia="ru-RU"/>
        </w:rPr>
        <w:t xml:space="preserve"> статьи 7.27 Кодекса Российской Федерации об административных правонарушениях </w:t>
      </w:r>
      <w:r w:rsidRPr="002952E4">
        <w:rPr>
          <w:rFonts w:ascii="Times New Roman" w:eastAsia="Times New Roman" w:hAnsi="Times New Roman" w:cs="Times New Roman"/>
          <w:bCs/>
          <w:sz w:val="24"/>
          <w:szCs w:val="24"/>
          <w:lang w:eastAsia="ru-RU"/>
        </w:rPr>
        <w:t>и назначить ему</w:t>
      </w:r>
      <w:r w:rsidRPr="002952E4">
        <w:rPr>
          <w:rFonts w:ascii="Times New Roman" w:eastAsia="Times New Roman" w:hAnsi="Times New Roman" w:cs="Times New Roman"/>
          <w:sz w:val="24"/>
          <w:szCs w:val="24"/>
          <w:lang w:eastAsia="ru-RU"/>
        </w:rPr>
        <w:t xml:space="preserve"> административное наказание в виде штрафа в размере </w:t>
      </w:r>
      <w:r w:rsidR="00F97738">
        <w:rPr>
          <w:rFonts w:ascii="Times New Roman" w:eastAsia="Times New Roman" w:hAnsi="Times New Roman" w:cs="Times New Roman"/>
          <w:sz w:val="24"/>
          <w:szCs w:val="24"/>
          <w:lang w:eastAsia="ru-RU"/>
        </w:rPr>
        <w:t>3</w:t>
      </w:r>
      <w:r w:rsidRPr="002952E4">
        <w:rPr>
          <w:rFonts w:ascii="Times New Roman" w:eastAsia="Times New Roman" w:hAnsi="Times New Roman" w:cs="Times New Roman"/>
          <w:sz w:val="24"/>
          <w:szCs w:val="24"/>
          <w:lang w:eastAsia="ru-RU"/>
        </w:rPr>
        <w:t>000,00 (</w:t>
      </w:r>
      <w:r w:rsidR="00F97738">
        <w:rPr>
          <w:rFonts w:ascii="Times New Roman" w:eastAsia="Times New Roman" w:hAnsi="Times New Roman" w:cs="Times New Roman"/>
          <w:sz w:val="24"/>
          <w:szCs w:val="24"/>
          <w:lang w:eastAsia="ru-RU"/>
        </w:rPr>
        <w:t xml:space="preserve">трех </w:t>
      </w:r>
      <w:r w:rsidRPr="002952E4">
        <w:rPr>
          <w:rFonts w:ascii="Times New Roman" w:eastAsia="Times New Roman" w:hAnsi="Times New Roman" w:cs="Times New Roman"/>
          <w:sz w:val="24"/>
          <w:szCs w:val="24"/>
          <w:lang w:eastAsia="ru-RU"/>
        </w:rPr>
        <w:t>тысяч) рублей.</w:t>
      </w: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 xml:space="preserve">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w:t>
      </w:r>
      <w:r w:rsidRPr="002952E4">
        <w:rPr>
          <w:rFonts w:ascii="Times New Roman" w:eastAsia="Times New Roman" w:hAnsi="Times New Roman" w:cs="Times New Roman"/>
          <w:sz w:val="24"/>
          <w:szCs w:val="24"/>
          <w:lang w:eastAsia="ru-RU"/>
        </w:rPr>
        <w:t>«единый казначейский счет №40102810645370000035;</w:t>
      </w:r>
      <w:r w:rsidRPr="002952E4">
        <w:rPr>
          <w:rFonts w:ascii="Times New Roman" w:eastAsia="Times New Roman" w:hAnsi="Times New Roman" w:cs="Times New Roman"/>
          <w:sz w:val="24"/>
          <w:szCs w:val="24"/>
          <w:lang w:eastAsia="ru-RU"/>
        </w:rPr>
        <w:t xml:space="preserve"> единый казначейский счет №03100643000000017500, ОКТМО 35701000; ИНН получателя 9102013284; КПП получателя 910201001; получатель – Управление Федерального казначейства по Республике Крым (Министерство юстиции Республики Крым, </w:t>
      </w:r>
      <w:r w:rsidRPr="002952E4">
        <w:rPr>
          <w:rFonts w:ascii="Times New Roman" w:eastAsia="Times New Roman" w:hAnsi="Times New Roman" w:cs="Times New Roman"/>
          <w:sz w:val="24"/>
          <w:szCs w:val="24"/>
          <w:lang w:eastAsia="ru-RU"/>
        </w:rPr>
        <w:t>л</w:t>
      </w:r>
      <w:r w:rsidRPr="002952E4">
        <w:rPr>
          <w:rFonts w:ascii="Times New Roman" w:eastAsia="Times New Roman" w:hAnsi="Times New Roman" w:cs="Times New Roman"/>
          <w:sz w:val="24"/>
          <w:szCs w:val="24"/>
          <w:lang w:eastAsia="ru-RU"/>
        </w:rPr>
        <w:t xml:space="preserve">/с 04752203230); банк получателя – </w:t>
      </w:r>
      <w:r w:rsidRPr="009A0B89" w:rsidR="009A0B89">
        <w:rPr>
          <w:rFonts w:ascii="Times New Roman" w:eastAsia="Times New Roman" w:hAnsi="Times New Roman" w:cs="Times New Roman"/>
          <w:sz w:val="24"/>
          <w:szCs w:val="24"/>
          <w:lang w:eastAsia="ru-RU"/>
        </w:rPr>
        <w:t>ОКЦ № 7 Южного ГУ Банка России/</w:t>
      </w:r>
      <w:r w:rsidRPr="002952E4">
        <w:rPr>
          <w:rFonts w:ascii="Times New Roman" w:eastAsia="Times New Roman" w:hAnsi="Times New Roman" w:cs="Times New Roman"/>
          <w:sz w:val="24"/>
          <w:szCs w:val="24"/>
          <w:lang w:eastAsia="ru-RU"/>
        </w:rPr>
        <w:t>/УФК по Республике Крым г. Симферополь; БИК 013510002; КБК 8</w:t>
      </w:r>
      <w:r w:rsidRPr="002952E4" w:rsidR="002231E3">
        <w:rPr>
          <w:rFonts w:ascii="Times New Roman" w:eastAsia="Times New Roman" w:hAnsi="Times New Roman" w:cs="Times New Roman"/>
          <w:sz w:val="24"/>
          <w:szCs w:val="24"/>
          <w:lang w:eastAsia="ru-RU"/>
        </w:rPr>
        <w:t xml:space="preserve">28 1 16 01073 01 0027 140; УИН </w:t>
      </w:r>
      <w:r w:rsidR="00F97738">
        <w:rPr>
          <w:rFonts w:ascii="Times New Roman" w:eastAsia="Times New Roman" w:hAnsi="Times New Roman" w:cs="Times New Roman"/>
          <w:sz w:val="24"/>
          <w:szCs w:val="24"/>
          <w:lang w:eastAsia="ru-RU"/>
        </w:rPr>
        <w:t xml:space="preserve"> </w:t>
      </w:r>
      <w:r w:rsidRPr="002251B3" w:rsidR="002251B3">
        <w:rPr>
          <w:rFonts w:ascii="Times New Roman" w:eastAsia="Times New Roman" w:hAnsi="Times New Roman" w:cs="Times New Roman"/>
          <w:sz w:val="24"/>
          <w:szCs w:val="24"/>
          <w:lang w:eastAsia="ru-RU"/>
        </w:rPr>
        <w:t>0410760300105001252607123</w:t>
      </w:r>
      <w:r w:rsidRPr="002952E4">
        <w:rPr>
          <w:rFonts w:ascii="Times New Roman" w:eastAsia="Times New Roman" w:hAnsi="Times New Roman" w:cs="Times New Roman"/>
          <w:sz w:val="24"/>
          <w:szCs w:val="24"/>
          <w:lang w:eastAsia="ru-RU"/>
        </w:rPr>
        <w:t>».</w:t>
      </w:r>
      <w:r w:rsidR="009A0B89">
        <w:rPr>
          <w:rFonts w:ascii="Times New Roman" w:eastAsia="Times New Roman" w:hAnsi="Times New Roman" w:cs="Times New Roman"/>
          <w:sz w:val="24"/>
          <w:szCs w:val="24"/>
          <w:lang w:eastAsia="ru-RU"/>
        </w:rPr>
        <w:t xml:space="preserve">  </w:t>
      </w:r>
      <w:r w:rsidRPr="002952E4">
        <w:rPr>
          <w:rFonts w:ascii="Times New Roman" w:eastAsia="Times New Roman" w:hAnsi="Times New Roman" w:cs="Times New Roman"/>
          <w:sz w:val="24"/>
          <w:szCs w:val="24"/>
          <w:lang w:eastAsia="ru-RU"/>
        </w:rPr>
        <w:t xml:space="preserve">  </w:t>
      </w:r>
      <w:r w:rsidR="002251B3">
        <w:rPr>
          <w:rFonts w:ascii="Times New Roman" w:eastAsia="Times New Roman" w:hAnsi="Times New Roman" w:cs="Times New Roman"/>
          <w:sz w:val="24"/>
          <w:szCs w:val="24"/>
          <w:lang w:eastAsia="ru-RU"/>
        </w:rPr>
        <w:t xml:space="preserve"> </w:t>
      </w: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Квитанцию об оплате необходимо предоставить лично или переслать по почте в судебный участок №10 Киевского судебного района города Симферополь по адресу: 295017, город Симфероп</w:t>
      </w:r>
      <w:r w:rsidR="002952E4">
        <w:rPr>
          <w:rFonts w:ascii="Times New Roman" w:eastAsia="Times New Roman" w:hAnsi="Times New Roman" w:cs="Times New Roman"/>
          <w:sz w:val="24"/>
          <w:szCs w:val="24"/>
          <w:lang w:eastAsia="ru-RU"/>
        </w:rPr>
        <w:t xml:space="preserve">оль, ул.Киевская, 55/2, </w:t>
      </w:r>
      <w:r w:rsidR="002952E4">
        <w:rPr>
          <w:rFonts w:ascii="Times New Roman" w:eastAsia="Times New Roman" w:hAnsi="Times New Roman" w:cs="Times New Roman"/>
          <w:sz w:val="24"/>
          <w:szCs w:val="24"/>
          <w:lang w:eastAsia="ru-RU"/>
        </w:rPr>
        <w:t>каб</w:t>
      </w:r>
      <w:r w:rsidR="002952E4">
        <w:rPr>
          <w:rFonts w:ascii="Times New Roman" w:eastAsia="Times New Roman" w:hAnsi="Times New Roman" w:cs="Times New Roman"/>
          <w:sz w:val="24"/>
          <w:szCs w:val="24"/>
          <w:lang w:eastAsia="ru-RU"/>
        </w:rPr>
        <w:t>. №21</w:t>
      </w:r>
      <w:r w:rsidRPr="002952E4">
        <w:rPr>
          <w:rFonts w:ascii="Times New Roman" w:eastAsia="Times New Roman" w:hAnsi="Times New Roman" w:cs="Times New Roman"/>
          <w:sz w:val="24"/>
          <w:szCs w:val="24"/>
          <w:lang w:eastAsia="ru-RU"/>
        </w:rPr>
        <w:t xml:space="preserve">.  </w:t>
      </w: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Постановление может быть обжаловано и опротесто</w:t>
      </w:r>
      <w:r w:rsidR="002952E4">
        <w:rPr>
          <w:rFonts w:ascii="Times New Roman" w:eastAsia="Times New Roman" w:hAnsi="Times New Roman" w:cs="Times New Roman"/>
          <w:sz w:val="24"/>
          <w:szCs w:val="24"/>
          <w:lang w:eastAsia="ru-RU"/>
        </w:rPr>
        <w:t>вано в Киевский районный суд г.</w:t>
      </w:r>
      <w:r w:rsidRPr="002952E4">
        <w:rPr>
          <w:rFonts w:ascii="Times New Roman" w:eastAsia="Times New Roman" w:hAnsi="Times New Roman" w:cs="Times New Roman"/>
          <w:sz w:val="24"/>
          <w:szCs w:val="24"/>
          <w:lang w:eastAsia="ru-RU"/>
        </w:rPr>
        <w:t>Симферополя в течение 10 дней со дня получения или вручения копии постановления через мирового судью судебного участка №10 Киевского судебного района города Симферополя, либо непосредств</w:t>
      </w:r>
      <w:r w:rsidR="002952E4">
        <w:rPr>
          <w:rFonts w:ascii="Times New Roman" w:eastAsia="Times New Roman" w:hAnsi="Times New Roman" w:cs="Times New Roman"/>
          <w:sz w:val="24"/>
          <w:szCs w:val="24"/>
          <w:lang w:eastAsia="ru-RU"/>
        </w:rPr>
        <w:t>енно в Киевский районный суд г.</w:t>
      </w:r>
      <w:r w:rsidRPr="002952E4">
        <w:rPr>
          <w:rFonts w:ascii="Times New Roman" w:eastAsia="Times New Roman" w:hAnsi="Times New Roman" w:cs="Times New Roman"/>
          <w:sz w:val="24"/>
          <w:szCs w:val="24"/>
          <w:lang w:eastAsia="ru-RU"/>
        </w:rPr>
        <w:t xml:space="preserve">Симферополя в тот же срок.   </w:t>
      </w:r>
    </w:p>
    <w:p w:rsidR="002952E4"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r w:rsidRPr="002952E4">
        <w:rPr>
          <w:rFonts w:ascii="Times New Roman" w:eastAsia="Times New Roman" w:hAnsi="Times New Roman" w:cs="Times New Roman"/>
          <w:sz w:val="24"/>
          <w:szCs w:val="24"/>
          <w:lang w:eastAsia="ru-RU"/>
        </w:rPr>
        <w:t>Миров</w:t>
      </w:r>
      <w:r w:rsidR="002952E4">
        <w:rPr>
          <w:rFonts w:ascii="Times New Roman" w:eastAsia="Times New Roman" w:hAnsi="Times New Roman" w:cs="Times New Roman"/>
          <w:sz w:val="24"/>
          <w:szCs w:val="24"/>
          <w:lang w:eastAsia="ru-RU"/>
        </w:rPr>
        <w:t xml:space="preserve">ой судья              </w:t>
      </w:r>
      <w:r w:rsidR="002952E4">
        <w:rPr>
          <w:rFonts w:ascii="Times New Roman" w:eastAsia="Times New Roman" w:hAnsi="Times New Roman" w:cs="Times New Roman"/>
          <w:sz w:val="24"/>
          <w:szCs w:val="24"/>
          <w:lang w:eastAsia="ru-RU"/>
        </w:rPr>
        <w:tab/>
      </w:r>
      <w:r w:rsidR="00812380">
        <w:rPr>
          <w:rFonts w:ascii="Times New Roman" w:eastAsia="Times New Roman" w:hAnsi="Times New Roman" w:cs="Times New Roman"/>
          <w:lang w:eastAsia="ru-RU"/>
        </w:rPr>
        <w:tab/>
      </w:r>
      <w:r w:rsidR="00937E68">
        <w:rPr>
          <w:rFonts w:ascii="Times New Roman" w:eastAsia="Times New Roman" w:hAnsi="Times New Roman" w:cs="Times New Roman"/>
          <w:lang w:eastAsia="ru-RU"/>
        </w:rPr>
        <w:tab/>
      </w:r>
      <w:r w:rsidR="002952E4">
        <w:rPr>
          <w:rFonts w:ascii="Times New Roman" w:eastAsia="Times New Roman" w:hAnsi="Times New Roman" w:cs="Times New Roman"/>
          <w:sz w:val="24"/>
          <w:szCs w:val="24"/>
          <w:lang w:eastAsia="ru-RU"/>
        </w:rPr>
        <w:tab/>
      </w:r>
      <w:r w:rsidR="002952E4">
        <w:rPr>
          <w:rFonts w:ascii="Times New Roman" w:eastAsia="Times New Roman" w:hAnsi="Times New Roman" w:cs="Times New Roman"/>
          <w:sz w:val="24"/>
          <w:szCs w:val="24"/>
          <w:lang w:eastAsia="ru-RU"/>
        </w:rPr>
        <w:tab/>
      </w:r>
      <w:r w:rsidR="002952E4">
        <w:rPr>
          <w:rFonts w:ascii="Times New Roman" w:eastAsia="Times New Roman" w:hAnsi="Times New Roman" w:cs="Times New Roman"/>
          <w:sz w:val="24"/>
          <w:szCs w:val="24"/>
          <w:lang w:eastAsia="ru-RU"/>
        </w:rPr>
        <w:tab/>
        <w:t>С.А.</w:t>
      </w:r>
      <w:r w:rsidRPr="002952E4">
        <w:rPr>
          <w:rFonts w:ascii="Times New Roman" w:eastAsia="Times New Roman" w:hAnsi="Times New Roman" w:cs="Times New Roman"/>
          <w:sz w:val="24"/>
          <w:szCs w:val="24"/>
          <w:lang w:eastAsia="ru-RU"/>
        </w:rPr>
        <w:t>Москаленко</w:t>
      </w:r>
    </w:p>
    <w:p w:rsidR="00AD079A" w:rsidRPr="002952E4" w:rsidP="002952E4">
      <w:pPr>
        <w:widowControl w:val="0"/>
        <w:spacing w:after="0" w:line="240" w:lineRule="auto"/>
        <w:ind w:firstLine="709"/>
        <w:jc w:val="right"/>
        <w:rPr>
          <w:rFonts w:ascii="Times New Roman" w:eastAsia="Times New Roman" w:hAnsi="Times New Roman" w:cs="Times New Roman"/>
          <w:sz w:val="24"/>
          <w:szCs w:val="24"/>
          <w:lang w:eastAsia="ru-RU"/>
        </w:rPr>
      </w:pP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p>
    <w:p w:rsidR="00AD079A" w:rsidRPr="002952E4" w:rsidP="00AD079A">
      <w:pPr>
        <w:widowControl w:val="0"/>
        <w:spacing w:after="0" w:line="240" w:lineRule="auto"/>
        <w:ind w:firstLine="709"/>
        <w:jc w:val="both"/>
        <w:rPr>
          <w:rFonts w:ascii="Times New Roman" w:eastAsia="Times New Roman" w:hAnsi="Times New Roman" w:cs="Times New Roman"/>
          <w:sz w:val="24"/>
          <w:szCs w:val="24"/>
          <w:lang w:eastAsia="ru-RU"/>
        </w:rPr>
      </w:pPr>
    </w:p>
    <w:p w:rsidR="0083103C" w:rsidRPr="002952E4"/>
    <w:sectPr w:rsidSect="0089003C">
      <w:headerReference w:type="default" r:id="rId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49201002"/>
      <w:docPartObj>
        <w:docPartGallery w:val="Page Numbers (Top of Page)"/>
        <w:docPartUnique/>
      </w:docPartObj>
    </w:sdtPr>
    <w:sdtContent>
      <w:p w:rsidR="002952E4">
        <w:pPr>
          <w:pStyle w:val="Header"/>
          <w:jc w:val="right"/>
        </w:pPr>
        <w:r>
          <w:fldChar w:fldCharType="begin"/>
        </w:r>
        <w:r>
          <w:instrText>PAGE   \* MERGEFORMAT</w:instrText>
        </w:r>
        <w:r>
          <w:fldChar w:fldCharType="separate"/>
        </w:r>
        <w:r w:rsidR="00D273A0">
          <w:rPr>
            <w:noProof/>
          </w:rPr>
          <w:t>3</w:t>
        </w:r>
        <w:r>
          <w:fldChar w:fldCharType="end"/>
        </w:r>
      </w:p>
    </w:sdtContent>
  </w:sdt>
  <w:p w:rsidR="002952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C2"/>
    <w:rsid w:val="00147772"/>
    <w:rsid w:val="002231E3"/>
    <w:rsid w:val="002251B3"/>
    <w:rsid w:val="002952E4"/>
    <w:rsid w:val="003929D6"/>
    <w:rsid w:val="004965C4"/>
    <w:rsid w:val="005D24C2"/>
    <w:rsid w:val="005F2626"/>
    <w:rsid w:val="00762AB6"/>
    <w:rsid w:val="00812380"/>
    <w:rsid w:val="0083103C"/>
    <w:rsid w:val="0089003C"/>
    <w:rsid w:val="00937E68"/>
    <w:rsid w:val="009A0B89"/>
    <w:rsid w:val="00A53D83"/>
    <w:rsid w:val="00AD079A"/>
    <w:rsid w:val="00AD1B27"/>
    <w:rsid w:val="00AD3F40"/>
    <w:rsid w:val="00B547E8"/>
    <w:rsid w:val="00D273A0"/>
    <w:rsid w:val="00F336E6"/>
    <w:rsid w:val="00F9773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952E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952E4"/>
  </w:style>
  <w:style w:type="paragraph" w:styleId="Footer">
    <w:name w:val="footer"/>
    <w:basedOn w:val="Normal"/>
    <w:link w:val="a0"/>
    <w:uiPriority w:val="99"/>
    <w:unhideWhenUsed/>
    <w:rsid w:val="002952E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952E4"/>
  </w:style>
  <w:style w:type="paragraph" w:styleId="BalloonText">
    <w:name w:val="Balloon Text"/>
    <w:basedOn w:val="Normal"/>
    <w:link w:val="a1"/>
    <w:uiPriority w:val="99"/>
    <w:semiHidden/>
    <w:unhideWhenUsed/>
    <w:rsid w:val="00147772"/>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477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15"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