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B26D01" w:rsidP="00932E32">
      <w:pPr>
        <w:pStyle w:val="Title"/>
        <w:ind w:firstLine="709"/>
        <w:jc w:val="right"/>
        <w:rPr>
          <w:b/>
          <w:sz w:val="18"/>
          <w:szCs w:val="18"/>
        </w:rPr>
      </w:pPr>
      <w:r w:rsidRPr="00B26D01">
        <w:rPr>
          <w:b/>
          <w:sz w:val="18"/>
          <w:szCs w:val="18"/>
        </w:rPr>
        <w:t>Д</w:t>
      </w:r>
      <w:r w:rsidRPr="00B26D01" w:rsidR="00DD5BC2">
        <w:rPr>
          <w:b/>
          <w:sz w:val="18"/>
          <w:szCs w:val="18"/>
        </w:rPr>
        <w:t>ело №</w:t>
      </w:r>
      <w:r w:rsidRPr="00B26D01" w:rsidR="0017549E">
        <w:rPr>
          <w:b/>
          <w:sz w:val="18"/>
          <w:szCs w:val="18"/>
        </w:rPr>
        <w:t xml:space="preserve"> </w:t>
      </w:r>
      <w:r w:rsidRPr="00B26D01" w:rsidR="00BC6AA2">
        <w:rPr>
          <w:b/>
          <w:sz w:val="18"/>
          <w:szCs w:val="18"/>
        </w:rPr>
        <w:t>5-10-</w:t>
      </w:r>
      <w:r w:rsidRPr="00B26D01" w:rsidR="002D5C66">
        <w:rPr>
          <w:b/>
          <w:sz w:val="18"/>
          <w:szCs w:val="18"/>
        </w:rPr>
        <w:t>137</w:t>
      </w:r>
      <w:r w:rsidRPr="00B26D01" w:rsidR="00312263">
        <w:rPr>
          <w:b/>
          <w:sz w:val="18"/>
          <w:szCs w:val="18"/>
        </w:rPr>
        <w:t>/20</w:t>
      </w:r>
      <w:r w:rsidRPr="00B26D01" w:rsidR="005B18BC">
        <w:rPr>
          <w:b/>
          <w:sz w:val="18"/>
          <w:szCs w:val="18"/>
        </w:rPr>
        <w:t>2</w:t>
      </w:r>
      <w:r w:rsidRPr="00B26D01" w:rsidR="002D5C66">
        <w:rPr>
          <w:b/>
          <w:sz w:val="18"/>
          <w:szCs w:val="18"/>
        </w:rPr>
        <w:t>4</w:t>
      </w:r>
    </w:p>
    <w:p w:rsidR="008A6EBA" w:rsidRPr="00B26D01" w:rsidP="00932E32">
      <w:pPr>
        <w:pStyle w:val="Title"/>
        <w:ind w:firstLine="709"/>
        <w:jc w:val="right"/>
        <w:rPr>
          <w:b/>
          <w:sz w:val="18"/>
          <w:szCs w:val="18"/>
        </w:rPr>
      </w:pPr>
      <w:r w:rsidRPr="00B26D01">
        <w:rPr>
          <w:b/>
          <w:sz w:val="18"/>
          <w:szCs w:val="18"/>
        </w:rPr>
        <w:t>05-0</w:t>
      </w:r>
      <w:r w:rsidRPr="00B26D01" w:rsidR="002D5C66">
        <w:rPr>
          <w:b/>
          <w:sz w:val="18"/>
          <w:szCs w:val="18"/>
        </w:rPr>
        <w:t>137</w:t>
      </w:r>
      <w:r w:rsidRPr="00B26D01" w:rsidR="00312263">
        <w:rPr>
          <w:b/>
          <w:sz w:val="18"/>
          <w:szCs w:val="18"/>
        </w:rPr>
        <w:t>/10/</w:t>
      </w:r>
      <w:r w:rsidRPr="00B26D01" w:rsidR="005B18BC">
        <w:rPr>
          <w:b/>
          <w:sz w:val="18"/>
          <w:szCs w:val="18"/>
        </w:rPr>
        <w:t>2</w:t>
      </w:r>
      <w:r w:rsidRPr="00B26D01" w:rsidR="002D5C66">
        <w:rPr>
          <w:b/>
          <w:sz w:val="18"/>
          <w:szCs w:val="18"/>
        </w:rPr>
        <w:t>4</w:t>
      </w:r>
    </w:p>
    <w:p w:rsidR="001D0BB6" w:rsidRPr="00B26D01" w:rsidP="00932E32">
      <w:pPr>
        <w:pStyle w:val="Title"/>
        <w:ind w:firstLine="709"/>
        <w:jc w:val="right"/>
        <w:rPr>
          <w:b/>
          <w:i/>
          <w:sz w:val="18"/>
          <w:szCs w:val="18"/>
          <w:u w:val="single"/>
        </w:rPr>
      </w:pPr>
    </w:p>
    <w:p w:rsidR="001D0BB6" w:rsidRPr="00B26D01" w:rsidP="00932E32">
      <w:pPr>
        <w:pStyle w:val="Title"/>
        <w:ind w:firstLine="709"/>
        <w:rPr>
          <w:b/>
          <w:sz w:val="18"/>
          <w:szCs w:val="18"/>
        </w:rPr>
      </w:pPr>
      <w:r w:rsidRPr="00B26D01">
        <w:rPr>
          <w:b/>
          <w:sz w:val="18"/>
          <w:szCs w:val="18"/>
        </w:rPr>
        <w:t>П</w:t>
      </w:r>
      <w:r w:rsidRPr="00B26D01">
        <w:rPr>
          <w:b/>
          <w:sz w:val="18"/>
          <w:szCs w:val="18"/>
        </w:rPr>
        <w:t xml:space="preserve"> О С Т А Н О В Л Е Н И Е</w:t>
      </w:r>
    </w:p>
    <w:p w:rsidR="001D0BB6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25</w:t>
      </w:r>
      <w:r w:rsidRPr="00B26D01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B26D01">
        <w:rPr>
          <w:rFonts w:ascii="Times New Roman" w:hAnsi="Times New Roman" w:cs="Times New Roman"/>
          <w:sz w:val="18"/>
          <w:szCs w:val="18"/>
        </w:rPr>
        <w:t xml:space="preserve">июня </w:t>
      </w:r>
      <w:r w:rsidRPr="00B26D01" w:rsidR="002A05EC">
        <w:rPr>
          <w:rFonts w:ascii="Times New Roman" w:hAnsi="Times New Roman" w:cs="Times New Roman"/>
          <w:sz w:val="18"/>
          <w:szCs w:val="18"/>
        </w:rPr>
        <w:t>202</w:t>
      </w:r>
      <w:r w:rsidRPr="00B26D01">
        <w:rPr>
          <w:rFonts w:ascii="Times New Roman" w:hAnsi="Times New Roman" w:cs="Times New Roman"/>
          <w:sz w:val="18"/>
          <w:szCs w:val="18"/>
        </w:rPr>
        <w:t>4</w:t>
      </w:r>
      <w:r w:rsidRPr="00B26D01">
        <w:rPr>
          <w:rFonts w:ascii="Times New Roman" w:hAnsi="Times New Roman" w:cs="Times New Roman"/>
          <w:sz w:val="18"/>
          <w:szCs w:val="18"/>
        </w:rPr>
        <w:t xml:space="preserve"> года          </w:t>
      </w:r>
      <w:r w:rsidRPr="00B26D01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B26D01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26D01" w:rsidR="00395D9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B26D01">
        <w:rPr>
          <w:rFonts w:ascii="Times New Roman" w:hAnsi="Times New Roman" w:cs="Times New Roman"/>
          <w:sz w:val="18"/>
          <w:szCs w:val="18"/>
        </w:rPr>
        <w:t>г.</w:t>
      </w:r>
      <w:r w:rsidRPr="00B26D01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B26D01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М</w:t>
      </w:r>
      <w:r w:rsidRPr="00B26D01" w:rsidR="00E23C78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B26D01">
        <w:rPr>
          <w:rFonts w:ascii="Times New Roman" w:hAnsi="Times New Roman" w:cs="Times New Roman"/>
          <w:sz w:val="18"/>
          <w:szCs w:val="18"/>
        </w:rPr>
        <w:t>0</w:t>
      </w:r>
      <w:r w:rsidRPr="00B26D01" w:rsidR="00E23C78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B26D01" w:rsidR="003D7904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B26D01">
        <w:rPr>
          <w:rFonts w:ascii="Times New Roman" w:hAnsi="Times New Roman" w:cs="Times New Roman"/>
          <w:sz w:val="18"/>
          <w:szCs w:val="18"/>
        </w:rPr>
        <w:t>Москаленко С.А.</w:t>
      </w:r>
      <w:r w:rsidRPr="00B26D01">
        <w:rPr>
          <w:rFonts w:ascii="Times New Roman" w:hAnsi="Times New Roman" w:cs="Times New Roman"/>
          <w:sz w:val="18"/>
          <w:szCs w:val="18"/>
        </w:rPr>
        <w:t>, рассмотрев</w:t>
      </w:r>
      <w:r w:rsidRPr="00B26D01" w:rsidR="008D1632">
        <w:rPr>
          <w:rFonts w:ascii="Times New Roman" w:hAnsi="Times New Roman" w:cs="Times New Roman"/>
          <w:sz w:val="18"/>
          <w:szCs w:val="18"/>
        </w:rPr>
        <w:t xml:space="preserve">, с участием </w:t>
      </w:r>
      <w:r w:rsidRPr="00B26D01" w:rsidR="00897D32">
        <w:rPr>
          <w:rFonts w:ascii="Times New Roman" w:hAnsi="Times New Roman" w:cs="Times New Roman"/>
          <w:sz w:val="18"/>
          <w:szCs w:val="18"/>
        </w:rPr>
        <w:t>лица, в отношении которого возбуждено дело об адм</w:t>
      </w:r>
      <w:r w:rsidRPr="00B26D01" w:rsidR="009F173D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</w:t>
      </w:r>
      <w:r w:rsidRPr="00B26D01" w:rsidR="002D5C66">
        <w:rPr>
          <w:rFonts w:ascii="Times New Roman" w:hAnsi="Times New Roman" w:cs="Times New Roman"/>
          <w:sz w:val="18"/>
          <w:szCs w:val="18"/>
        </w:rPr>
        <w:t>Аширова</w:t>
      </w:r>
      <w:r w:rsidRPr="00B26D01" w:rsidR="002D5C66">
        <w:rPr>
          <w:rFonts w:ascii="Times New Roman" w:hAnsi="Times New Roman" w:cs="Times New Roman"/>
          <w:sz w:val="18"/>
          <w:szCs w:val="18"/>
        </w:rPr>
        <w:t xml:space="preserve"> Т.Э.</w:t>
      </w:r>
      <w:r w:rsidRPr="00B26D01" w:rsidR="005B18BC">
        <w:rPr>
          <w:rFonts w:ascii="Times New Roman" w:hAnsi="Times New Roman" w:cs="Times New Roman"/>
          <w:sz w:val="18"/>
          <w:szCs w:val="18"/>
        </w:rPr>
        <w:t xml:space="preserve">, </w:t>
      </w:r>
      <w:r w:rsidRPr="00B26D01">
        <w:rPr>
          <w:rFonts w:ascii="Times New Roman" w:hAnsi="Times New Roman" w:cs="Times New Roman"/>
          <w:sz w:val="18"/>
          <w:szCs w:val="18"/>
        </w:rPr>
        <w:t>в зале суда в</w:t>
      </w:r>
      <w:r w:rsidRPr="00B26D01" w:rsidR="00E23C78">
        <w:rPr>
          <w:rFonts w:ascii="Times New Roman" w:hAnsi="Times New Roman" w:cs="Times New Roman"/>
          <w:sz w:val="18"/>
          <w:szCs w:val="18"/>
        </w:rPr>
        <w:t xml:space="preserve"> </w:t>
      </w:r>
      <w:r w:rsidRPr="00B26D01">
        <w:rPr>
          <w:rFonts w:ascii="Times New Roman" w:hAnsi="Times New Roman" w:cs="Times New Roman"/>
          <w:sz w:val="18"/>
          <w:szCs w:val="18"/>
        </w:rPr>
        <w:t>г. Симферополе</w:t>
      </w:r>
      <w:r w:rsidRPr="00B26D01" w:rsidR="003D7904">
        <w:rPr>
          <w:rFonts w:ascii="Times New Roman" w:hAnsi="Times New Roman" w:cs="Times New Roman"/>
          <w:sz w:val="18"/>
          <w:szCs w:val="18"/>
        </w:rPr>
        <w:t>, ул. Киевская, д. 55/2</w:t>
      </w:r>
      <w:r w:rsidRPr="00B26D01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отношении: </w:t>
      </w:r>
    </w:p>
    <w:p w:rsidR="00FC0B0B" w:rsidRPr="00B26D01" w:rsidP="008B0150">
      <w:pPr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b/>
          <w:sz w:val="18"/>
          <w:szCs w:val="18"/>
        </w:rPr>
        <w:t>Аширова</w:t>
      </w:r>
      <w:r w:rsidRPr="00B26D01">
        <w:rPr>
          <w:rFonts w:ascii="Times New Roman" w:hAnsi="Times New Roman" w:cs="Times New Roman"/>
          <w:b/>
          <w:sz w:val="18"/>
          <w:szCs w:val="18"/>
        </w:rPr>
        <w:t xml:space="preserve"> Тимура Энверовича</w:t>
      </w:r>
      <w:r w:rsidRPr="00B26D01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B26D01" w:rsidR="00B26D01">
        <w:rPr>
          <w:rFonts w:ascii="Times New Roman" w:hAnsi="Times New Roman" w:cs="Times New Roman"/>
          <w:b/>
          <w:sz w:val="18"/>
          <w:szCs w:val="18"/>
        </w:rPr>
        <w:t>….</w:t>
      </w:r>
      <w:r w:rsidRPr="00B26D01" w:rsidR="007F567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B26D01" w:rsidR="002F1E0C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B26D0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26D01" w:rsidR="00B26D01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B26D0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26D01" w:rsidR="002F1E0C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B26D01" w:rsidR="004354C9">
        <w:rPr>
          <w:rFonts w:ascii="Times New Roman" w:hAnsi="Times New Roman" w:cs="Times New Roman"/>
          <w:sz w:val="18"/>
          <w:szCs w:val="18"/>
        </w:rPr>
        <w:t>ного</w:t>
      </w:r>
      <w:r w:rsidRPr="00B26D01" w:rsidR="002F1E0C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B26D01" w:rsidR="003E5A28">
        <w:rPr>
          <w:rFonts w:ascii="Times New Roman" w:hAnsi="Times New Roman" w:cs="Times New Roman"/>
          <w:sz w:val="18"/>
          <w:szCs w:val="18"/>
        </w:rPr>
        <w:t xml:space="preserve"> </w:t>
      </w:r>
      <w:r w:rsidRPr="00B26D01" w:rsidR="00B26D01">
        <w:rPr>
          <w:rFonts w:ascii="Times New Roman" w:hAnsi="Times New Roman" w:cs="Times New Roman"/>
          <w:sz w:val="18"/>
          <w:szCs w:val="18"/>
        </w:rPr>
        <w:t>……</w:t>
      </w:r>
      <w:r w:rsidRPr="00B26D01" w:rsidR="004F4EFC">
        <w:rPr>
          <w:rFonts w:ascii="Times New Roman" w:hAnsi="Times New Roman" w:cs="Times New Roman"/>
          <w:sz w:val="18"/>
          <w:szCs w:val="18"/>
        </w:rPr>
        <w:t xml:space="preserve">, </w:t>
      </w:r>
      <w:r w:rsidRPr="00B26D01" w:rsidR="008B0150">
        <w:rPr>
          <w:rFonts w:ascii="Times New Roman" w:hAnsi="Times New Roman" w:cs="Times New Roman"/>
          <w:sz w:val="18"/>
          <w:szCs w:val="18"/>
        </w:rPr>
        <w:t xml:space="preserve"> </w:t>
      </w:r>
      <w:r w:rsidRPr="00B26D01" w:rsidR="007F567A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B26D01" w:rsidR="004354C9">
        <w:rPr>
          <w:rFonts w:ascii="Times New Roman" w:hAnsi="Times New Roman" w:cs="Times New Roman"/>
          <w:sz w:val="18"/>
          <w:szCs w:val="18"/>
        </w:rPr>
        <w:t xml:space="preserve">РФ </w:t>
      </w:r>
      <w:r w:rsidRPr="00B26D01" w:rsidR="007F567A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B26D01" w:rsidR="00B26D01">
        <w:rPr>
          <w:rFonts w:ascii="Times New Roman" w:hAnsi="Times New Roman" w:cs="Times New Roman"/>
          <w:sz w:val="18"/>
          <w:szCs w:val="18"/>
        </w:rPr>
        <w:t>…</w:t>
      </w:r>
      <w:r w:rsidRPr="00B26D01" w:rsidR="007F567A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B26D01">
        <w:rPr>
          <w:rFonts w:ascii="Times New Roman" w:hAnsi="Times New Roman" w:cs="Times New Roman"/>
          <w:sz w:val="18"/>
          <w:szCs w:val="18"/>
        </w:rPr>
        <w:t xml:space="preserve">       </w:t>
      </w:r>
      <w:r w:rsidRPr="00B26D01" w:rsidR="00B26D01">
        <w:rPr>
          <w:rFonts w:ascii="Times New Roman" w:hAnsi="Times New Roman" w:cs="Times New Roman"/>
          <w:sz w:val="18"/>
          <w:szCs w:val="18"/>
        </w:rPr>
        <w:t>……</w:t>
      </w:r>
      <w:r w:rsidRPr="00B26D01" w:rsidR="005E484E">
        <w:rPr>
          <w:rFonts w:ascii="Times New Roman" w:hAnsi="Times New Roman" w:cs="Times New Roman"/>
          <w:sz w:val="18"/>
          <w:szCs w:val="18"/>
        </w:rPr>
        <w:t xml:space="preserve"> г. </w:t>
      </w:r>
      <w:r w:rsidRPr="00B26D01" w:rsidR="004F4EFC">
        <w:rPr>
          <w:rFonts w:ascii="Times New Roman" w:hAnsi="Times New Roman" w:cs="Times New Roman"/>
          <w:sz w:val="18"/>
          <w:szCs w:val="18"/>
        </w:rPr>
        <w:t xml:space="preserve">ФМС, </w:t>
      </w:r>
      <w:r w:rsidRPr="00B26D01" w:rsidR="007F567A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B26D01" w:rsidR="002F1E0C">
        <w:rPr>
          <w:rFonts w:ascii="Times New Roman" w:hAnsi="Times New Roman" w:cs="Times New Roman"/>
          <w:sz w:val="18"/>
          <w:szCs w:val="18"/>
        </w:rPr>
        <w:t>9</w:t>
      </w:r>
      <w:r w:rsidRPr="00B26D01">
        <w:rPr>
          <w:rFonts w:ascii="Times New Roman" w:hAnsi="Times New Roman" w:cs="Times New Roman"/>
          <w:sz w:val="18"/>
          <w:szCs w:val="18"/>
        </w:rPr>
        <w:t>1</w:t>
      </w:r>
      <w:r w:rsidRPr="00B26D01" w:rsidR="002F1E0C">
        <w:rPr>
          <w:rFonts w:ascii="Times New Roman" w:hAnsi="Times New Roman" w:cs="Times New Roman"/>
          <w:sz w:val="18"/>
          <w:szCs w:val="18"/>
        </w:rPr>
        <w:t>0-0</w:t>
      </w:r>
      <w:r w:rsidRPr="00B26D01">
        <w:rPr>
          <w:rFonts w:ascii="Times New Roman" w:hAnsi="Times New Roman" w:cs="Times New Roman"/>
          <w:sz w:val="18"/>
          <w:szCs w:val="18"/>
        </w:rPr>
        <w:t>24</w:t>
      </w:r>
      <w:r w:rsidRPr="00B26D01" w:rsidR="002F1E0C">
        <w:rPr>
          <w:rFonts w:ascii="Times New Roman" w:hAnsi="Times New Roman" w:cs="Times New Roman"/>
          <w:sz w:val="18"/>
          <w:szCs w:val="18"/>
        </w:rPr>
        <w:t>,</w:t>
      </w:r>
    </w:p>
    <w:p w:rsidR="00C84147" w:rsidRPr="00B26D01" w:rsidP="003D79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</w:t>
      </w:r>
      <w:r w:rsidRPr="00B26D01" w:rsidR="00897D32">
        <w:rPr>
          <w:rFonts w:ascii="Times New Roman" w:hAnsi="Times New Roman" w:cs="Times New Roman"/>
          <w:sz w:val="18"/>
          <w:szCs w:val="18"/>
        </w:rPr>
        <w:t>ия, предусмотренного ч.</w:t>
      </w:r>
      <w:r w:rsidRPr="00B26D01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B26D01" w:rsidR="00897D32">
        <w:rPr>
          <w:rFonts w:ascii="Times New Roman" w:hAnsi="Times New Roman" w:cs="Times New Roman"/>
          <w:sz w:val="18"/>
          <w:szCs w:val="18"/>
        </w:rPr>
        <w:t xml:space="preserve">1 </w:t>
      </w:r>
      <w:r w:rsidRPr="00B26D01" w:rsidR="007427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B26D01" w:rsidR="00897D32">
        <w:rPr>
          <w:rFonts w:ascii="Times New Roman" w:hAnsi="Times New Roman" w:cs="Times New Roman"/>
          <w:sz w:val="18"/>
          <w:szCs w:val="18"/>
        </w:rPr>
        <w:t>ст.</w:t>
      </w:r>
      <w:r w:rsidRPr="00B26D01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B26D01" w:rsidR="00897D32">
        <w:rPr>
          <w:rFonts w:ascii="Times New Roman" w:hAnsi="Times New Roman" w:cs="Times New Roman"/>
          <w:sz w:val="18"/>
          <w:szCs w:val="18"/>
        </w:rPr>
        <w:t xml:space="preserve">6.9 </w:t>
      </w:r>
      <w:r w:rsidRPr="00B26D01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B26D01" w:rsidR="003D79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0BB6" w:rsidRPr="00B26D01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D01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B26D01">
        <w:rPr>
          <w:rFonts w:ascii="Times New Roman" w:hAnsi="Times New Roman" w:cs="Times New Roman"/>
          <w:b/>
          <w:sz w:val="18"/>
          <w:szCs w:val="18"/>
        </w:rPr>
        <w:t>л</w:t>
      </w:r>
      <w:r w:rsidRPr="00B26D01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B26D01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484E" w:rsidRPr="00B26D01" w:rsidP="002A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Аширов</w:t>
      </w:r>
      <w:r w:rsidRPr="00B26D01">
        <w:rPr>
          <w:rFonts w:ascii="Times New Roman" w:hAnsi="Times New Roman" w:cs="Times New Roman"/>
          <w:sz w:val="18"/>
          <w:szCs w:val="18"/>
        </w:rPr>
        <w:t xml:space="preserve"> Т.Э.</w:t>
      </w:r>
      <w:r w:rsidRPr="00B26D01">
        <w:rPr>
          <w:rFonts w:ascii="Times New Roman" w:hAnsi="Times New Roman" w:cs="Times New Roman"/>
          <w:sz w:val="18"/>
          <w:szCs w:val="18"/>
        </w:rPr>
        <w:t xml:space="preserve">, </w:t>
      </w:r>
      <w:r w:rsidRPr="00B26D01" w:rsidR="004F4EFC">
        <w:rPr>
          <w:rFonts w:ascii="Times New Roman" w:hAnsi="Times New Roman" w:cs="Times New Roman"/>
          <w:sz w:val="18"/>
          <w:szCs w:val="18"/>
        </w:rPr>
        <w:t>2</w:t>
      </w:r>
      <w:r w:rsidRPr="00B26D01">
        <w:rPr>
          <w:rFonts w:ascii="Times New Roman" w:hAnsi="Times New Roman" w:cs="Times New Roman"/>
          <w:sz w:val="18"/>
          <w:szCs w:val="18"/>
        </w:rPr>
        <w:t>4</w:t>
      </w:r>
      <w:r w:rsidRPr="00B26D01" w:rsidR="002A05EC">
        <w:rPr>
          <w:rFonts w:ascii="Times New Roman" w:hAnsi="Times New Roman" w:cs="Times New Roman"/>
          <w:sz w:val="18"/>
          <w:szCs w:val="18"/>
        </w:rPr>
        <w:t>.</w:t>
      </w:r>
      <w:r w:rsidRPr="00B26D01">
        <w:rPr>
          <w:rFonts w:ascii="Times New Roman" w:hAnsi="Times New Roman" w:cs="Times New Roman"/>
          <w:sz w:val="18"/>
          <w:szCs w:val="18"/>
        </w:rPr>
        <w:t>6</w:t>
      </w:r>
      <w:r w:rsidRPr="00B26D01" w:rsidR="002A05EC">
        <w:rPr>
          <w:rFonts w:ascii="Times New Roman" w:hAnsi="Times New Roman" w:cs="Times New Roman"/>
          <w:sz w:val="18"/>
          <w:szCs w:val="18"/>
        </w:rPr>
        <w:t>0.202</w:t>
      </w:r>
      <w:r w:rsidRPr="00B26D01">
        <w:rPr>
          <w:rFonts w:ascii="Times New Roman" w:hAnsi="Times New Roman" w:cs="Times New Roman"/>
          <w:sz w:val="18"/>
          <w:szCs w:val="18"/>
        </w:rPr>
        <w:t>4</w:t>
      </w:r>
      <w:r w:rsidRPr="00B26D01" w:rsidR="002A05EC">
        <w:rPr>
          <w:rFonts w:ascii="Times New Roman" w:hAnsi="Times New Roman" w:cs="Times New Roman"/>
          <w:sz w:val="18"/>
          <w:szCs w:val="18"/>
        </w:rPr>
        <w:t xml:space="preserve"> г. в </w:t>
      </w:r>
      <w:r w:rsidRPr="00B26D01">
        <w:rPr>
          <w:rFonts w:ascii="Times New Roman" w:hAnsi="Times New Roman" w:cs="Times New Roman"/>
          <w:sz w:val="18"/>
          <w:szCs w:val="18"/>
        </w:rPr>
        <w:t>22</w:t>
      </w:r>
      <w:r w:rsidRPr="00B26D01" w:rsidR="002A05EC">
        <w:rPr>
          <w:rFonts w:ascii="Times New Roman" w:hAnsi="Times New Roman" w:cs="Times New Roman"/>
          <w:sz w:val="18"/>
          <w:szCs w:val="18"/>
        </w:rPr>
        <w:t xml:space="preserve"> час</w:t>
      </w:r>
      <w:r w:rsidRPr="00B26D01">
        <w:rPr>
          <w:rFonts w:ascii="Times New Roman" w:hAnsi="Times New Roman" w:cs="Times New Roman"/>
          <w:sz w:val="18"/>
          <w:szCs w:val="18"/>
        </w:rPr>
        <w:t>а</w:t>
      </w:r>
      <w:r w:rsidRPr="00B26D01" w:rsidR="002A05EC">
        <w:rPr>
          <w:rFonts w:ascii="Times New Roman" w:hAnsi="Times New Roman" w:cs="Times New Roman"/>
          <w:sz w:val="18"/>
          <w:szCs w:val="18"/>
        </w:rPr>
        <w:t xml:space="preserve"> </w:t>
      </w:r>
      <w:r w:rsidRPr="00B26D01">
        <w:rPr>
          <w:rFonts w:ascii="Times New Roman" w:hAnsi="Times New Roman" w:cs="Times New Roman"/>
          <w:sz w:val="18"/>
          <w:szCs w:val="18"/>
        </w:rPr>
        <w:t>25</w:t>
      </w:r>
      <w:r w:rsidRPr="00B26D01" w:rsidR="002A05EC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B26D01">
        <w:rPr>
          <w:rFonts w:ascii="Times New Roman" w:hAnsi="Times New Roman" w:cs="Times New Roman"/>
          <w:sz w:val="18"/>
          <w:szCs w:val="18"/>
        </w:rPr>
        <w:t xml:space="preserve">, в служебном помещении ОП № 2 «Киевский» УМВД по г. Симферополю, </w:t>
      </w:r>
      <w:r w:rsidRPr="00B26D01" w:rsidR="002A05EC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B26D01">
        <w:rPr>
          <w:rFonts w:ascii="Times New Roman" w:hAnsi="Times New Roman" w:cs="Times New Roman"/>
          <w:sz w:val="18"/>
          <w:szCs w:val="18"/>
        </w:rPr>
        <w:t xml:space="preserve"> </w:t>
      </w:r>
      <w:r w:rsidRPr="00B26D01">
        <w:rPr>
          <w:rFonts w:ascii="Times New Roman" w:hAnsi="Times New Roman" w:cs="Times New Roman"/>
          <w:sz w:val="18"/>
          <w:szCs w:val="18"/>
        </w:rPr>
        <w:t xml:space="preserve">Республика Крым, </w:t>
      </w:r>
      <w:r w:rsidRPr="00B26D01" w:rsidR="002A05EC">
        <w:rPr>
          <w:rFonts w:ascii="Times New Roman" w:hAnsi="Times New Roman" w:cs="Times New Roman"/>
          <w:sz w:val="18"/>
          <w:szCs w:val="18"/>
        </w:rPr>
        <w:t xml:space="preserve">г. Симферополь, ул. </w:t>
      </w:r>
      <w:r w:rsidRPr="00B26D01" w:rsidR="004F4EFC">
        <w:rPr>
          <w:rFonts w:ascii="Times New Roman" w:hAnsi="Times New Roman" w:cs="Times New Roman"/>
          <w:sz w:val="18"/>
          <w:szCs w:val="18"/>
        </w:rPr>
        <w:t>Д</w:t>
      </w:r>
      <w:r w:rsidRPr="00B26D01">
        <w:rPr>
          <w:rFonts w:ascii="Times New Roman" w:hAnsi="Times New Roman" w:cs="Times New Roman"/>
          <w:sz w:val="18"/>
          <w:szCs w:val="18"/>
        </w:rPr>
        <w:t xml:space="preserve">зержинского, </w:t>
      </w:r>
      <w:r w:rsidRPr="00B26D01" w:rsidR="004F4EFC">
        <w:rPr>
          <w:rFonts w:ascii="Times New Roman" w:hAnsi="Times New Roman" w:cs="Times New Roman"/>
          <w:sz w:val="18"/>
          <w:szCs w:val="18"/>
        </w:rPr>
        <w:t xml:space="preserve">д. </w:t>
      </w:r>
      <w:r w:rsidRPr="00B26D01">
        <w:rPr>
          <w:rFonts w:ascii="Times New Roman" w:hAnsi="Times New Roman" w:cs="Times New Roman"/>
          <w:sz w:val="18"/>
          <w:szCs w:val="18"/>
        </w:rPr>
        <w:t>10</w:t>
      </w:r>
      <w:r w:rsidRPr="00B26D01" w:rsidR="004F4EFC">
        <w:rPr>
          <w:rFonts w:ascii="Times New Roman" w:hAnsi="Times New Roman" w:cs="Times New Roman"/>
          <w:sz w:val="18"/>
          <w:szCs w:val="18"/>
        </w:rPr>
        <w:t>, отказался выполнить законное требование уполномоченного должностного лица – сотрудника полиции о прохождении медицинского освидетельствования на состояние опьянения при наличии оснований полагать, что он употребил наркотические средства или психотропные вещества без назначения врача (</w:t>
      </w:r>
      <w:r w:rsidRPr="00B26D01">
        <w:rPr>
          <w:rFonts w:ascii="Times New Roman" w:hAnsi="Times New Roman" w:cs="Times New Roman"/>
          <w:sz w:val="18"/>
          <w:szCs w:val="18"/>
        </w:rPr>
        <w:t xml:space="preserve">нарушена координация в движениях, </w:t>
      </w:r>
      <w:r w:rsidRPr="00B26D01" w:rsidR="00DE4556">
        <w:rPr>
          <w:rFonts w:ascii="Times New Roman" w:hAnsi="Times New Roman" w:cs="Times New Roman"/>
          <w:sz w:val="18"/>
          <w:szCs w:val="18"/>
        </w:rPr>
        <w:t>неустойчивость позы и шаткость походки)</w:t>
      </w:r>
      <w:r w:rsidRPr="00B26D01" w:rsidR="004F4EFC">
        <w:rPr>
          <w:rFonts w:ascii="Times New Roman" w:hAnsi="Times New Roman" w:cs="Times New Roman"/>
          <w:sz w:val="18"/>
          <w:szCs w:val="18"/>
        </w:rPr>
        <w:t xml:space="preserve">, чем совершил  административное  правонарушение, предусмотренное ч. 1 ст. 6.9 КоАП РФ.  </w:t>
      </w:r>
    </w:p>
    <w:p w:rsidR="005E484E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В суде</w:t>
      </w:r>
      <w:r w:rsidRPr="00B26D01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B26D01">
        <w:rPr>
          <w:rFonts w:ascii="Times New Roman" w:hAnsi="Times New Roman" w:cs="Times New Roman"/>
          <w:sz w:val="18"/>
          <w:szCs w:val="18"/>
        </w:rPr>
        <w:t xml:space="preserve"> </w:t>
      </w:r>
      <w:r w:rsidRPr="00B26D01" w:rsidR="00584A75">
        <w:rPr>
          <w:rFonts w:ascii="Times New Roman" w:hAnsi="Times New Roman" w:cs="Times New Roman"/>
          <w:sz w:val="18"/>
          <w:szCs w:val="18"/>
        </w:rPr>
        <w:t>Аширов</w:t>
      </w:r>
      <w:r w:rsidRPr="00B26D01" w:rsidR="00584A75">
        <w:rPr>
          <w:rFonts w:ascii="Times New Roman" w:hAnsi="Times New Roman" w:cs="Times New Roman"/>
          <w:sz w:val="18"/>
          <w:szCs w:val="18"/>
        </w:rPr>
        <w:t xml:space="preserve"> Т.Э. </w:t>
      </w:r>
      <w:r w:rsidRPr="00B26D01" w:rsidR="004F4EFC">
        <w:rPr>
          <w:rFonts w:ascii="Times New Roman" w:hAnsi="Times New Roman" w:cs="Times New Roman"/>
          <w:sz w:val="18"/>
          <w:szCs w:val="18"/>
        </w:rPr>
        <w:t>вину признал.</w:t>
      </w:r>
    </w:p>
    <w:p w:rsidR="005E484E" w:rsidRPr="00B26D01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B26D01" w:rsidR="00584A75">
        <w:rPr>
          <w:rFonts w:ascii="Times New Roman" w:hAnsi="Times New Roman" w:cs="Times New Roman"/>
          <w:sz w:val="18"/>
          <w:szCs w:val="18"/>
        </w:rPr>
        <w:t>Аширова</w:t>
      </w:r>
      <w:r w:rsidRPr="00B26D01" w:rsidR="00584A75">
        <w:rPr>
          <w:rFonts w:ascii="Times New Roman" w:hAnsi="Times New Roman" w:cs="Times New Roman"/>
          <w:sz w:val="18"/>
          <w:szCs w:val="18"/>
        </w:rPr>
        <w:t xml:space="preserve"> Т.Э. </w:t>
      </w:r>
      <w:r w:rsidRPr="00B26D01">
        <w:rPr>
          <w:rFonts w:ascii="Times New Roman" w:hAnsi="Times New Roman" w:cs="Times New Roman"/>
          <w:sz w:val="18"/>
          <w:szCs w:val="18"/>
        </w:rPr>
        <w:t xml:space="preserve">состава вменяемого административного правонарушения, по следующим основаниям. </w:t>
      </w:r>
    </w:p>
    <w:p w:rsidR="004F4EFC" w:rsidRPr="00B26D01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Согласно части 1 статьи 4 Федерального закона от 08 января 1998 года № 3 - 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B26D01">
        <w:rPr>
          <w:rFonts w:ascii="Times New Roman" w:hAnsi="Times New Roman" w:cs="Times New Roman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</w:t>
      </w:r>
      <w:r w:rsidRPr="00B26D01">
        <w:rPr>
          <w:rFonts w:ascii="Times New Roman" w:hAnsi="Times New Roman" w:cs="Times New Roman"/>
          <w:sz w:val="18"/>
          <w:szCs w:val="18"/>
        </w:rPr>
        <w:t>ний, связанных с незаконным оборотом наркотических средств, психотропных веществ и их прекурсоров.</w:t>
      </w:r>
    </w:p>
    <w:p w:rsidR="004F4EFC" w:rsidRPr="00B26D01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В соответствии со статьей 40 Федерального закона от 08 января 1998 года № 3 - 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F4EFC" w:rsidRPr="00B26D01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B26D01">
        <w:rPr>
          <w:rFonts w:ascii="Times New Roman" w:hAnsi="Times New Roman" w:cs="Times New Roman"/>
          <w:sz w:val="18"/>
          <w:szCs w:val="18"/>
        </w:rPr>
        <w:t>психоактивное</w:t>
      </w:r>
      <w:r w:rsidRPr="00B26D01">
        <w:rPr>
          <w:rFonts w:ascii="Times New Roman" w:hAnsi="Times New Roman" w:cs="Times New Roman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4F4EFC" w:rsidRPr="00B26D01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B26D01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4F4EFC" w:rsidRPr="00B26D01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F4EFC" w:rsidRPr="00B26D01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B26D01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4F4EFC" w:rsidRPr="00B26D01" w:rsidP="004F4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B26D01">
        <w:rPr>
          <w:rFonts w:ascii="Times New Roman" w:hAnsi="Times New Roman" w:cs="Times New Roman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B26D01">
        <w:rPr>
          <w:rFonts w:ascii="Times New Roman" w:hAnsi="Times New Roman" w:cs="Times New Roman"/>
          <w:sz w:val="18"/>
          <w:szCs w:val="18"/>
        </w:rPr>
        <w:t>психоактивные</w:t>
      </w:r>
      <w:r w:rsidRPr="00B26D01">
        <w:rPr>
          <w:rFonts w:ascii="Times New Roman" w:hAnsi="Times New Roman" w:cs="Times New Roman"/>
          <w:sz w:val="18"/>
          <w:szCs w:val="18"/>
        </w:rPr>
        <w:t xml:space="preserve"> вещества.</w:t>
      </w:r>
    </w:p>
    <w:p w:rsidR="00C03B53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</w:t>
      </w:r>
      <w:r w:rsidRPr="00B26D01">
        <w:rPr>
          <w:rFonts w:ascii="Times New Roman" w:hAnsi="Times New Roman" w:cs="Times New Roman"/>
          <w:sz w:val="18"/>
          <w:szCs w:val="18"/>
        </w:rPr>
        <w:t xml:space="preserve">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B26D01" w:rsidR="004F2671">
        <w:rPr>
          <w:rFonts w:ascii="Times New Roman" w:hAnsi="Times New Roman" w:cs="Times New Roman"/>
          <w:sz w:val="18"/>
          <w:szCs w:val="18"/>
        </w:rPr>
        <w:t>КоАП РФ</w:t>
      </w:r>
      <w:r w:rsidRPr="00B26D01">
        <w:rPr>
          <w:rFonts w:ascii="Times New Roman" w:hAnsi="Times New Roman" w:cs="Times New Roman"/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B26D01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26D01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F5CCE" w:rsidRPr="00B26D01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материалы дела, суд считает, что вина</w:t>
      </w:r>
      <w:r w:rsidRPr="00B26D01" w:rsidR="00584A75">
        <w:rPr>
          <w:rFonts w:ascii="Times New Roman" w:hAnsi="Times New Roman" w:cs="Times New Roman"/>
          <w:sz w:val="18"/>
          <w:szCs w:val="18"/>
        </w:rPr>
        <w:t xml:space="preserve"> </w:t>
      </w:r>
      <w:r w:rsidRPr="00B26D01" w:rsidR="00584A75">
        <w:rPr>
          <w:rFonts w:ascii="Times New Roman" w:hAnsi="Times New Roman" w:cs="Times New Roman"/>
          <w:sz w:val="18"/>
          <w:szCs w:val="18"/>
        </w:rPr>
        <w:t>Аширова</w:t>
      </w:r>
      <w:r w:rsidRPr="00B26D01" w:rsidR="00584A75">
        <w:rPr>
          <w:rFonts w:ascii="Times New Roman" w:hAnsi="Times New Roman" w:cs="Times New Roman"/>
          <w:sz w:val="18"/>
          <w:szCs w:val="18"/>
        </w:rPr>
        <w:t xml:space="preserve"> Т.Э.</w:t>
      </w:r>
      <w:r w:rsidRPr="00B26D01" w:rsidR="00CC0DEA">
        <w:rPr>
          <w:rFonts w:ascii="Times New Roman" w:hAnsi="Times New Roman" w:cs="Times New Roman"/>
          <w:sz w:val="18"/>
          <w:szCs w:val="18"/>
        </w:rPr>
        <w:t xml:space="preserve"> </w:t>
      </w:r>
      <w:r w:rsidRPr="00B26D01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B26D01" w:rsidR="006C608D">
        <w:rPr>
          <w:rFonts w:ascii="Times New Roman" w:hAnsi="Times New Roman" w:cs="Times New Roman"/>
          <w:sz w:val="18"/>
          <w:szCs w:val="18"/>
        </w:rPr>
        <w:t xml:space="preserve">ч. 1 </w:t>
      </w:r>
      <w:r w:rsidRPr="00B26D01">
        <w:rPr>
          <w:rFonts w:ascii="Times New Roman" w:hAnsi="Times New Roman" w:cs="Times New Roman"/>
          <w:sz w:val="18"/>
          <w:szCs w:val="18"/>
        </w:rPr>
        <w:t>ст. 6.</w:t>
      </w:r>
      <w:r w:rsidRPr="00B26D01" w:rsidR="006C608D">
        <w:rPr>
          <w:rFonts w:ascii="Times New Roman" w:hAnsi="Times New Roman" w:cs="Times New Roman"/>
          <w:sz w:val="18"/>
          <w:szCs w:val="18"/>
        </w:rPr>
        <w:t>9</w:t>
      </w:r>
      <w:r w:rsidRPr="00B26D01">
        <w:rPr>
          <w:rFonts w:ascii="Times New Roman" w:hAnsi="Times New Roman" w:cs="Times New Roman"/>
          <w:sz w:val="18"/>
          <w:szCs w:val="18"/>
        </w:rPr>
        <w:t xml:space="preserve"> КоАП РФ полностью подтверждается </w:t>
      </w:r>
      <w:r w:rsidRPr="00B26D01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B26D01" w:rsidR="00C84147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B26D01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B26D01" w:rsidR="006C608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B26D01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административном правонарушении </w:t>
      </w:r>
      <w:r w:rsidRPr="00B26D01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8201 № 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171400</w:t>
      </w:r>
      <w:r w:rsidRPr="00B26D01" w:rsidR="00CC0D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26D01" w:rsidR="00BC6AA2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B26D01" w:rsidR="00F1420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26D01" w:rsidR="00F14202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B26D01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B26D01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B26D01" w:rsidR="00FC0B0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B26D01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B26D01" w:rsidR="00F14202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B26D01" w:rsidR="00FC0B0B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B26D01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протокол</w:t>
      </w:r>
      <w:r w:rsidRPr="00B26D01" w:rsidR="004F4EFC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Pr="00B26D01" w:rsidR="0046622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26D01" w:rsidR="004F4EFC">
        <w:rPr>
          <w:rFonts w:ascii="Times New Roman" w:hAnsi="Times New Roman" w:cs="Times New Roman"/>
          <w:color w:val="000000"/>
          <w:sz w:val="18"/>
          <w:szCs w:val="18"/>
        </w:rPr>
        <w:t>8212 № 00044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26D01" w:rsidR="004F4EF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26D01" w:rsidR="00742709">
        <w:rPr>
          <w:rFonts w:ascii="Times New Roman" w:hAnsi="Times New Roman" w:cs="Times New Roman"/>
          <w:color w:val="000000"/>
          <w:sz w:val="18"/>
          <w:szCs w:val="18"/>
        </w:rPr>
        <w:t>о направлении на меди</w:t>
      </w:r>
      <w:r w:rsidRPr="00B26D01" w:rsidR="002D1249">
        <w:rPr>
          <w:rFonts w:ascii="Times New Roman" w:hAnsi="Times New Roman" w:cs="Times New Roman"/>
          <w:color w:val="000000"/>
          <w:sz w:val="18"/>
          <w:szCs w:val="18"/>
        </w:rPr>
        <w:t>цинское освидетельствование от</w:t>
      </w:r>
      <w:r w:rsidRPr="00B26D01" w:rsidR="002D12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Pr="00B26D01" w:rsidR="00F1420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26D01" w:rsidR="004F4EFC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26D01" w:rsidR="00F14202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B26D01" w:rsidR="002D1249">
        <w:rPr>
          <w:rFonts w:ascii="Times New Roman" w:hAnsi="Times New Roman" w:cs="Times New Roman"/>
          <w:color w:val="000000"/>
          <w:sz w:val="18"/>
          <w:szCs w:val="18"/>
        </w:rPr>
        <w:t xml:space="preserve"> г. (</w:t>
      </w:r>
      <w:r w:rsidRPr="00B26D01" w:rsidR="002D1249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B26D01" w:rsidR="002D1249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26D01" w:rsidR="006919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26D01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B26D01" w:rsidR="008B1DA0">
        <w:rPr>
          <w:rFonts w:ascii="Times New Roman" w:hAnsi="Times New Roman" w:cs="Times New Roman"/>
          <w:color w:val="000000"/>
          <w:sz w:val="18"/>
          <w:szCs w:val="18"/>
        </w:rPr>
        <w:t>устными объяснениями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>Аширова</w:t>
      </w:r>
      <w:r w:rsidRPr="00B26D01" w:rsidR="00584A75">
        <w:rPr>
          <w:rFonts w:ascii="Times New Roman" w:hAnsi="Times New Roman" w:cs="Times New Roman"/>
          <w:color w:val="000000"/>
          <w:sz w:val="18"/>
          <w:szCs w:val="18"/>
        </w:rPr>
        <w:t xml:space="preserve"> Т.Э.</w:t>
      </w:r>
      <w:r w:rsidRPr="00B26D01" w:rsidR="008B1DA0">
        <w:rPr>
          <w:rFonts w:ascii="Times New Roman" w:hAnsi="Times New Roman" w:cs="Times New Roman"/>
          <w:color w:val="000000"/>
          <w:sz w:val="18"/>
          <w:szCs w:val="18"/>
        </w:rPr>
        <w:t xml:space="preserve">, данными в суде, согласно которых он действительно отказался выполнить законное требование о прохождение </w:t>
      </w:r>
      <w:r w:rsidRPr="00B26D01" w:rsidR="004F2671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</w:t>
      </w:r>
      <w:r w:rsidRPr="00B26D01" w:rsidR="008B1DA0">
        <w:rPr>
          <w:rFonts w:ascii="Times New Roman" w:hAnsi="Times New Roman" w:cs="Times New Roman"/>
          <w:sz w:val="18"/>
          <w:szCs w:val="18"/>
        </w:rPr>
        <w:t xml:space="preserve"> опьянения</w:t>
      </w:r>
      <w:r w:rsidRPr="00B26D01" w:rsidR="00713EA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42709" w:rsidRPr="00B26D01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П</w:t>
      </w:r>
      <w:r w:rsidRPr="00B26D01" w:rsidR="002F5CCE">
        <w:rPr>
          <w:rFonts w:ascii="Times New Roman" w:hAnsi="Times New Roman" w:cs="Times New Roman"/>
          <w:sz w:val="18"/>
          <w:szCs w:val="18"/>
        </w:rPr>
        <w:t>роцедур</w:t>
      </w:r>
      <w:r w:rsidRPr="00B26D01">
        <w:rPr>
          <w:rFonts w:ascii="Times New Roman" w:hAnsi="Times New Roman" w:cs="Times New Roman"/>
          <w:sz w:val="18"/>
          <w:szCs w:val="18"/>
        </w:rPr>
        <w:t>а</w:t>
      </w:r>
      <w:r w:rsidRPr="00B26D01" w:rsidR="002F5CCE">
        <w:rPr>
          <w:rFonts w:ascii="Times New Roman" w:hAnsi="Times New Roman" w:cs="Times New Roman"/>
          <w:sz w:val="18"/>
          <w:szCs w:val="18"/>
        </w:rPr>
        <w:t xml:space="preserve"> привлечения к административной ответственности </w:t>
      </w:r>
      <w:r w:rsidRPr="00B26D01">
        <w:rPr>
          <w:rFonts w:ascii="Times New Roman" w:hAnsi="Times New Roman" w:cs="Times New Roman"/>
          <w:sz w:val="18"/>
          <w:szCs w:val="18"/>
        </w:rPr>
        <w:t xml:space="preserve">не нарушена. </w:t>
      </w:r>
    </w:p>
    <w:p w:rsidR="002F5CCE" w:rsidRPr="00B26D01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3E5A28" w:rsidRPr="00B26D01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26D01" w:rsidR="008B1DA0">
        <w:rPr>
          <w:rFonts w:ascii="Times New Roman" w:hAnsi="Times New Roman" w:cs="Times New Roman"/>
          <w:sz w:val="18"/>
          <w:szCs w:val="18"/>
        </w:rPr>
        <w:t xml:space="preserve"> </w:t>
      </w:r>
      <w:r w:rsidRPr="00B26D01" w:rsidR="00584A75">
        <w:rPr>
          <w:rFonts w:ascii="Times New Roman" w:hAnsi="Times New Roman" w:cs="Times New Roman"/>
          <w:sz w:val="18"/>
          <w:szCs w:val="18"/>
        </w:rPr>
        <w:t>Аширова</w:t>
      </w:r>
      <w:r w:rsidRPr="00B26D01" w:rsidR="00584A75">
        <w:rPr>
          <w:rFonts w:ascii="Times New Roman" w:hAnsi="Times New Roman" w:cs="Times New Roman"/>
          <w:sz w:val="18"/>
          <w:szCs w:val="18"/>
        </w:rPr>
        <w:t xml:space="preserve"> Т.Э. </w:t>
      </w:r>
      <w:r w:rsidRPr="00B26D01" w:rsidR="00CC0DEA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B26D01">
        <w:rPr>
          <w:rFonts w:ascii="Times New Roman" w:hAnsi="Times New Roman" w:cs="Times New Roman"/>
          <w:sz w:val="18"/>
          <w:szCs w:val="18"/>
        </w:rPr>
        <w:t>дминистративного правонарушения, данные о личности виновно</w:t>
      </w:r>
      <w:r w:rsidRPr="00B26D01" w:rsidR="001D4EEA">
        <w:rPr>
          <w:rFonts w:ascii="Times New Roman" w:hAnsi="Times New Roman" w:cs="Times New Roman"/>
          <w:sz w:val="18"/>
          <w:szCs w:val="18"/>
        </w:rPr>
        <w:t>го</w:t>
      </w:r>
      <w:r w:rsidRPr="00B26D01">
        <w:rPr>
          <w:rFonts w:ascii="Times New Roman" w:hAnsi="Times New Roman" w:cs="Times New Roman"/>
          <w:sz w:val="18"/>
          <w:szCs w:val="18"/>
        </w:rPr>
        <w:t>, котор</w:t>
      </w:r>
      <w:r w:rsidRPr="00B26D01" w:rsidR="001D4EEA">
        <w:rPr>
          <w:rFonts w:ascii="Times New Roman" w:hAnsi="Times New Roman" w:cs="Times New Roman"/>
          <w:sz w:val="18"/>
          <w:szCs w:val="18"/>
        </w:rPr>
        <w:t>ый</w:t>
      </w:r>
      <w:r w:rsidRPr="00B26D01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признал. </w:t>
      </w:r>
    </w:p>
    <w:p w:rsidR="004F2671" w:rsidRPr="00B26D01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суд п</w:t>
      </w:r>
      <w:r w:rsidRPr="00B26D01" w:rsidR="00C84147">
        <w:rPr>
          <w:rFonts w:ascii="Times New Roman" w:hAnsi="Times New Roman" w:cs="Times New Roman"/>
          <w:sz w:val="18"/>
          <w:szCs w:val="18"/>
        </w:rPr>
        <w:t>ризнает чистосердечное раскаяние</w:t>
      </w:r>
      <w:r w:rsidRPr="00B26D01" w:rsidR="008B1DA0">
        <w:rPr>
          <w:rFonts w:ascii="Times New Roman" w:hAnsi="Times New Roman" w:cs="Times New Roman"/>
          <w:sz w:val="18"/>
          <w:szCs w:val="18"/>
        </w:rPr>
        <w:t>, наличие на иждивении двух несовершеннолетних детей</w:t>
      </w:r>
      <w:r w:rsidRPr="00B26D01">
        <w:rPr>
          <w:rFonts w:ascii="Times New Roman" w:hAnsi="Times New Roman" w:cs="Times New Roman"/>
          <w:sz w:val="18"/>
          <w:szCs w:val="18"/>
        </w:rPr>
        <w:t>. Обстоятельств, отягчающих административную ответственность, не установлено.</w:t>
      </w:r>
    </w:p>
    <w:p w:rsidR="00CC0DEA" w:rsidRPr="00B26D01" w:rsidP="00F142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6D01">
        <w:rPr>
          <w:rFonts w:ascii="Times New Roman" w:hAnsi="Times New Roman" w:cs="Times New Roman"/>
          <w:color w:val="000000" w:themeColor="text1"/>
          <w:sz w:val="18"/>
          <w:szCs w:val="1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административную ответственность обстоятельства и отсутствия обстоятельств его отягчающих, всех обстоятельств дела, считаю возможным назначить наказание в виде штрафа в минимальном размере, предусмотренном санкцией ч.1 ст. 6.9 КоАП РФ, что будет достаточной мерой ответственности за совершенное правонарушение, наиболее целесообразной для предупреждения</w:t>
      </w:r>
      <w:r w:rsidRPr="00B26D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 </w:t>
      </w:r>
    </w:p>
    <w:p w:rsidR="00563116" w:rsidRPr="00B26D01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B26D01">
        <w:rPr>
          <w:rFonts w:ascii="Times New Roman" w:hAnsi="Times New Roman" w:cs="Times New Roman"/>
          <w:sz w:val="18"/>
          <w:szCs w:val="18"/>
        </w:rPr>
        <w:t>изложенного</w:t>
      </w:r>
      <w:r w:rsidRPr="00B26D01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B26D01" w:rsidR="008D1632">
        <w:rPr>
          <w:rFonts w:ascii="Times New Roman" w:hAnsi="Times New Roman" w:cs="Times New Roman"/>
          <w:sz w:val="18"/>
          <w:szCs w:val="18"/>
        </w:rPr>
        <w:t>1</w:t>
      </w:r>
      <w:r w:rsidRPr="00B26D01">
        <w:rPr>
          <w:rFonts w:ascii="Times New Roman" w:hAnsi="Times New Roman" w:cs="Times New Roman"/>
          <w:sz w:val="18"/>
          <w:szCs w:val="18"/>
        </w:rPr>
        <w:t xml:space="preserve"> ст. </w:t>
      </w:r>
      <w:r w:rsidRPr="00B26D01" w:rsidR="008D1632">
        <w:rPr>
          <w:rFonts w:ascii="Times New Roman" w:hAnsi="Times New Roman" w:cs="Times New Roman"/>
          <w:sz w:val="18"/>
          <w:szCs w:val="18"/>
        </w:rPr>
        <w:t>6.9</w:t>
      </w:r>
      <w:r w:rsidRPr="00B26D01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563116" w:rsidRPr="00B26D01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C0B0B" w:rsidRPr="00B26D01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D01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B26D0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FC0B0B" w:rsidRPr="00B26D01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CC0DEA" w:rsidRPr="00B26D01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Аширова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B26D01" w:rsidR="006976F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Т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имура Энверовича, </w:t>
      </w:r>
      <w:r w:rsidRPr="00B26D01" w:rsid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……..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года рождения,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назначить ему административное наказание в виде штрафа в размере 4000 (четырех тысяч) рублей.</w:t>
      </w:r>
    </w:p>
    <w:p w:rsidR="00CC0DEA" w:rsidRPr="00B26D01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л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/с 04752203230); банк получателя – Отделение по Республике Крым Банка России//УФК по Республике Крым г. Симферополь; БИК 013510002; КБК 828 1 16 01063 01 0009 140; УИН</w:t>
      </w:r>
      <w:r w:rsidRPr="00B26D01" w:rsidR="00D749F3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0410760300105001372406117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». </w:t>
      </w:r>
      <w:r w:rsidRPr="00B26D01" w:rsidR="00DE45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B26D01" w:rsidR="00D749F3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</w:p>
    <w:p w:rsidR="00CC0DEA" w:rsidRPr="00B26D01" w:rsidP="00CC0DEA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Киевская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55/2, 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каб</w:t>
      </w:r>
      <w:r w:rsidRPr="00B26D0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№ 21.  </w:t>
      </w:r>
    </w:p>
    <w:p w:rsidR="00FC0B0B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F14202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D01">
        <w:rPr>
          <w:rFonts w:ascii="Times New Roman" w:hAnsi="Times New Roman" w:cs="Times New Roman"/>
          <w:sz w:val="18"/>
          <w:szCs w:val="18"/>
        </w:rPr>
        <w:t xml:space="preserve">Мировой судья                          </w:t>
      </w:r>
      <w:r w:rsidRPr="00B26D01" w:rsidR="003F427C">
        <w:rPr>
          <w:rFonts w:ascii="Times New Roman" w:hAnsi="Times New Roman" w:cs="Times New Roman"/>
          <w:sz w:val="18"/>
          <w:szCs w:val="18"/>
        </w:rPr>
        <w:tab/>
      </w:r>
      <w:r w:rsidRPr="00B26D01" w:rsidR="003F427C">
        <w:rPr>
          <w:rFonts w:ascii="Times New Roman" w:hAnsi="Times New Roman" w:cs="Times New Roman"/>
          <w:sz w:val="18"/>
          <w:szCs w:val="18"/>
        </w:rPr>
        <w:tab/>
      </w:r>
      <w:r w:rsidRPr="00B26D01" w:rsidR="00F1420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26D01" w:rsidR="001D4EEA">
        <w:rPr>
          <w:rFonts w:ascii="Times New Roman" w:hAnsi="Times New Roman" w:cs="Times New Roman"/>
          <w:sz w:val="18"/>
          <w:szCs w:val="18"/>
        </w:rPr>
        <w:t>С.А. Москаленко</w:t>
      </w:r>
      <w:r w:rsidRPr="00B26D01" w:rsidR="003441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B26D01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B26D01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5E00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50E88" w:rsidRPr="00B26D01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7F5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43B04"/>
    <w:rsid w:val="0006265A"/>
    <w:rsid w:val="000732E8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D4EEA"/>
    <w:rsid w:val="001F2979"/>
    <w:rsid w:val="0022222D"/>
    <w:rsid w:val="00223A9E"/>
    <w:rsid w:val="0022545C"/>
    <w:rsid w:val="00230D6B"/>
    <w:rsid w:val="00237CCC"/>
    <w:rsid w:val="00244510"/>
    <w:rsid w:val="00283A7F"/>
    <w:rsid w:val="002841CF"/>
    <w:rsid w:val="002A05EC"/>
    <w:rsid w:val="002B01A3"/>
    <w:rsid w:val="002C6E29"/>
    <w:rsid w:val="002D1249"/>
    <w:rsid w:val="002D5C66"/>
    <w:rsid w:val="002E1682"/>
    <w:rsid w:val="002E4F00"/>
    <w:rsid w:val="002E7B15"/>
    <w:rsid w:val="002F1E0C"/>
    <w:rsid w:val="002F5CCE"/>
    <w:rsid w:val="00312263"/>
    <w:rsid w:val="0034412A"/>
    <w:rsid w:val="00350978"/>
    <w:rsid w:val="00355467"/>
    <w:rsid w:val="003637B2"/>
    <w:rsid w:val="00371640"/>
    <w:rsid w:val="00383ECE"/>
    <w:rsid w:val="003909D7"/>
    <w:rsid w:val="00395D95"/>
    <w:rsid w:val="003C4AD7"/>
    <w:rsid w:val="003D190B"/>
    <w:rsid w:val="003D7904"/>
    <w:rsid w:val="003E5A28"/>
    <w:rsid w:val="003F427C"/>
    <w:rsid w:val="00413CA9"/>
    <w:rsid w:val="00420BD1"/>
    <w:rsid w:val="004233EB"/>
    <w:rsid w:val="0043464B"/>
    <w:rsid w:val="00434662"/>
    <w:rsid w:val="004354C9"/>
    <w:rsid w:val="00446AB0"/>
    <w:rsid w:val="00451C0C"/>
    <w:rsid w:val="0045235C"/>
    <w:rsid w:val="00466223"/>
    <w:rsid w:val="00473BEB"/>
    <w:rsid w:val="004D7EEA"/>
    <w:rsid w:val="004F2671"/>
    <w:rsid w:val="004F4EFC"/>
    <w:rsid w:val="00530C73"/>
    <w:rsid w:val="00563116"/>
    <w:rsid w:val="00584A75"/>
    <w:rsid w:val="005A322D"/>
    <w:rsid w:val="005B18BC"/>
    <w:rsid w:val="005D3540"/>
    <w:rsid w:val="005D4A87"/>
    <w:rsid w:val="005D6A8E"/>
    <w:rsid w:val="005E484E"/>
    <w:rsid w:val="006127C8"/>
    <w:rsid w:val="00613F98"/>
    <w:rsid w:val="00614BAA"/>
    <w:rsid w:val="006732B9"/>
    <w:rsid w:val="006739FC"/>
    <w:rsid w:val="006919B3"/>
    <w:rsid w:val="006976F0"/>
    <w:rsid w:val="006A05A1"/>
    <w:rsid w:val="006C608D"/>
    <w:rsid w:val="006C6480"/>
    <w:rsid w:val="006C779B"/>
    <w:rsid w:val="006D23B3"/>
    <w:rsid w:val="007067D3"/>
    <w:rsid w:val="00713EA8"/>
    <w:rsid w:val="007247D8"/>
    <w:rsid w:val="00742709"/>
    <w:rsid w:val="007C1854"/>
    <w:rsid w:val="007D3785"/>
    <w:rsid w:val="007E13DF"/>
    <w:rsid w:val="007F3CA5"/>
    <w:rsid w:val="007F567A"/>
    <w:rsid w:val="008410E1"/>
    <w:rsid w:val="00870232"/>
    <w:rsid w:val="00874B19"/>
    <w:rsid w:val="0088353F"/>
    <w:rsid w:val="00897D32"/>
    <w:rsid w:val="008A6EBA"/>
    <w:rsid w:val="008B0150"/>
    <w:rsid w:val="008B1DA0"/>
    <w:rsid w:val="008D1632"/>
    <w:rsid w:val="0090040C"/>
    <w:rsid w:val="00911D8E"/>
    <w:rsid w:val="009132D6"/>
    <w:rsid w:val="00920192"/>
    <w:rsid w:val="009252E8"/>
    <w:rsid w:val="009265B1"/>
    <w:rsid w:val="00932E32"/>
    <w:rsid w:val="00941F40"/>
    <w:rsid w:val="0096726C"/>
    <w:rsid w:val="00997094"/>
    <w:rsid w:val="009A3566"/>
    <w:rsid w:val="009A4E5D"/>
    <w:rsid w:val="009A6B6A"/>
    <w:rsid w:val="009C109C"/>
    <w:rsid w:val="009F173D"/>
    <w:rsid w:val="00A025B6"/>
    <w:rsid w:val="00A03071"/>
    <w:rsid w:val="00A04422"/>
    <w:rsid w:val="00A674B7"/>
    <w:rsid w:val="00A7635B"/>
    <w:rsid w:val="00AB5E76"/>
    <w:rsid w:val="00AC0D98"/>
    <w:rsid w:val="00AD209F"/>
    <w:rsid w:val="00AD451F"/>
    <w:rsid w:val="00AE2623"/>
    <w:rsid w:val="00AF53E7"/>
    <w:rsid w:val="00AF7770"/>
    <w:rsid w:val="00B1411A"/>
    <w:rsid w:val="00B26D01"/>
    <w:rsid w:val="00B301DC"/>
    <w:rsid w:val="00B51034"/>
    <w:rsid w:val="00B74428"/>
    <w:rsid w:val="00B7499A"/>
    <w:rsid w:val="00BC6AA2"/>
    <w:rsid w:val="00BE7FF1"/>
    <w:rsid w:val="00BF10DA"/>
    <w:rsid w:val="00BF76D7"/>
    <w:rsid w:val="00C03B53"/>
    <w:rsid w:val="00C35067"/>
    <w:rsid w:val="00C46488"/>
    <w:rsid w:val="00C52342"/>
    <w:rsid w:val="00C609EA"/>
    <w:rsid w:val="00C84147"/>
    <w:rsid w:val="00C8480C"/>
    <w:rsid w:val="00C85682"/>
    <w:rsid w:val="00C915EB"/>
    <w:rsid w:val="00C94641"/>
    <w:rsid w:val="00C95E62"/>
    <w:rsid w:val="00CC0DEA"/>
    <w:rsid w:val="00D30BAD"/>
    <w:rsid w:val="00D50E88"/>
    <w:rsid w:val="00D55FBC"/>
    <w:rsid w:val="00D749F3"/>
    <w:rsid w:val="00D9283E"/>
    <w:rsid w:val="00DA1130"/>
    <w:rsid w:val="00DD5BC2"/>
    <w:rsid w:val="00DE4556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B0D38"/>
    <w:rsid w:val="00EB7B22"/>
    <w:rsid w:val="00ED5E00"/>
    <w:rsid w:val="00F12B7A"/>
    <w:rsid w:val="00F14202"/>
    <w:rsid w:val="00F33BA6"/>
    <w:rsid w:val="00F37BE8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