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5C9F" w:rsidRPr="006B412D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B412D">
        <w:rPr>
          <w:rFonts w:ascii="Times New Roman" w:hAnsi="Times New Roman" w:cs="Times New Roman"/>
          <w:sz w:val="20"/>
          <w:szCs w:val="20"/>
        </w:rPr>
        <w:t>УИД 91</w:t>
      </w:r>
      <w:r w:rsidRPr="006B412D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6B412D">
        <w:rPr>
          <w:rFonts w:ascii="Times New Roman" w:hAnsi="Times New Roman" w:cs="Times New Roman"/>
          <w:sz w:val="20"/>
          <w:szCs w:val="20"/>
        </w:rPr>
        <w:t>0010-01-202</w:t>
      </w:r>
      <w:r w:rsidRPr="006B412D" w:rsidR="006B412D">
        <w:rPr>
          <w:rFonts w:ascii="Times New Roman" w:hAnsi="Times New Roman" w:cs="Times New Roman"/>
          <w:sz w:val="20"/>
          <w:szCs w:val="20"/>
        </w:rPr>
        <w:t>6</w:t>
      </w:r>
      <w:r w:rsidRPr="006B412D">
        <w:rPr>
          <w:rFonts w:ascii="Times New Roman" w:hAnsi="Times New Roman" w:cs="Times New Roman"/>
          <w:sz w:val="20"/>
          <w:szCs w:val="20"/>
        </w:rPr>
        <w:t>-00</w:t>
      </w:r>
      <w:r w:rsidRPr="006B412D" w:rsidR="006B412D">
        <w:rPr>
          <w:rFonts w:ascii="Times New Roman" w:hAnsi="Times New Roman" w:cs="Times New Roman"/>
          <w:sz w:val="20"/>
          <w:szCs w:val="20"/>
        </w:rPr>
        <w:t>0</w:t>
      </w:r>
      <w:r w:rsidR="004C048F">
        <w:rPr>
          <w:rFonts w:ascii="Times New Roman" w:hAnsi="Times New Roman" w:cs="Times New Roman"/>
          <w:sz w:val="20"/>
          <w:szCs w:val="20"/>
        </w:rPr>
        <w:t>765</w:t>
      </w:r>
      <w:r w:rsidRPr="006B412D" w:rsidR="006B412D">
        <w:rPr>
          <w:rFonts w:ascii="Times New Roman" w:hAnsi="Times New Roman" w:cs="Times New Roman"/>
          <w:sz w:val="20"/>
          <w:szCs w:val="20"/>
        </w:rPr>
        <w:t>-</w:t>
      </w:r>
      <w:r w:rsidR="004C048F">
        <w:rPr>
          <w:rFonts w:ascii="Times New Roman" w:hAnsi="Times New Roman" w:cs="Times New Roman"/>
          <w:sz w:val="20"/>
          <w:szCs w:val="20"/>
        </w:rPr>
        <w:t>83</w:t>
      </w:r>
    </w:p>
    <w:p w:rsidR="00E65C9F" w:rsidRPr="00962A65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Дело №5-10-</w:t>
      </w:r>
      <w:r w:rsidR="004C048F">
        <w:rPr>
          <w:rFonts w:ascii="Times New Roman" w:hAnsi="Times New Roman" w:cs="Times New Roman"/>
          <w:b/>
          <w:sz w:val="28"/>
          <w:szCs w:val="28"/>
        </w:rPr>
        <w:t>144</w:t>
      </w:r>
      <w:r w:rsidRPr="00962A65">
        <w:rPr>
          <w:rFonts w:ascii="Times New Roman" w:hAnsi="Times New Roman" w:cs="Times New Roman"/>
          <w:b/>
          <w:sz w:val="28"/>
          <w:szCs w:val="28"/>
        </w:rPr>
        <w:t>/2026</w:t>
      </w:r>
    </w:p>
    <w:p w:rsidR="00E65C9F" w:rsidRPr="00962A65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05-0</w:t>
      </w:r>
      <w:r w:rsidR="004C048F">
        <w:rPr>
          <w:rFonts w:ascii="Times New Roman" w:hAnsi="Times New Roman" w:cs="Times New Roman"/>
          <w:b/>
          <w:sz w:val="28"/>
          <w:szCs w:val="28"/>
        </w:rPr>
        <w:t>144</w:t>
      </w:r>
      <w:r w:rsidRPr="00962A65">
        <w:rPr>
          <w:rFonts w:ascii="Times New Roman" w:hAnsi="Times New Roman" w:cs="Times New Roman"/>
          <w:b/>
          <w:sz w:val="28"/>
          <w:szCs w:val="28"/>
        </w:rPr>
        <w:t>/10/2026</w:t>
      </w:r>
    </w:p>
    <w:p w:rsidR="00E65C9F" w:rsidRPr="00962A65" w:rsidP="00E6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П</w:t>
      </w:r>
      <w:r w:rsidRPr="00962A6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июня </w:t>
      </w:r>
      <w:r w:rsidRPr="00962A65">
        <w:rPr>
          <w:rFonts w:ascii="Times New Roman" w:hAnsi="Times New Roman" w:cs="Times New Roman"/>
          <w:sz w:val="28"/>
          <w:szCs w:val="28"/>
        </w:rPr>
        <w:t xml:space="preserve">2026 года  </w:t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  <w:t xml:space="preserve">               г. Симферополь</w:t>
      </w:r>
    </w:p>
    <w:p w:rsidR="00E65C9F" w:rsidRPr="00962A65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C4B" w:rsidRPr="00962A65" w:rsidP="00E6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>ровой судья судебного участка №</w:t>
      </w:r>
      <w:r w:rsidR="007D2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Киевского судебного района</w:t>
      </w:r>
      <w:r w:rsidR="00B32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962A65" w:rsidR="00E65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Симферополь (Киевский район города республиканского значения Симферополь с подчиненной ему территорией)  Республики Крым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Москаленко С.А.</w:t>
      </w:r>
      <w:r w:rsidRPr="00962A65">
        <w:rPr>
          <w:rFonts w:ascii="Times New Roman" w:hAnsi="Times New Roman" w:cs="Times New Roman"/>
          <w:sz w:val="28"/>
          <w:szCs w:val="28"/>
        </w:rPr>
        <w:t xml:space="preserve">, рассмотрев в открытом судебном заседании, в зале суда в г.Симферополе, ул.Киевская, д.55/2,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правонарушении, возбужденное в отношении </w:t>
      </w:r>
      <w:r w:rsidRPr="00962A65" w:rsidR="00354944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Pr="00962A65" w:rsidR="004243CF">
        <w:rPr>
          <w:rFonts w:ascii="Times New Roman" w:hAnsi="Times New Roman" w:cs="Times New Roman"/>
          <w:sz w:val="28"/>
          <w:szCs w:val="28"/>
        </w:rPr>
        <w:t xml:space="preserve">– </w:t>
      </w:r>
      <w:r w:rsidR="004C048F">
        <w:rPr>
          <w:rFonts w:ascii="Times New Roman" w:hAnsi="Times New Roman" w:cs="Times New Roman"/>
          <w:sz w:val="28"/>
          <w:szCs w:val="28"/>
        </w:rPr>
        <w:t xml:space="preserve">председателя Республиканской общественной организации ветеранов (пенсионеров) государственного унитарного предприятия Республики Крым «Крымэнерго» </w:t>
      </w:r>
      <w:r w:rsidR="007D2A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0859" w:rsidRPr="00962A65" w:rsidP="00DB7C4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</w:t>
      </w:r>
      <w:r w:rsidR="004C048F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C048F" w:rsidR="004C048F">
        <w:rPr>
          <w:rFonts w:ascii="Times New Roman" w:hAnsi="Times New Roman" w:cs="Times New Roman"/>
          <w:sz w:val="28"/>
          <w:szCs w:val="28"/>
        </w:rPr>
        <w:t xml:space="preserve"> г</w:t>
      </w:r>
      <w:r w:rsidRPr="006B412D" w:rsidR="006B412D">
        <w:rPr>
          <w:rFonts w:ascii="Times New Roman" w:hAnsi="Times New Roman" w:cs="Times New Roman"/>
          <w:sz w:val="28"/>
          <w:szCs w:val="28"/>
        </w:rPr>
        <w:t>ода рождения,</w:t>
      </w:r>
      <w:r w:rsidR="006B4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 место рождения: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D2AF5">
        <w:rPr>
          <w:rFonts w:ascii="Times New Roman" w:hAnsi="Times New Roman" w:cs="Times New Roman"/>
          <w:sz w:val="28"/>
          <w:szCs w:val="28"/>
        </w:rPr>
        <w:t xml:space="preserve">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4C048F">
        <w:rPr>
          <w:rFonts w:ascii="Times New Roman" w:hAnsi="Times New Roman" w:cs="Times New Roman"/>
          <w:sz w:val="28"/>
          <w:szCs w:val="28"/>
        </w:rPr>
        <w:t xml:space="preserve">,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4C048F">
        <w:rPr>
          <w:rFonts w:ascii="Times New Roman" w:hAnsi="Times New Roman" w:cs="Times New Roman"/>
          <w:sz w:val="28"/>
          <w:szCs w:val="28"/>
        </w:rPr>
        <w:t xml:space="preserve">регистрации по </w:t>
      </w:r>
      <w:r w:rsidRPr="00962A65" w:rsidR="00AB2696">
        <w:rPr>
          <w:rFonts w:ascii="Times New Roman" w:hAnsi="Times New Roman" w:cs="Times New Roman"/>
          <w:sz w:val="28"/>
          <w:szCs w:val="28"/>
        </w:rPr>
        <w:t>мест</w:t>
      </w:r>
      <w:r w:rsidR="004C048F">
        <w:rPr>
          <w:rFonts w:ascii="Times New Roman" w:hAnsi="Times New Roman" w:cs="Times New Roman"/>
          <w:sz w:val="28"/>
          <w:szCs w:val="28"/>
        </w:rPr>
        <w:t>у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 жительства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D2AF5">
        <w:rPr>
          <w:rFonts w:ascii="Times New Roman" w:hAnsi="Times New Roman" w:cs="Times New Roman"/>
          <w:sz w:val="28"/>
          <w:szCs w:val="28"/>
        </w:rPr>
        <w:t xml:space="preserve">; </w:t>
      </w:r>
      <w:r w:rsidRPr="00962A65" w:rsidR="00AB2696">
        <w:rPr>
          <w:rFonts w:ascii="Times New Roman" w:hAnsi="Times New Roman" w:cs="Times New Roman"/>
          <w:sz w:val="28"/>
          <w:szCs w:val="28"/>
        </w:rPr>
        <w:t xml:space="preserve">адрес юридического лица: </w:t>
      </w:r>
      <w:r w:rsidRPr="00962A65">
        <w:rPr>
          <w:rFonts w:ascii="Times New Roman" w:hAnsi="Times New Roman" w:cs="Times New Roman"/>
          <w:sz w:val="28"/>
          <w:szCs w:val="28"/>
        </w:rPr>
        <w:t>2950</w:t>
      </w:r>
      <w:r w:rsidR="004C048F">
        <w:rPr>
          <w:rFonts w:ascii="Times New Roman" w:hAnsi="Times New Roman" w:cs="Times New Roman"/>
          <w:sz w:val="28"/>
          <w:szCs w:val="28"/>
        </w:rPr>
        <w:t>34</w:t>
      </w:r>
      <w:r w:rsidRPr="00962A65" w:rsidR="00DB5654">
        <w:rPr>
          <w:rFonts w:ascii="Times New Roman" w:hAnsi="Times New Roman" w:cs="Times New Roman"/>
          <w:sz w:val="28"/>
          <w:szCs w:val="28"/>
        </w:rPr>
        <w:t>, Республика Крым, г.</w:t>
      </w:r>
      <w:r w:rsidR="00F05726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Симферополь, </w:t>
      </w:r>
      <w:r w:rsidRPr="00962A65" w:rsidR="00CD4C07">
        <w:rPr>
          <w:rFonts w:ascii="Times New Roman" w:hAnsi="Times New Roman" w:cs="Times New Roman"/>
          <w:sz w:val="28"/>
          <w:szCs w:val="28"/>
        </w:rPr>
        <w:t>ул.</w:t>
      </w:r>
      <w:r w:rsidR="00F05726">
        <w:rPr>
          <w:rFonts w:ascii="Times New Roman" w:hAnsi="Times New Roman" w:cs="Times New Roman"/>
          <w:sz w:val="28"/>
          <w:szCs w:val="28"/>
        </w:rPr>
        <w:t xml:space="preserve"> </w:t>
      </w:r>
      <w:r w:rsidR="007D2AF5">
        <w:rPr>
          <w:rFonts w:ascii="Times New Roman" w:hAnsi="Times New Roman" w:cs="Times New Roman"/>
          <w:sz w:val="28"/>
          <w:szCs w:val="28"/>
        </w:rPr>
        <w:t xml:space="preserve">Киевская, д. </w:t>
      </w:r>
      <w:r w:rsidR="004C048F">
        <w:rPr>
          <w:rFonts w:ascii="Times New Roman" w:hAnsi="Times New Roman" w:cs="Times New Roman"/>
          <w:sz w:val="28"/>
          <w:szCs w:val="28"/>
        </w:rPr>
        <w:t>74/6, офис 118</w:t>
      </w:r>
      <w:r w:rsidR="007D2AF5">
        <w:rPr>
          <w:rFonts w:ascii="Times New Roman" w:hAnsi="Times New Roman" w:cs="Times New Roman"/>
          <w:sz w:val="28"/>
          <w:szCs w:val="28"/>
        </w:rPr>
        <w:t xml:space="preserve">, </w:t>
      </w:r>
      <w:r w:rsidR="00F05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696" w:rsidRPr="00962A65" w:rsidP="00AB2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по признакам правонарушения, предусмотренного</w:t>
      </w:r>
      <w:r w:rsidRPr="00962A65" w:rsidR="00F30725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>ч.2 ст.15.33 Кодекса об административных правонарушениях Российской Федерации (далее – КоАП</w:t>
      </w:r>
      <w:r w:rsidRPr="00962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62A65">
        <w:rPr>
          <w:rFonts w:ascii="Times New Roman" w:hAnsi="Times New Roman" w:cs="Times New Roman"/>
          <w:sz w:val="28"/>
          <w:szCs w:val="28"/>
        </w:rPr>
        <w:t xml:space="preserve">РФ),  </w:t>
      </w:r>
    </w:p>
    <w:p w:rsidR="00AB2696" w:rsidRPr="00962A65" w:rsidP="00AB26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A65">
        <w:rPr>
          <w:rFonts w:ascii="Times New Roman" w:hAnsi="Times New Roman" w:cs="Times New Roman"/>
          <w:b/>
          <w:sz w:val="28"/>
          <w:szCs w:val="28"/>
        </w:rPr>
        <w:t>УСТАНОВИЛ</w:t>
      </w:r>
      <w:r w:rsidRPr="00962A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B2696" w:rsidRPr="00962A65" w:rsidP="00AB26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2696" w:rsidRPr="00962A65" w:rsidP="00A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="004C048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являясь </w:t>
      </w:r>
      <w:r w:rsidRPr="00962A65" w:rsidR="00880624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 лицом – </w:t>
      </w:r>
      <w:r w:rsidR="007D2AF5">
        <w:rPr>
          <w:rFonts w:ascii="Times New Roman" w:hAnsi="Times New Roman" w:cs="Times New Roman"/>
          <w:color w:val="000000"/>
          <w:sz w:val="28"/>
          <w:szCs w:val="28"/>
        </w:rPr>
        <w:t xml:space="preserve">генеральным </w:t>
      </w:r>
      <w:r w:rsidR="004C048F">
        <w:rPr>
          <w:rFonts w:ascii="Times New Roman" w:hAnsi="Times New Roman" w:cs="Times New Roman"/>
          <w:color w:val="000000"/>
          <w:sz w:val="28"/>
          <w:szCs w:val="28"/>
        </w:rPr>
        <w:t>председателем РОО ветеранов (пенсионеров)  ГУП РК «Крымэнерго»</w:t>
      </w:r>
      <w:r w:rsidR="002459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048F">
        <w:rPr>
          <w:rFonts w:ascii="Times New Roman" w:hAnsi="Times New Roman" w:cs="Times New Roman"/>
          <w:color w:val="000000"/>
          <w:sz w:val="28"/>
          <w:szCs w:val="28"/>
        </w:rPr>
        <w:t xml:space="preserve">05.03.2026 г. 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>представил</w:t>
      </w:r>
      <w:r w:rsidR="004C048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62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962A65">
        <w:rPr>
          <w:rFonts w:ascii="Times New Roman" w:hAnsi="Times New Roman" w:cs="Times New Roman"/>
          <w:sz w:val="28"/>
          <w:szCs w:val="28"/>
        </w:rPr>
        <w:t xml:space="preserve">территориальное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962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составе единой формы сведений </w:t>
      </w:r>
      <w:r w:rsidRPr="00962A65" w:rsidR="0035494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62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2 формы ЕФС-1 «Сведения для ведения индивидуального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</w:t>
      </w:r>
      <w:r w:rsidRPr="00962A65" w:rsidR="00B71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рофессиональных заболеваний» за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962A65" w:rsidR="00CD4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месяцев 2025 г.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нарушение сроков, предусмотренных </w:t>
      </w:r>
      <w:r w:rsidRPr="00962A65" w:rsidR="001C2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962A65">
        <w:rPr>
          <w:rFonts w:ascii="Times New Roman" w:eastAsia="Times New Roman" w:hAnsi="Times New Roman" w:cs="Times New Roman"/>
          <w:sz w:val="28"/>
          <w:szCs w:val="28"/>
        </w:rPr>
        <w:t>.1 ст.24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62A65" w:rsidR="00014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предельный срок предоставления – </w:t>
      </w:r>
      <w:r w:rsidR="00245907">
        <w:rPr>
          <w:rFonts w:ascii="Times New Roman" w:hAnsi="Times New Roman" w:cs="Times New Roman"/>
          <w:sz w:val="28"/>
          <w:szCs w:val="28"/>
        </w:rPr>
        <w:t>27.10.</w:t>
      </w:r>
      <w:r w:rsidRPr="00962A65" w:rsidR="00E24582">
        <w:rPr>
          <w:rFonts w:ascii="Times New Roman" w:hAnsi="Times New Roman" w:cs="Times New Roman"/>
          <w:sz w:val="28"/>
          <w:szCs w:val="28"/>
        </w:rPr>
        <w:t xml:space="preserve">2025 </w:t>
      </w:r>
      <w:r w:rsidRPr="00962A65">
        <w:rPr>
          <w:rFonts w:ascii="Times New Roman" w:hAnsi="Times New Roman" w:cs="Times New Roman"/>
          <w:sz w:val="28"/>
          <w:szCs w:val="28"/>
        </w:rPr>
        <w:t xml:space="preserve">года,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совершил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административное правонарушение, предусмотренное ч.2 ст.15.33 КоАП РФ. </w:t>
      </w:r>
    </w:p>
    <w:p w:rsidR="003D5E28" w:rsidP="003D5E28">
      <w:pPr>
        <w:pStyle w:val="BodyText"/>
        <w:ind w:firstLine="567"/>
        <w:rPr>
          <w:sz w:val="28"/>
          <w:szCs w:val="28"/>
        </w:rPr>
      </w:pPr>
      <w:r w:rsidRPr="00962A65">
        <w:rPr>
          <w:sz w:val="28"/>
          <w:szCs w:val="28"/>
        </w:rPr>
        <w:t>В судебно</w:t>
      </w:r>
      <w:r w:rsidR="00245907">
        <w:rPr>
          <w:sz w:val="28"/>
          <w:szCs w:val="28"/>
        </w:rPr>
        <w:t>е</w:t>
      </w:r>
      <w:r w:rsidRPr="00962A65">
        <w:rPr>
          <w:sz w:val="28"/>
          <w:szCs w:val="28"/>
        </w:rPr>
        <w:t xml:space="preserve"> заседани</w:t>
      </w:r>
      <w:r w:rsidR="00245907">
        <w:rPr>
          <w:sz w:val="28"/>
          <w:szCs w:val="28"/>
        </w:rPr>
        <w:t>е</w:t>
      </w:r>
      <w:r w:rsidRPr="00962A65">
        <w:rPr>
          <w:sz w:val="28"/>
          <w:szCs w:val="28"/>
        </w:rPr>
        <w:t xml:space="preserve"> </w:t>
      </w:r>
      <w:r w:rsidR="00245907">
        <w:rPr>
          <w:sz w:val="28"/>
          <w:szCs w:val="28"/>
        </w:rPr>
        <w:t xml:space="preserve"> </w:t>
      </w:r>
      <w:r w:rsidR="00DA6912">
        <w:rPr>
          <w:sz w:val="28"/>
          <w:szCs w:val="28"/>
        </w:rPr>
        <w:t>Ф.И.О.</w:t>
      </w:r>
      <w:r w:rsidR="000B05AB">
        <w:rPr>
          <w:sz w:val="28"/>
          <w:szCs w:val="28"/>
        </w:rPr>
        <w:t xml:space="preserve"> </w:t>
      </w:r>
      <w:r w:rsidR="00245907">
        <w:rPr>
          <w:sz w:val="28"/>
          <w:szCs w:val="28"/>
        </w:rPr>
        <w:t>не явил</w:t>
      </w:r>
      <w:r w:rsidR="000B05AB">
        <w:rPr>
          <w:sz w:val="28"/>
          <w:szCs w:val="28"/>
        </w:rPr>
        <w:t>ась</w:t>
      </w:r>
      <w:r w:rsidR="00245907">
        <w:rPr>
          <w:sz w:val="28"/>
          <w:szCs w:val="28"/>
        </w:rPr>
        <w:t xml:space="preserve">, о месте и времени рассмотрения дела </w:t>
      </w:r>
      <w:r w:rsidR="00245907">
        <w:rPr>
          <w:sz w:val="28"/>
          <w:szCs w:val="28"/>
        </w:rPr>
        <w:t>извещен</w:t>
      </w:r>
      <w:r w:rsidR="000B05AB">
        <w:rPr>
          <w:sz w:val="28"/>
          <w:szCs w:val="28"/>
        </w:rPr>
        <w:t>а</w:t>
      </w:r>
      <w:r w:rsidR="00245907">
        <w:rPr>
          <w:sz w:val="28"/>
          <w:szCs w:val="28"/>
        </w:rPr>
        <w:t xml:space="preserve"> надлежащим образом. </w:t>
      </w:r>
    </w:p>
    <w:p w:rsidR="00AB2696" w:rsidRPr="00962A65" w:rsidP="00AB2696">
      <w:pPr>
        <w:pStyle w:val="BodyText"/>
        <w:ind w:firstLine="567"/>
        <w:rPr>
          <w:color w:val="000000"/>
          <w:sz w:val="28"/>
          <w:szCs w:val="28"/>
          <w:shd w:val="clear" w:color="auto" w:fill="FFFFFF"/>
        </w:rPr>
      </w:pPr>
      <w:r w:rsidRPr="00962A65">
        <w:rPr>
          <w:sz w:val="28"/>
          <w:szCs w:val="28"/>
        </w:rPr>
        <w:t xml:space="preserve">Исследовав материалы дела, мировой судья пришел к выводу о наличии в деянии </w:t>
      </w:r>
      <w:r w:rsidR="00245907">
        <w:rPr>
          <w:sz w:val="28"/>
          <w:szCs w:val="28"/>
        </w:rPr>
        <w:t xml:space="preserve">лица, привлекаемого к административной ответственности, </w:t>
      </w:r>
      <w:r w:rsidRPr="00962A65">
        <w:rPr>
          <w:sz w:val="28"/>
          <w:szCs w:val="28"/>
        </w:rPr>
        <w:t xml:space="preserve">состава </w:t>
      </w:r>
      <w:r w:rsidRPr="00962A65">
        <w:rPr>
          <w:sz w:val="28"/>
          <w:szCs w:val="28"/>
        </w:rPr>
        <w:t xml:space="preserve">административного правонарушения, предусмотренного ч.2 ст.15.33 КоАП РФ.   </w:t>
      </w:r>
    </w:p>
    <w:p w:rsidR="00051CFC" w:rsidRPr="00962A65" w:rsidP="00051CFC">
      <w:pPr>
        <w:pStyle w:val="BodyText"/>
        <w:ind w:firstLine="567"/>
        <w:rPr>
          <w:sz w:val="28"/>
          <w:szCs w:val="28"/>
        </w:rPr>
      </w:pPr>
      <w:r w:rsidRPr="00962A65">
        <w:rPr>
          <w:color w:val="000000"/>
          <w:sz w:val="28"/>
          <w:szCs w:val="28"/>
        </w:rPr>
        <w:t>Часть 2 статьи 15.33 КоАП РФ предусматривает административную ответственность за н</w:t>
      </w:r>
      <w:r w:rsidRPr="00962A65">
        <w:rPr>
          <w:color w:val="000000"/>
          <w:sz w:val="28"/>
          <w:szCs w:val="28"/>
          <w:shd w:val="clear" w:color="auto" w:fill="FFFFFF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 </w:t>
      </w:r>
      <w:hyperlink r:id="rId4" w:anchor="dst910" w:history="1">
        <w:r w:rsidRPr="00962A65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сроков</w:t>
        </w:r>
      </w:hyperlink>
      <w:r w:rsidRPr="00962A65">
        <w:rPr>
          <w:color w:val="000000"/>
          <w:sz w:val="28"/>
          <w:szCs w:val="28"/>
          <w:shd w:val="clear" w:color="auto" w:fill="FFFFFF"/>
        </w:rPr>
        <w:t> 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051CFC" w:rsidRPr="00962A65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Согласно п.1 ст.24 </w:t>
      </w:r>
      <w:r w:rsidRPr="00962A6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заболеваниях», с</w:t>
      </w:r>
      <w:r w:rsidRPr="00962A65">
        <w:rPr>
          <w:rFonts w:ascii="Times New Roman" w:hAnsi="Times New Roman" w:cs="Times New Roman"/>
          <w:sz w:val="28"/>
          <w:szCs w:val="28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hyperlink r:id="rId5" w:anchor="dst100015" w:history="1">
        <w:r w:rsidRPr="00962A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формы</w:t>
        </w:r>
      </w:hyperlink>
      <w:r w:rsidRPr="00962A65">
        <w:rPr>
          <w:rFonts w:ascii="Times New Roman" w:hAnsi="Times New Roman" w:cs="Times New Roman"/>
          <w:sz w:val="28"/>
          <w:szCs w:val="28"/>
        </w:rPr>
        <w:t xml:space="preserve"> сведений, предусмотренной </w:t>
      </w:r>
      <w:hyperlink r:id="rId6" w:anchor="dst100079" w:history="1">
        <w:r w:rsidRPr="00962A6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</w:t>
        </w:r>
      </w:hyperlink>
      <w:r w:rsidRPr="00962A65">
        <w:rPr>
          <w:rFonts w:ascii="Times New Roman" w:hAnsi="Times New Roman" w:cs="Times New Roman"/>
          <w:sz w:val="28"/>
          <w:szCs w:val="28"/>
        </w:rPr>
        <w:t> Федерального закона</w:t>
      </w:r>
      <w:r w:rsidRPr="00962A65">
        <w:rPr>
          <w:rFonts w:ascii="Times New Roman" w:hAnsi="Times New Roman" w:cs="Times New Roman"/>
          <w:sz w:val="28"/>
          <w:szCs w:val="28"/>
        </w:rPr>
        <w:t xml:space="preserve">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051CFC" w:rsidRPr="00962A65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sz w:val="28"/>
          <w:szCs w:val="28"/>
        </w:rPr>
        <w:t>В соответствии с п.2 ст.22.1 Федерального закона, о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245907" w:rsidP="00245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1 ст. </w:t>
      </w:r>
      <w:r w:rsidRPr="00245907">
        <w:rPr>
          <w:rFonts w:ascii="Times New Roman" w:hAnsi="Times New Roman" w:cs="Times New Roman"/>
          <w:sz w:val="28"/>
          <w:szCs w:val="28"/>
        </w:rPr>
        <w:t>26.2</w:t>
      </w:r>
      <w:r>
        <w:rPr>
          <w:rFonts w:ascii="Times New Roman" w:hAnsi="Times New Roman" w:cs="Times New Roman"/>
          <w:sz w:val="28"/>
          <w:szCs w:val="28"/>
        </w:rPr>
        <w:t xml:space="preserve"> КоАП РФ д</w:t>
      </w:r>
      <w:r w:rsidRPr="00245907">
        <w:rPr>
          <w:rFonts w:ascii="Times New Roman" w:hAnsi="Times New Roman" w:cs="Times New Roman"/>
          <w:sz w:val="28"/>
          <w:szCs w:val="28"/>
        </w:rPr>
        <w:t>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лица, привлекаемого к административной ответственности,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административного правонарушения, предусмотренного ч.2 ст.15.33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1412944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r w:rsidR="007D2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7D2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.2026 г.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(л.д.1); выпиской из Единого государственного реестра юридических лиц; копией Формы ЕФС-1 за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962A65" w:rsidR="000C6F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мес.</w:t>
      </w:r>
      <w:r w:rsidRPr="00962A65" w:rsidR="00171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Pr="00962A65" w:rsidR="00171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62A65" w:rsidR="00491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05.03.2026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(л.д.</w:t>
      </w:r>
      <w:r w:rsidR="007D2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протоколом проверки отчетности </w:t>
      </w:r>
      <w:r w:rsidRPr="00962A65" w:rsidR="00171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(л.д.</w:t>
      </w:r>
      <w:r w:rsidRPr="00962A65" w:rsidR="00491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B0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962A65" w:rsidR="0081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2A65" w:rsidR="00984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обратная</w:t>
      </w:r>
      <w:r w:rsidRPr="00962A65" w:rsidR="000C6F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сторона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962A65">
        <w:rPr>
          <w:rFonts w:ascii="Times New Roman" w:hAnsi="Times New Roman" w:cs="Times New Roman"/>
          <w:sz w:val="28"/>
          <w:szCs w:val="28"/>
        </w:rPr>
        <w:t>и иными доказательствами по делу.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Указанные выше доказательства являются допустимыми.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Срок привлечения</w:t>
      </w:r>
      <w:r w:rsidRPr="00962A65" w:rsidR="000525E6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к административной ответственности на день рассмотрения дела мировым судьей не истек.  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Исследовав протокол об административном правонарушении и другие материалы дела об административном правонарушении, мировой судья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пришел к выводу о том, что в</w:t>
      </w:r>
      <w:r w:rsidR="0024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действиях лица, привлекаемого к административной ответственности,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содержится состав административного правонарушения, предусмотренного ч.2 </w:t>
      </w:r>
      <w:r w:rsidRPr="00962A65">
        <w:rPr>
          <w:rFonts w:ascii="Times New Roman" w:hAnsi="Times New Roman" w:cs="Times New Roman"/>
          <w:sz w:val="28"/>
          <w:szCs w:val="28"/>
        </w:rPr>
        <w:t>ст.15.33 КоАП РФ.</w:t>
      </w:r>
    </w:p>
    <w:p w:rsidR="00AB2696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При назначении административного наказания суд учитывает характер совершенного административного правонарушения, данные о личности виновно</w:t>
      </w:r>
      <w:r w:rsidRPr="00962A65" w:rsidR="009842C2">
        <w:rPr>
          <w:rFonts w:ascii="Times New Roman" w:hAnsi="Times New Roman" w:cs="Times New Roman"/>
          <w:sz w:val="28"/>
          <w:szCs w:val="28"/>
        </w:rPr>
        <w:t>го</w:t>
      </w:r>
      <w:r w:rsidRPr="00962A65">
        <w:rPr>
          <w:rFonts w:ascii="Times New Roman" w:hAnsi="Times New Roman" w:cs="Times New Roman"/>
          <w:sz w:val="28"/>
          <w:szCs w:val="28"/>
        </w:rPr>
        <w:t>.</w:t>
      </w:r>
    </w:p>
    <w:p w:rsidR="00FB6152" w:rsidRPr="00962A65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29186C" w:rsidRPr="00962A65" w:rsidP="00291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A65">
        <w:rPr>
          <w:rFonts w:ascii="Times New Roman" w:hAnsi="Times New Roman" w:cs="Times New Roman"/>
          <w:color w:val="000000"/>
          <w:sz w:val="28"/>
          <w:szCs w:val="28"/>
        </w:rPr>
        <w:t>Суд считает, что назначение наказания в виде административного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</w:t>
      </w:r>
    </w:p>
    <w:p w:rsidR="0029186C" w:rsidRPr="00962A65" w:rsidP="0029186C">
      <w:pPr>
        <w:pStyle w:val="BodyTextIndent"/>
        <w:ind w:firstLine="567"/>
        <w:rPr>
          <w:rStyle w:val="apple-converted-space"/>
          <w:color w:val="000000"/>
          <w:szCs w:val="28"/>
          <w:shd w:val="clear" w:color="auto" w:fill="FFFFFF"/>
        </w:rPr>
      </w:pPr>
      <w:r w:rsidRPr="00962A65">
        <w:rPr>
          <w:color w:val="000000"/>
          <w:szCs w:val="28"/>
          <w:shd w:val="clear" w:color="auto" w:fill="FFFFFF"/>
        </w:rPr>
        <w:t>На основании изложенного, руководствуясь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> </w:t>
      </w:r>
      <w:r w:rsidRPr="00962A65">
        <w:rPr>
          <w:szCs w:val="28"/>
        </w:rPr>
        <w:t>ст.ст.4.2, 4.3, ч.2 ст.15.33,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> </w:t>
      </w:r>
      <w:hyperlink r:id="rId7" w:anchor="w3mxVHbtgRHJ" w:tgtFrame="_blank" w:tooltip="Статья 29.9. Виды постановлений и определений по делу об административном правонарушении" w:history="1">
        <w:r w:rsidRPr="00962A65">
          <w:rPr>
            <w:rStyle w:val="Hyperlink"/>
            <w:color w:val="000000"/>
            <w:szCs w:val="28"/>
            <w:u w:val="none"/>
            <w:bdr w:val="none" w:sz="0" w:space="0" w:color="auto" w:frame="1"/>
          </w:rPr>
          <w:t>29.10</w:t>
        </w:r>
      </w:hyperlink>
      <w:r w:rsidRPr="00962A65">
        <w:rPr>
          <w:color w:val="000000"/>
          <w:szCs w:val="28"/>
        </w:rPr>
        <w:t xml:space="preserve"> </w:t>
      </w:r>
      <w:r w:rsidRPr="00962A65">
        <w:rPr>
          <w:color w:val="000000"/>
          <w:szCs w:val="28"/>
          <w:shd w:val="clear" w:color="auto" w:fill="FFFFFF"/>
        </w:rPr>
        <w:t>КоАП РФ, мировой судья,</w:t>
      </w:r>
      <w:r w:rsidRPr="00962A65">
        <w:rPr>
          <w:rStyle w:val="apple-converted-space"/>
          <w:color w:val="000000"/>
          <w:szCs w:val="28"/>
          <w:shd w:val="clear" w:color="auto" w:fill="FFFFFF"/>
        </w:rPr>
        <w:t xml:space="preserve">– </w:t>
      </w:r>
    </w:p>
    <w:p w:rsidR="00DB5654" w:rsidRPr="00962A65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B2696" w:rsidRPr="00962A65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962A6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ПОСТАНОВИЛ:  </w:t>
      </w:r>
    </w:p>
    <w:p w:rsidR="00AB2696" w:rsidRPr="00962A65" w:rsidP="00AB2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2696" w:rsidRPr="00962A65" w:rsidP="000B05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5AB">
        <w:rPr>
          <w:rFonts w:ascii="Times New Roman" w:hAnsi="Times New Roman" w:cs="Times New Roman"/>
          <w:sz w:val="28"/>
          <w:szCs w:val="28"/>
        </w:rPr>
        <w:t>председателя Республиканской общественной организации ветеранов (пенсионеров) государственного унитарного предприятия Республики Крым «Крымэнерго»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12">
        <w:rPr>
          <w:rFonts w:ascii="Times New Roman" w:hAnsi="Times New Roman" w:cs="Times New Roman"/>
          <w:b/>
          <w:sz w:val="28"/>
          <w:szCs w:val="28"/>
        </w:rPr>
        <w:t>Ф.И.О.</w:t>
      </w:r>
      <w:r w:rsidRPr="000B05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A6912">
        <w:rPr>
          <w:rFonts w:ascii="Times New Roman" w:hAnsi="Times New Roman" w:cs="Times New Roman"/>
          <w:sz w:val="28"/>
          <w:szCs w:val="28"/>
        </w:rPr>
        <w:t>….</w:t>
      </w:r>
      <w:r w:rsidRPr="000B05AB">
        <w:rPr>
          <w:rFonts w:ascii="Times New Roman" w:hAnsi="Times New Roman" w:cs="Times New Roman"/>
          <w:sz w:val="28"/>
          <w:szCs w:val="28"/>
        </w:rPr>
        <w:t xml:space="preserve"> года рождения</w:t>
      </w:r>
      <w:r w:rsidRPr="00962A65" w:rsidR="00955440">
        <w:rPr>
          <w:rFonts w:ascii="Times New Roman" w:hAnsi="Times New Roman" w:cs="Times New Roman"/>
          <w:sz w:val="28"/>
          <w:szCs w:val="28"/>
        </w:rPr>
        <w:t xml:space="preserve">, </w:t>
      </w:r>
      <w:r w:rsidRPr="00962A65">
        <w:rPr>
          <w:rFonts w:ascii="Times New Roman" w:hAnsi="Times New Roman" w:cs="Times New Roman"/>
          <w:sz w:val="28"/>
          <w:szCs w:val="28"/>
        </w:rPr>
        <w:t>признать виновн</w:t>
      </w:r>
      <w:r w:rsidR="00245907">
        <w:rPr>
          <w:rFonts w:ascii="Times New Roman" w:hAnsi="Times New Roman" w:cs="Times New Roman"/>
          <w:sz w:val="28"/>
          <w:szCs w:val="28"/>
        </w:rPr>
        <w:t>ым</w:t>
      </w:r>
      <w:r w:rsidRPr="00962A65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</w:t>
      </w:r>
      <w:r w:rsidR="00174D2E">
        <w:rPr>
          <w:rFonts w:ascii="Times New Roman" w:hAnsi="Times New Roman" w:cs="Times New Roman"/>
          <w:sz w:val="28"/>
          <w:szCs w:val="28"/>
        </w:rPr>
        <w:t>му</w:t>
      </w:r>
      <w:r w:rsidRPr="00962A65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62A65" w:rsidR="00C47D16">
        <w:rPr>
          <w:rFonts w:ascii="Times New Roman" w:hAnsi="Times New Roman" w:cs="Times New Roman"/>
          <w:sz w:val="28"/>
          <w:szCs w:val="28"/>
        </w:rPr>
        <w:t>00</w:t>
      </w:r>
      <w:r w:rsidRPr="00962A6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триста</w:t>
      </w:r>
      <w:r w:rsidRPr="00962A65">
        <w:rPr>
          <w:rFonts w:ascii="Times New Roman" w:hAnsi="Times New Roman" w:cs="Times New Roman"/>
          <w:sz w:val="28"/>
          <w:szCs w:val="28"/>
        </w:rPr>
        <w:t xml:space="preserve">) рублей.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  <w:u w:val="single"/>
        </w:rPr>
        <w:t>Реквизиты для оплаты штрафа</w:t>
      </w:r>
      <w:r w:rsidRPr="00962A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Получатель - УФК по Республике Крым (Отделение Фонда пенсионного и социального страхования Российской Федерации по Республике Крым), корреспондентский счет: 40102810645370000035, номер казначейского счета: №03100643000000017500, банк получателя: </w:t>
      </w:r>
      <w:r w:rsidRPr="00962A65" w:rsidR="00E959E3">
        <w:rPr>
          <w:rFonts w:ascii="Times New Roman" w:hAnsi="Times New Roman" w:cs="Times New Roman"/>
          <w:sz w:val="28"/>
          <w:szCs w:val="28"/>
        </w:rPr>
        <w:t>ОКЦ № 7 Южного ГУ</w:t>
      </w:r>
      <w:r w:rsidRPr="00962A65">
        <w:rPr>
          <w:rFonts w:ascii="Times New Roman" w:hAnsi="Times New Roman" w:cs="Times New Roman"/>
          <w:sz w:val="28"/>
          <w:szCs w:val="28"/>
        </w:rPr>
        <w:t xml:space="preserve"> Банка России//УФК по Республике Крым </w:t>
      </w:r>
      <w:r w:rsidRPr="00962A65" w:rsidR="00E959E3">
        <w:rPr>
          <w:rFonts w:ascii="Times New Roman" w:hAnsi="Times New Roman" w:cs="Times New Roman"/>
          <w:sz w:val="28"/>
          <w:szCs w:val="28"/>
        </w:rPr>
        <w:t>г. Симферополь</w:t>
      </w:r>
      <w:r w:rsidRPr="00962A65">
        <w:rPr>
          <w:rFonts w:ascii="Times New Roman" w:hAnsi="Times New Roman" w:cs="Times New Roman"/>
          <w:sz w:val="28"/>
          <w:szCs w:val="28"/>
        </w:rPr>
        <w:t>, БИК 013510002,ОКТМО: 35701000, ИНН: 7706808265, КПП: 910201001, код бюджетной классификации (КБК): 79711601230060003140, УИН 7979101</w:t>
      </w:r>
      <w:r w:rsidR="000B05AB">
        <w:rPr>
          <w:rFonts w:ascii="Times New Roman" w:hAnsi="Times New Roman" w:cs="Times New Roman"/>
          <w:sz w:val="28"/>
          <w:szCs w:val="28"/>
        </w:rPr>
        <w:t>2605260154877</w:t>
      </w:r>
      <w:r w:rsidRPr="00962A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со ст.32.2 КоАП РФ </w:t>
      </w:r>
      <w:r w:rsidRPr="00962A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</w:t>
      </w:r>
      <w:r w:rsidRPr="00962A65">
        <w:rPr>
          <w:rFonts w:ascii="Times New Roman" w:hAnsi="Times New Roman" w:cs="Times New Roman"/>
          <w:sz w:val="28"/>
          <w:szCs w:val="28"/>
        </w:rPr>
        <w:t xml:space="preserve"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C160AE" w:rsidRPr="00962A65" w:rsidP="00C160AE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="00174D2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Киевская</w:t>
      </w:r>
      <w:r w:rsidRPr="00962A6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, 55/2 (кабинет №21).  </w:t>
      </w:r>
    </w:p>
    <w:p w:rsidR="00C160AE" w:rsidRPr="00962A65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>Постановление может быть обжаловано и опротестовано в Киевский районный суд г.</w:t>
      </w:r>
      <w:r w:rsidR="00174D2E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="00174D2E">
        <w:rPr>
          <w:rFonts w:ascii="Times New Roman" w:hAnsi="Times New Roman" w:cs="Times New Roman"/>
          <w:sz w:val="28"/>
          <w:szCs w:val="28"/>
        </w:rPr>
        <w:t xml:space="preserve"> </w:t>
      </w:r>
      <w:r w:rsidRPr="00962A65">
        <w:rPr>
          <w:rFonts w:ascii="Times New Roman" w:hAnsi="Times New Roman" w:cs="Times New Roman"/>
          <w:sz w:val="28"/>
          <w:szCs w:val="28"/>
        </w:rPr>
        <w:t xml:space="preserve">Симферополя в тот же срок. </w:t>
      </w:r>
    </w:p>
    <w:p w:rsidR="00AB2696" w:rsidRPr="00962A65" w:rsidP="00C86B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B2696" w:rsidRPr="00962A65" w:rsidP="00C86B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65">
        <w:rPr>
          <w:rFonts w:ascii="Times New Roman" w:hAnsi="Times New Roman" w:cs="Times New Roman"/>
          <w:sz w:val="28"/>
          <w:szCs w:val="28"/>
        </w:rPr>
        <w:t xml:space="preserve">Мировой судья     </w:t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ab/>
      </w:r>
      <w:r w:rsidRPr="00962A65" w:rsidR="000B7EDA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Pr="00962A65">
        <w:rPr>
          <w:rFonts w:ascii="Times New Roman" w:hAnsi="Times New Roman" w:cs="Times New Roman"/>
          <w:sz w:val="28"/>
          <w:szCs w:val="28"/>
        </w:rPr>
        <w:tab/>
      </w:r>
      <w:r w:rsidR="00174D2E">
        <w:rPr>
          <w:rFonts w:ascii="Times New Roman" w:hAnsi="Times New Roman" w:cs="Times New Roman"/>
          <w:sz w:val="28"/>
          <w:szCs w:val="28"/>
        </w:rPr>
        <w:t xml:space="preserve">С.А. Москаленко </w:t>
      </w:r>
    </w:p>
    <w:p w:rsidR="008F7C6A" w:rsidRPr="00962A65" w:rsidP="00C86B5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Sect="008207C2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691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51CFC"/>
    <w:rsid w:val="000525E6"/>
    <w:rsid w:val="00077A34"/>
    <w:rsid w:val="000A177E"/>
    <w:rsid w:val="000B05AB"/>
    <w:rsid w:val="000B7EDA"/>
    <w:rsid w:val="000C0AF1"/>
    <w:rsid w:val="000C3CB2"/>
    <w:rsid w:val="000C6F90"/>
    <w:rsid w:val="000E5E22"/>
    <w:rsid w:val="000F3219"/>
    <w:rsid w:val="0012165A"/>
    <w:rsid w:val="0014517B"/>
    <w:rsid w:val="00171820"/>
    <w:rsid w:val="00174D2E"/>
    <w:rsid w:val="001C29BA"/>
    <w:rsid w:val="00221150"/>
    <w:rsid w:val="00232E61"/>
    <w:rsid w:val="00241D81"/>
    <w:rsid w:val="00245907"/>
    <w:rsid w:val="00256E3E"/>
    <w:rsid w:val="0029186C"/>
    <w:rsid w:val="002E609B"/>
    <w:rsid w:val="00354944"/>
    <w:rsid w:val="003A7095"/>
    <w:rsid w:val="003D1FAF"/>
    <w:rsid w:val="003D45FC"/>
    <w:rsid w:val="003D5E28"/>
    <w:rsid w:val="003F2044"/>
    <w:rsid w:val="00413DD8"/>
    <w:rsid w:val="004243CF"/>
    <w:rsid w:val="00491866"/>
    <w:rsid w:val="004C048F"/>
    <w:rsid w:val="005761BE"/>
    <w:rsid w:val="005D0449"/>
    <w:rsid w:val="005F7DA7"/>
    <w:rsid w:val="006250B1"/>
    <w:rsid w:val="0063617C"/>
    <w:rsid w:val="00657A2A"/>
    <w:rsid w:val="006A441E"/>
    <w:rsid w:val="006B412D"/>
    <w:rsid w:val="006B4A75"/>
    <w:rsid w:val="006B73A7"/>
    <w:rsid w:val="006D32CD"/>
    <w:rsid w:val="00715DF0"/>
    <w:rsid w:val="007201EA"/>
    <w:rsid w:val="00740493"/>
    <w:rsid w:val="00765099"/>
    <w:rsid w:val="00773D1F"/>
    <w:rsid w:val="00790859"/>
    <w:rsid w:val="007B4F71"/>
    <w:rsid w:val="007C0FC8"/>
    <w:rsid w:val="007D2AF5"/>
    <w:rsid w:val="007D5EB5"/>
    <w:rsid w:val="007F1E35"/>
    <w:rsid w:val="008116A3"/>
    <w:rsid w:val="00815173"/>
    <w:rsid w:val="00816BE8"/>
    <w:rsid w:val="008207C2"/>
    <w:rsid w:val="008211E6"/>
    <w:rsid w:val="00824595"/>
    <w:rsid w:val="008709EA"/>
    <w:rsid w:val="00880624"/>
    <w:rsid w:val="008E593F"/>
    <w:rsid w:val="008F7137"/>
    <w:rsid w:val="008F7C6A"/>
    <w:rsid w:val="00907BE3"/>
    <w:rsid w:val="0091228B"/>
    <w:rsid w:val="00923083"/>
    <w:rsid w:val="00955440"/>
    <w:rsid w:val="00962A65"/>
    <w:rsid w:val="00976A27"/>
    <w:rsid w:val="00976D27"/>
    <w:rsid w:val="009842C2"/>
    <w:rsid w:val="009C5AA3"/>
    <w:rsid w:val="009D16F5"/>
    <w:rsid w:val="00A16D47"/>
    <w:rsid w:val="00A808E6"/>
    <w:rsid w:val="00AB2696"/>
    <w:rsid w:val="00AC4515"/>
    <w:rsid w:val="00B24A46"/>
    <w:rsid w:val="00B3109A"/>
    <w:rsid w:val="00B323CE"/>
    <w:rsid w:val="00B32AF2"/>
    <w:rsid w:val="00B71AEA"/>
    <w:rsid w:val="00B75437"/>
    <w:rsid w:val="00B92B8C"/>
    <w:rsid w:val="00BA713A"/>
    <w:rsid w:val="00BE0AAF"/>
    <w:rsid w:val="00C160AE"/>
    <w:rsid w:val="00C24C1F"/>
    <w:rsid w:val="00C47D16"/>
    <w:rsid w:val="00C52A1C"/>
    <w:rsid w:val="00C73BFD"/>
    <w:rsid w:val="00C86B53"/>
    <w:rsid w:val="00C91A68"/>
    <w:rsid w:val="00C96D07"/>
    <w:rsid w:val="00CB79FE"/>
    <w:rsid w:val="00CD4C07"/>
    <w:rsid w:val="00CE63C3"/>
    <w:rsid w:val="00D26DA3"/>
    <w:rsid w:val="00DA2FA5"/>
    <w:rsid w:val="00DA6912"/>
    <w:rsid w:val="00DB5654"/>
    <w:rsid w:val="00DB7C4B"/>
    <w:rsid w:val="00E24582"/>
    <w:rsid w:val="00E25510"/>
    <w:rsid w:val="00E30CFC"/>
    <w:rsid w:val="00E344F5"/>
    <w:rsid w:val="00E504D5"/>
    <w:rsid w:val="00E57952"/>
    <w:rsid w:val="00E65C9F"/>
    <w:rsid w:val="00E807F6"/>
    <w:rsid w:val="00E9540B"/>
    <w:rsid w:val="00E959E3"/>
    <w:rsid w:val="00EB46D3"/>
    <w:rsid w:val="00ED28AA"/>
    <w:rsid w:val="00F05726"/>
    <w:rsid w:val="00F30725"/>
    <w:rsid w:val="00F45ACA"/>
    <w:rsid w:val="00F83CEC"/>
    <w:rsid w:val="00FA2983"/>
    <w:rsid w:val="00FB6152"/>
    <w:rsid w:val="00FF2D4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7396/7dc5fe67b021a5a0a406ae780613f225a9f6d7a7/" TargetMode="External" /><Relationship Id="rId5" Type="http://schemas.openxmlformats.org/officeDocument/2006/relationships/hyperlink" Target="https://www.consultant.ru/document/cons_doc_LAW_465162/546da02ea2a59db3f76ede2d74e462420ed07095/" TargetMode="External" /><Relationship Id="rId6" Type="http://schemas.openxmlformats.org/officeDocument/2006/relationships/hyperlink" Target="https://www.consultant.ru/document/cons_doc_LAW_451737/f52df7bb969f939b2e9c40a76671111f8a941d9c/" TargetMode="External" /><Relationship Id="rId7" Type="http://schemas.openxmlformats.org/officeDocument/2006/relationships/hyperlink" Target="http://www.sudact.ru/law/doc/JBT8gaqgg7VQ/004/006/?marker=fdoctlaw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