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60CBE" w:rsidRPr="00953ED4" w:rsidP="00860CBE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bdr w:val="none" w:sz="0" w:space="0" w:color="auto" w:frame="1"/>
        </w:rPr>
      </w:pPr>
      <w:r w:rsidRPr="00953ED4">
        <w:rPr>
          <w:sz w:val="20"/>
          <w:szCs w:val="20"/>
          <w:bdr w:val="none" w:sz="0" w:space="0" w:color="auto" w:frame="1"/>
        </w:rPr>
        <w:t xml:space="preserve">       УИД</w:t>
      </w:r>
      <w:r w:rsidRPr="00953ED4">
        <w:rPr>
          <w:sz w:val="20"/>
          <w:szCs w:val="20"/>
          <w:bdr w:val="none" w:sz="0" w:space="0" w:color="auto" w:frame="1"/>
          <w:lang w:val="en-US"/>
        </w:rPr>
        <w:t xml:space="preserve"> 9</w:t>
      </w:r>
      <w:r w:rsidRPr="00953ED4">
        <w:rPr>
          <w:sz w:val="20"/>
          <w:szCs w:val="20"/>
          <w:bdr w:val="none" w:sz="0" w:space="0" w:color="auto" w:frame="1"/>
        </w:rPr>
        <w:t>1</w:t>
      </w:r>
      <w:r w:rsidRPr="00953ED4">
        <w:rPr>
          <w:sz w:val="20"/>
          <w:szCs w:val="20"/>
          <w:bdr w:val="none" w:sz="0" w:space="0" w:color="auto" w:frame="1"/>
          <w:lang w:val="en-US"/>
        </w:rPr>
        <w:t>MS0010-01-202</w:t>
      </w:r>
      <w:r w:rsidRPr="00953ED4">
        <w:rPr>
          <w:sz w:val="20"/>
          <w:szCs w:val="20"/>
          <w:bdr w:val="none" w:sz="0" w:space="0" w:color="auto" w:frame="1"/>
        </w:rPr>
        <w:t>6</w:t>
      </w:r>
      <w:r w:rsidRPr="00953ED4">
        <w:rPr>
          <w:sz w:val="20"/>
          <w:szCs w:val="20"/>
          <w:bdr w:val="none" w:sz="0" w:space="0" w:color="auto" w:frame="1"/>
          <w:lang w:val="en-US"/>
        </w:rPr>
        <w:t>-</w:t>
      </w:r>
      <w:r w:rsidRPr="00953ED4">
        <w:rPr>
          <w:sz w:val="20"/>
          <w:szCs w:val="20"/>
          <w:bdr w:val="none" w:sz="0" w:space="0" w:color="auto" w:frame="1"/>
        </w:rPr>
        <w:t>000</w:t>
      </w:r>
      <w:r w:rsidRPr="00953ED4" w:rsidR="008567F7">
        <w:rPr>
          <w:sz w:val="20"/>
          <w:szCs w:val="20"/>
          <w:bdr w:val="none" w:sz="0" w:space="0" w:color="auto" w:frame="1"/>
        </w:rPr>
        <w:t>82</w:t>
      </w:r>
      <w:r w:rsidRPr="00953ED4" w:rsidR="00517B17">
        <w:rPr>
          <w:sz w:val="20"/>
          <w:szCs w:val="20"/>
          <w:bdr w:val="none" w:sz="0" w:space="0" w:color="auto" w:frame="1"/>
        </w:rPr>
        <w:t>4</w:t>
      </w:r>
      <w:r w:rsidRPr="00953ED4">
        <w:rPr>
          <w:sz w:val="20"/>
          <w:szCs w:val="20"/>
          <w:bdr w:val="none" w:sz="0" w:space="0" w:color="auto" w:frame="1"/>
          <w:lang w:val="en-US"/>
        </w:rPr>
        <w:t>-</w:t>
      </w:r>
      <w:r w:rsidRPr="00953ED4" w:rsidR="00517B17">
        <w:rPr>
          <w:sz w:val="20"/>
          <w:szCs w:val="20"/>
          <w:bdr w:val="none" w:sz="0" w:space="0" w:color="auto" w:frame="1"/>
        </w:rPr>
        <w:t>03</w:t>
      </w:r>
    </w:p>
    <w:p w:rsidR="00860CBE" w:rsidRPr="00953ED4" w:rsidP="00860CBE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0"/>
          <w:szCs w:val="20"/>
          <w:bdr w:val="none" w:sz="0" w:space="0" w:color="auto" w:frame="1"/>
        </w:rPr>
      </w:pPr>
      <w:r w:rsidRPr="00953ED4">
        <w:rPr>
          <w:b/>
          <w:sz w:val="20"/>
          <w:szCs w:val="20"/>
          <w:bdr w:val="none" w:sz="0" w:space="0" w:color="auto" w:frame="1"/>
          <w:lang w:val="en-US"/>
        </w:rPr>
        <w:t xml:space="preserve">   </w:t>
      </w:r>
      <w:r w:rsidRPr="00953ED4">
        <w:rPr>
          <w:b/>
          <w:sz w:val="20"/>
          <w:szCs w:val="20"/>
          <w:bdr w:val="none" w:sz="0" w:space="0" w:color="auto" w:frame="1"/>
        </w:rPr>
        <w:t>Дело №05-0</w:t>
      </w:r>
      <w:r w:rsidRPr="00953ED4" w:rsidR="008567F7">
        <w:rPr>
          <w:b/>
          <w:sz w:val="20"/>
          <w:szCs w:val="20"/>
          <w:bdr w:val="none" w:sz="0" w:space="0" w:color="auto" w:frame="1"/>
        </w:rPr>
        <w:t>1</w:t>
      </w:r>
      <w:r w:rsidRPr="00953ED4" w:rsidR="00B45DD9">
        <w:rPr>
          <w:b/>
          <w:sz w:val="20"/>
          <w:szCs w:val="20"/>
          <w:bdr w:val="none" w:sz="0" w:space="0" w:color="auto" w:frame="1"/>
        </w:rPr>
        <w:t>6</w:t>
      </w:r>
      <w:r w:rsidRPr="00953ED4" w:rsidR="00517B17">
        <w:rPr>
          <w:b/>
          <w:sz w:val="20"/>
          <w:szCs w:val="20"/>
          <w:bdr w:val="none" w:sz="0" w:space="0" w:color="auto" w:frame="1"/>
        </w:rPr>
        <w:t>1</w:t>
      </w:r>
      <w:r w:rsidRPr="00953ED4">
        <w:rPr>
          <w:b/>
          <w:sz w:val="20"/>
          <w:szCs w:val="20"/>
          <w:bdr w:val="none" w:sz="0" w:space="0" w:color="auto" w:frame="1"/>
        </w:rPr>
        <w:t>/10/2026</w:t>
      </w:r>
    </w:p>
    <w:p w:rsidR="005C2F2F" w:rsidRPr="00953ED4" w:rsidP="005C2F2F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0"/>
          <w:szCs w:val="20"/>
          <w:bdr w:val="none" w:sz="0" w:space="0" w:color="auto" w:frame="1"/>
        </w:rPr>
      </w:pPr>
    </w:p>
    <w:p w:rsidR="005C2F2F" w:rsidRPr="00953ED4" w:rsidP="005C2F2F">
      <w:pPr>
        <w:pStyle w:val="Title"/>
        <w:rPr>
          <w:sz w:val="20"/>
          <w:szCs w:val="20"/>
        </w:rPr>
      </w:pPr>
      <w:r w:rsidRPr="00953ED4">
        <w:rPr>
          <w:sz w:val="20"/>
          <w:szCs w:val="20"/>
        </w:rPr>
        <w:t>П</w:t>
      </w:r>
      <w:r w:rsidRPr="00953ED4">
        <w:rPr>
          <w:sz w:val="20"/>
          <w:szCs w:val="20"/>
        </w:rPr>
        <w:t xml:space="preserve"> О С Т А Н О В Л Е Н И Е</w:t>
      </w:r>
    </w:p>
    <w:p w:rsidR="005C2F2F" w:rsidRPr="00953ED4" w:rsidP="005C2F2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bdr w:val="none" w:sz="0" w:space="0" w:color="auto" w:frame="1"/>
        </w:rPr>
      </w:pPr>
    </w:p>
    <w:p w:rsidR="005C2F2F" w:rsidRPr="00953ED4" w:rsidP="005C2F2F">
      <w:pPr>
        <w:widowControl w:val="0"/>
        <w:autoSpaceDE w:val="0"/>
        <w:autoSpaceDN w:val="0"/>
        <w:adjustRightInd w:val="0"/>
        <w:jc w:val="both"/>
        <w:rPr>
          <w:color w:val="FF0000"/>
          <w:sz w:val="20"/>
          <w:szCs w:val="20"/>
          <w:bdr w:val="none" w:sz="0" w:space="0" w:color="auto" w:frame="1"/>
        </w:rPr>
      </w:pPr>
      <w:r w:rsidRPr="00953ED4">
        <w:rPr>
          <w:sz w:val="20"/>
          <w:szCs w:val="20"/>
          <w:bdr w:val="none" w:sz="0" w:space="0" w:color="auto" w:frame="1"/>
        </w:rPr>
        <w:t>22 июня</w:t>
      </w:r>
      <w:r w:rsidRPr="00953ED4" w:rsidR="00165529">
        <w:rPr>
          <w:sz w:val="20"/>
          <w:szCs w:val="20"/>
          <w:bdr w:val="none" w:sz="0" w:space="0" w:color="auto" w:frame="1"/>
        </w:rPr>
        <w:t xml:space="preserve"> 2026</w:t>
      </w:r>
      <w:r w:rsidRPr="00953ED4">
        <w:rPr>
          <w:sz w:val="20"/>
          <w:szCs w:val="20"/>
          <w:bdr w:val="none" w:sz="0" w:space="0" w:color="auto" w:frame="1"/>
        </w:rPr>
        <w:t xml:space="preserve"> года</w:t>
      </w:r>
      <w:r w:rsidRPr="00953ED4">
        <w:rPr>
          <w:sz w:val="20"/>
          <w:szCs w:val="20"/>
          <w:bdr w:val="none" w:sz="0" w:space="0" w:color="auto" w:frame="1"/>
        </w:rPr>
        <w:tab/>
      </w:r>
      <w:r w:rsidRPr="00953ED4">
        <w:rPr>
          <w:sz w:val="20"/>
          <w:szCs w:val="20"/>
          <w:bdr w:val="none" w:sz="0" w:space="0" w:color="auto" w:frame="1"/>
        </w:rPr>
        <w:tab/>
      </w:r>
      <w:r w:rsidRPr="00953ED4">
        <w:rPr>
          <w:sz w:val="20"/>
          <w:szCs w:val="20"/>
          <w:bdr w:val="none" w:sz="0" w:space="0" w:color="auto" w:frame="1"/>
        </w:rPr>
        <w:tab/>
      </w:r>
      <w:r w:rsidRPr="00953ED4">
        <w:rPr>
          <w:sz w:val="20"/>
          <w:szCs w:val="20"/>
          <w:bdr w:val="none" w:sz="0" w:space="0" w:color="auto" w:frame="1"/>
        </w:rPr>
        <w:tab/>
        <w:t xml:space="preserve">    </w:t>
      </w:r>
      <w:r w:rsidRPr="00953ED4">
        <w:rPr>
          <w:sz w:val="20"/>
          <w:szCs w:val="20"/>
          <w:bdr w:val="none" w:sz="0" w:space="0" w:color="auto" w:frame="1"/>
        </w:rPr>
        <w:tab/>
        <w:t xml:space="preserve">                        </w:t>
      </w:r>
      <w:r w:rsidRPr="00953ED4" w:rsidR="00F40502">
        <w:rPr>
          <w:sz w:val="20"/>
          <w:szCs w:val="20"/>
          <w:bdr w:val="none" w:sz="0" w:space="0" w:color="auto" w:frame="1"/>
        </w:rPr>
        <w:t xml:space="preserve"> </w:t>
      </w:r>
      <w:r w:rsidRPr="00953ED4">
        <w:rPr>
          <w:sz w:val="20"/>
          <w:szCs w:val="20"/>
          <w:bdr w:val="none" w:sz="0" w:space="0" w:color="auto" w:frame="1"/>
        </w:rPr>
        <w:t>г.Симферополь</w:t>
      </w:r>
      <w:r w:rsidRPr="00953ED4">
        <w:rPr>
          <w:sz w:val="20"/>
          <w:szCs w:val="20"/>
          <w:bdr w:val="none" w:sz="0" w:space="0" w:color="auto" w:frame="1"/>
        </w:rPr>
        <w:tab/>
      </w:r>
      <w:r w:rsidRPr="00953ED4">
        <w:rPr>
          <w:sz w:val="20"/>
          <w:szCs w:val="20"/>
          <w:bdr w:val="none" w:sz="0" w:space="0" w:color="auto" w:frame="1"/>
        </w:rPr>
        <w:tab/>
      </w:r>
      <w:r w:rsidRPr="00953ED4">
        <w:rPr>
          <w:sz w:val="20"/>
          <w:szCs w:val="20"/>
          <w:bdr w:val="none" w:sz="0" w:space="0" w:color="auto" w:frame="1"/>
        </w:rPr>
        <w:tab/>
      </w:r>
      <w:r w:rsidRPr="00953ED4">
        <w:rPr>
          <w:sz w:val="20"/>
          <w:szCs w:val="20"/>
          <w:bdr w:val="none" w:sz="0" w:space="0" w:color="auto" w:frame="1"/>
        </w:rPr>
        <w:tab/>
        <w:t xml:space="preserve">                                             </w:t>
      </w:r>
    </w:p>
    <w:p w:rsidR="00165529" w:rsidRPr="00953ED4" w:rsidP="0016552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bdr w:val="none" w:sz="0" w:space="0" w:color="auto" w:frame="1"/>
        </w:rPr>
      </w:pPr>
      <w:r w:rsidRPr="00953ED4">
        <w:rPr>
          <w:sz w:val="20"/>
          <w:szCs w:val="20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953ED4">
        <w:rPr>
          <w:sz w:val="20"/>
          <w:szCs w:val="20"/>
        </w:rPr>
        <w:t>(Киевский район города республиканского значения Симферополь с подчиненной ему территорией)</w:t>
      </w:r>
      <w:r w:rsidRPr="00953ED4">
        <w:rPr>
          <w:sz w:val="20"/>
          <w:szCs w:val="20"/>
          <w:shd w:val="clear" w:color="auto" w:fill="FFFFFF"/>
        </w:rPr>
        <w:t xml:space="preserve"> Республики Крым Москаленко С.А. (г.Симферополь, ул.Киевская, 55/2)</w:t>
      </w:r>
      <w:r w:rsidRPr="00953ED4">
        <w:rPr>
          <w:sz w:val="20"/>
          <w:szCs w:val="20"/>
        </w:rPr>
        <w:t xml:space="preserve">, </w:t>
      </w:r>
      <w:r w:rsidRPr="00953ED4">
        <w:rPr>
          <w:sz w:val="20"/>
          <w:szCs w:val="20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953ED4" w:rsidR="00953ED4">
        <w:rPr>
          <w:sz w:val="20"/>
          <w:szCs w:val="20"/>
          <w:bdr w:val="none" w:sz="0" w:space="0" w:color="auto" w:frame="1"/>
        </w:rPr>
        <w:t>….</w:t>
      </w:r>
      <w:r w:rsidRPr="00953ED4">
        <w:rPr>
          <w:sz w:val="20"/>
          <w:szCs w:val="20"/>
          <w:bdr w:val="none" w:sz="0" w:space="0" w:color="auto" w:frame="1"/>
        </w:rPr>
        <w:t xml:space="preserve">, рассмотрев дело об административном правонарушении, </w:t>
      </w:r>
      <w:r w:rsidRPr="00953ED4">
        <w:rPr>
          <w:sz w:val="20"/>
          <w:szCs w:val="20"/>
        </w:rPr>
        <w:t xml:space="preserve">возбужденное в отношении: </w:t>
      </w:r>
    </w:p>
    <w:p w:rsidR="00165529" w:rsidRPr="00953ED4" w:rsidP="00165529">
      <w:pPr>
        <w:widowControl w:val="0"/>
        <w:autoSpaceDE w:val="0"/>
        <w:autoSpaceDN w:val="0"/>
        <w:adjustRightInd w:val="0"/>
        <w:ind w:left="1701"/>
        <w:jc w:val="both"/>
        <w:rPr>
          <w:sz w:val="20"/>
          <w:szCs w:val="20"/>
          <w:bdr w:val="none" w:sz="0" w:space="0" w:color="auto" w:frame="1"/>
        </w:rPr>
      </w:pPr>
      <w:r w:rsidRPr="00953ED4">
        <w:rPr>
          <w:b/>
          <w:sz w:val="20"/>
          <w:szCs w:val="20"/>
          <w:bdr w:val="none" w:sz="0" w:space="0" w:color="auto" w:frame="1"/>
        </w:rPr>
        <w:t>….</w:t>
      </w:r>
      <w:r w:rsidRPr="00953ED4">
        <w:rPr>
          <w:sz w:val="20"/>
          <w:szCs w:val="20"/>
          <w:bdr w:val="none" w:sz="0" w:space="0" w:color="auto" w:frame="1"/>
        </w:rPr>
        <w:t xml:space="preserve"> года рождения, место рождения: </w:t>
      </w:r>
      <w:r w:rsidRPr="00953ED4">
        <w:rPr>
          <w:sz w:val="20"/>
          <w:szCs w:val="20"/>
          <w:bdr w:val="none" w:sz="0" w:space="0" w:color="auto" w:frame="1"/>
        </w:rPr>
        <w:t>….</w:t>
      </w:r>
      <w:r w:rsidRPr="00953ED4">
        <w:rPr>
          <w:sz w:val="20"/>
          <w:szCs w:val="20"/>
          <w:bdr w:val="none" w:sz="0" w:space="0" w:color="auto" w:frame="1"/>
        </w:rPr>
        <w:t xml:space="preserve">, </w:t>
      </w:r>
      <w:r w:rsidRPr="00953ED4" w:rsidR="008567F7">
        <w:rPr>
          <w:sz w:val="20"/>
          <w:szCs w:val="20"/>
          <w:bdr w:val="none" w:sz="0" w:space="0" w:color="auto" w:frame="1"/>
        </w:rPr>
        <w:t xml:space="preserve">паспорт </w:t>
      </w:r>
      <w:r w:rsidRPr="00953ED4">
        <w:rPr>
          <w:sz w:val="20"/>
          <w:szCs w:val="20"/>
          <w:bdr w:val="none" w:sz="0" w:space="0" w:color="auto" w:frame="1"/>
        </w:rPr>
        <w:t>…</w:t>
      </w:r>
      <w:r w:rsidRPr="00953ED4">
        <w:rPr>
          <w:sz w:val="20"/>
          <w:szCs w:val="20"/>
          <w:bdr w:val="none" w:sz="0" w:space="0" w:color="auto" w:frame="1"/>
        </w:rPr>
        <w:t xml:space="preserve">, адрес </w:t>
      </w:r>
      <w:r w:rsidRPr="00953ED4" w:rsidR="008567F7">
        <w:rPr>
          <w:sz w:val="20"/>
          <w:szCs w:val="20"/>
          <w:bdr w:val="none" w:sz="0" w:space="0" w:color="auto" w:frame="1"/>
        </w:rPr>
        <w:t>пребывания</w:t>
      </w:r>
      <w:r w:rsidRPr="00953ED4" w:rsidR="00F40502">
        <w:rPr>
          <w:sz w:val="20"/>
          <w:szCs w:val="20"/>
          <w:bdr w:val="none" w:sz="0" w:space="0" w:color="auto" w:frame="1"/>
        </w:rPr>
        <w:t xml:space="preserve">: </w:t>
      </w:r>
      <w:r w:rsidRPr="00953ED4">
        <w:rPr>
          <w:sz w:val="20"/>
          <w:szCs w:val="20"/>
          <w:bdr w:val="none" w:sz="0" w:space="0" w:color="auto" w:frame="1"/>
        </w:rPr>
        <w:t>…</w:t>
      </w:r>
      <w:r w:rsidRPr="00953ED4">
        <w:rPr>
          <w:sz w:val="20"/>
          <w:szCs w:val="20"/>
          <w:bdr w:val="none" w:sz="0" w:space="0" w:color="auto" w:frame="1"/>
        </w:rPr>
        <w:t xml:space="preserve">, </w:t>
      </w:r>
    </w:p>
    <w:p w:rsidR="00165529" w:rsidRPr="00953ED4" w:rsidP="00165529">
      <w:pPr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в совершении административного правонарушения, предусмотренного </w:t>
      </w:r>
      <w:r w:rsidRPr="00953ED4" w:rsidR="00E5503E">
        <w:rPr>
          <w:sz w:val="20"/>
          <w:szCs w:val="20"/>
        </w:rPr>
        <w:t xml:space="preserve">ч.1 </w:t>
      </w:r>
      <w:r w:rsidRPr="00953ED4">
        <w:rPr>
          <w:sz w:val="20"/>
          <w:szCs w:val="20"/>
        </w:rPr>
        <w:t xml:space="preserve">20.25 Кодекса Российской Федерации об административных правонарушениях, </w:t>
      </w:r>
    </w:p>
    <w:p w:rsidR="005C2F2F" w:rsidRPr="00953ED4" w:rsidP="005C2F2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bdr w:val="none" w:sz="0" w:space="0" w:color="auto" w:frame="1"/>
        </w:rPr>
      </w:pPr>
      <w:r w:rsidRPr="00953ED4">
        <w:rPr>
          <w:b/>
          <w:sz w:val="20"/>
          <w:szCs w:val="20"/>
          <w:bdr w:val="none" w:sz="0" w:space="0" w:color="auto" w:frame="1"/>
        </w:rPr>
        <w:t>УСТАНОВИЛ:</w:t>
      </w:r>
    </w:p>
    <w:p w:rsidR="005C2F2F" w:rsidRPr="00953ED4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</w:p>
    <w:p w:rsidR="0039382A" w:rsidRPr="00953ED4" w:rsidP="00250341">
      <w:pPr>
        <w:ind w:firstLine="709"/>
        <w:jc w:val="both"/>
        <w:rPr>
          <w:sz w:val="20"/>
          <w:szCs w:val="20"/>
        </w:rPr>
      </w:pPr>
      <w:sdt>
        <w:sdtPr>
          <w:rPr>
            <w:bCs/>
            <w:sz w:val="20"/>
            <w:szCs w:val="20"/>
          </w:rPr>
          <w:alias w:val="Тема"/>
          <w:id w:val="-669794738"/>
          <w:placeholder>
            <w:docPart w:val="53A2BA5E9F254A07AA144D0ECEAF310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953ED4" w:rsidR="00953ED4">
            <w:rPr>
              <w:bCs/>
              <w:sz w:val="20"/>
              <w:szCs w:val="20"/>
            </w:rPr>
            <w:t>……..</w:t>
          </w:r>
        </w:sdtContent>
      </w:sdt>
      <w:r w:rsidRPr="00953ED4" w:rsidR="00250341">
        <w:rPr>
          <w:bCs/>
          <w:sz w:val="20"/>
          <w:szCs w:val="20"/>
        </w:rPr>
        <w:t xml:space="preserve"> </w:t>
      </w:r>
      <w:r w:rsidRPr="00953ED4" w:rsidR="005C2F2F">
        <w:rPr>
          <w:bCs/>
          <w:sz w:val="20"/>
          <w:szCs w:val="20"/>
        </w:rPr>
        <w:t>не уплатил в установленный частью 1 статьи 32.2 КоАП РФ шестидесятидневный срок административный штраф в размере</w:t>
      </w:r>
      <w:r w:rsidRPr="00953ED4" w:rsidR="005A4B03">
        <w:rPr>
          <w:bCs/>
          <w:sz w:val="20"/>
          <w:szCs w:val="20"/>
        </w:rPr>
        <w:t xml:space="preserve"> </w:t>
      </w:r>
      <w:sdt>
        <w:sdtPr>
          <w:rPr>
            <w:bCs/>
            <w:sz w:val="20"/>
            <w:szCs w:val="20"/>
          </w:rPr>
          <w:alias w:val="Автор"/>
          <w:id w:val="980503286"/>
          <w:placeholder>
            <w:docPart w:val="AA1CE03973B94ED99EF4AFB362C530C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953ED4" w:rsidR="008567F7">
            <w:rPr>
              <w:bCs/>
              <w:sz w:val="20"/>
              <w:szCs w:val="20"/>
            </w:rPr>
            <w:t>5</w:t>
          </w:r>
          <w:r w:rsidRPr="00953ED4" w:rsidR="00517B17">
            <w:rPr>
              <w:bCs/>
              <w:sz w:val="20"/>
              <w:szCs w:val="20"/>
            </w:rPr>
            <w:t>1</w:t>
          </w:r>
          <w:r w:rsidRPr="00953ED4" w:rsidR="008567F7">
            <w:rPr>
              <w:bCs/>
              <w:sz w:val="20"/>
              <w:szCs w:val="20"/>
            </w:rPr>
            <w:t>0</w:t>
          </w:r>
          <w:r w:rsidRPr="00953ED4" w:rsidR="005A4B03">
            <w:rPr>
              <w:bCs/>
              <w:sz w:val="20"/>
              <w:szCs w:val="20"/>
            </w:rPr>
            <w:t>,00</w:t>
          </w:r>
        </w:sdtContent>
      </w:sdt>
      <w:r w:rsidRPr="00953ED4" w:rsidR="005A4B03">
        <w:rPr>
          <w:bCs/>
          <w:sz w:val="20"/>
          <w:szCs w:val="20"/>
        </w:rPr>
        <w:t xml:space="preserve"> </w:t>
      </w:r>
      <w:r w:rsidRPr="00953ED4" w:rsidR="005C2F2F">
        <w:rPr>
          <w:bCs/>
          <w:sz w:val="20"/>
          <w:szCs w:val="20"/>
        </w:rPr>
        <w:t xml:space="preserve">рублей, назначенный </w:t>
      </w:r>
      <w:r w:rsidRPr="00953ED4" w:rsidR="000273C5">
        <w:rPr>
          <w:bCs/>
          <w:sz w:val="20"/>
          <w:szCs w:val="20"/>
        </w:rPr>
        <w:t xml:space="preserve">постановлением </w:t>
      </w:r>
      <w:sdt>
        <w:sdtPr>
          <w:rPr>
            <w:bCs/>
            <w:sz w:val="20"/>
            <w:szCs w:val="20"/>
          </w:rPr>
          <w:alias w:val="Адрес электронной почты организации"/>
          <w:id w:val="-2034488652"/>
          <w:placeholder>
            <w:docPart w:val="33D8350AF1A141F796CCFE876EC9301E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953ED4" w:rsidR="005A4B03">
            <w:rPr>
              <w:bCs/>
              <w:sz w:val="20"/>
              <w:szCs w:val="20"/>
            </w:rPr>
            <w:t xml:space="preserve">УМВД России по г.Симферополю </w:t>
          </w:r>
          <w:r w:rsidRPr="00953ED4" w:rsidR="00F40502">
            <w:rPr>
              <w:bCs/>
              <w:sz w:val="20"/>
              <w:szCs w:val="20"/>
            </w:rPr>
            <w:t>№</w:t>
          </w:r>
          <w:r w:rsidRPr="00953ED4" w:rsidR="008567F7">
            <w:rPr>
              <w:bCs/>
              <w:sz w:val="20"/>
              <w:szCs w:val="20"/>
            </w:rPr>
            <w:t>820128</w:t>
          </w:r>
          <w:r w:rsidRPr="00953ED4" w:rsidR="00517B17">
            <w:rPr>
              <w:bCs/>
              <w:sz w:val="20"/>
              <w:szCs w:val="20"/>
            </w:rPr>
            <w:t>2610</w:t>
          </w:r>
          <w:r w:rsidRPr="00953ED4" w:rsidR="00F40502">
            <w:rPr>
              <w:bCs/>
              <w:sz w:val="20"/>
              <w:szCs w:val="20"/>
            </w:rPr>
            <w:t xml:space="preserve"> от </w:t>
          </w:r>
          <w:r w:rsidRPr="00953ED4" w:rsidR="00517B17">
            <w:rPr>
              <w:bCs/>
              <w:sz w:val="20"/>
              <w:szCs w:val="20"/>
            </w:rPr>
            <w:t>05 сентября</w:t>
          </w:r>
          <w:r w:rsidRPr="00953ED4" w:rsidR="00F40502">
            <w:rPr>
              <w:bCs/>
              <w:sz w:val="20"/>
              <w:szCs w:val="20"/>
            </w:rPr>
            <w:t xml:space="preserve"> 2025 года, вступившим в законную силу </w:t>
          </w:r>
          <w:r w:rsidRPr="00953ED4" w:rsidR="00517B17">
            <w:rPr>
              <w:bCs/>
              <w:sz w:val="20"/>
              <w:szCs w:val="20"/>
            </w:rPr>
            <w:t>30 сентября</w:t>
          </w:r>
          <w:r w:rsidRPr="00953ED4" w:rsidR="00250341">
            <w:rPr>
              <w:bCs/>
              <w:sz w:val="20"/>
              <w:szCs w:val="20"/>
            </w:rPr>
            <w:t xml:space="preserve"> 2025</w:t>
          </w:r>
          <w:r w:rsidRPr="00953ED4" w:rsidR="00F40502">
            <w:rPr>
              <w:bCs/>
              <w:sz w:val="20"/>
              <w:szCs w:val="20"/>
            </w:rPr>
            <w:t xml:space="preserve"> года</w:t>
          </w:r>
        </w:sdtContent>
      </w:sdt>
      <w:r w:rsidRPr="00953ED4" w:rsidR="005A4B03">
        <w:rPr>
          <w:bCs/>
          <w:sz w:val="20"/>
          <w:szCs w:val="20"/>
        </w:rPr>
        <w:t xml:space="preserve">, </w:t>
      </w:r>
      <w:r w:rsidRPr="00953ED4">
        <w:rPr>
          <w:bCs/>
          <w:sz w:val="20"/>
          <w:szCs w:val="20"/>
        </w:rPr>
        <w:t xml:space="preserve">чем совершил административное правонарушение, предусмотренное ч.1 ст.20.25 КоАП РФ.  </w:t>
      </w:r>
    </w:p>
    <w:p w:rsidR="005C2F2F" w:rsidRPr="00953ED4" w:rsidP="005C2F2F">
      <w:pPr>
        <w:pStyle w:val="NormalWeb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 w:rsidRPr="00953ED4">
        <w:rPr>
          <w:bCs/>
          <w:sz w:val="20"/>
          <w:szCs w:val="20"/>
        </w:rPr>
        <w:t xml:space="preserve">В судебном заседании </w:t>
      </w:r>
      <w:sdt>
        <w:sdtPr>
          <w:rPr>
            <w:bCs/>
            <w:sz w:val="20"/>
            <w:szCs w:val="20"/>
          </w:rPr>
          <w:alias w:val="Тема"/>
          <w:id w:val="-306621959"/>
          <w:placeholder>
            <w:docPart w:val="ABE329CB099541C9B21D892C59D8495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953ED4" w:rsidR="00953ED4">
            <w:rPr>
              <w:bCs/>
              <w:sz w:val="20"/>
              <w:szCs w:val="20"/>
            </w:rPr>
            <w:t>……..</w:t>
          </w:r>
        </w:sdtContent>
      </w:sdt>
      <w:r w:rsidRPr="00953ED4">
        <w:rPr>
          <w:bCs/>
          <w:sz w:val="20"/>
          <w:szCs w:val="20"/>
        </w:rPr>
        <w:t xml:space="preserve"> вину признал, пояснил, что </w:t>
      </w:r>
      <w:r w:rsidRPr="00953ED4" w:rsidR="008567F7">
        <w:rPr>
          <w:bCs/>
          <w:sz w:val="20"/>
          <w:szCs w:val="20"/>
        </w:rPr>
        <w:t xml:space="preserve">официально </w:t>
      </w:r>
      <w:r w:rsidRPr="00953ED4" w:rsidR="00250341">
        <w:rPr>
          <w:bCs/>
          <w:sz w:val="20"/>
          <w:szCs w:val="20"/>
        </w:rPr>
        <w:t xml:space="preserve">нигде </w:t>
      </w:r>
      <w:r w:rsidRPr="00953ED4">
        <w:rPr>
          <w:bCs/>
          <w:sz w:val="20"/>
          <w:szCs w:val="20"/>
        </w:rPr>
        <w:t xml:space="preserve">не работает, </w:t>
      </w:r>
      <w:r w:rsidRPr="00953ED4" w:rsidR="0054067E">
        <w:rPr>
          <w:bCs/>
          <w:sz w:val="20"/>
          <w:szCs w:val="20"/>
        </w:rPr>
        <w:t>денег не было</w:t>
      </w:r>
      <w:r w:rsidRPr="00953ED4" w:rsidR="00250341">
        <w:rPr>
          <w:bCs/>
          <w:sz w:val="20"/>
          <w:szCs w:val="20"/>
        </w:rPr>
        <w:t xml:space="preserve"> на оплату штрафа</w:t>
      </w:r>
      <w:r w:rsidRPr="00953ED4">
        <w:rPr>
          <w:bCs/>
          <w:sz w:val="20"/>
          <w:szCs w:val="20"/>
        </w:rPr>
        <w:t xml:space="preserve">.  </w:t>
      </w:r>
    </w:p>
    <w:p w:rsidR="005C2F2F" w:rsidRPr="00953ED4" w:rsidP="005C2F2F">
      <w:pPr>
        <w:pStyle w:val="NormalWeb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Исследовав материалы дела об административном правонарушении, прихожу к следующему. </w:t>
      </w:r>
    </w:p>
    <w:p w:rsidR="005C2F2F" w:rsidRPr="00953ED4" w:rsidP="005A4B0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953ED4">
        <w:rPr>
          <w:rFonts w:ascii="Times New Roman" w:hAnsi="Times New Roman" w:cs="Times New Roman"/>
          <w:bCs/>
          <w:sz w:val="20"/>
          <w:szCs w:val="20"/>
        </w:rPr>
        <w:t>Постановлением</w:t>
      </w:r>
      <w:r w:rsidRPr="00953ED4" w:rsidR="005A4B03">
        <w:rPr>
          <w:rFonts w:ascii="Times New Roman" w:hAnsi="Times New Roman" w:cs="Times New Roman"/>
          <w:b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Адрес электронной почты организации"/>
          <w:id w:val="-257208221"/>
          <w:placeholder>
            <w:docPart w:val="BDB4887EC1AE4D7C85E151A315EEB35F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953ED4" w:rsidR="00517B17">
            <w:rPr>
              <w:rFonts w:ascii="Times New Roman" w:hAnsi="Times New Roman" w:cs="Times New Roman"/>
              <w:bCs/>
              <w:sz w:val="20"/>
              <w:szCs w:val="20"/>
            </w:rPr>
            <w:t>УМВД России по г.Симферополю №8201282610 от 05 сентября 2025 года, вступившим в законную силу 30 сентября 2025 года</w:t>
          </w:r>
        </w:sdtContent>
      </w:sdt>
      <w:r w:rsidRPr="00953ED4" w:rsidR="00974602">
        <w:rPr>
          <w:rFonts w:ascii="Times New Roman" w:hAnsi="Times New Roman" w:cs="Times New Roman"/>
          <w:bCs/>
          <w:sz w:val="20"/>
          <w:szCs w:val="20"/>
        </w:rPr>
        <w:t xml:space="preserve">,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Тема"/>
          <w:id w:val="898639756"/>
          <w:placeholder>
            <w:docPart w:val="D2B5B436D9A64AF181381F16C2B7BA9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953ED4" w:rsidR="00953ED4">
            <w:rPr>
              <w:rFonts w:ascii="Times New Roman" w:hAnsi="Times New Roman" w:cs="Times New Roman"/>
              <w:bCs/>
              <w:sz w:val="20"/>
              <w:szCs w:val="20"/>
            </w:rPr>
            <w:t>……..</w:t>
          </w:r>
        </w:sdtContent>
      </w:sdt>
      <w:r w:rsidRPr="00953ED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53ED4">
        <w:rPr>
          <w:rFonts w:ascii="Times New Roman" w:hAnsi="Times New Roman" w:cs="Times New Roman"/>
          <w:bCs/>
          <w:sz w:val="20"/>
          <w:szCs w:val="20"/>
        </w:rPr>
        <w:t>признан</w:t>
      </w:r>
      <w:r w:rsidRPr="00953ED4">
        <w:rPr>
          <w:rFonts w:ascii="Times New Roman" w:hAnsi="Times New Roman" w:cs="Times New Roman"/>
          <w:bCs/>
          <w:sz w:val="20"/>
          <w:szCs w:val="20"/>
        </w:rPr>
        <w:t xml:space="preserve"> виновным в совершении административного правонарушения, предусмотренного ч.1 ст.</w:t>
      </w:r>
      <w:r w:rsidRPr="00953ED4" w:rsidR="00505856">
        <w:rPr>
          <w:rFonts w:ascii="Times New Roman" w:hAnsi="Times New Roman" w:cs="Times New Roman"/>
          <w:bCs/>
          <w:sz w:val="20"/>
          <w:szCs w:val="20"/>
        </w:rPr>
        <w:t>20.20</w:t>
      </w:r>
      <w:r w:rsidRPr="00953ED4">
        <w:rPr>
          <w:rFonts w:ascii="Times New Roman" w:hAnsi="Times New Roman" w:cs="Times New Roman"/>
          <w:bCs/>
          <w:sz w:val="20"/>
          <w:szCs w:val="20"/>
        </w:rPr>
        <w:t xml:space="preserve"> КоАП РФ</w:t>
      </w:r>
      <w:r w:rsidRPr="00953ED4" w:rsidR="001757E6">
        <w:rPr>
          <w:rFonts w:ascii="Times New Roman" w:hAnsi="Times New Roman" w:cs="Times New Roman"/>
          <w:bCs/>
          <w:sz w:val="20"/>
          <w:szCs w:val="20"/>
        </w:rPr>
        <w:t>,</w:t>
      </w:r>
      <w:r w:rsidRPr="00953ED4">
        <w:rPr>
          <w:rFonts w:ascii="Times New Roman" w:hAnsi="Times New Roman" w:cs="Times New Roman"/>
          <w:bCs/>
          <w:sz w:val="20"/>
          <w:szCs w:val="20"/>
        </w:rPr>
        <w:t xml:space="preserve"> и ему назначено административное наказание в виде штрафа в размере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Автор"/>
          <w:id w:val="-1680725249"/>
          <w:placeholder>
            <w:docPart w:val="827D65B275F74DC6BC820FC65BBF88B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953ED4" w:rsidR="00517B17">
            <w:rPr>
              <w:rFonts w:ascii="Times New Roman" w:hAnsi="Times New Roman" w:cs="Times New Roman"/>
              <w:bCs/>
              <w:sz w:val="20"/>
              <w:szCs w:val="20"/>
            </w:rPr>
            <w:t>510,00</w:t>
          </w:r>
        </w:sdtContent>
      </w:sdt>
      <w:r w:rsidRPr="00953ED4" w:rsidR="005A4B0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53ED4">
        <w:rPr>
          <w:rFonts w:ascii="Times New Roman" w:hAnsi="Times New Roman" w:cs="Times New Roman"/>
          <w:bCs/>
          <w:sz w:val="20"/>
          <w:szCs w:val="20"/>
        </w:rPr>
        <w:t>рублей (л.д.</w:t>
      </w:r>
      <w:r w:rsidRPr="00953ED4" w:rsidR="008567F7">
        <w:rPr>
          <w:rFonts w:ascii="Times New Roman" w:hAnsi="Times New Roman" w:cs="Times New Roman"/>
          <w:bCs/>
          <w:sz w:val="20"/>
          <w:szCs w:val="20"/>
        </w:rPr>
        <w:t>5</w:t>
      </w:r>
      <w:r w:rsidRPr="00953ED4">
        <w:rPr>
          <w:rFonts w:ascii="Times New Roman" w:hAnsi="Times New Roman" w:cs="Times New Roman"/>
          <w:bCs/>
          <w:sz w:val="20"/>
          <w:szCs w:val="20"/>
        </w:rPr>
        <w:t>).</w:t>
      </w:r>
    </w:p>
    <w:p w:rsidR="005C2F2F" w:rsidRPr="00953ED4" w:rsidP="00F82E70">
      <w:pPr>
        <w:shd w:val="clear" w:color="auto" w:fill="FFFFFF"/>
        <w:ind w:firstLine="709"/>
        <w:jc w:val="both"/>
        <w:rPr>
          <w:sz w:val="20"/>
          <w:szCs w:val="20"/>
        </w:rPr>
      </w:pPr>
      <w:r w:rsidRPr="00953ED4">
        <w:rPr>
          <w:bCs/>
          <w:sz w:val="20"/>
          <w:szCs w:val="20"/>
        </w:rPr>
        <w:t xml:space="preserve">В связи с невыполнением требований части 1 статьи 32.2 КоАП РФ по своевременной уплате административного штрафа, </w:t>
      </w:r>
      <w:r w:rsidRPr="00953ED4" w:rsidR="008567F7">
        <w:rPr>
          <w:bCs/>
          <w:sz w:val="20"/>
          <w:szCs w:val="20"/>
        </w:rPr>
        <w:t>22 июня</w:t>
      </w:r>
      <w:r w:rsidRPr="00953ED4" w:rsidR="005A4B03">
        <w:rPr>
          <w:bCs/>
          <w:sz w:val="20"/>
          <w:szCs w:val="20"/>
        </w:rPr>
        <w:t xml:space="preserve"> 2026</w:t>
      </w:r>
      <w:r w:rsidRPr="00953ED4">
        <w:rPr>
          <w:bCs/>
          <w:sz w:val="20"/>
          <w:szCs w:val="20"/>
        </w:rPr>
        <w:t xml:space="preserve"> года</w:t>
      </w:r>
      <w:r w:rsidRPr="00953ED4" w:rsidR="003B49E2">
        <w:rPr>
          <w:bCs/>
          <w:sz w:val="20"/>
          <w:szCs w:val="20"/>
        </w:rPr>
        <w:t xml:space="preserve"> сотрудником полиции </w:t>
      </w:r>
      <w:r w:rsidRPr="00953ED4">
        <w:rPr>
          <w:bCs/>
          <w:sz w:val="20"/>
          <w:szCs w:val="20"/>
        </w:rPr>
        <w:t>в отношении</w:t>
      </w:r>
      <w:r w:rsidRPr="00953ED4" w:rsidR="00F82E70">
        <w:rPr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678933933"/>
          <w:placeholder>
            <w:docPart w:val="4F5268B8DBA349879EAC91E613D61431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953ED4" w:rsidR="00953ED4">
            <w:rPr>
              <w:sz w:val="20"/>
              <w:szCs w:val="20"/>
            </w:rPr>
            <w:t>….</w:t>
          </w:r>
          <w:r w:rsidRPr="00953ED4" w:rsidR="00F82E70">
            <w:rPr>
              <w:sz w:val="20"/>
              <w:szCs w:val="20"/>
            </w:rPr>
            <w:t>.</w:t>
          </w:r>
        </w:sdtContent>
      </w:sdt>
      <w:r w:rsidRPr="00953ED4" w:rsidR="00F82E70">
        <w:rPr>
          <w:sz w:val="20"/>
          <w:szCs w:val="20"/>
        </w:rPr>
        <w:t xml:space="preserve"> </w:t>
      </w:r>
      <w:r w:rsidRPr="00953ED4">
        <w:rPr>
          <w:bCs/>
          <w:sz w:val="20"/>
          <w:szCs w:val="20"/>
        </w:rPr>
        <w:t>составлен протокол об административном правонарушении 8201 №</w:t>
      </w:r>
      <w:r w:rsidRPr="00953ED4" w:rsidR="00B45DD9">
        <w:rPr>
          <w:bCs/>
          <w:sz w:val="20"/>
          <w:szCs w:val="20"/>
        </w:rPr>
        <w:t>2956</w:t>
      </w:r>
      <w:r w:rsidRPr="00953ED4" w:rsidR="00517B17">
        <w:rPr>
          <w:bCs/>
          <w:sz w:val="20"/>
          <w:szCs w:val="20"/>
        </w:rPr>
        <w:t>71</w:t>
      </w:r>
      <w:r w:rsidRPr="00953ED4">
        <w:rPr>
          <w:bCs/>
          <w:sz w:val="20"/>
          <w:szCs w:val="20"/>
        </w:rPr>
        <w:t>, предусмотренном ч.1 ст.20.25 КоАП РФ (л.д.</w:t>
      </w:r>
      <w:r w:rsidRPr="00953ED4" w:rsidR="00F82E70">
        <w:rPr>
          <w:bCs/>
          <w:sz w:val="20"/>
          <w:szCs w:val="20"/>
        </w:rPr>
        <w:t>2</w:t>
      </w:r>
      <w:r w:rsidRPr="00953ED4">
        <w:rPr>
          <w:bCs/>
          <w:sz w:val="20"/>
          <w:szCs w:val="20"/>
        </w:rPr>
        <w:t xml:space="preserve">).  </w:t>
      </w:r>
    </w:p>
    <w:p w:rsidR="005C2F2F" w:rsidRPr="00953ED4" w:rsidP="005C2F2F">
      <w:pPr>
        <w:ind w:firstLine="709"/>
        <w:jc w:val="both"/>
        <w:rPr>
          <w:color w:val="000000"/>
          <w:sz w:val="20"/>
          <w:szCs w:val="20"/>
        </w:rPr>
      </w:pPr>
      <w:r w:rsidRPr="00953ED4">
        <w:rPr>
          <w:color w:val="000000"/>
          <w:sz w:val="20"/>
          <w:szCs w:val="20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5C2F2F" w:rsidRPr="00953ED4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953ED4">
        <w:rPr>
          <w:rFonts w:ascii="Times New Roman" w:hAnsi="Times New Roman" w:cs="Times New Roman"/>
          <w:sz w:val="20"/>
          <w:szCs w:val="20"/>
        </w:rPr>
        <w:t>Частью 1 статьи 32.2 КоАП РФ предусмотрено, что а</w:t>
      </w:r>
      <w:r w:rsidRPr="00953ED4">
        <w:rPr>
          <w:rFonts w:ascii="Times New Roman" w:hAnsi="Times New Roman" w:cs="Times New Roman"/>
          <w:sz w:val="20"/>
          <w:szCs w:val="20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953ED4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частями 1.1</w:t>
        </w:r>
      </w:hyperlink>
      <w:r w:rsidRPr="00953ED4">
        <w:rPr>
          <w:rFonts w:ascii="Times New Roman" w:hAnsi="Times New Roman" w:cs="Times New Roman"/>
          <w:sz w:val="20"/>
          <w:szCs w:val="20"/>
          <w:shd w:val="clear" w:color="auto" w:fill="FFFFFF"/>
        </w:rPr>
        <w:t>, </w:t>
      </w:r>
      <w:hyperlink r:id="rId5" w:anchor="dst10010" w:history="1">
        <w:r w:rsidRPr="00953ED4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1.3</w:t>
        </w:r>
      </w:hyperlink>
      <w:r w:rsidRPr="00953ED4">
        <w:rPr>
          <w:rFonts w:ascii="Times New Roman" w:hAnsi="Times New Roman" w:cs="Times New Roman"/>
          <w:sz w:val="20"/>
          <w:szCs w:val="20"/>
          <w:shd w:val="clear" w:color="auto" w:fill="FFFFFF"/>
        </w:rPr>
        <w:t> - </w:t>
      </w:r>
      <w:hyperlink r:id="rId5" w:anchor="dst10012" w:history="1">
        <w:r w:rsidRPr="00953ED4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1.3-3</w:t>
        </w:r>
      </w:hyperlink>
      <w:r w:rsidRPr="00953ED4">
        <w:rPr>
          <w:rFonts w:ascii="Times New Roman" w:hAnsi="Times New Roman" w:cs="Times New Roman"/>
          <w:sz w:val="20"/>
          <w:szCs w:val="20"/>
          <w:shd w:val="clear" w:color="auto" w:fill="FFFFFF"/>
        </w:rPr>
        <w:t> и </w:t>
      </w:r>
      <w:hyperlink r:id="rId5" w:anchor="dst9845" w:history="1">
        <w:r w:rsidRPr="00953ED4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1.4</w:t>
        </w:r>
      </w:hyperlink>
      <w:r w:rsidRPr="00953ED4">
        <w:rPr>
          <w:rFonts w:ascii="Times New Roman" w:hAnsi="Times New Roman" w:cs="Times New Roman"/>
          <w:sz w:val="20"/>
          <w:szCs w:val="20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953ED4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статьей</w:t>
        </w:r>
        <w:r w:rsidRPr="00953ED4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 xml:space="preserve"> 31.5</w:t>
        </w:r>
      </w:hyperlink>
      <w:r w:rsidRPr="00953ED4">
        <w:rPr>
          <w:rFonts w:ascii="Times New Roman" w:hAnsi="Times New Roman" w:cs="Times New Roman"/>
          <w:sz w:val="20"/>
          <w:szCs w:val="20"/>
          <w:shd w:val="clear" w:color="auto" w:fill="FFFFFF"/>
        </w:rPr>
        <w:t> КоАП.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bCs/>
          <w:sz w:val="20"/>
          <w:szCs w:val="20"/>
        </w:rPr>
        <w:t>Диспозицией части 1 статьи 20.25 КоАП РФ предусмотрена административная ответственность за н</w:t>
      </w:r>
      <w:r w:rsidRPr="00953ED4">
        <w:rPr>
          <w:sz w:val="20"/>
          <w:szCs w:val="20"/>
        </w:rPr>
        <w:t xml:space="preserve">еуплату административного штрафа в срок, предусмотренный </w:t>
      </w:r>
      <w:r w:rsidRPr="00953ED4">
        <w:rPr>
          <w:sz w:val="20"/>
          <w:szCs w:val="20"/>
        </w:rPr>
        <w:t>КоАП РФ.</w:t>
      </w:r>
    </w:p>
    <w:p w:rsidR="005C2F2F" w:rsidRPr="00953ED4" w:rsidP="005C2F2F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953ED4">
        <w:rPr>
          <w:sz w:val="20"/>
          <w:szCs w:val="20"/>
        </w:rPr>
        <w:t xml:space="preserve">Статьей 26.2 КоАП РФ предусмотрено, что </w:t>
      </w:r>
      <w:r w:rsidRPr="00953ED4">
        <w:rPr>
          <w:color w:val="000000"/>
          <w:sz w:val="20"/>
          <w:szCs w:val="20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C2F2F" w:rsidRPr="00953ED4" w:rsidP="005C2F2F">
      <w:pPr>
        <w:shd w:val="clear" w:color="auto" w:fill="FFFFFF"/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В соответствии со статьей 26.11 КоАП РФ, судья оценивает доказательства по делу об административном правонарушении по своему </w:t>
      </w:r>
      <w:r w:rsidRPr="00953ED4">
        <w:rPr>
          <w:color w:val="000000"/>
          <w:sz w:val="20"/>
          <w:szCs w:val="20"/>
          <w:shd w:val="clear" w:color="auto" w:fill="FFFFFF"/>
        </w:rPr>
        <w:t>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5C2F2F" w:rsidRPr="00953ED4" w:rsidP="00F82E70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>Вина</w:t>
      </w:r>
      <w:r w:rsidRPr="00953ED4" w:rsidR="00F82E7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1846285916"/>
          <w:placeholder>
            <w:docPart w:val="D557AF902DE04E06AFBF40FE54AE625F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953ED4" w:rsidR="00953ED4">
            <w:rPr>
              <w:sz w:val="20"/>
              <w:szCs w:val="20"/>
            </w:rPr>
            <w:t>…..</w:t>
          </w:r>
        </w:sdtContent>
      </w:sdt>
      <w:r w:rsidRPr="00953ED4" w:rsidR="00F82E70">
        <w:rPr>
          <w:sz w:val="20"/>
          <w:szCs w:val="20"/>
        </w:rPr>
        <w:t xml:space="preserve"> </w:t>
      </w:r>
      <w:r w:rsidRPr="00953ED4">
        <w:rPr>
          <w:sz w:val="20"/>
          <w:szCs w:val="20"/>
        </w:rPr>
        <w:t xml:space="preserve">в совершении административного правонарушения, предусмотренного ч.1 ст.20.25 Кодекса Российской Федерации об административных правонарушениях, подтверждается вышеуказанными исследованными в судебном заседании доказательствами. 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Все доказательства соответствуют принципам относимости и допустимости. </w:t>
      </w:r>
    </w:p>
    <w:p w:rsidR="005C2F2F" w:rsidRPr="00953ED4" w:rsidP="00F82E70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>Анализируя представленные доказательства в совокупности, прихожу к выводу о наличии в действиях</w:t>
      </w:r>
      <w:r w:rsidRPr="00953ED4" w:rsidR="00F82E7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-309798544"/>
          <w:placeholder>
            <w:docPart w:val="BC8E3FBADAD44AB8B2B5C117176290E6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953ED4" w:rsidR="00953ED4">
            <w:rPr>
              <w:sz w:val="20"/>
              <w:szCs w:val="20"/>
            </w:rPr>
            <w:t>…..</w:t>
          </w:r>
        </w:sdtContent>
      </w:sdt>
      <w:r w:rsidRPr="00953ED4" w:rsidR="00F82E70">
        <w:rPr>
          <w:sz w:val="20"/>
          <w:szCs w:val="20"/>
        </w:rPr>
        <w:t xml:space="preserve"> </w:t>
      </w:r>
      <w:r w:rsidRPr="00953ED4">
        <w:rPr>
          <w:sz w:val="20"/>
          <w:szCs w:val="20"/>
        </w:rPr>
        <w:t xml:space="preserve">состава административного правонарушения, предусмотренного ч.1 ст.20.25 КоАП РФ, его действия правильно квалифицированы. 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>Оснований для прекращения производства по делу не усматриваю. Срок привлечения к административной ответственности не истек.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При назначении наказания мировым судьей учитывается характер совершенного административного правонарушения, личность виновного, который не трудоустроен, неоднократно привлекался к административной ответственности,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 </w:t>
      </w:r>
    </w:p>
    <w:p w:rsidR="00F82E70" w:rsidRPr="00953ED4" w:rsidP="00F82E70">
      <w:pPr>
        <w:widowControl w:val="0"/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С учетом данных о личности </w:t>
      </w:r>
      <w:sdt>
        <w:sdtPr>
          <w:rPr>
            <w:sz w:val="20"/>
            <w:szCs w:val="20"/>
          </w:rPr>
          <w:alias w:val="Телефон организации"/>
          <w:id w:val="-1287196618"/>
          <w:placeholder>
            <w:docPart w:val="73903EB44E0B401DB197A56F77768EFD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953ED4" w:rsidR="00953ED4">
            <w:rPr>
              <w:sz w:val="20"/>
              <w:szCs w:val="20"/>
            </w:rPr>
            <w:t>…..</w:t>
          </w:r>
        </w:sdtContent>
      </w:sdt>
      <w:r w:rsidRPr="00953ED4">
        <w:rPr>
          <w:sz w:val="20"/>
          <w:szCs w:val="20"/>
        </w:rPr>
        <w:t xml:space="preserve">, степени его вины и тяжести административного правонарушения, отношения его к содеянному, с целью достижения целей наказания, предусмотренных ст.3.1 КоАП РФ, предупреждение совершения новых </w:t>
      </w:r>
      <w:r w:rsidRPr="00953ED4">
        <w:rPr>
          <w:sz w:val="20"/>
          <w:szCs w:val="20"/>
        </w:rPr>
        <w:t>правонарушений</w:t>
      </w:r>
      <w:r w:rsidRPr="00953ED4">
        <w:rPr>
          <w:sz w:val="20"/>
          <w:szCs w:val="20"/>
        </w:rPr>
        <w:t xml:space="preserve"> как самим правонарушителем, так и другими лицами, прихожу к выводу о том, что его следует подвергнуть наказанию в виде административного ареста.  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5C2F2F" w:rsidRPr="00953ED4" w:rsidP="00F82E70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>Обстоятельств, исключающих назначение</w:t>
      </w:r>
      <w:r w:rsidRPr="00953ED4" w:rsidR="00F82E70">
        <w:rPr>
          <w:sz w:val="20"/>
          <w:szCs w:val="20"/>
        </w:rPr>
        <w:t xml:space="preserve"> </w:t>
      </w:r>
      <w:r w:rsidRPr="00953ED4" w:rsidR="00953ED4">
        <w:rPr>
          <w:sz w:val="20"/>
          <w:szCs w:val="20"/>
        </w:rPr>
        <w:t>…</w:t>
      </w:r>
      <w:r w:rsidRPr="00953ED4" w:rsidR="00F82E70">
        <w:rPr>
          <w:sz w:val="20"/>
          <w:szCs w:val="20"/>
        </w:rPr>
        <w:t xml:space="preserve"> </w:t>
      </w:r>
      <w:r w:rsidRPr="00953ED4">
        <w:rPr>
          <w:sz w:val="20"/>
          <w:szCs w:val="20"/>
        </w:rPr>
        <w:t xml:space="preserve">такого вида наказания как административный арест, мировым судьей не установлено.    </w:t>
      </w:r>
    </w:p>
    <w:p w:rsidR="002D1752" w:rsidRPr="00953ED4" w:rsidP="002D1752">
      <w:pPr>
        <w:widowControl w:val="0"/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Согласно ч.3 ст.32.8 КоАП РФ срок административного задержания засчитывается в срок административного ареста.  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На основании </w:t>
      </w:r>
      <w:r w:rsidRPr="00953ED4">
        <w:rPr>
          <w:sz w:val="20"/>
          <w:szCs w:val="20"/>
        </w:rPr>
        <w:t>изложенного</w:t>
      </w:r>
      <w:r w:rsidRPr="00953ED4">
        <w:rPr>
          <w:sz w:val="20"/>
          <w:szCs w:val="20"/>
        </w:rPr>
        <w:t xml:space="preserve">, руководствуясь ч.1 ст.20.25, ст.ст.29.10, 29.11, 32.8 КоАП РФ, - </w:t>
      </w:r>
    </w:p>
    <w:p w:rsidR="005C2F2F" w:rsidRPr="00953ED4" w:rsidP="005C2F2F">
      <w:pPr>
        <w:jc w:val="center"/>
        <w:rPr>
          <w:sz w:val="20"/>
          <w:szCs w:val="20"/>
        </w:rPr>
      </w:pPr>
      <w:r w:rsidRPr="00953ED4">
        <w:rPr>
          <w:sz w:val="20"/>
          <w:szCs w:val="20"/>
        </w:rPr>
        <w:t>П</w:t>
      </w:r>
      <w:r w:rsidRPr="00953ED4">
        <w:rPr>
          <w:sz w:val="20"/>
          <w:szCs w:val="20"/>
        </w:rPr>
        <w:t xml:space="preserve"> О С Т А Н О В И Л: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</w:p>
    <w:p w:rsidR="005C2F2F" w:rsidRPr="00953ED4" w:rsidP="00DA57BE">
      <w:pPr>
        <w:ind w:firstLine="709"/>
        <w:jc w:val="both"/>
        <w:rPr>
          <w:sz w:val="20"/>
          <w:szCs w:val="20"/>
          <w:bdr w:val="none" w:sz="0" w:space="0" w:color="auto" w:frame="1"/>
        </w:rPr>
      </w:pPr>
      <w:sdt>
        <w:sdtPr>
          <w:rPr>
            <w:sz w:val="20"/>
            <w:szCs w:val="20"/>
            <w:bdr w:val="none" w:sz="0" w:space="0" w:color="auto" w:frame="1"/>
          </w:rPr>
          <w:alias w:val="Категория"/>
          <w:id w:val="-1967809092"/>
          <w:placeholder>
            <w:docPart w:val="24E832C8D4C44F4883D8074774F89CD0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953ED4" w:rsidR="00953ED4">
            <w:rPr>
              <w:sz w:val="20"/>
              <w:szCs w:val="20"/>
              <w:bdr w:val="none" w:sz="0" w:space="0" w:color="auto" w:frame="1"/>
            </w:rPr>
            <w:t>…</w:t>
          </w:r>
        </w:sdtContent>
      </w:sdt>
      <w:r w:rsidRPr="00953ED4" w:rsidR="00DA57BE">
        <w:rPr>
          <w:sz w:val="20"/>
          <w:szCs w:val="20"/>
          <w:bdr w:val="none" w:sz="0" w:space="0" w:color="auto" w:frame="1"/>
        </w:rPr>
        <w:t xml:space="preserve"> </w:t>
      </w:r>
      <w:r w:rsidRPr="00953ED4">
        <w:rPr>
          <w:sz w:val="20"/>
          <w:szCs w:val="20"/>
        </w:rPr>
        <w:t>признать виновным в совершении административного правонарушения, предусмотренного ч.1</w:t>
      </w:r>
      <w:r w:rsidRPr="00953ED4" w:rsidR="00505856">
        <w:rPr>
          <w:sz w:val="20"/>
          <w:szCs w:val="20"/>
        </w:rPr>
        <w:t xml:space="preserve"> </w:t>
      </w:r>
      <w:r w:rsidRPr="00953ED4">
        <w:rPr>
          <w:sz w:val="20"/>
          <w:szCs w:val="20"/>
        </w:rPr>
        <w:t xml:space="preserve">ст.20.25 Кодекса РФ об административных правонарушениях и назначить ему административное наказание в виде административного ареста сроком на </w:t>
      </w:r>
      <w:r w:rsidRPr="00953ED4" w:rsidR="00250341">
        <w:rPr>
          <w:sz w:val="20"/>
          <w:szCs w:val="20"/>
        </w:rPr>
        <w:t>3</w:t>
      </w:r>
      <w:r w:rsidRPr="00953ED4">
        <w:rPr>
          <w:sz w:val="20"/>
          <w:szCs w:val="20"/>
        </w:rPr>
        <w:t xml:space="preserve"> (</w:t>
      </w:r>
      <w:r w:rsidRPr="00953ED4" w:rsidR="00250341">
        <w:rPr>
          <w:sz w:val="20"/>
          <w:szCs w:val="20"/>
        </w:rPr>
        <w:t>тр</w:t>
      </w:r>
      <w:r w:rsidRPr="00953ED4" w:rsidR="00DE661B">
        <w:rPr>
          <w:sz w:val="20"/>
          <w:szCs w:val="20"/>
        </w:rPr>
        <w:t>ое</w:t>
      </w:r>
      <w:r w:rsidRPr="00953ED4">
        <w:rPr>
          <w:sz w:val="20"/>
          <w:szCs w:val="20"/>
        </w:rPr>
        <w:t xml:space="preserve">) суток. </w:t>
      </w:r>
    </w:p>
    <w:p w:rsidR="00DA57BE" w:rsidRPr="00953ED4" w:rsidP="00302467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Срок наказания исчислять с момента задержания </w:t>
      </w:r>
      <w:sdt>
        <w:sdtPr>
          <w:rPr>
            <w:sz w:val="20"/>
            <w:szCs w:val="20"/>
            <w:bdr w:val="none" w:sz="0" w:space="0" w:color="auto" w:frame="1"/>
          </w:rPr>
          <w:alias w:val="Категория"/>
          <w:id w:val="-1886096970"/>
          <w:placeholder>
            <w:docPart w:val="3F63B955620B4E6C8959718218C7F0A4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953ED4" w:rsidR="00953ED4">
            <w:rPr>
              <w:sz w:val="20"/>
              <w:szCs w:val="20"/>
              <w:bdr w:val="none" w:sz="0" w:space="0" w:color="auto" w:frame="1"/>
            </w:rPr>
            <w:t>…</w:t>
          </w:r>
        </w:sdtContent>
      </w:sdt>
      <w:r w:rsidRPr="00953ED4">
        <w:rPr>
          <w:sz w:val="20"/>
          <w:szCs w:val="20"/>
        </w:rPr>
        <w:t xml:space="preserve">, согласно протоколу об административном задержании </w:t>
      </w:r>
      <w:r w:rsidRPr="00953ED4">
        <w:rPr>
          <w:rFonts w:eastAsia="Calibri"/>
          <w:bCs/>
          <w:sz w:val="20"/>
          <w:szCs w:val="20"/>
          <w:lang w:eastAsia="en-US"/>
        </w:rPr>
        <w:t>8210 №</w:t>
      </w:r>
      <w:r w:rsidRPr="00953ED4" w:rsidR="00302467">
        <w:rPr>
          <w:rFonts w:eastAsia="Calibri"/>
          <w:bCs/>
          <w:sz w:val="20"/>
          <w:szCs w:val="20"/>
          <w:lang w:eastAsia="en-US"/>
        </w:rPr>
        <w:t>021828</w:t>
      </w:r>
      <w:r w:rsidRPr="00953ED4">
        <w:rPr>
          <w:rFonts w:eastAsia="Calibri"/>
          <w:bCs/>
          <w:sz w:val="20"/>
          <w:szCs w:val="20"/>
          <w:lang w:eastAsia="en-US"/>
        </w:rPr>
        <w:t xml:space="preserve"> от </w:t>
      </w:r>
      <w:r w:rsidRPr="00953ED4" w:rsidR="00302467">
        <w:rPr>
          <w:rFonts w:eastAsia="Calibri"/>
          <w:bCs/>
          <w:sz w:val="20"/>
          <w:szCs w:val="20"/>
          <w:lang w:eastAsia="en-US"/>
        </w:rPr>
        <w:t>20 июня</w:t>
      </w:r>
      <w:r w:rsidRPr="00953ED4">
        <w:rPr>
          <w:rFonts w:eastAsia="Calibri"/>
          <w:bCs/>
          <w:sz w:val="20"/>
          <w:szCs w:val="20"/>
          <w:lang w:eastAsia="en-US"/>
        </w:rPr>
        <w:t xml:space="preserve"> 2026 года</w:t>
      </w:r>
      <w:r w:rsidRPr="00953ED4">
        <w:rPr>
          <w:sz w:val="20"/>
          <w:szCs w:val="20"/>
        </w:rPr>
        <w:t xml:space="preserve">, а именно с </w:t>
      </w:r>
      <w:r w:rsidRPr="00953ED4" w:rsidR="00302467">
        <w:rPr>
          <w:sz w:val="20"/>
          <w:szCs w:val="20"/>
        </w:rPr>
        <w:t>12</w:t>
      </w:r>
      <w:r w:rsidRPr="00953ED4">
        <w:rPr>
          <w:sz w:val="20"/>
          <w:szCs w:val="20"/>
        </w:rPr>
        <w:t xml:space="preserve"> часов </w:t>
      </w:r>
      <w:r w:rsidRPr="00953ED4" w:rsidR="00302467">
        <w:rPr>
          <w:sz w:val="20"/>
          <w:szCs w:val="20"/>
        </w:rPr>
        <w:t>0</w:t>
      </w:r>
      <w:r w:rsidRPr="00953ED4">
        <w:rPr>
          <w:sz w:val="20"/>
          <w:szCs w:val="20"/>
        </w:rPr>
        <w:t xml:space="preserve">0 минут </w:t>
      </w:r>
      <w:r w:rsidRPr="00953ED4" w:rsidR="00302467">
        <w:rPr>
          <w:sz w:val="20"/>
          <w:szCs w:val="20"/>
        </w:rPr>
        <w:t>20 июня</w:t>
      </w:r>
      <w:r w:rsidRPr="00953ED4">
        <w:rPr>
          <w:sz w:val="20"/>
          <w:szCs w:val="20"/>
        </w:rPr>
        <w:t xml:space="preserve"> 2026 года.</w:t>
      </w:r>
    </w:p>
    <w:p w:rsidR="00DA57BE" w:rsidRPr="00953ED4" w:rsidP="00DA57BE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Исполнение постановления поручить органам внутренних дел. 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 xml:space="preserve">                                                            </w:t>
      </w:r>
    </w:p>
    <w:p w:rsidR="005C2F2F" w:rsidRPr="00953ED4" w:rsidP="005C2F2F">
      <w:pPr>
        <w:ind w:firstLine="709"/>
        <w:jc w:val="both"/>
        <w:rPr>
          <w:sz w:val="20"/>
          <w:szCs w:val="20"/>
        </w:rPr>
      </w:pPr>
    </w:p>
    <w:p w:rsidR="00EB7958" w:rsidRPr="00953ED4" w:rsidP="002D1752">
      <w:pPr>
        <w:ind w:firstLine="709"/>
        <w:jc w:val="both"/>
        <w:rPr>
          <w:sz w:val="20"/>
          <w:szCs w:val="20"/>
        </w:rPr>
      </w:pPr>
      <w:r w:rsidRPr="00953ED4">
        <w:rPr>
          <w:sz w:val="20"/>
          <w:szCs w:val="20"/>
        </w:rPr>
        <w:t>Мировой суд</w:t>
      </w:r>
      <w:r w:rsidRPr="00953ED4">
        <w:rPr>
          <w:sz w:val="20"/>
          <w:szCs w:val="20"/>
        </w:rPr>
        <w:t xml:space="preserve">ья                      </w:t>
      </w:r>
      <w:r w:rsidRPr="00953ED4" w:rsidR="001E2ED6">
        <w:rPr>
          <w:sz w:val="20"/>
          <w:szCs w:val="20"/>
        </w:rPr>
        <w:tab/>
      </w:r>
      <w:r w:rsidRPr="00953ED4" w:rsidR="002E686E">
        <w:rPr>
          <w:sz w:val="20"/>
          <w:szCs w:val="20"/>
        </w:rPr>
        <w:tab/>
      </w:r>
      <w:r w:rsidRPr="00953ED4">
        <w:rPr>
          <w:sz w:val="20"/>
          <w:szCs w:val="20"/>
        </w:rPr>
        <w:t xml:space="preserve">                             С.А.Москаленко </w:t>
      </w:r>
    </w:p>
    <w:sectPr w:rsidSect="00696163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70857"/>
      <w:docPartObj>
        <w:docPartGallery w:val="Page Numbers (Top of Page)"/>
        <w:docPartUnique/>
      </w:docPartObj>
    </w:sdtPr>
    <w:sdtContent>
      <w:p w:rsidR="005916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E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2F"/>
    <w:rsid w:val="00005B86"/>
    <w:rsid w:val="000273C5"/>
    <w:rsid w:val="00027D6B"/>
    <w:rsid w:val="00037994"/>
    <w:rsid w:val="00054C0C"/>
    <w:rsid w:val="000B71EE"/>
    <w:rsid w:val="000C0E97"/>
    <w:rsid w:val="000E0AB5"/>
    <w:rsid w:val="00131F41"/>
    <w:rsid w:val="001508D8"/>
    <w:rsid w:val="001616B0"/>
    <w:rsid w:val="00163235"/>
    <w:rsid w:val="00165529"/>
    <w:rsid w:val="001757E6"/>
    <w:rsid w:val="00197C86"/>
    <w:rsid w:val="001A5068"/>
    <w:rsid w:val="001E2ED6"/>
    <w:rsid w:val="00211C9A"/>
    <w:rsid w:val="002226FD"/>
    <w:rsid w:val="00250341"/>
    <w:rsid w:val="002A21DB"/>
    <w:rsid w:val="002B1C0F"/>
    <w:rsid w:val="002C791F"/>
    <w:rsid w:val="002D1752"/>
    <w:rsid w:val="002E686E"/>
    <w:rsid w:val="00302467"/>
    <w:rsid w:val="0032354A"/>
    <w:rsid w:val="00335214"/>
    <w:rsid w:val="003624AB"/>
    <w:rsid w:val="00382E20"/>
    <w:rsid w:val="0039382A"/>
    <w:rsid w:val="003A77DC"/>
    <w:rsid w:val="003B49E2"/>
    <w:rsid w:val="00450860"/>
    <w:rsid w:val="00452FE9"/>
    <w:rsid w:val="004734DC"/>
    <w:rsid w:val="00482E13"/>
    <w:rsid w:val="004B732C"/>
    <w:rsid w:val="004C4D01"/>
    <w:rsid w:val="004C658C"/>
    <w:rsid w:val="004D1678"/>
    <w:rsid w:val="004E685A"/>
    <w:rsid w:val="004F677D"/>
    <w:rsid w:val="005018C7"/>
    <w:rsid w:val="00505856"/>
    <w:rsid w:val="00511ED4"/>
    <w:rsid w:val="00517B17"/>
    <w:rsid w:val="00517D18"/>
    <w:rsid w:val="0052071C"/>
    <w:rsid w:val="00521694"/>
    <w:rsid w:val="00522F36"/>
    <w:rsid w:val="0053228C"/>
    <w:rsid w:val="0054067E"/>
    <w:rsid w:val="005462AC"/>
    <w:rsid w:val="005559FA"/>
    <w:rsid w:val="00563FEB"/>
    <w:rsid w:val="005916EB"/>
    <w:rsid w:val="005A4B03"/>
    <w:rsid w:val="005C2F2F"/>
    <w:rsid w:val="0061471F"/>
    <w:rsid w:val="00675AD8"/>
    <w:rsid w:val="00696163"/>
    <w:rsid w:val="00697345"/>
    <w:rsid w:val="006C433E"/>
    <w:rsid w:val="006E17A2"/>
    <w:rsid w:val="007251ED"/>
    <w:rsid w:val="00733EA0"/>
    <w:rsid w:val="00747BF6"/>
    <w:rsid w:val="00775AE0"/>
    <w:rsid w:val="007946F8"/>
    <w:rsid w:val="007A513C"/>
    <w:rsid w:val="007A6EBE"/>
    <w:rsid w:val="007E66C0"/>
    <w:rsid w:val="00812208"/>
    <w:rsid w:val="008205D9"/>
    <w:rsid w:val="008310F0"/>
    <w:rsid w:val="008477B2"/>
    <w:rsid w:val="00854BC1"/>
    <w:rsid w:val="008567F7"/>
    <w:rsid w:val="00860CBE"/>
    <w:rsid w:val="00865D9F"/>
    <w:rsid w:val="0087180C"/>
    <w:rsid w:val="0087314E"/>
    <w:rsid w:val="00885705"/>
    <w:rsid w:val="0089799A"/>
    <w:rsid w:val="00906254"/>
    <w:rsid w:val="00923C26"/>
    <w:rsid w:val="00953ED4"/>
    <w:rsid w:val="00974602"/>
    <w:rsid w:val="009775A6"/>
    <w:rsid w:val="009C58A7"/>
    <w:rsid w:val="009D397F"/>
    <w:rsid w:val="00A00677"/>
    <w:rsid w:val="00A927F2"/>
    <w:rsid w:val="00AA0ACF"/>
    <w:rsid w:val="00AA34E0"/>
    <w:rsid w:val="00AC3C7B"/>
    <w:rsid w:val="00AD18A5"/>
    <w:rsid w:val="00AD2F9B"/>
    <w:rsid w:val="00AD4D03"/>
    <w:rsid w:val="00AF64B2"/>
    <w:rsid w:val="00B32498"/>
    <w:rsid w:val="00B45DD9"/>
    <w:rsid w:val="00BA145E"/>
    <w:rsid w:val="00BA7BFC"/>
    <w:rsid w:val="00BE2F1F"/>
    <w:rsid w:val="00BE69BF"/>
    <w:rsid w:val="00CA107B"/>
    <w:rsid w:val="00CC3700"/>
    <w:rsid w:val="00D41539"/>
    <w:rsid w:val="00D519B5"/>
    <w:rsid w:val="00D94914"/>
    <w:rsid w:val="00DA57BE"/>
    <w:rsid w:val="00DA74FA"/>
    <w:rsid w:val="00DA7D32"/>
    <w:rsid w:val="00DE661B"/>
    <w:rsid w:val="00E0232E"/>
    <w:rsid w:val="00E174B8"/>
    <w:rsid w:val="00E25232"/>
    <w:rsid w:val="00E275FB"/>
    <w:rsid w:val="00E3163D"/>
    <w:rsid w:val="00E331A3"/>
    <w:rsid w:val="00E33BCA"/>
    <w:rsid w:val="00E35EFF"/>
    <w:rsid w:val="00E5503E"/>
    <w:rsid w:val="00E552CF"/>
    <w:rsid w:val="00E92862"/>
    <w:rsid w:val="00EB7958"/>
    <w:rsid w:val="00EC5E64"/>
    <w:rsid w:val="00EC7653"/>
    <w:rsid w:val="00EF4632"/>
    <w:rsid w:val="00F02C3F"/>
    <w:rsid w:val="00F40502"/>
    <w:rsid w:val="00F77358"/>
    <w:rsid w:val="00F82E70"/>
    <w:rsid w:val="00FD16BB"/>
    <w:rsid w:val="00FD75C0"/>
    <w:rsid w:val="00FE5362"/>
    <w:rsid w:val="00FF2703"/>
    <w:rsid w:val="00FF77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C2F2F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5C2F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link w:val="1"/>
    <w:rsid w:val="005C2F2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5C2F2F"/>
    <w:pPr>
      <w:widowControl w:val="0"/>
      <w:shd w:val="clear" w:color="auto" w:fill="FFFFFF"/>
      <w:spacing w:after="54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5C2F2F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5C2F2F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basedOn w:val="DefaultParagraphFont"/>
    <w:link w:val="Header"/>
    <w:uiPriority w:val="99"/>
    <w:rsid w:val="005C2F2F"/>
    <w:rPr>
      <w:rFonts w:ascii="Times New Roman" w:eastAsia="Calibri" w:hAnsi="Times New Roman" w:cs="Times New Roman"/>
      <w:sz w:val="28"/>
      <w:szCs w:val="28"/>
    </w:rPr>
  </w:style>
  <w:style w:type="paragraph" w:styleId="NormalWeb">
    <w:name w:val="Normal (Web)"/>
    <w:basedOn w:val="Normal"/>
    <w:rsid w:val="005C2F2F"/>
    <w:pPr>
      <w:spacing w:before="100" w:beforeAutospacing="1" w:after="100" w:afterAutospacing="1"/>
    </w:pPr>
  </w:style>
  <w:style w:type="paragraph" w:styleId="BalloonText">
    <w:name w:val="Balloon Text"/>
    <w:basedOn w:val="Normal"/>
    <w:link w:val="a2"/>
    <w:uiPriority w:val="99"/>
    <w:semiHidden/>
    <w:unhideWhenUsed/>
    <w:rsid w:val="002C791F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C791F"/>
    <w:rPr>
      <w:rFonts w:ascii="Tahoma" w:eastAsia="Times New Roman" w:hAnsi="Tahoma" w:cs="Tahoma"/>
      <w:sz w:val="16"/>
      <w:szCs w:val="16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5A4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80520/ebf5dddb0d5fcdf25d19cbc40c405fc254be2f76/" TargetMode="External" /><Relationship Id="rId6" Type="http://schemas.openxmlformats.org/officeDocument/2006/relationships/hyperlink" Target="https://www.consultant.ru/document/cons_doc_LAW_480520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D8350AF1A141F796CCFE876EC93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662DD-0172-4BDC-A765-3D2361348498}"/>
      </w:docPartPr>
      <w:docPartBody>
        <w:p w:rsidR="000E0AB5" w:rsidP="007251ED">
          <w:pPr>
            <w:pStyle w:val="33D8350AF1A141F796CCFE876EC9301E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AA1CE03973B94ED99EF4AFB362C53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FCB4BA-19F9-4529-BBF0-4A223EC5B5B9}"/>
      </w:docPartPr>
      <w:docPartBody>
        <w:p w:rsidR="000E0AB5" w:rsidP="007251ED">
          <w:pPr>
            <w:pStyle w:val="AA1CE03973B94ED99EF4AFB362C530C6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BDB4887EC1AE4D7C85E151A315EEB3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2BDD51-8F53-4D7B-A875-365B36413640}"/>
      </w:docPartPr>
      <w:docPartBody>
        <w:p w:rsidR="000E0AB5" w:rsidP="007251ED">
          <w:pPr>
            <w:pStyle w:val="BDB4887EC1AE4D7C85E151A315EEB35F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827D65B275F74DC6BC820FC65BBF8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A95C-E288-462D-865C-D3863E4130D9}"/>
      </w:docPartPr>
      <w:docPartBody>
        <w:p w:rsidR="000E0AB5" w:rsidP="007251ED">
          <w:pPr>
            <w:pStyle w:val="827D65B275F74DC6BC820FC65BBF88B5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53A2BA5E9F254A07AA144D0ECEAF31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09E0D7-A72B-416B-B8F5-D589F301099A}"/>
      </w:docPartPr>
      <w:docPartBody>
        <w:p w:rsidR="004F677D" w:rsidP="001508D8">
          <w:pPr>
            <w:pStyle w:val="53A2BA5E9F254A07AA144D0ECEAF3107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ABE329CB099541C9B21D892C59D84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DC50EF-5BF0-44C2-8EC5-3F1D57C09E11}"/>
      </w:docPartPr>
      <w:docPartBody>
        <w:p w:rsidR="004F677D" w:rsidP="001508D8">
          <w:pPr>
            <w:pStyle w:val="ABE329CB099541C9B21D892C59D8495C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D2B5B436D9A64AF181381F16C2B7BA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73654-81A2-4BAC-AAF6-808F64056D3F}"/>
      </w:docPartPr>
      <w:docPartBody>
        <w:p w:rsidR="004F677D" w:rsidP="001508D8">
          <w:pPr>
            <w:pStyle w:val="D2B5B436D9A64AF181381F16C2B7BA9E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4F5268B8DBA349879EAC91E613D61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7D4DE-192C-45D8-8908-20B0452826A1}"/>
      </w:docPartPr>
      <w:docPartBody>
        <w:p w:rsidR="00EC5E64" w:rsidP="004D1678">
          <w:pPr>
            <w:pStyle w:val="4F5268B8DBA349879EAC91E613D61431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D557AF902DE04E06AFBF40FE54AE62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FFF909-9872-4698-91DE-4B2E3EDE847C}"/>
      </w:docPartPr>
      <w:docPartBody>
        <w:p w:rsidR="00EC5E64" w:rsidP="004D1678">
          <w:pPr>
            <w:pStyle w:val="D557AF902DE04E06AFBF40FE54AE625F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BC8E3FBADAD44AB8B2B5C117176290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52DBD9-2248-41DA-8909-E1D634D12B4E}"/>
      </w:docPartPr>
      <w:docPartBody>
        <w:p w:rsidR="00EC5E64" w:rsidP="004D1678">
          <w:pPr>
            <w:pStyle w:val="BC8E3FBADAD44AB8B2B5C117176290E6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73903EB44E0B401DB197A56F77768E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6949-2A02-4CEE-A3FF-36EF4E2ED4BB}"/>
      </w:docPartPr>
      <w:docPartBody>
        <w:p w:rsidR="00EC5E64" w:rsidP="004D1678">
          <w:pPr>
            <w:pStyle w:val="73903EB44E0B401DB197A56F77768EFD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24E832C8D4C44F4883D8074774F89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94F283-7689-4381-9935-D5D86158D081}"/>
      </w:docPartPr>
      <w:docPartBody>
        <w:p w:rsidR="00EC5E64" w:rsidP="004D1678">
          <w:pPr>
            <w:pStyle w:val="24E832C8D4C44F4883D8074774F89CD0"/>
          </w:pPr>
          <w:r w:rsidRPr="00E92862">
            <w:rPr>
              <w:rStyle w:val="PlaceholderText"/>
            </w:rPr>
            <w:t>[Категория]</w:t>
          </w:r>
        </w:p>
      </w:docPartBody>
    </w:docPart>
    <w:docPart>
      <w:docPartPr>
        <w:name w:val="3F63B955620B4E6C8959718218C7F0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33239-9EC9-49C5-91C7-8AD29E7A5987}"/>
      </w:docPartPr>
      <w:docPartBody>
        <w:p w:rsidR="00EC5E64" w:rsidP="004D1678">
          <w:pPr>
            <w:pStyle w:val="3F63B955620B4E6C8959718218C7F0A4"/>
          </w:pPr>
          <w:r w:rsidRPr="00E92862">
            <w:rPr>
              <w:rStyle w:val="PlaceholderText"/>
            </w:rPr>
            <w:t>[Категория]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ED"/>
    <w:rsid w:val="000E0AB5"/>
    <w:rsid w:val="001508D8"/>
    <w:rsid w:val="004D1678"/>
    <w:rsid w:val="004E1F5E"/>
    <w:rsid w:val="004F677D"/>
    <w:rsid w:val="0063498A"/>
    <w:rsid w:val="007251ED"/>
    <w:rsid w:val="00D1468E"/>
    <w:rsid w:val="00D155EE"/>
    <w:rsid w:val="00EC5E6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678"/>
    <w:rPr>
      <w:color w:val="808080"/>
    </w:rPr>
  </w:style>
  <w:style w:type="paragraph" w:customStyle="1" w:styleId="ADD4B1C3E20E4A068CE60BFADDE21407">
    <w:name w:val="ADD4B1C3E20E4A068CE60BFADDE21407"/>
    <w:rsid w:val="007251ED"/>
  </w:style>
  <w:style w:type="paragraph" w:customStyle="1" w:styleId="33D8350AF1A141F796CCFE876EC9301E">
    <w:name w:val="33D8350AF1A141F796CCFE876EC9301E"/>
    <w:rsid w:val="007251ED"/>
  </w:style>
  <w:style w:type="paragraph" w:customStyle="1" w:styleId="67A8F1DD8D9F4139AA69CF407A715029">
    <w:name w:val="67A8F1DD8D9F4139AA69CF407A715029"/>
    <w:rsid w:val="007251ED"/>
  </w:style>
  <w:style w:type="paragraph" w:customStyle="1" w:styleId="AA1CE03973B94ED99EF4AFB362C530C6">
    <w:name w:val="AA1CE03973B94ED99EF4AFB362C530C6"/>
    <w:rsid w:val="007251ED"/>
  </w:style>
  <w:style w:type="paragraph" w:customStyle="1" w:styleId="BDB4887EC1AE4D7C85E151A315EEB35F">
    <w:name w:val="BDB4887EC1AE4D7C85E151A315EEB35F"/>
    <w:rsid w:val="007251ED"/>
  </w:style>
  <w:style w:type="paragraph" w:customStyle="1" w:styleId="827D65B275F74DC6BC820FC65BBF88B5">
    <w:name w:val="827D65B275F74DC6BC820FC65BBF88B5"/>
    <w:rsid w:val="007251ED"/>
  </w:style>
  <w:style w:type="paragraph" w:customStyle="1" w:styleId="53A2BA5E9F254A07AA144D0ECEAF3107">
    <w:name w:val="53A2BA5E9F254A07AA144D0ECEAF3107"/>
    <w:rsid w:val="001508D8"/>
  </w:style>
  <w:style w:type="paragraph" w:customStyle="1" w:styleId="ABE329CB099541C9B21D892C59D8495C">
    <w:name w:val="ABE329CB099541C9B21D892C59D8495C"/>
    <w:rsid w:val="001508D8"/>
  </w:style>
  <w:style w:type="paragraph" w:customStyle="1" w:styleId="D2B5B436D9A64AF181381F16C2B7BA9E">
    <w:name w:val="D2B5B436D9A64AF181381F16C2B7BA9E"/>
    <w:rsid w:val="001508D8"/>
  </w:style>
  <w:style w:type="paragraph" w:customStyle="1" w:styleId="EDA72C6846234F6C9EA86CD9E8D6081D">
    <w:name w:val="EDA72C6846234F6C9EA86CD9E8D6081D"/>
    <w:rsid w:val="001508D8"/>
  </w:style>
  <w:style w:type="paragraph" w:customStyle="1" w:styleId="F4EAECDFF79A4D148A357A51FA81A6F0">
    <w:name w:val="F4EAECDFF79A4D148A357A51FA81A6F0"/>
    <w:rsid w:val="001508D8"/>
  </w:style>
  <w:style w:type="paragraph" w:customStyle="1" w:styleId="0C0A530F173547539024A6E2FA5B68D5">
    <w:name w:val="0C0A530F173547539024A6E2FA5B68D5"/>
    <w:rsid w:val="001508D8"/>
  </w:style>
  <w:style w:type="paragraph" w:customStyle="1" w:styleId="A938487334D944F8A94E1232D63703AA">
    <w:name w:val="A938487334D944F8A94E1232D63703AA"/>
    <w:rsid w:val="001508D8"/>
  </w:style>
  <w:style w:type="paragraph" w:customStyle="1" w:styleId="4F5268B8DBA349879EAC91E613D61431">
    <w:name w:val="4F5268B8DBA349879EAC91E613D61431"/>
    <w:rsid w:val="004D1678"/>
  </w:style>
  <w:style w:type="paragraph" w:customStyle="1" w:styleId="D557AF902DE04E06AFBF40FE54AE625F">
    <w:name w:val="D557AF902DE04E06AFBF40FE54AE625F"/>
    <w:rsid w:val="004D1678"/>
  </w:style>
  <w:style w:type="paragraph" w:customStyle="1" w:styleId="BC8E3FBADAD44AB8B2B5C117176290E6">
    <w:name w:val="BC8E3FBADAD44AB8B2B5C117176290E6"/>
    <w:rsid w:val="004D1678"/>
  </w:style>
  <w:style w:type="paragraph" w:customStyle="1" w:styleId="73903EB44E0B401DB197A56F77768EFD">
    <w:name w:val="73903EB44E0B401DB197A56F77768EFD"/>
    <w:rsid w:val="004D1678"/>
  </w:style>
  <w:style w:type="paragraph" w:customStyle="1" w:styleId="201A3B2A18B649DB95E014D8BDA2F4AC">
    <w:name w:val="201A3B2A18B649DB95E014D8BDA2F4AC"/>
    <w:rsid w:val="004D1678"/>
  </w:style>
  <w:style w:type="paragraph" w:customStyle="1" w:styleId="C77591329B5040799ADB7E195B5F2696">
    <w:name w:val="C77591329B5040799ADB7E195B5F2696"/>
    <w:rsid w:val="004D1678"/>
  </w:style>
  <w:style w:type="paragraph" w:customStyle="1" w:styleId="24E832C8D4C44F4883D8074774F89CD0">
    <w:name w:val="24E832C8D4C44F4883D8074774F89CD0"/>
    <w:rsid w:val="004D1678"/>
  </w:style>
  <w:style w:type="paragraph" w:customStyle="1" w:styleId="3F63B955620B4E6C8959718218C7F0A4">
    <w:name w:val="3F63B955620B4E6C8959718218C7F0A4"/>
    <w:rsid w:val="004D1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>…..</CompanyPhone>
  <CompanyFax/>
  <CompanyEmail>УМВД России по г.Симферополю №8201282610 от 05 сентября 2025 года, вступившим в законную силу 30 сентября 2025 года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