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F4E9E" w:rsidRPr="00986094" w:rsidP="0098756E">
      <w:pPr>
        <w:ind w:firstLine="709"/>
        <w:jc w:val="right"/>
        <w:rPr>
          <w:sz w:val="22"/>
          <w:szCs w:val="22"/>
        </w:rPr>
      </w:pPr>
      <w:r w:rsidRPr="00986094">
        <w:rPr>
          <w:sz w:val="22"/>
          <w:szCs w:val="22"/>
        </w:rPr>
        <w:t>УИД 91</w:t>
      </w:r>
      <w:r w:rsidRPr="00986094">
        <w:rPr>
          <w:sz w:val="22"/>
          <w:szCs w:val="22"/>
          <w:lang w:val="en-US"/>
        </w:rPr>
        <w:t>MS</w:t>
      </w:r>
      <w:r w:rsidRPr="00986094" w:rsidR="00635E8A">
        <w:rPr>
          <w:sz w:val="22"/>
          <w:szCs w:val="22"/>
        </w:rPr>
        <w:t>0010</w:t>
      </w:r>
      <w:r w:rsidRPr="00986094">
        <w:rPr>
          <w:sz w:val="22"/>
          <w:szCs w:val="22"/>
        </w:rPr>
        <w:t>-01-202</w:t>
      </w:r>
      <w:r w:rsidRPr="00986094" w:rsidR="00AD6C63">
        <w:rPr>
          <w:sz w:val="22"/>
          <w:szCs w:val="22"/>
        </w:rPr>
        <w:t>6</w:t>
      </w:r>
      <w:r w:rsidRPr="00986094">
        <w:rPr>
          <w:sz w:val="22"/>
          <w:szCs w:val="22"/>
        </w:rPr>
        <w:t>-00</w:t>
      </w:r>
      <w:r w:rsidRPr="00986094" w:rsidR="00AD6C63">
        <w:rPr>
          <w:sz w:val="22"/>
          <w:szCs w:val="22"/>
        </w:rPr>
        <w:t>0828</w:t>
      </w:r>
      <w:r w:rsidRPr="00986094" w:rsidR="00635E8A">
        <w:rPr>
          <w:sz w:val="22"/>
          <w:szCs w:val="22"/>
        </w:rPr>
        <w:t>-</w:t>
      </w:r>
      <w:r w:rsidRPr="00986094" w:rsidR="00AD6C63">
        <w:rPr>
          <w:sz w:val="22"/>
          <w:szCs w:val="22"/>
        </w:rPr>
        <w:t>88</w:t>
      </w:r>
    </w:p>
    <w:p w:rsidR="00384657" w:rsidRPr="00986094" w:rsidP="0098756E">
      <w:pPr>
        <w:ind w:firstLine="709"/>
        <w:jc w:val="right"/>
        <w:rPr>
          <w:b/>
          <w:sz w:val="28"/>
          <w:szCs w:val="28"/>
        </w:rPr>
      </w:pPr>
      <w:r w:rsidRPr="00986094">
        <w:rPr>
          <w:b/>
          <w:sz w:val="28"/>
          <w:szCs w:val="28"/>
        </w:rPr>
        <w:t>Дело №</w:t>
      </w:r>
      <w:r w:rsidRPr="00986094" w:rsidR="00AD6C63">
        <w:rPr>
          <w:b/>
          <w:sz w:val="28"/>
          <w:szCs w:val="28"/>
        </w:rPr>
        <w:t>05-0164/10/2026</w:t>
      </w:r>
    </w:p>
    <w:p w:rsidR="00AD6C63" w:rsidRPr="00986094" w:rsidP="0098756E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384657" w:rsidRPr="00986094" w:rsidP="0098756E">
      <w:pPr>
        <w:shd w:val="clear" w:color="auto" w:fill="FFFFFF"/>
        <w:jc w:val="center"/>
        <w:rPr>
          <w:b/>
          <w:sz w:val="28"/>
          <w:szCs w:val="28"/>
        </w:rPr>
      </w:pPr>
      <w:r w:rsidRPr="00986094">
        <w:rPr>
          <w:b/>
          <w:sz w:val="28"/>
          <w:szCs w:val="28"/>
        </w:rPr>
        <w:t>ПОСТАНОВЛЕНИЕ</w:t>
      </w:r>
    </w:p>
    <w:p w:rsidR="0024774B" w:rsidRPr="00986094" w:rsidP="0098756E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384657" w:rsidRPr="00986094" w:rsidP="0098756E">
      <w:pPr>
        <w:shd w:val="clear" w:color="auto" w:fill="FFFFFF"/>
        <w:jc w:val="both"/>
        <w:rPr>
          <w:sz w:val="28"/>
          <w:szCs w:val="28"/>
        </w:rPr>
      </w:pPr>
      <w:r w:rsidRPr="00986094">
        <w:rPr>
          <w:sz w:val="28"/>
          <w:szCs w:val="28"/>
        </w:rPr>
        <w:t>14 июля 2026</w:t>
      </w:r>
      <w:r w:rsidRPr="00986094">
        <w:rPr>
          <w:sz w:val="28"/>
          <w:szCs w:val="28"/>
        </w:rPr>
        <w:t xml:space="preserve"> года                                                         </w:t>
      </w:r>
      <w:r w:rsidRPr="00986094">
        <w:rPr>
          <w:sz w:val="28"/>
          <w:szCs w:val="28"/>
        </w:rPr>
        <w:t xml:space="preserve">            </w:t>
      </w:r>
      <w:r w:rsidRPr="00986094" w:rsidR="0098756E">
        <w:rPr>
          <w:sz w:val="28"/>
          <w:szCs w:val="28"/>
        </w:rPr>
        <w:t xml:space="preserve">   </w:t>
      </w:r>
      <w:r w:rsidRPr="00986094">
        <w:rPr>
          <w:sz w:val="28"/>
          <w:szCs w:val="28"/>
        </w:rPr>
        <w:t>г.</w:t>
      </w:r>
      <w:r w:rsidRPr="00986094">
        <w:rPr>
          <w:sz w:val="28"/>
          <w:szCs w:val="28"/>
        </w:rPr>
        <w:t>Симферополь</w:t>
      </w:r>
    </w:p>
    <w:p w:rsidR="00CD1299" w:rsidRPr="00986094" w:rsidP="0098756E">
      <w:pPr>
        <w:ind w:firstLine="709"/>
        <w:jc w:val="both"/>
        <w:rPr>
          <w:sz w:val="28"/>
          <w:szCs w:val="28"/>
        </w:rPr>
      </w:pPr>
    </w:p>
    <w:p w:rsidR="005421C0" w:rsidRPr="00986094" w:rsidP="0098756E">
      <w:pPr>
        <w:widowControl w:val="0"/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  <w:shd w:val="clear" w:color="auto" w:fill="FFFFFF"/>
        </w:rPr>
        <w:t xml:space="preserve">Мировой судья судебного участка №10 Киевского судебного района города Симферополь </w:t>
      </w:r>
      <w:r w:rsidRPr="00986094">
        <w:rPr>
          <w:sz w:val="28"/>
          <w:szCs w:val="28"/>
        </w:rPr>
        <w:t>(Киевский район города республиканского значения Симферополь с подчиненной ему территорией)</w:t>
      </w:r>
      <w:r w:rsidRPr="00986094">
        <w:rPr>
          <w:sz w:val="28"/>
          <w:szCs w:val="28"/>
          <w:shd w:val="clear" w:color="auto" w:fill="FFFFFF"/>
        </w:rPr>
        <w:t xml:space="preserve"> Республики Крым Москаленко С.А. (г.Симферополь, ул.Киевская, 55/2)</w:t>
      </w:r>
      <w:r w:rsidRPr="00986094">
        <w:rPr>
          <w:sz w:val="28"/>
          <w:szCs w:val="28"/>
        </w:rPr>
        <w:t xml:space="preserve">, </w:t>
      </w:r>
      <w:r w:rsidRPr="00986094">
        <w:rPr>
          <w:sz w:val="28"/>
          <w:szCs w:val="28"/>
          <w:bdr w:val="none" w:sz="0" w:space="0" w:color="auto" w:frame="1"/>
        </w:rPr>
        <w:t xml:space="preserve">рассмотрев дело об административном правонарушении, </w:t>
      </w:r>
      <w:r w:rsidRPr="00986094">
        <w:rPr>
          <w:sz w:val="28"/>
          <w:szCs w:val="28"/>
        </w:rPr>
        <w:t>возбужденное в отношении</w:t>
      </w:r>
      <w:r w:rsidRPr="00986094" w:rsidR="008F777C">
        <w:rPr>
          <w:sz w:val="28"/>
          <w:szCs w:val="28"/>
        </w:rPr>
        <w:t xml:space="preserve"> юридического лица – Общества с ограниченной ответственностью «Рынок Западный»</w:t>
      </w:r>
      <w:r w:rsidRPr="00986094" w:rsidR="00AF2FA7">
        <w:rPr>
          <w:sz w:val="28"/>
          <w:szCs w:val="28"/>
        </w:rPr>
        <w:t xml:space="preserve"> (далее – ООО «Рынок Западный»)</w:t>
      </w:r>
      <w:r w:rsidRPr="00986094" w:rsidR="006F794A">
        <w:rPr>
          <w:sz w:val="28"/>
          <w:szCs w:val="28"/>
        </w:rPr>
        <w:t>, ИНН: 9102156814, ОГРН: 1159102020758</w:t>
      </w:r>
      <w:r w:rsidRPr="00986094" w:rsidR="00170E29">
        <w:rPr>
          <w:sz w:val="28"/>
          <w:szCs w:val="28"/>
        </w:rPr>
        <w:t>, адрес юридического лица: 295034, Республика Крым, г.Симферополь</w:t>
      </w:r>
      <w:r w:rsidRPr="00986094" w:rsidR="00170E29">
        <w:rPr>
          <w:sz w:val="28"/>
          <w:szCs w:val="28"/>
        </w:rPr>
        <w:t xml:space="preserve">, бульвар И.Франко, д.17, </w:t>
      </w:r>
      <w:r w:rsidR="00A86377">
        <w:rPr>
          <w:sz w:val="28"/>
          <w:szCs w:val="28"/>
        </w:rPr>
        <w:t>……</w:t>
      </w:r>
      <w:r w:rsidRPr="00986094" w:rsidR="00170E29">
        <w:rPr>
          <w:sz w:val="28"/>
          <w:szCs w:val="28"/>
        </w:rPr>
        <w:t xml:space="preserve">, </w:t>
      </w:r>
      <w:r w:rsidRPr="00986094">
        <w:rPr>
          <w:sz w:val="28"/>
          <w:szCs w:val="28"/>
        </w:rPr>
        <w:t>в совершении административного правонарушения, предусмотренного ч.1</w:t>
      </w:r>
      <w:r w:rsidRPr="00986094" w:rsidR="003648CD">
        <w:rPr>
          <w:sz w:val="28"/>
          <w:szCs w:val="28"/>
        </w:rPr>
        <w:t xml:space="preserve"> с</w:t>
      </w:r>
      <w:r w:rsidRPr="00986094">
        <w:rPr>
          <w:sz w:val="28"/>
          <w:szCs w:val="28"/>
        </w:rPr>
        <w:t>т.</w:t>
      </w:r>
      <w:r w:rsidRPr="00986094" w:rsidR="008F777C">
        <w:rPr>
          <w:sz w:val="28"/>
          <w:szCs w:val="28"/>
        </w:rPr>
        <w:t>20.35</w:t>
      </w:r>
      <w:r w:rsidRPr="00986094">
        <w:rPr>
          <w:sz w:val="28"/>
          <w:szCs w:val="28"/>
        </w:rPr>
        <w:t xml:space="preserve"> Кодекса Российской Федерации об административных правонарушениях, </w:t>
      </w:r>
    </w:p>
    <w:p w:rsidR="00AF2FA7" w:rsidRPr="00986094" w:rsidP="0098756E">
      <w:pPr>
        <w:jc w:val="center"/>
        <w:rPr>
          <w:b/>
          <w:caps/>
          <w:color w:val="000000"/>
          <w:sz w:val="28"/>
          <w:szCs w:val="28"/>
        </w:rPr>
      </w:pPr>
    </w:p>
    <w:p w:rsidR="00384657" w:rsidRPr="00986094" w:rsidP="0098756E">
      <w:pPr>
        <w:jc w:val="center"/>
        <w:rPr>
          <w:b/>
          <w:caps/>
          <w:color w:val="000000"/>
          <w:sz w:val="28"/>
          <w:szCs w:val="28"/>
        </w:rPr>
      </w:pPr>
      <w:r w:rsidRPr="00986094">
        <w:rPr>
          <w:b/>
          <w:caps/>
          <w:color w:val="000000"/>
          <w:sz w:val="28"/>
          <w:szCs w:val="28"/>
        </w:rPr>
        <w:t xml:space="preserve">у с т а н о в и л:  </w:t>
      </w:r>
    </w:p>
    <w:p w:rsidR="00466AD6" w:rsidRPr="00986094" w:rsidP="0098756E">
      <w:pPr>
        <w:ind w:firstLine="709"/>
        <w:jc w:val="both"/>
        <w:rPr>
          <w:color w:val="000000"/>
          <w:sz w:val="16"/>
          <w:szCs w:val="16"/>
        </w:rPr>
      </w:pPr>
    </w:p>
    <w:p w:rsidR="00924217" w:rsidRPr="00986094" w:rsidP="0098756E">
      <w:pPr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>ООО «Рынок Западный»</w:t>
      </w:r>
      <w:r w:rsidRPr="00986094" w:rsidR="003009E6">
        <w:rPr>
          <w:sz w:val="28"/>
          <w:szCs w:val="28"/>
        </w:rPr>
        <w:t xml:space="preserve">, в нарушение </w:t>
      </w:r>
      <w:r w:rsidRPr="00986094" w:rsidR="0031592E">
        <w:rPr>
          <w:sz w:val="28"/>
          <w:szCs w:val="28"/>
        </w:rPr>
        <w:t xml:space="preserve">пункта </w:t>
      </w:r>
      <w:r w:rsidRPr="00986094" w:rsidR="003009E6">
        <w:rPr>
          <w:sz w:val="28"/>
          <w:szCs w:val="28"/>
        </w:rPr>
        <w:t>22</w:t>
      </w:r>
      <w:r w:rsidRPr="00986094" w:rsidR="0031592E">
        <w:rPr>
          <w:sz w:val="28"/>
          <w:szCs w:val="28"/>
        </w:rPr>
        <w:t xml:space="preserve"> Требований к антитеррористической защищенности торговых объектов, утвержденными </w:t>
      </w:r>
      <w:r w:rsidRPr="00986094" w:rsidR="00D72243">
        <w:rPr>
          <w:sz w:val="28"/>
          <w:szCs w:val="28"/>
        </w:rPr>
        <w:t>постановлением</w:t>
      </w:r>
      <w:r w:rsidRPr="00986094" w:rsidR="0031592E">
        <w:rPr>
          <w:sz w:val="28"/>
          <w:szCs w:val="28"/>
        </w:rPr>
        <w:t xml:space="preserve"> </w:t>
      </w:r>
      <w:r w:rsidRPr="00986094" w:rsidR="00D72243">
        <w:rPr>
          <w:sz w:val="28"/>
          <w:szCs w:val="28"/>
        </w:rPr>
        <w:t>Правительства Российской Федерации от 19 октября 2017 года №1273,</w:t>
      </w:r>
      <w:r w:rsidRPr="00986094" w:rsidR="00653A7F">
        <w:rPr>
          <w:sz w:val="28"/>
          <w:szCs w:val="28"/>
        </w:rPr>
        <w:t xml:space="preserve"> не направило заверенные председателем комиссии копии (электронные копии) паспорта без</w:t>
      </w:r>
      <w:r w:rsidRPr="00986094" w:rsidR="001155DC">
        <w:rPr>
          <w:sz w:val="28"/>
          <w:szCs w:val="28"/>
        </w:rPr>
        <w:t xml:space="preserve">опасности </w:t>
      </w:r>
      <w:r w:rsidRPr="00986094" w:rsidR="00B9048C">
        <w:rPr>
          <w:sz w:val="28"/>
          <w:szCs w:val="28"/>
        </w:rPr>
        <w:t xml:space="preserve">в </w:t>
      </w:r>
      <w:r w:rsidRPr="00986094" w:rsidR="008C14C3">
        <w:rPr>
          <w:sz w:val="28"/>
          <w:szCs w:val="28"/>
        </w:rPr>
        <w:t>терри</w:t>
      </w:r>
      <w:r w:rsidRPr="00986094" w:rsidR="009F144C">
        <w:rPr>
          <w:sz w:val="28"/>
          <w:szCs w:val="28"/>
        </w:rPr>
        <w:t xml:space="preserve">ториальный орган Федеральной службы войск национальной гвардии Российской Федерации по месту нахождения торгового объекта </w:t>
      </w:r>
      <w:r w:rsidRPr="00986094" w:rsidR="00C2279D">
        <w:rPr>
          <w:sz w:val="28"/>
          <w:szCs w:val="28"/>
        </w:rPr>
        <w:t xml:space="preserve">(территории) </w:t>
      </w:r>
      <w:r w:rsidRPr="00986094" w:rsidR="00653A7F">
        <w:rPr>
          <w:sz w:val="28"/>
          <w:szCs w:val="28"/>
        </w:rPr>
        <w:t>в отношении объекта, расположенного по адресу:</w:t>
      </w:r>
      <w:r w:rsidRPr="00986094" w:rsidR="00C2279D">
        <w:rPr>
          <w:sz w:val="28"/>
          <w:szCs w:val="28"/>
        </w:rPr>
        <w:t xml:space="preserve"> </w:t>
      </w:r>
      <w:r w:rsidR="00A86377">
        <w:rPr>
          <w:sz w:val="28"/>
          <w:szCs w:val="28"/>
        </w:rPr>
        <w:t>……..</w:t>
      </w:r>
      <w:r w:rsidRPr="00986094" w:rsidR="00C2279D">
        <w:rPr>
          <w:sz w:val="28"/>
          <w:szCs w:val="28"/>
        </w:rPr>
        <w:t>.</w:t>
      </w:r>
      <w:r w:rsidRPr="00986094" w:rsidR="004564C1">
        <w:rPr>
          <w:sz w:val="28"/>
          <w:szCs w:val="28"/>
        </w:rPr>
        <w:t xml:space="preserve"> </w:t>
      </w:r>
      <w:r w:rsidRPr="00986094" w:rsidR="006323B8">
        <w:rPr>
          <w:sz w:val="28"/>
          <w:szCs w:val="28"/>
        </w:rPr>
        <w:t xml:space="preserve">Указанным бездействием </w:t>
      </w:r>
      <w:r w:rsidRPr="00986094" w:rsidR="004564C1">
        <w:rPr>
          <w:sz w:val="28"/>
          <w:szCs w:val="28"/>
        </w:rPr>
        <w:t xml:space="preserve">ООО «Рынок Западный» </w:t>
      </w:r>
      <w:r w:rsidRPr="00986094" w:rsidR="006323B8">
        <w:rPr>
          <w:bCs/>
          <w:iCs/>
          <w:sz w:val="28"/>
          <w:szCs w:val="28"/>
        </w:rPr>
        <w:t>совершило административное пра</w:t>
      </w:r>
      <w:r w:rsidRPr="00986094" w:rsidR="004564C1">
        <w:rPr>
          <w:bCs/>
          <w:iCs/>
          <w:sz w:val="28"/>
          <w:szCs w:val="28"/>
        </w:rPr>
        <w:t>вонарушение, предусмотренное ч.1 ст.</w:t>
      </w:r>
      <w:r w:rsidRPr="00986094" w:rsidR="006323B8">
        <w:rPr>
          <w:bCs/>
          <w:iCs/>
          <w:sz w:val="28"/>
          <w:szCs w:val="28"/>
        </w:rPr>
        <w:t>20.</w:t>
      </w:r>
      <w:r w:rsidRPr="00986094" w:rsidR="00427E1F">
        <w:rPr>
          <w:bCs/>
          <w:iCs/>
          <w:sz w:val="28"/>
          <w:szCs w:val="28"/>
        </w:rPr>
        <w:t>35</w:t>
      </w:r>
      <w:r w:rsidRPr="00986094" w:rsidR="006323B8">
        <w:rPr>
          <w:bCs/>
          <w:iCs/>
          <w:sz w:val="28"/>
          <w:szCs w:val="28"/>
        </w:rPr>
        <w:t xml:space="preserve"> КоАП РФ</w:t>
      </w:r>
      <w:r w:rsidRPr="00986094" w:rsidR="006323B8">
        <w:rPr>
          <w:sz w:val="28"/>
          <w:szCs w:val="28"/>
        </w:rPr>
        <w:t xml:space="preserve">.   </w:t>
      </w:r>
    </w:p>
    <w:p w:rsidR="00736F17" w:rsidRPr="00986094" w:rsidP="0098756E">
      <w:pPr>
        <w:ind w:firstLine="709"/>
        <w:jc w:val="both"/>
        <w:rPr>
          <w:rFonts w:eastAsia="Arial Unicode MS"/>
          <w:sz w:val="28"/>
          <w:szCs w:val="28"/>
        </w:rPr>
      </w:pPr>
      <w:r w:rsidRPr="00986094">
        <w:rPr>
          <w:rFonts w:eastAsia="Arial Unicode MS"/>
          <w:sz w:val="28"/>
          <w:szCs w:val="28"/>
        </w:rPr>
        <w:t>В судебно</w:t>
      </w:r>
      <w:r w:rsidRPr="00986094">
        <w:rPr>
          <w:rFonts w:eastAsia="Arial Unicode MS"/>
          <w:sz w:val="28"/>
          <w:szCs w:val="28"/>
        </w:rPr>
        <w:t>е</w:t>
      </w:r>
      <w:r w:rsidRPr="00986094">
        <w:rPr>
          <w:rFonts w:eastAsia="Arial Unicode MS"/>
          <w:sz w:val="28"/>
          <w:szCs w:val="28"/>
        </w:rPr>
        <w:t xml:space="preserve"> заседани</w:t>
      </w:r>
      <w:r w:rsidRPr="00986094">
        <w:rPr>
          <w:rFonts w:eastAsia="Arial Unicode MS"/>
          <w:sz w:val="28"/>
          <w:szCs w:val="28"/>
        </w:rPr>
        <w:t xml:space="preserve">е </w:t>
      </w:r>
      <w:r w:rsidRPr="00986094" w:rsidR="00F06C31">
        <w:rPr>
          <w:sz w:val="28"/>
          <w:szCs w:val="28"/>
        </w:rPr>
        <w:t>ООО «Рынок Западный»</w:t>
      </w:r>
      <w:r w:rsidRPr="00986094">
        <w:rPr>
          <w:rFonts w:eastAsia="Arial Unicode MS"/>
          <w:sz w:val="28"/>
          <w:szCs w:val="28"/>
        </w:rPr>
        <w:t xml:space="preserve"> явку законного представителя,</w:t>
      </w:r>
      <w:r w:rsidRPr="00986094">
        <w:rPr>
          <w:rFonts w:eastAsia="Arial Unicode MS"/>
          <w:sz w:val="28"/>
          <w:szCs w:val="28"/>
        </w:rPr>
        <w:t xml:space="preserve"> </w:t>
      </w:r>
      <w:r w:rsidRPr="00986094" w:rsidR="00924217">
        <w:rPr>
          <w:rFonts w:eastAsia="Arial Unicode MS"/>
          <w:sz w:val="28"/>
          <w:szCs w:val="28"/>
        </w:rPr>
        <w:t>защитник</w:t>
      </w:r>
      <w:r w:rsidRPr="00986094">
        <w:rPr>
          <w:rFonts w:eastAsia="Arial Unicode MS"/>
          <w:sz w:val="28"/>
          <w:szCs w:val="28"/>
        </w:rPr>
        <w:t>а</w:t>
      </w:r>
      <w:r w:rsidRPr="00986094" w:rsidR="00924217">
        <w:rPr>
          <w:rFonts w:eastAsia="Arial Unicode MS"/>
          <w:sz w:val="28"/>
          <w:szCs w:val="28"/>
        </w:rPr>
        <w:t xml:space="preserve"> </w:t>
      </w:r>
      <w:r w:rsidRPr="00986094">
        <w:rPr>
          <w:rFonts w:eastAsia="Arial Unicode MS"/>
          <w:sz w:val="28"/>
          <w:szCs w:val="28"/>
        </w:rPr>
        <w:t>не обеспечило</w:t>
      </w:r>
      <w:r w:rsidRPr="00986094" w:rsidR="00924217">
        <w:rPr>
          <w:rFonts w:eastAsia="Arial Unicode MS"/>
          <w:sz w:val="28"/>
          <w:szCs w:val="28"/>
        </w:rPr>
        <w:t xml:space="preserve">, </w:t>
      </w:r>
      <w:r w:rsidRPr="00986094">
        <w:rPr>
          <w:rFonts w:eastAsia="Arial Unicode MS"/>
          <w:sz w:val="28"/>
          <w:szCs w:val="28"/>
        </w:rPr>
        <w:t xml:space="preserve">о дате, времени и месте его проведения извещено заблаговременно надлежащим образом, ходатайств об отложении судебного заседания, иных заявлений суду не представило. </w:t>
      </w:r>
    </w:p>
    <w:p w:rsidR="00997923" w:rsidRPr="00986094" w:rsidP="0098756E">
      <w:pPr>
        <w:ind w:firstLine="709"/>
        <w:jc w:val="both"/>
        <w:rPr>
          <w:color w:val="FF0000"/>
          <w:sz w:val="28"/>
          <w:szCs w:val="28"/>
        </w:rPr>
      </w:pPr>
      <w:r w:rsidRPr="00986094">
        <w:rPr>
          <w:sz w:val="28"/>
          <w:szCs w:val="28"/>
          <w:bdr w:val="none" w:sz="0" w:space="0" w:color="auto" w:frame="1"/>
        </w:rPr>
        <w:t>И</w:t>
      </w:r>
      <w:r w:rsidRPr="00986094">
        <w:rPr>
          <w:sz w:val="28"/>
          <w:szCs w:val="28"/>
          <w:bdr w:val="none" w:sz="0" w:space="0" w:color="auto" w:frame="1"/>
        </w:rPr>
        <w:t>зучив</w:t>
      </w:r>
      <w:r w:rsidRPr="00986094">
        <w:rPr>
          <w:sz w:val="28"/>
          <w:szCs w:val="28"/>
        </w:rPr>
        <w:t xml:space="preserve"> материалы дела об административном правонарушении, прихожу к следующему.</w:t>
      </w:r>
    </w:p>
    <w:p w:rsidR="00997923" w:rsidRPr="00986094" w:rsidP="0098756E">
      <w:pPr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>Согласно ч.</w:t>
      </w:r>
      <w:r w:rsidRPr="00986094">
        <w:rPr>
          <w:sz w:val="28"/>
          <w:szCs w:val="28"/>
        </w:rPr>
        <w:t>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3D43BC" w:rsidRPr="003D43BC" w:rsidP="0098756E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986094">
        <w:rPr>
          <w:rFonts w:eastAsiaTheme="minorHAnsi"/>
          <w:sz w:val="28"/>
          <w:szCs w:val="28"/>
          <w:lang w:eastAsia="en-US"/>
        </w:rPr>
        <w:t xml:space="preserve">Частью 1 статьи 20.35 КоАП РФ предусмотрена административная ответственность за </w:t>
      </w:r>
      <w:r w:rsidRPr="00986094">
        <w:rPr>
          <w:sz w:val="28"/>
          <w:szCs w:val="28"/>
        </w:rPr>
        <w:t>н</w:t>
      </w:r>
      <w:r w:rsidRPr="003D43BC">
        <w:rPr>
          <w:sz w:val="28"/>
          <w:szCs w:val="28"/>
        </w:rPr>
        <w:t xml:space="preserve">арушение требований к антитеррористической </w:t>
      </w:r>
      <w:r w:rsidRPr="003D43BC">
        <w:rPr>
          <w:sz w:val="28"/>
          <w:szCs w:val="28"/>
        </w:rPr>
        <w:t xml:space="preserve">защищенности объектов (территорий) либо воспрепятствование деятельности </w:t>
      </w:r>
      <w:r w:rsidRPr="003D43BC">
        <w:rPr>
          <w:sz w:val="28"/>
          <w:szCs w:val="28"/>
        </w:rPr>
        <w:t>лица</w:t>
      </w:r>
      <w:r w:rsidRPr="003D43BC">
        <w:rPr>
          <w:sz w:val="28"/>
          <w:szCs w:val="28"/>
        </w:rPr>
        <w:t xml:space="preserve"> по осуществлению возложенной на него обязанности по выполнению или обеспечению требований к антитеррористической защищенности объектов (территорий)</w:t>
      </w:r>
      <w:r w:rsidRPr="00986094">
        <w:rPr>
          <w:sz w:val="28"/>
          <w:szCs w:val="28"/>
        </w:rPr>
        <w:t>,</w:t>
      </w:r>
      <w:r w:rsidRPr="003D43BC">
        <w:rPr>
          <w:sz w:val="28"/>
          <w:szCs w:val="28"/>
        </w:rPr>
        <w:t xml:space="preserve"> за исключением случаев, предусмотренных частью 2 настоящей статьи, статьями 11.15.1 и 20.30 настоящего Кодекса, если эти действия не содержат признако</w:t>
      </w:r>
      <w:r w:rsidRPr="00986094">
        <w:rPr>
          <w:sz w:val="28"/>
          <w:szCs w:val="28"/>
        </w:rPr>
        <w:t>в уголовно наказуемого деяния.</w:t>
      </w:r>
    </w:p>
    <w:p w:rsidR="006E04C4" w:rsidRPr="00986094" w:rsidP="0098756E">
      <w:pPr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>Федеральный закон от 06</w:t>
      </w:r>
      <w:r w:rsidRPr="00986094" w:rsidR="00F42AF2">
        <w:rPr>
          <w:sz w:val="28"/>
          <w:szCs w:val="28"/>
        </w:rPr>
        <w:t xml:space="preserve"> марта </w:t>
      </w:r>
      <w:r w:rsidRPr="00986094">
        <w:rPr>
          <w:sz w:val="28"/>
          <w:szCs w:val="28"/>
        </w:rPr>
        <w:t>2006 г</w:t>
      </w:r>
      <w:r w:rsidRPr="00986094" w:rsidR="00F42AF2">
        <w:rPr>
          <w:sz w:val="28"/>
          <w:szCs w:val="28"/>
        </w:rPr>
        <w:t>ода</w:t>
      </w:r>
      <w:r w:rsidRPr="00986094">
        <w:rPr>
          <w:sz w:val="28"/>
          <w:szCs w:val="28"/>
        </w:rPr>
        <w:t xml:space="preserve"> №35-ФЗ «О противодействии терроризму» (далее – Федеральный закон №35-ФЗ)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670471" w:rsidRPr="00670471" w:rsidP="0098756E">
      <w:pPr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>Согласно ст.</w:t>
      </w:r>
      <w:r w:rsidRPr="00986094" w:rsidR="007C2A4A">
        <w:rPr>
          <w:sz w:val="28"/>
          <w:szCs w:val="28"/>
        </w:rPr>
        <w:t>1 Федерал</w:t>
      </w:r>
      <w:r w:rsidRPr="00986094">
        <w:rPr>
          <w:sz w:val="28"/>
          <w:szCs w:val="28"/>
        </w:rPr>
        <w:t>ьного закона №</w:t>
      </w:r>
      <w:r w:rsidRPr="00986094" w:rsidR="007C2A4A">
        <w:rPr>
          <w:sz w:val="28"/>
          <w:szCs w:val="28"/>
        </w:rPr>
        <w:t xml:space="preserve">35-ФЗ </w:t>
      </w:r>
      <w:r w:rsidRPr="00986094">
        <w:rPr>
          <w:sz w:val="28"/>
          <w:szCs w:val="28"/>
        </w:rPr>
        <w:t>п</w:t>
      </w:r>
      <w:r w:rsidRPr="00670471">
        <w:rPr>
          <w:sz w:val="28"/>
          <w:szCs w:val="28"/>
        </w:rPr>
        <w:t>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 w:rsidR="00AD62FA" w:rsidRPr="00AD62FA" w:rsidP="0098756E">
      <w:pPr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>В соотв</w:t>
      </w:r>
      <w:r w:rsidRPr="00986094" w:rsidR="00AA17BA">
        <w:rPr>
          <w:sz w:val="28"/>
          <w:szCs w:val="28"/>
        </w:rPr>
        <w:t>етствии с п.4 ч.2 ст.5 Федерального закона №</w:t>
      </w:r>
      <w:r w:rsidRPr="00986094">
        <w:rPr>
          <w:sz w:val="28"/>
          <w:szCs w:val="28"/>
        </w:rPr>
        <w:t xml:space="preserve">35-ФЗ Правительство Российской Федерации, среди прочего, </w:t>
      </w:r>
      <w:r w:rsidRPr="00AD62FA">
        <w:rPr>
          <w:sz w:val="28"/>
          <w:szCs w:val="28"/>
        </w:rPr>
        <w:t>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комплекса);</w:t>
      </w:r>
    </w:p>
    <w:p w:rsidR="0086301A" w:rsidRPr="00986094" w:rsidP="0098756E">
      <w:pPr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>Юридические лица обеспечивают выполнение указанных требований в отношении объектов, находящихся в их собственности или принадлежащих им на ином законном основании</w:t>
      </w:r>
      <w:r w:rsidRPr="00986094" w:rsidR="00AB7D1E">
        <w:rPr>
          <w:sz w:val="28"/>
          <w:szCs w:val="28"/>
        </w:rPr>
        <w:t xml:space="preserve"> (ч.3.1 ст.5 Федерального закона №</w:t>
      </w:r>
      <w:r w:rsidRPr="00986094">
        <w:rPr>
          <w:sz w:val="28"/>
          <w:szCs w:val="28"/>
        </w:rPr>
        <w:t>35-ФЗ).</w:t>
      </w:r>
    </w:p>
    <w:p w:rsidR="00D35686" w:rsidRPr="00986094" w:rsidP="0098756E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986094">
        <w:rPr>
          <w:sz w:val="28"/>
          <w:szCs w:val="28"/>
        </w:rPr>
        <w:t xml:space="preserve">Постановлением Правительства Российской Федерации от </w:t>
      </w:r>
      <w:r w:rsidRPr="00986094" w:rsidR="00AB7D1E">
        <w:rPr>
          <w:sz w:val="28"/>
          <w:szCs w:val="28"/>
        </w:rPr>
        <w:t xml:space="preserve">19 октября 2017 года №1273 </w:t>
      </w:r>
      <w:r w:rsidRPr="00986094">
        <w:rPr>
          <w:sz w:val="28"/>
          <w:szCs w:val="28"/>
        </w:rPr>
        <w:t xml:space="preserve">утверждены </w:t>
      </w:r>
      <w:r w:rsidRPr="00986094" w:rsidR="007617E9">
        <w:rPr>
          <w:sz w:val="28"/>
          <w:szCs w:val="28"/>
        </w:rPr>
        <w:t>Требования к антитеррористической защищенности торговых объектов</w:t>
      </w:r>
      <w:r w:rsidRPr="00986094">
        <w:rPr>
          <w:sz w:val="28"/>
          <w:szCs w:val="28"/>
        </w:rPr>
        <w:t xml:space="preserve"> </w:t>
      </w:r>
      <w:r w:rsidRPr="00986094" w:rsidR="003B6654">
        <w:rPr>
          <w:sz w:val="28"/>
          <w:szCs w:val="28"/>
        </w:rPr>
        <w:t xml:space="preserve">(территорий) и формы паспорта безопасности торгового объекта (территории) </w:t>
      </w:r>
      <w:r w:rsidRPr="00986094">
        <w:rPr>
          <w:sz w:val="28"/>
          <w:szCs w:val="28"/>
        </w:rPr>
        <w:t xml:space="preserve">(далее – Требования), </w:t>
      </w:r>
      <w:r w:rsidRPr="00986094" w:rsidR="007617E9">
        <w:rPr>
          <w:sz w:val="28"/>
          <w:szCs w:val="28"/>
        </w:rPr>
        <w:t>в соответствии с п.</w:t>
      </w:r>
      <w:r w:rsidRPr="00986094" w:rsidR="00D946FF">
        <w:rPr>
          <w:sz w:val="28"/>
          <w:szCs w:val="28"/>
        </w:rPr>
        <w:t xml:space="preserve">1 которых </w:t>
      </w:r>
      <w:r w:rsidRPr="00986094">
        <w:rPr>
          <w:sz w:val="28"/>
          <w:szCs w:val="28"/>
        </w:rPr>
        <w:t>н</w:t>
      </w:r>
      <w:r w:rsidRPr="00D35686">
        <w:rPr>
          <w:sz w:val="28"/>
          <w:szCs w:val="28"/>
        </w:rPr>
        <w:t>астоящие требования устанавливают комплекс мероприятий, направленных на обеспечение антитеррористической защищенности торговых объектов (территорий), а также порядок организации и проведения работ в области обеспечения антитеррористической защищенности торговых объектов</w:t>
      </w:r>
      <w:r w:rsidRPr="00D35686">
        <w:rPr>
          <w:sz w:val="28"/>
          <w:szCs w:val="28"/>
        </w:rPr>
        <w:t xml:space="preserve"> (территорий), включая вопросы инженерно-технической </w:t>
      </w:r>
      <w:r w:rsidRPr="00D35686">
        <w:rPr>
          <w:sz w:val="28"/>
          <w:szCs w:val="28"/>
        </w:rPr>
        <w:t>укрепленности</w:t>
      </w:r>
      <w:r w:rsidRPr="00D35686">
        <w:rPr>
          <w:sz w:val="28"/>
          <w:szCs w:val="28"/>
        </w:rPr>
        <w:t xml:space="preserve"> торговых объектов (территорий), их категорирования, </w:t>
      </w:r>
      <w:r w:rsidRPr="00D35686">
        <w:rPr>
          <w:sz w:val="28"/>
          <w:szCs w:val="28"/>
        </w:rPr>
        <w:t>контроля за</w:t>
      </w:r>
      <w:r w:rsidRPr="00D35686">
        <w:rPr>
          <w:sz w:val="28"/>
          <w:szCs w:val="28"/>
        </w:rPr>
        <w:t xml:space="preserve"> выполнением настоящих </w:t>
      </w:r>
      <w:r w:rsidRPr="00D35686">
        <w:rPr>
          <w:sz w:val="28"/>
          <w:szCs w:val="28"/>
        </w:rPr>
        <w:t>требований и разработки паспорта безопасности торговых объектов (территорий)</w:t>
      </w:r>
      <w:r w:rsidRPr="00986094">
        <w:rPr>
          <w:sz w:val="28"/>
          <w:szCs w:val="28"/>
        </w:rPr>
        <w:t>.</w:t>
      </w:r>
      <w:r w:rsidRPr="00D35686">
        <w:rPr>
          <w:sz w:val="28"/>
          <w:szCs w:val="28"/>
        </w:rPr>
        <w:t xml:space="preserve"> </w:t>
      </w:r>
    </w:p>
    <w:p w:rsidR="001F3FFB" w:rsidRPr="001F3FFB" w:rsidP="0098756E">
      <w:pPr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 xml:space="preserve">Пунктом </w:t>
      </w:r>
      <w:r w:rsidRPr="00986094" w:rsidR="00E54080">
        <w:rPr>
          <w:sz w:val="28"/>
          <w:szCs w:val="28"/>
        </w:rPr>
        <w:t>22</w:t>
      </w:r>
      <w:r w:rsidRPr="00986094">
        <w:rPr>
          <w:sz w:val="28"/>
          <w:szCs w:val="28"/>
        </w:rPr>
        <w:t xml:space="preserve"> Требований установлено, что </w:t>
      </w:r>
      <w:r w:rsidRPr="00986094">
        <w:rPr>
          <w:sz w:val="28"/>
          <w:szCs w:val="28"/>
        </w:rPr>
        <w:t>п</w:t>
      </w:r>
      <w:r w:rsidRPr="001F3FFB">
        <w:rPr>
          <w:sz w:val="28"/>
          <w:szCs w:val="28"/>
        </w:rPr>
        <w:t>аспорт безопасности составляется в 2 экземплярах.</w:t>
      </w:r>
    </w:p>
    <w:p w:rsidR="001F3FFB" w:rsidRPr="001F3FFB" w:rsidP="0098756E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1F3FFB">
        <w:rPr>
          <w:sz w:val="28"/>
          <w:szCs w:val="28"/>
        </w:rPr>
        <w:t xml:space="preserve">Один экземпляр паспорта безопасности не позднее 10-го рабочего дня со дня его утверждения передается председателем комиссии в уполномоченный орган субъекта Российской Федерации, на территории которого расположен торговый объект (территория). Второй экземпляр паспорта безопасности хранится на торговом объекте (территории). Сохранность второго экземпляра паспорта безопасности обеспечивается председателем комиссии и должностным лицом, ответственным за антитеррористическую защищенность торгового объекта (территории). </w:t>
      </w:r>
    </w:p>
    <w:p w:rsidR="001F3FFB" w:rsidRPr="001F3FFB" w:rsidP="0098756E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1F3FFB">
        <w:rPr>
          <w:sz w:val="28"/>
          <w:szCs w:val="28"/>
        </w:rPr>
        <w:t xml:space="preserve">Паспорт безопасности на бумажном носителе прошивается, нумеруется, скрепляется подписью и печатью (при наличии) председателя комиссии. </w:t>
      </w:r>
    </w:p>
    <w:p w:rsidR="001F3FFB" w:rsidRPr="001F3FFB" w:rsidP="0098756E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1F3FFB">
        <w:rPr>
          <w:sz w:val="28"/>
          <w:szCs w:val="28"/>
        </w:rPr>
        <w:t xml:space="preserve">Заверенные председателем комиссии копии (электронные копии) паспорта безопасности направляются в территориальный орган безопасности,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 и территориальный орган Федеральной службы войск национальной гвардии Российской Федерации по месту нахождения торгового объекта (территории). </w:t>
      </w:r>
    </w:p>
    <w:p w:rsidR="00CD1CF6" w:rsidRPr="00986094" w:rsidP="0098756E">
      <w:pPr>
        <w:overflowPunct/>
        <w:ind w:firstLine="709"/>
        <w:jc w:val="both"/>
        <w:textAlignment w:val="auto"/>
        <w:rPr>
          <w:sz w:val="28"/>
          <w:szCs w:val="28"/>
        </w:rPr>
      </w:pPr>
      <w:r w:rsidRPr="00986094">
        <w:rPr>
          <w:rFonts w:eastAsiaTheme="minorHAnsi"/>
          <w:bCs/>
          <w:sz w:val="28"/>
          <w:szCs w:val="28"/>
          <w:lang w:eastAsia="en-US"/>
        </w:rPr>
        <w:t xml:space="preserve">Мировым судьей установлено, что </w:t>
      </w:r>
      <w:r w:rsidRPr="00986094" w:rsidR="00D74848">
        <w:rPr>
          <w:rFonts w:eastAsiaTheme="minorHAnsi"/>
          <w:bCs/>
          <w:sz w:val="28"/>
          <w:szCs w:val="28"/>
          <w:lang w:eastAsia="en-US"/>
        </w:rPr>
        <w:t xml:space="preserve">в </w:t>
      </w:r>
      <w:r w:rsidRPr="00986094" w:rsidR="002B18DB">
        <w:rPr>
          <w:rFonts w:eastAsiaTheme="minorHAnsi"/>
          <w:bCs/>
          <w:sz w:val="28"/>
          <w:szCs w:val="28"/>
          <w:lang w:eastAsia="en-US"/>
        </w:rPr>
        <w:t>соответствии с Перечнем торговых объектом (территорий), расположенных на территории Республики Крым и подлежащих категорированию в интересах их антитеррористической защиты, торговый объект</w:t>
      </w:r>
      <w:r w:rsidRPr="00986094" w:rsidR="00DE14BB">
        <w:rPr>
          <w:rFonts w:eastAsiaTheme="minorHAnsi"/>
          <w:bCs/>
          <w:sz w:val="28"/>
          <w:szCs w:val="28"/>
          <w:lang w:eastAsia="en-US"/>
        </w:rPr>
        <w:t>, принадлежащий</w:t>
      </w:r>
      <w:r w:rsidRPr="00986094" w:rsidR="002B18D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986094" w:rsidR="002B18DB">
        <w:rPr>
          <w:sz w:val="28"/>
          <w:szCs w:val="28"/>
        </w:rPr>
        <w:t>ООО «Рынок Западный»</w:t>
      </w:r>
      <w:r w:rsidRPr="00986094">
        <w:rPr>
          <w:sz w:val="28"/>
          <w:szCs w:val="28"/>
        </w:rPr>
        <w:t xml:space="preserve">, расположенный по адресу: </w:t>
      </w:r>
      <w:r w:rsidRPr="00986094" w:rsidR="00652E57">
        <w:rPr>
          <w:sz w:val="28"/>
          <w:szCs w:val="28"/>
        </w:rPr>
        <w:t xml:space="preserve">Республика Крым, г.Симферополь, </w:t>
      </w:r>
      <w:r w:rsidR="007F2AA4">
        <w:rPr>
          <w:sz w:val="28"/>
          <w:szCs w:val="28"/>
        </w:rPr>
        <w:t>……</w:t>
      </w:r>
      <w:r w:rsidRPr="00986094" w:rsidR="00652E57">
        <w:rPr>
          <w:sz w:val="28"/>
          <w:szCs w:val="28"/>
        </w:rPr>
        <w:t>, включен в перечень под порядковым номером 152.</w:t>
      </w:r>
    </w:p>
    <w:p w:rsidR="00966F1B" w:rsidRPr="00986094" w:rsidP="0098756E">
      <w:pPr>
        <w:overflowPunct/>
        <w:ind w:firstLine="709"/>
        <w:jc w:val="both"/>
        <w:textAlignment w:val="auto"/>
        <w:rPr>
          <w:sz w:val="28"/>
          <w:szCs w:val="28"/>
        </w:rPr>
      </w:pPr>
      <w:r w:rsidRPr="00986094">
        <w:rPr>
          <w:sz w:val="28"/>
          <w:szCs w:val="28"/>
        </w:rPr>
        <w:t xml:space="preserve">В 2025 </w:t>
      </w:r>
      <w:r w:rsidRPr="00986094" w:rsidR="00D74848">
        <w:rPr>
          <w:rFonts w:eastAsiaTheme="minorHAnsi"/>
          <w:bCs/>
          <w:sz w:val="28"/>
          <w:szCs w:val="28"/>
          <w:lang w:eastAsia="en-US"/>
        </w:rPr>
        <w:t>год</w:t>
      </w:r>
      <w:r w:rsidRPr="00986094" w:rsidR="00D74848">
        <w:rPr>
          <w:rFonts w:eastAsiaTheme="minorHAnsi"/>
          <w:bCs/>
          <w:sz w:val="28"/>
          <w:szCs w:val="28"/>
          <w:lang w:eastAsia="en-US"/>
        </w:rPr>
        <w:t xml:space="preserve">у </w:t>
      </w:r>
      <w:r w:rsidRPr="00986094" w:rsidR="00F302AD">
        <w:rPr>
          <w:rFonts w:eastAsiaTheme="minorHAnsi"/>
          <w:bCs/>
          <w:sz w:val="28"/>
          <w:szCs w:val="28"/>
          <w:lang w:eastAsia="en-US"/>
        </w:rPr>
        <w:t xml:space="preserve">у </w:t>
      </w:r>
      <w:r w:rsidRPr="00986094">
        <w:rPr>
          <w:sz w:val="28"/>
          <w:szCs w:val="28"/>
        </w:rPr>
        <w:t>ООО</w:t>
      </w:r>
      <w:r w:rsidRPr="00986094">
        <w:rPr>
          <w:sz w:val="28"/>
          <w:szCs w:val="28"/>
        </w:rPr>
        <w:t xml:space="preserve"> «Рынок Западный»</w:t>
      </w:r>
      <w:r w:rsidRPr="00986094" w:rsidR="006F0E58">
        <w:rPr>
          <w:sz w:val="28"/>
          <w:szCs w:val="28"/>
        </w:rPr>
        <w:t xml:space="preserve"> проведено обследование и категорирование объекта. 24 марта 2025 года паспорт безопасности объекта согласован с Главным управлением </w:t>
      </w:r>
      <w:r w:rsidRPr="00986094" w:rsidR="006F0E58">
        <w:rPr>
          <w:sz w:val="28"/>
          <w:szCs w:val="28"/>
        </w:rPr>
        <w:t>Росгвардии</w:t>
      </w:r>
      <w:r w:rsidRPr="00986094" w:rsidR="006F0E58">
        <w:rPr>
          <w:sz w:val="28"/>
          <w:szCs w:val="28"/>
        </w:rPr>
        <w:t xml:space="preserve"> по Республике Крым и г.Севастополю.</w:t>
      </w:r>
    </w:p>
    <w:p w:rsidR="00B25684" w:rsidRPr="00986094" w:rsidP="0098756E">
      <w:pPr>
        <w:overflowPunct/>
        <w:ind w:firstLine="709"/>
        <w:jc w:val="both"/>
        <w:textAlignment w:val="auto"/>
        <w:rPr>
          <w:sz w:val="28"/>
          <w:szCs w:val="28"/>
        </w:rPr>
      </w:pPr>
      <w:r w:rsidRPr="00986094">
        <w:rPr>
          <w:sz w:val="28"/>
          <w:szCs w:val="28"/>
        </w:rPr>
        <w:t>Однако</w:t>
      </w:r>
      <w:r w:rsidRPr="00986094" w:rsidR="00F56968">
        <w:rPr>
          <w:sz w:val="28"/>
          <w:szCs w:val="28"/>
        </w:rPr>
        <w:t xml:space="preserve"> проведенной сверкой паспортов безопасности, находящихся на хранении в ФГКУ УВО установлено, что копия (электронная копия) паспорта безопасности объекта ООО «Рынок Западный» </w:t>
      </w:r>
      <w:r w:rsidRPr="00986094">
        <w:rPr>
          <w:sz w:val="28"/>
          <w:szCs w:val="28"/>
        </w:rPr>
        <w:t xml:space="preserve">не направило заверенные председателем комиссии копии (электронные копии) паспорта безопасности в территориальный орган Федеральной службы войск национальной гвардии Российской Федерации по месту нахождения торгового объекта (территории) в отношении объекта, расположенного по адресу: </w:t>
      </w:r>
      <w:r w:rsidR="00A86377">
        <w:rPr>
          <w:sz w:val="28"/>
          <w:szCs w:val="28"/>
        </w:rPr>
        <w:t>…</w:t>
      </w:r>
      <w:r w:rsidRPr="00986094" w:rsidR="00F302AD">
        <w:rPr>
          <w:sz w:val="28"/>
          <w:szCs w:val="28"/>
        </w:rPr>
        <w:t>, н</w:t>
      </w:r>
      <w:r w:rsidRPr="00986094" w:rsidR="00F56968">
        <w:rPr>
          <w:sz w:val="28"/>
          <w:szCs w:val="28"/>
        </w:rPr>
        <w:t xml:space="preserve">а хранение в подразделение </w:t>
      </w:r>
      <w:r w:rsidRPr="00986094" w:rsidR="00F56968">
        <w:rPr>
          <w:sz w:val="28"/>
          <w:szCs w:val="28"/>
        </w:rPr>
        <w:t>Росгвардии</w:t>
      </w:r>
      <w:r w:rsidRPr="00986094" w:rsidR="00047654">
        <w:rPr>
          <w:sz w:val="28"/>
          <w:szCs w:val="28"/>
        </w:rPr>
        <w:t xml:space="preserve"> не</w:t>
      </w:r>
      <w:r w:rsidRPr="00986094" w:rsidR="00047654">
        <w:rPr>
          <w:sz w:val="28"/>
          <w:szCs w:val="28"/>
        </w:rPr>
        <w:t xml:space="preserve"> поступала, о чем составлен акт сверки от </w:t>
      </w:r>
      <w:r w:rsidRPr="00986094" w:rsidR="00066807">
        <w:rPr>
          <w:sz w:val="28"/>
          <w:szCs w:val="28"/>
        </w:rPr>
        <w:t>29 мая 2026 года</w:t>
      </w:r>
      <w:r w:rsidRPr="00986094" w:rsidR="00C450A4">
        <w:rPr>
          <w:sz w:val="28"/>
          <w:szCs w:val="28"/>
        </w:rPr>
        <w:t xml:space="preserve"> (л.д.16)</w:t>
      </w:r>
      <w:r w:rsidRPr="00986094" w:rsidR="00F56968">
        <w:rPr>
          <w:sz w:val="28"/>
          <w:szCs w:val="28"/>
        </w:rPr>
        <w:t>.</w:t>
      </w:r>
    </w:p>
    <w:p w:rsidR="000E3737" w:rsidRPr="00986094" w:rsidP="0098756E">
      <w:pPr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 xml:space="preserve">При указанных обстоятельствах, принимая во внимание требования законодательства </w:t>
      </w:r>
      <w:r w:rsidRPr="00986094" w:rsidR="004B0B3A">
        <w:rPr>
          <w:rFonts w:eastAsiaTheme="minorHAnsi"/>
          <w:bCs/>
          <w:sz w:val="28"/>
          <w:szCs w:val="28"/>
          <w:lang w:eastAsia="en-US"/>
        </w:rPr>
        <w:t>об антитеррористической защищенности</w:t>
      </w:r>
      <w:r w:rsidRPr="00986094">
        <w:rPr>
          <w:sz w:val="28"/>
          <w:szCs w:val="28"/>
        </w:rPr>
        <w:t xml:space="preserve">, в действиях </w:t>
      </w:r>
      <w:r w:rsidRPr="00986094" w:rsidR="003B6C11">
        <w:rPr>
          <w:sz w:val="28"/>
          <w:szCs w:val="28"/>
        </w:rPr>
        <w:t xml:space="preserve">ООО </w:t>
      </w:r>
      <w:r w:rsidRPr="00986094" w:rsidR="003B6C11">
        <w:rPr>
          <w:sz w:val="28"/>
          <w:szCs w:val="28"/>
        </w:rPr>
        <w:t xml:space="preserve">«Рынок Западный» </w:t>
      </w:r>
      <w:r w:rsidRPr="00986094">
        <w:rPr>
          <w:sz w:val="28"/>
          <w:szCs w:val="28"/>
        </w:rPr>
        <w:t>усматривается состав административного правонарушения</w:t>
      </w:r>
      <w:r w:rsidRPr="00986094" w:rsidR="003B6C11">
        <w:rPr>
          <w:sz w:val="28"/>
          <w:szCs w:val="28"/>
        </w:rPr>
        <w:t>, предусмотренного ч.1 ст.</w:t>
      </w:r>
      <w:r w:rsidRPr="00986094" w:rsidR="004B0B3A">
        <w:rPr>
          <w:sz w:val="28"/>
          <w:szCs w:val="28"/>
        </w:rPr>
        <w:t>20.35</w:t>
      </w:r>
      <w:r w:rsidRPr="00986094">
        <w:rPr>
          <w:sz w:val="28"/>
          <w:szCs w:val="28"/>
        </w:rPr>
        <w:t xml:space="preserve"> КоАП РФ.</w:t>
      </w:r>
    </w:p>
    <w:p w:rsidR="00440C51" w:rsidRPr="00440C51" w:rsidP="0098756E">
      <w:pPr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>Согласно ч.2 ст.</w:t>
      </w:r>
      <w:r w:rsidRPr="00986094" w:rsidR="00DB4E3B">
        <w:rPr>
          <w:sz w:val="28"/>
          <w:szCs w:val="28"/>
        </w:rPr>
        <w:t xml:space="preserve">2.1 КоАП РФ </w:t>
      </w:r>
      <w:r w:rsidRPr="00986094">
        <w:rPr>
          <w:sz w:val="28"/>
          <w:szCs w:val="28"/>
        </w:rPr>
        <w:t>ю</w:t>
      </w:r>
      <w:r w:rsidRPr="00440C51">
        <w:rPr>
          <w:sz w:val="28"/>
          <w:szCs w:val="28"/>
        </w:rPr>
        <w:t>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 w:rsidR="004B77C7" w:rsidRPr="004B77C7" w:rsidP="0098756E">
      <w:pPr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 xml:space="preserve">Статьей 26.2 КоАП РФ предусмотрено, что </w:t>
      </w:r>
      <w:r w:rsidRPr="00986094">
        <w:rPr>
          <w:sz w:val="28"/>
          <w:szCs w:val="28"/>
        </w:rPr>
        <w:t>д</w:t>
      </w:r>
      <w:r w:rsidRPr="004B77C7">
        <w:rPr>
          <w:sz w:val="28"/>
          <w:szCs w:val="28"/>
        </w:rPr>
        <w:t>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4B77C7" w:rsidRPr="004B77C7" w:rsidP="0098756E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4B77C7">
        <w:rPr>
          <w:sz w:val="28"/>
          <w:szCs w:val="28"/>
        </w:rPr>
        <w:t>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4B77C7" w:rsidRPr="004B77C7" w:rsidP="0098756E">
      <w:pPr>
        <w:shd w:val="clear" w:color="auto" w:fill="FFFFFF"/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>В соотве</w:t>
      </w:r>
      <w:r w:rsidRPr="00986094" w:rsidR="00420FD2">
        <w:rPr>
          <w:sz w:val="28"/>
          <w:szCs w:val="28"/>
        </w:rPr>
        <w:t>тствии со статьей 26.11 КоАП РФ</w:t>
      </w:r>
      <w:r w:rsidRPr="00986094">
        <w:rPr>
          <w:sz w:val="28"/>
          <w:szCs w:val="28"/>
        </w:rPr>
        <w:t xml:space="preserve"> судья оценивает доказательства по делу об административном правонарушении по своему внутреннему убеждению, основанному на все</w:t>
      </w:r>
      <w:r w:rsidRPr="00986094">
        <w:rPr>
          <w:sz w:val="28"/>
          <w:szCs w:val="28"/>
        </w:rPr>
        <w:softHyphen/>
        <w:t>стороннем, полном и объективном исследовании всех доказательств дела в их совокупности.</w:t>
      </w:r>
      <w:r w:rsidRPr="00986094">
        <w:rPr>
          <w:sz w:val="28"/>
          <w:szCs w:val="28"/>
        </w:rPr>
        <w:t xml:space="preserve"> </w:t>
      </w:r>
      <w:r w:rsidRPr="004B77C7">
        <w:rPr>
          <w:sz w:val="28"/>
          <w:szCs w:val="28"/>
        </w:rPr>
        <w:t>Никакие доказательства не могут иметь заранее установленную силу.</w:t>
      </w:r>
    </w:p>
    <w:p w:rsidR="00900FF7" w:rsidRPr="00986094" w:rsidP="0098756E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986094">
        <w:rPr>
          <w:sz w:val="28"/>
          <w:szCs w:val="28"/>
        </w:rPr>
        <w:t xml:space="preserve">Вина </w:t>
      </w:r>
      <w:r w:rsidRPr="00986094" w:rsidR="004B77C7">
        <w:rPr>
          <w:sz w:val="28"/>
          <w:szCs w:val="28"/>
        </w:rPr>
        <w:t xml:space="preserve">юридического лица – </w:t>
      </w:r>
      <w:r w:rsidRPr="00986094" w:rsidR="00702BD9">
        <w:rPr>
          <w:sz w:val="28"/>
          <w:szCs w:val="28"/>
        </w:rPr>
        <w:t>ООО «Рынок Западный»</w:t>
      </w:r>
      <w:r w:rsidRPr="00986094" w:rsidR="000C3EAF">
        <w:rPr>
          <w:sz w:val="28"/>
          <w:szCs w:val="28"/>
        </w:rPr>
        <w:t xml:space="preserve"> в совершении вменяем</w:t>
      </w:r>
      <w:r w:rsidRPr="00986094" w:rsidR="00986094">
        <w:rPr>
          <w:sz w:val="28"/>
          <w:szCs w:val="28"/>
        </w:rPr>
        <w:t>ого</w:t>
      </w:r>
      <w:r w:rsidRPr="00986094" w:rsidR="000C3EAF">
        <w:rPr>
          <w:sz w:val="28"/>
          <w:szCs w:val="28"/>
        </w:rPr>
        <w:t xml:space="preserve"> ему</w:t>
      </w:r>
      <w:r w:rsidRPr="00986094">
        <w:rPr>
          <w:sz w:val="28"/>
          <w:szCs w:val="28"/>
        </w:rPr>
        <w:t xml:space="preserve"> административн</w:t>
      </w:r>
      <w:r w:rsidRPr="00986094" w:rsidR="00986094">
        <w:rPr>
          <w:sz w:val="28"/>
          <w:szCs w:val="28"/>
        </w:rPr>
        <w:t xml:space="preserve">ого </w:t>
      </w:r>
      <w:r w:rsidRPr="00986094">
        <w:rPr>
          <w:sz w:val="28"/>
          <w:szCs w:val="28"/>
        </w:rPr>
        <w:t>правонарушени</w:t>
      </w:r>
      <w:r w:rsidRPr="00986094" w:rsidR="00986094">
        <w:rPr>
          <w:sz w:val="28"/>
          <w:szCs w:val="28"/>
        </w:rPr>
        <w:t>я</w:t>
      </w:r>
      <w:r w:rsidRPr="00986094" w:rsidR="007A07A7">
        <w:rPr>
          <w:sz w:val="28"/>
          <w:szCs w:val="28"/>
        </w:rPr>
        <w:t>, кроме вышеуказанных доказательств,</w:t>
      </w:r>
      <w:r w:rsidRPr="00986094">
        <w:rPr>
          <w:sz w:val="28"/>
          <w:szCs w:val="28"/>
        </w:rPr>
        <w:t xml:space="preserve"> подтверждается </w:t>
      </w:r>
      <w:r w:rsidRPr="00986094" w:rsidR="008E3223">
        <w:rPr>
          <w:sz w:val="28"/>
          <w:szCs w:val="28"/>
        </w:rPr>
        <w:t xml:space="preserve">протоколом </w:t>
      </w:r>
      <w:r w:rsidRPr="00986094" w:rsidR="00BE659C">
        <w:rPr>
          <w:sz w:val="28"/>
          <w:szCs w:val="28"/>
        </w:rPr>
        <w:t>об административном правонарушении 91ОВО 014 190626 №000188 от 19 июня 2026 года (л.д.5-</w:t>
      </w:r>
      <w:r w:rsidRPr="00986094" w:rsidR="00683DAD">
        <w:rPr>
          <w:sz w:val="28"/>
          <w:szCs w:val="28"/>
        </w:rPr>
        <w:t>9</w:t>
      </w:r>
      <w:r w:rsidRPr="00986094" w:rsidR="00BE659C">
        <w:rPr>
          <w:sz w:val="28"/>
          <w:szCs w:val="28"/>
        </w:rPr>
        <w:t xml:space="preserve">); </w:t>
      </w:r>
      <w:r w:rsidRPr="00986094" w:rsidR="008E3223">
        <w:rPr>
          <w:sz w:val="28"/>
          <w:szCs w:val="28"/>
        </w:rPr>
        <w:t xml:space="preserve">копией рапорта инспектора ОООО </w:t>
      </w:r>
      <w:r w:rsidRPr="00986094" w:rsidR="00657833">
        <w:rPr>
          <w:sz w:val="28"/>
          <w:szCs w:val="28"/>
        </w:rPr>
        <w:t xml:space="preserve">ФГКУ «УВО ВНГ России по Республике Крым» лейтенанта полиции </w:t>
      </w:r>
      <w:r w:rsidRPr="00986094" w:rsidR="00657833">
        <w:rPr>
          <w:sz w:val="28"/>
          <w:szCs w:val="28"/>
        </w:rPr>
        <w:t>Домрачева</w:t>
      </w:r>
      <w:r w:rsidRPr="00986094" w:rsidR="00657833">
        <w:rPr>
          <w:sz w:val="28"/>
          <w:szCs w:val="28"/>
        </w:rPr>
        <w:t xml:space="preserve"> А.Ю. (л.д.14-15);</w:t>
      </w:r>
      <w:r w:rsidRPr="00986094" w:rsidR="00657833">
        <w:rPr>
          <w:sz w:val="28"/>
          <w:szCs w:val="28"/>
        </w:rPr>
        <w:t xml:space="preserve"> </w:t>
      </w:r>
      <w:r w:rsidRPr="00986094" w:rsidR="00683DAD">
        <w:rPr>
          <w:sz w:val="28"/>
          <w:szCs w:val="28"/>
        </w:rPr>
        <w:t>актом</w:t>
      </w:r>
      <w:r w:rsidRPr="00986094" w:rsidR="00F73C65">
        <w:rPr>
          <w:sz w:val="28"/>
          <w:szCs w:val="28"/>
        </w:rPr>
        <w:t xml:space="preserve"> сверки от 29 мая 2026 года за подписью членов комиссии (л.д.16)</w:t>
      </w:r>
      <w:r w:rsidRPr="00986094" w:rsidR="00683DAD">
        <w:rPr>
          <w:sz w:val="28"/>
          <w:szCs w:val="28"/>
        </w:rPr>
        <w:t xml:space="preserve">, </w:t>
      </w:r>
      <w:r w:rsidRPr="00986094">
        <w:rPr>
          <w:sz w:val="28"/>
          <w:szCs w:val="28"/>
          <w:shd w:val="clear" w:color="auto" w:fill="FFFFFF"/>
        </w:rPr>
        <w:t xml:space="preserve">и иными доказательствами, имеющими в материалах дела. </w:t>
      </w:r>
    </w:p>
    <w:p w:rsidR="000008D6" w:rsidRPr="00986094" w:rsidP="009875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86094">
        <w:rPr>
          <w:color w:val="000000"/>
          <w:sz w:val="28"/>
          <w:szCs w:val="28"/>
          <w:shd w:val="clear" w:color="auto" w:fill="FFFFFF"/>
        </w:rPr>
        <w:t xml:space="preserve">Порядок привлечения лица к административной ответственности не нарушен. </w:t>
      </w:r>
    </w:p>
    <w:p w:rsidR="003C4A83" w:rsidRPr="00986094" w:rsidP="0098756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6094">
        <w:rPr>
          <w:color w:val="000000"/>
          <w:sz w:val="28"/>
          <w:szCs w:val="28"/>
          <w:shd w:val="clear" w:color="auto" w:fill="FFFFFF"/>
        </w:rPr>
        <w:t xml:space="preserve">Вышеизложенные обстоятельства свидетельствуют о совершении </w:t>
      </w:r>
      <w:r w:rsidRPr="00986094" w:rsidR="00242E98">
        <w:rPr>
          <w:sz w:val="28"/>
          <w:szCs w:val="28"/>
        </w:rPr>
        <w:t>ООО «Рынок Западный»</w:t>
      </w:r>
      <w:r w:rsidRPr="00986094" w:rsidR="00B95674">
        <w:rPr>
          <w:sz w:val="28"/>
          <w:szCs w:val="28"/>
        </w:rPr>
        <w:t xml:space="preserve"> </w:t>
      </w:r>
      <w:r w:rsidRPr="00986094">
        <w:rPr>
          <w:color w:val="000000"/>
          <w:sz w:val="28"/>
          <w:szCs w:val="28"/>
          <w:shd w:val="clear" w:color="auto" w:fill="FFFFFF"/>
        </w:rPr>
        <w:t>административн</w:t>
      </w:r>
      <w:r w:rsidRPr="00986094" w:rsidR="007A07A7">
        <w:rPr>
          <w:color w:val="000000"/>
          <w:sz w:val="28"/>
          <w:szCs w:val="28"/>
          <w:shd w:val="clear" w:color="auto" w:fill="FFFFFF"/>
        </w:rPr>
        <w:t>ого</w:t>
      </w:r>
      <w:r w:rsidRPr="00986094">
        <w:rPr>
          <w:color w:val="000000"/>
          <w:sz w:val="28"/>
          <w:szCs w:val="28"/>
          <w:shd w:val="clear" w:color="auto" w:fill="FFFFFF"/>
        </w:rPr>
        <w:t xml:space="preserve"> правонарушени</w:t>
      </w:r>
      <w:r w:rsidRPr="00986094" w:rsidR="007A07A7">
        <w:rPr>
          <w:color w:val="000000"/>
          <w:sz w:val="28"/>
          <w:szCs w:val="28"/>
          <w:shd w:val="clear" w:color="auto" w:fill="FFFFFF"/>
        </w:rPr>
        <w:t>я</w:t>
      </w:r>
      <w:r w:rsidRPr="00986094">
        <w:rPr>
          <w:color w:val="000000"/>
          <w:sz w:val="28"/>
          <w:szCs w:val="28"/>
          <w:shd w:val="clear" w:color="auto" w:fill="FFFFFF"/>
        </w:rPr>
        <w:t>, посягающ</w:t>
      </w:r>
      <w:r w:rsidRPr="00986094" w:rsidR="007A07A7">
        <w:rPr>
          <w:color w:val="000000"/>
          <w:sz w:val="28"/>
          <w:szCs w:val="28"/>
          <w:shd w:val="clear" w:color="auto" w:fill="FFFFFF"/>
        </w:rPr>
        <w:t>его</w:t>
      </w:r>
      <w:r w:rsidRPr="00986094">
        <w:rPr>
          <w:color w:val="000000"/>
          <w:sz w:val="28"/>
          <w:szCs w:val="28"/>
          <w:shd w:val="clear" w:color="auto" w:fill="FFFFFF"/>
        </w:rPr>
        <w:t xml:space="preserve"> на общественный порядок и общественную безопас</w:t>
      </w:r>
      <w:r w:rsidRPr="00986094" w:rsidR="00242E98">
        <w:rPr>
          <w:color w:val="000000"/>
          <w:sz w:val="28"/>
          <w:szCs w:val="28"/>
          <w:shd w:val="clear" w:color="auto" w:fill="FFFFFF"/>
        </w:rPr>
        <w:t>ность</w:t>
      </w:r>
      <w:r w:rsidRPr="00986094" w:rsidR="007B4213">
        <w:rPr>
          <w:color w:val="000000"/>
          <w:sz w:val="28"/>
          <w:szCs w:val="28"/>
          <w:shd w:val="clear" w:color="auto" w:fill="FFFFFF"/>
        </w:rPr>
        <w:t xml:space="preserve">, </w:t>
      </w:r>
      <w:r w:rsidRPr="00986094" w:rsidR="00E77BAE">
        <w:rPr>
          <w:sz w:val="28"/>
          <w:szCs w:val="28"/>
        </w:rPr>
        <w:t xml:space="preserve">ООО «Рынок Западный» </w:t>
      </w:r>
      <w:r w:rsidRPr="00986094" w:rsidR="00E77BAE">
        <w:rPr>
          <w:bCs/>
          <w:iCs/>
          <w:sz w:val="28"/>
          <w:szCs w:val="28"/>
        </w:rPr>
        <w:t>совершило административное правонарушение по ч.1 ст.20.35 КоАП РФ</w:t>
      </w:r>
      <w:r w:rsidRPr="00986094" w:rsidR="007A07A7">
        <w:rPr>
          <w:color w:val="000000"/>
          <w:sz w:val="28"/>
          <w:szCs w:val="28"/>
          <w:shd w:val="clear" w:color="auto" w:fill="FFFFFF"/>
        </w:rPr>
        <w:t>, по которой санкцией статьи</w:t>
      </w:r>
      <w:r w:rsidRPr="00986094">
        <w:rPr>
          <w:color w:val="000000"/>
          <w:sz w:val="28"/>
          <w:szCs w:val="28"/>
          <w:shd w:val="clear" w:color="auto" w:fill="FFFFFF"/>
        </w:rPr>
        <w:t xml:space="preserve"> предусмотрено наказание в виде административного штрафа </w:t>
      </w:r>
      <w:r w:rsidRPr="00986094" w:rsidR="007A07A7">
        <w:rPr>
          <w:color w:val="000000"/>
          <w:sz w:val="28"/>
          <w:szCs w:val="28"/>
          <w:shd w:val="clear" w:color="auto" w:fill="FFFFFF"/>
        </w:rPr>
        <w:t xml:space="preserve">на юридических лиц в размере от </w:t>
      </w:r>
      <w:r w:rsidRPr="00986094" w:rsidR="00B95674">
        <w:rPr>
          <w:color w:val="000000"/>
          <w:sz w:val="28"/>
          <w:szCs w:val="28"/>
          <w:shd w:val="clear" w:color="auto" w:fill="FFFFFF"/>
        </w:rPr>
        <w:t>ста тысяч до пятисот тысяч рублей</w:t>
      </w:r>
      <w:r w:rsidRPr="00986094">
        <w:rPr>
          <w:color w:val="000000"/>
          <w:sz w:val="28"/>
          <w:szCs w:val="28"/>
          <w:shd w:val="clear" w:color="auto" w:fill="FFFFFF"/>
        </w:rPr>
        <w:t>. </w:t>
      </w:r>
    </w:p>
    <w:p w:rsidR="000A68C3" w:rsidRPr="000A68C3" w:rsidP="0098756E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0A68C3">
        <w:rPr>
          <w:sz w:val="28"/>
          <w:szCs w:val="28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Кодексом Российской Федерации об административных правонарушениях (часть 1 статьи 4.1 Кодекса Российской Федерации об административных правонарушениях).</w:t>
      </w:r>
    </w:p>
    <w:p w:rsidR="000A3247" w:rsidRPr="00986094" w:rsidP="0098756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6094">
        <w:rPr>
          <w:color w:val="000000"/>
          <w:sz w:val="28"/>
          <w:szCs w:val="28"/>
          <w:shd w:val="clear" w:color="auto" w:fill="FFFFFF"/>
        </w:rPr>
        <w:t>Мировым судьей установлено, чт</w:t>
      </w:r>
      <w:r w:rsidRPr="00986094">
        <w:rPr>
          <w:color w:val="000000"/>
          <w:sz w:val="28"/>
          <w:szCs w:val="28"/>
          <w:shd w:val="clear" w:color="auto" w:fill="FFFFFF"/>
        </w:rPr>
        <w:t xml:space="preserve">о </w:t>
      </w:r>
      <w:r w:rsidRPr="00986094">
        <w:rPr>
          <w:sz w:val="28"/>
          <w:szCs w:val="28"/>
        </w:rPr>
        <w:t>ООО</w:t>
      </w:r>
      <w:r w:rsidRPr="00986094">
        <w:rPr>
          <w:sz w:val="28"/>
          <w:szCs w:val="28"/>
        </w:rPr>
        <w:t xml:space="preserve"> «Рынок Западный» </w:t>
      </w:r>
      <w:r w:rsidRPr="00986094">
        <w:rPr>
          <w:color w:val="000000"/>
          <w:sz w:val="28"/>
          <w:szCs w:val="28"/>
          <w:shd w:val="clear" w:color="auto" w:fill="FFFFFF"/>
        </w:rPr>
        <w:t>с 01 августа 2016 г</w:t>
      </w:r>
      <w:r w:rsidRPr="00986094" w:rsidR="00986094">
        <w:rPr>
          <w:color w:val="000000"/>
          <w:sz w:val="28"/>
          <w:szCs w:val="28"/>
          <w:shd w:val="clear" w:color="auto" w:fill="FFFFFF"/>
        </w:rPr>
        <w:t>ода</w:t>
      </w:r>
      <w:r w:rsidRPr="00986094">
        <w:rPr>
          <w:color w:val="000000"/>
          <w:sz w:val="28"/>
          <w:szCs w:val="28"/>
          <w:shd w:val="clear" w:color="auto" w:fill="FFFFFF"/>
        </w:rPr>
        <w:t xml:space="preserve"> является </w:t>
      </w:r>
      <w:r w:rsidRPr="00986094">
        <w:rPr>
          <w:color w:val="000000"/>
          <w:sz w:val="28"/>
          <w:szCs w:val="28"/>
          <w:shd w:val="clear" w:color="auto" w:fill="FFFFFF"/>
        </w:rPr>
        <w:t>микропредприятием</w:t>
      </w:r>
      <w:r w:rsidRPr="00986094">
        <w:rPr>
          <w:color w:val="000000"/>
          <w:sz w:val="28"/>
          <w:szCs w:val="28"/>
          <w:shd w:val="clear" w:color="auto" w:fill="FFFFFF"/>
        </w:rPr>
        <w:t>, что подтверждается сведениями из Единого реестра субъектов малого и среднего предпринимательства.</w:t>
      </w:r>
    </w:p>
    <w:p w:rsidR="005A0735" w:rsidRPr="005A0735" w:rsidP="0098756E">
      <w:pPr>
        <w:ind w:firstLine="709"/>
        <w:jc w:val="both"/>
        <w:rPr>
          <w:sz w:val="28"/>
          <w:szCs w:val="28"/>
        </w:rPr>
      </w:pPr>
      <w:r w:rsidRPr="00986094">
        <w:rPr>
          <w:color w:val="000000"/>
          <w:sz w:val="28"/>
          <w:szCs w:val="28"/>
          <w:shd w:val="clear" w:color="auto" w:fill="FFFFFF"/>
        </w:rPr>
        <w:t xml:space="preserve">Частью 1 статьи 4.1.2 КоАП РФ установлено, что </w:t>
      </w:r>
      <w:r w:rsidRPr="00986094">
        <w:rPr>
          <w:color w:val="000000"/>
          <w:sz w:val="28"/>
          <w:szCs w:val="28"/>
          <w:shd w:val="clear" w:color="auto" w:fill="FFFFFF"/>
        </w:rPr>
        <w:t>п</w:t>
      </w:r>
      <w:r w:rsidRPr="005A0735">
        <w:rPr>
          <w:sz w:val="28"/>
          <w:szCs w:val="28"/>
        </w:rPr>
        <w:t xml:space="preserve">ри назначении административного наказания в виде административного штрафа социально ориентированным некоммерческим организациям, включенным по состоянию на момент совершения административного правонарушения в реестр социально ориентированных некоммерческих организаций - получателей поддержки, а также являющимся субъектами малого и среднего предпринимательства юридическим лицам, отнесенным к малым предприятиям, в том числе к </w:t>
      </w:r>
      <w:r w:rsidRPr="005A0735">
        <w:rPr>
          <w:sz w:val="28"/>
          <w:szCs w:val="28"/>
        </w:rPr>
        <w:t>микропредприятиям</w:t>
      </w:r>
      <w:r w:rsidRPr="005A0735">
        <w:rPr>
          <w:sz w:val="28"/>
          <w:szCs w:val="28"/>
        </w:rPr>
        <w:t>, включенным по состоянию на момент</w:t>
      </w:r>
      <w:r w:rsidRPr="005A0735">
        <w:rPr>
          <w:sz w:val="28"/>
          <w:szCs w:val="28"/>
        </w:rPr>
        <w:t xml:space="preserve"> совершения административного правонарушения в единый реестр субъектов малого и среднего предпринимательства, административный штраф назначается в размере, предусмотренном санкцией соответствующей статьи (части статьи) раздела II настоящего Кодекса или закона субъекта Российской Федерации об административных правонарушениях для лица, осуществляющего предпринимательскую деятельность без образования юридического лица.</w:t>
      </w:r>
    </w:p>
    <w:p w:rsidR="00783AF4" w:rsidRPr="00986094" w:rsidP="0098756E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986094">
        <w:rPr>
          <w:color w:val="000000"/>
          <w:sz w:val="28"/>
          <w:szCs w:val="28"/>
          <w:shd w:val="clear" w:color="auto" w:fill="FFFFFF"/>
        </w:rPr>
        <w:t>Согласно ч.2 ст.</w:t>
      </w:r>
      <w:r w:rsidRPr="00986094" w:rsidR="000A3247">
        <w:rPr>
          <w:color w:val="000000"/>
          <w:sz w:val="28"/>
          <w:szCs w:val="28"/>
          <w:shd w:val="clear" w:color="auto" w:fill="FFFFFF"/>
        </w:rPr>
        <w:t xml:space="preserve">4.1.2 КоАП РФ </w:t>
      </w:r>
      <w:r w:rsidRPr="00986094">
        <w:rPr>
          <w:color w:val="000000"/>
          <w:sz w:val="28"/>
          <w:szCs w:val="28"/>
          <w:shd w:val="clear" w:color="auto" w:fill="FFFFFF"/>
        </w:rPr>
        <w:t>в</w:t>
      </w:r>
      <w:r w:rsidRPr="00783AF4">
        <w:rPr>
          <w:sz w:val="28"/>
          <w:szCs w:val="28"/>
        </w:rPr>
        <w:t xml:space="preserve"> случае, если санкцией статьи (части статьи)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лицу, осуществляющему предпринимательскую деятельность без образования юридического лица, административный штраф социально ориентированным некоммерческим организациям, включенным по состоянию на момент совершения административного правонарушения в реестр социально</w:t>
      </w:r>
      <w:r w:rsidRPr="00783AF4">
        <w:rPr>
          <w:sz w:val="28"/>
          <w:szCs w:val="28"/>
        </w:rPr>
        <w:t xml:space="preserve"> </w:t>
      </w:r>
      <w:r w:rsidRPr="00783AF4">
        <w:rPr>
          <w:sz w:val="28"/>
          <w:szCs w:val="28"/>
        </w:rPr>
        <w:t xml:space="preserve">ориентированных некоммерческих организаций - получателей поддержки, а также являющимся субъектами малого и среднего предпринимательства юридическим лицам, отнесенным к малым предприятиям, в том числе к </w:t>
      </w:r>
      <w:r w:rsidRPr="00783AF4">
        <w:rPr>
          <w:sz w:val="28"/>
          <w:szCs w:val="28"/>
        </w:rPr>
        <w:t>микропредприятиям</w:t>
      </w:r>
      <w:r w:rsidRPr="00783AF4">
        <w:rPr>
          <w:sz w:val="28"/>
          <w:szCs w:val="28"/>
        </w:rPr>
        <w:t>, включенным по состоянию на момент совершения административного правонарушения в единый реестр субъектов малого и среднего предпринимательства, назначается в размере от половины минимального размера (минимальной величины) до половины максимального размера (максимальной величины) административного штрафа, предусмотренного санкцией соответствующей</w:t>
      </w:r>
      <w:r w:rsidRPr="00783AF4">
        <w:rPr>
          <w:sz w:val="28"/>
          <w:szCs w:val="28"/>
        </w:rPr>
        <w:t xml:space="preserve"> </w:t>
      </w:r>
      <w:r w:rsidRPr="00783AF4">
        <w:rPr>
          <w:sz w:val="28"/>
          <w:szCs w:val="28"/>
        </w:rPr>
        <w:t>статьи (части статьи) для юридического лица, либо в размере половины размера административного штрафа, предусмотренного санкцией соответствующей статьи (части статьи) для юридического лица, если такая санкция предусматривает назначение административного штрафа в фиксированном размере.</w:t>
      </w:r>
      <w:r w:rsidRPr="00986094">
        <w:rPr>
          <w:sz w:val="28"/>
          <w:szCs w:val="28"/>
        </w:rPr>
        <w:t xml:space="preserve"> </w:t>
      </w:r>
    </w:p>
    <w:p w:rsidR="00B02806" w:rsidRPr="00986094" w:rsidP="0098756E">
      <w:pPr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8B456F">
        <w:rPr>
          <w:sz w:val="28"/>
          <w:szCs w:val="28"/>
        </w:rPr>
        <w:t>При назначении наказания</w:t>
      </w:r>
      <w:r w:rsidRPr="00986094">
        <w:rPr>
          <w:sz w:val="28"/>
          <w:szCs w:val="28"/>
        </w:rPr>
        <w:t xml:space="preserve"> юридическому лицу мировой судья</w:t>
      </w:r>
      <w:r w:rsidRPr="008B456F">
        <w:rPr>
          <w:sz w:val="28"/>
          <w:szCs w:val="28"/>
        </w:rPr>
        <w:t xml:space="preserve"> прин</w:t>
      </w:r>
      <w:r w:rsidRPr="00986094">
        <w:rPr>
          <w:sz w:val="28"/>
          <w:szCs w:val="28"/>
        </w:rPr>
        <w:t>имает</w:t>
      </w:r>
      <w:r w:rsidRPr="008B456F">
        <w:rPr>
          <w:sz w:val="28"/>
          <w:szCs w:val="28"/>
        </w:rPr>
        <w:t xml:space="preserve"> во внимание характер совершенного </w:t>
      </w:r>
      <w:r w:rsidRPr="00986094">
        <w:rPr>
          <w:sz w:val="28"/>
          <w:szCs w:val="28"/>
        </w:rPr>
        <w:t xml:space="preserve">ООО «Рынок Западный» </w:t>
      </w:r>
      <w:r w:rsidRPr="008B456F">
        <w:rPr>
          <w:sz w:val="28"/>
          <w:szCs w:val="28"/>
        </w:rPr>
        <w:t xml:space="preserve">правонарушения, </w:t>
      </w:r>
      <w:r w:rsidRPr="00986094">
        <w:rPr>
          <w:sz w:val="28"/>
          <w:szCs w:val="28"/>
        </w:rPr>
        <w:t>обстоятельства, смягчающие административную ответственность, как совершение административного правонарушения впервые, отсутствие обстоятельств, отягчающих административную ответственность, учитывая конкретные обстоятельства настоящего дела, сведений о причинении вреда или угрозе его причинения вследствие совершения административного правонарушения, материалы дела не содержат.</w:t>
      </w:r>
    </w:p>
    <w:p w:rsidR="000A3247" w:rsidRPr="00986094" w:rsidP="0098756E">
      <w:pPr>
        <w:overflowPunct/>
        <w:autoSpaceDE/>
        <w:autoSpaceDN/>
        <w:adjustRightInd/>
        <w:ind w:firstLine="709"/>
        <w:jc w:val="both"/>
        <w:textAlignment w:val="auto"/>
        <w:rPr>
          <w:color w:val="000000"/>
          <w:sz w:val="28"/>
          <w:szCs w:val="28"/>
          <w:shd w:val="clear" w:color="auto" w:fill="FFFFFF"/>
        </w:rPr>
      </w:pPr>
      <w:r w:rsidRPr="00986094">
        <w:rPr>
          <w:color w:val="000000"/>
          <w:sz w:val="28"/>
          <w:szCs w:val="28"/>
          <w:shd w:val="clear" w:color="auto" w:fill="FFFFFF"/>
        </w:rPr>
        <w:t>При</w:t>
      </w:r>
      <w:r w:rsidRPr="00986094" w:rsidR="00783AF4">
        <w:rPr>
          <w:color w:val="000000"/>
          <w:sz w:val="28"/>
          <w:szCs w:val="28"/>
          <w:shd w:val="clear" w:color="auto" w:fill="FFFFFF"/>
        </w:rPr>
        <w:t>нимая во внимание положения ст.</w:t>
      </w:r>
      <w:r w:rsidRPr="00986094">
        <w:rPr>
          <w:color w:val="000000"/>
          <w:sz w:val="28"/>
          <w:szCs w:val="28"/>
          <w:shd w:val="clear" w:color="auto" w:fill="FFFFFF"/>
        </w:rPr>
        <w:t xml:space="preserve">4.1.2 КоАП РФ, суд считает, что назначение наказания в виде </w:t>
      </w:r>
      <w:r w:rsidRPr="00986094" w:rsidR="00B02806">
        <w:rPr>
          <w:color w:val="000000"/>
          <w:sz w:val="28"/>
          <w:szCs w:val="28"/>
          <w:shd w:val="clear" w:color="auto" w:fill="FFFFFF"/>
        </w:rPr>
        <w:t xml:space="preserve">снижения штрафа со 100000,00 рублей до 50000,00 </w:t>
      </w:r>
      <w:r w:rsidRPr="00986094">
        <w:rPr>
          <w:color w:val="000000"/>
          <w:sz w:val="28"/>
          <w:szCs w:val="28"/>
          <w:shd w:val="clear" w:color="auto" w:fill="FFFFFF"/>
        </w:rPr>
        <w:t>руб</w:t>
      </w:r>
      <w:r w:rsidRPr="00986094" w:rsidR="00B02806">
        <w:rPr>
          <w:color w:val="000000"/>
          <w:sz w:val="28"/>
          <w:szCs w:val="28"/>
          <w:shd w:val="clear" w:color="auto" w:fill="FFFFFF"/>
        </w:rPr>
        <w:t>лей</w:t>
      </w:r>
      <w:r w:rsidRPr="00986094">
        <w:rPr>
          <w:color w:val="000000"/>
          <w:sz w:val="28"/>
          <w:szCs w:val="28"/>
          <w:shd w:val="clear" w:color="auto" w:fill="FFFFFF"/>
        </w:rPr>
        <w:t xml:space="preserve"> будет являться достаточным для достижения целей, предусмотренных ст.1.2 КоАП РФ и предупреждения совершения </w:t>
      </w:r>
      <w:r w:rsidRPr="00986094" w:rsidR="00B02806">
        <w:rPr>
          <w:sz w:val="28"/>
          <w:szCs w:val="28"/>
        </w:rPr>
        <w:t>ООО «Рынок Западный»</w:t>
      </w:r>
      <w:r w:rsidRPr="00986094">
        <w:rPr>
          <w:sz w:val="28"/>
          <w:szCs w:val="28"/>
        </w:rPr>
        <w:t xml:space="preserve"> </w:t>
      </w:r>
      <w:r w:rsidRPr="00986094">
        <w:rPr>
          <w:color w:val="000000"/>
          <w:sz w:val="28"/>
          <w:szCs w:val="28"/>
          <w:shd w:val="clear" w:color="auto" w:fill="FFFFFF"/>
        </w:rPr>
        <w:t xml:space="preserve">аналогичных правонарушений в будущем.  </w:t>
      </w:r>
    </w:p>
    <w:p w:rsidR="000A3247" w:rsidRPr="00986094" w:rsidP="0098756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6094">
        <w:rPr>
          <w:color w:val="000000"/>
          <w:sz w:val="28"/>
          <w:szCs w:val="28"/>
          <w:shd w:val="clear" w:color="auto" w:fill="FFFFFF"/>
        </w:rPr>
        <w:t xml:space="preserve">На основании </w:t>
      </w:r>
      <w:r w:rsidRPr="00986094" w:rsidR="00B02806">
        <w:rPr>
          <w:color w:val="000000"/>
          <w:sz w:val="28"/>
          <w:szCs w:val="28"/>
          <w:shd w:val="clear" w:color="auto" w:fill="FFFFFF"/>
        </w:rPr>
        <w:t>изложенного, руководствуясь ст.ст.4.1.2, ч.1 ст.</w:t>
      </w:r>
      <w:r w:rsidRPr="00986094">
        <w:rPr>
          <w:color w:val="000000"/>
          <w:sz w:val="28"/>
          <w:szCs w:val="28"/>
          <w:shd w:val="clear" w:color="auto" w:fill="FFFFFF"/>
        </w:rPr>
        <w:t>20.3</w:t>
      </w:r>
      <w:r w:rsidRPr="00986094" w:rsidR="00B02806">
        <w:rPr>
          <w:color w:val="000000"/>
          <w:sz w:val="28"/>
          <w:szCs w:val="28"/>
          <w:shd w:val="clear" w:color="auto" w:fill="FFFFFF"/>
        </w:rPr>
        <w:t>5, ст.ст.</w:t>
      </w:r>
      <w:r w:rsidRPr="00986094">
        <w:rPr>
          <w:color w:val="000000"/>
          <w:sz w:val="28"/>
          <w:szCs w:val="28"/>
          <w:shd w:val="clear" w:color="auto" w:fill="FFFFFF"/>
        </w:rPr>
        <w:t>29.7</w:t>
      </w:r>
      <w:r w:rsidRPr="00986094" w:rsidR="00B02806">
        <w:rPr>
          <w:color w:val="000000"/>
          <w:sz w:val="28"/>
          <w:szCs w:val="28"/>
          <w:shd w:val="clear" w:color="auto" w:fill="FFFFFF"/>
        </w:rPr>
        <w:t xml:space="preserve"> –  </w:t>
      </w:r>
      <w:r w:rsidRPr="00986094">
        <w:rPr>
          <w:color w:val="000000"/>
          <w:sz w:val="28"/>
          <w:szCs w:val="28"/>
          <w:shd w:val="clear" w:color="auto" w:fill="FFFFFF"/>
        </w:rPr>
        <w:t>29.11 КоАП РФ, -</w:t>
      </w:r>
    </w:p>
    <w:p w:rsidR="00B02806" w:rsidRPr="00986094" w:rsidP="0098756E">
      <w:pPr>
        <w:jc w:val="center"/>
        <w:rPr>
          <w:b/>
          <w:sz w:val="28"/>
          <w:szCs w:val="28"/>
        </w:rPr>
      </w:pPr>
    </w:p>
    <w:p w:rsidR="00623B37" w:rsidRPr="00986094" w:rsidP="0098756E">
      <w:pPr>
        <w:jc w:val="center"/>
        <w:rPr>
          <w:b/>
          <w:sz w:val="28"/>
          <w:szCs w:val="28"/>
        </w:rPr>
      </w:pPr>
      <w:r w:rsidRPr="00986094">
        <w:rPr>
          <w:b/>
          <w:sz w:val="28"/>
          <w:szCs w:val="28"/>
        </w:rPr>
        <w:t>П</w:t>
      </w:r>
      <w:r w:rsidRPr="00986094">
        <w:rPr>
          <w:b/>
          <w:sz w:val="28"/>
          <w:szCs w:val="28"/>
        </w:rPr>
        <w:t xml:space="preserve"> О С Т А Н О В И Л:</w:t>
      </w:r>
    </w:p>
    <w:p w:rsidR="00623B37" w:rsidRPr="00986094" w:rsidP="0098756E">
      <w:pPr>
        <w:ind w:firstLine="709"/>
        <w:jc w:val="center"/>
        <w:rPr>
          <w:sz w:val="16"/>
          <w:szCs w:val="16"/>
        </w:rPr>
      </w:pPr>
    </w:p>
    <w:p w:rsidR="00623B37" w:rsidRPr="00986094" w:rsidP="0098756E">
      <w:pPr>
        <w:pStyle w:val="NormalWeb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86094">
        <w:rPr>
          <w:color w:val="000000" w:themeColor="text1"/>
          <w:sz w:val="28"/>
          <w:szCs w:val="28"/>
        </w:rPr>
        <w:t xml:space="preserve">Признать </w:t>
      </w:r>
      <w:r w:rsidRPr="00986094" w:rsidR="00C14EC0">
        <w:rPr>
          <w:sz w:val="28"/>
          <w:szCs w:val="28"/>
        </w:rPr>
        <w:t>Общество с ограниченной ответственностью «Рынок Западный» (ИНН: 9102156814, ОГРН: 1159102020758)</w:t>
      </w:r>
      <w:r w:rsidRPr="00986094" w:rsidR="00C14EC0">
        <w:rPr>
          <w:color w:val="000000" w:themeColor="text1"/>
          <w:sz w:val="28"/>
          <w:szCs w:val="28"/>
        </w:rPr>
        <w:t xml:space="preserve"> </w:t>
      </w:r>
      <w:r w:rsidRPr="00986094">
        <w:rPr>
          <w:color w:val="000000" w:themeColor="text1"/>
          <w:sz w:val="28"/>
          <w:szCs w:val="28"/>
        </w:rPr>
        <w:t>виновным в совершении административн</w:t>
      </w:r>
      <w:r w:rsidRPr="00986094" w:rsidR="0094404C">
        <w:rPr>
          <w:color w:val="000000" w:themeColor="text1"/>
          <w:sz w:val="28"/>
          <w:szCs w:val="28"/>
        </w:rPr>
        <w:t>ого правонарушения</w:t>
      </w:r>
      <w:r w:rsidRPr="00986094">
        <w:rPr>
          <w:color w:val="000000" w:themeColor="text1"/>
          <w:sz w:val="28"/>
          <w:szCs w:val="28"/>
        </w:rPr>
        <w:t xml:space="preserve">, </w:t>
      </w:r>
      <w:r w:rsidRPr="00986094" w:rsidR="0094404C">
        <w:rPr>
          <w:color w:val="000000" w:themeColor="text1"/>
          <w:sz w:val="28"/>
          <w:szCs w:val="28"/>
        </w:rPr>
        <w:t>предусмотренного</w:t>
      </w:r>
      <w:r w:rsidRPr="00986094" w:rsidR="00C14EC0">
        <w:rPr>
          <w:color w:val="000000" w:themeColor="text1"/>
          <w:sz w:val="28"/>
          <w:szCs w:val="28"/>
        </w:rPr>
        <w:t xml:space="preserve"> ч.1 ст.</w:t>
      </w:r>
      <w:r w:rsidRPr="00986094">
        <w:rPr>
          <w:color w:val="000000" w:themeColor="text1"/>
          <w:sz w:val="28"/>
          <w:szCs w:val="28"/>
        </w:rPr>
        <w:t>20.</w:t>
      </w:r>
      <w:r w:rsidRPr="00986094" w:rsidR="00D572C6">
        <w:rPr>
          <w:color w:val="000000" w:themeColor="text1"/>
          <w:sz w:val="28"/>
          <w:szCs w:val="28"/>
        </w:rPr>
        <w:t>35</w:t>
      </w:r>
      <w:r w:rsidRPr="00986094">
        <w:rPr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 и назначить ему наказание </w:t>
      </w:r>
      <w:r w:rsidRPr="00986094">
        <w:rPr>
          <w:sz w:val="28"/>
          <w:szCs w:val="28"/>
        </w:rPr>
        <w:t>в виде а</w:t>
      </w:r>
      <w:r w:rsidRPr="00986094">
        <w:rPr>
          <w:sz w:val="28"/>
          <w:szCs w:val="28"/>
          <w:shd w:val="clear" w:color="auto" w:fill="FFFFFF"/>
        </w:rPr>
        <w:t>дми</w:t>
      </w:r>
      <w:r w:rsidRPr="00986094" w:rsidR="0094404C">
        <w:rPr>
          <w:sz w:val="28"/>
          <w:szCs w:val="28"/>
          <w:shd w:val="clear" w:color="auto" w:fill="FFFFFF"/>
        </w:rPr>
        <w:t>нистративного штрафа в размере 5</w:t>
      </w:r>
      <w:r w:rsidRPr="00986094" w:rsidR="005F0A5A">
        <w:rPr>
          <w:sz w:val="28"/>
          <w:szCs w:val="28"/>
          <w:shd w:val="clear" w:color="auto" w:fill="FFFFFF"/>
        </w:rPr>
        <w:t>0</w:t>
      </w:r>
      <w:r w:rsidRPr="00986094">
        <w:rPr>
          <w:sz w:val="28"/>
          <w:szCs w:val="28"/>
          <w:shd w:val="clear" w:color="auto" w:fill="FFFFFF"/>
        </w:rPr>
        <w:t>000</w:t>
      </w:r>
      <w:r w:rsidRPr="00986094" w:rsidR="0098756E">
        <w:rPr>
          <w:sz w:val="28"/>
          <w:szCs w:val="28"/>
          <w:shd w:val="clear" w:color="auto" w:fill="FFFFFF"/>
        </w:rPr>
        <w:t>,00</w:t>
      </w:r>
      <w:r w:rsidRPr="00986094">
        <w:rPr>
          <w:sz w:val="28"/>
          <w:szCs w:val="28"/>
          <w:shd w:val="clear" w:color="auto" w:fill="FFFFFF"/>
        </w:rPr>
        <w:t xml:space="preserve"> (</w:t>
      </w:r>
      <w:r w:rsidRPr="00986094" w:rsidR="0094404C">
        <w:rPr>
          <w:sz w:val="28"/>
          <w:szCs w:val="28"/>
          <w:shd w:val="clear" w:color="auto" w:fill="FFFFFF"/>
        </w:rPr>
        <w:t>пятьдесят</w:t>
      </w:r>
      <w:r w:rsidRPr="00986094">
        <w:rPr>
          <w:sz w:val="28"/>
          <w:szCs w:val="28"/>
          <w:shd w:val="clear" w:color="auto" w:fill="FFFFFF"/>
        </w:rPr>
        <w:t xml:space="preserve"> тысяч) рублей</w:t>
      </w:r>
      <w:r w:rsidRPr="00986094">
        <w:rPr>
          <w:sz w:val="28"/>
          <w:szCs w:val="28"/>
        </w:rPr>
        <w:t xml:space="preserve">. </w:t>
      </w:r>
    </w:p>
    <w:p w:rsidR="0098756E" w:rsidRPr="00986094" w:rsidP="0098756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 xml:space="preserve">Реквизиты для оплаты штрафа: Единый казначейский </w:t>
      </w:r>
      <w:r w:rsidRPr="00986094" w:rsidR="00623B37">
        <w:rPr>
          <w:sz w:val="28"/>
          <w:szCs w:val="28"/>
        </w:rPr>
        <w:t xml:space="preserve">счет №40102810645370000035; ОКТМО 35701000; ИНН </w:t>
      </w:r>
      <w:r w:rsidRPr="00986094">
        <w:rPr>
          <w:sz w:val="28"/>
          <w:szCs w:val="28"/>
        </w:rPr>
        <w:t xml:space="preserve">9102013284; КПП </w:t>
      </w:r>
      <w:r w:rsidRPr="00986094" w:rsidR="00623B37">
        <w:rPr>
          <w:sz w:val="28"/>
          <w:szCs w:val="28"/>
        </w:rPr>
        <w:t xml:space="preserve">910201001; получатель – Управление Федерального казначейства по Республике Крым (Министерство юстиции Республики Крым, </w:t>
      </w:r>
      <w:r w:rsidRPr="00986094" w:rsidR="00623B37">
        <w:rPr>
          <w:sz w:val="28"/>
          <w:szCs w:val="28"/>
        </w:rPr>
        <w:t>л</w:t>
      </w:r>
      <w:r w:rsidRPr="00986094" w:rsidR="00623B37">
        <w:rPr>
          <w:sz w:val="28"/>
          <w:szCs w:val="28"/>
        </w:rPr>
        <w:t xml:space="preserve">/с 04752203230); банк получателя – </w:t>
      </w:r>
      <w:r w:rsidRPr="00986094" w:rsidR="00BE222D">
        <w:rPr>
          <w:sz w:val="28"/>
          <w:szCs w:val="28"/>
        </w:rPr>
        <w:t>ОКЦ № 7 Южного ГУ Банка России</w:t>
      </w:r>
      <w:r w:rsidRPr="00986094" w:rsidR="00623B37">
        <w:rPr>
          <w:sz w:val="28"/>
          <w:szCs w:val="28"/>
        </w:rPr>
        <w:t xml:space="preserve">; БИК </w:t>
      </w:r>
      <w:r w:rsidRPr="00986094" w:rsidR="00BE222D">
        <w:rPr>
          <w:sz w:val="28"/>
          <w:szCs w:val="28"/>
        </w:rPr>
        <w:t>043510001</w:t>
      </w:r>
      <w:r w:rsidRPr="00986094" w:rsidR="00623B37">
        <w:rPr>
          <w:sz w:val="28"/>
          <w:szCs w:val="28"/>
        </w:rPr>
        <w:t>; КБК</w:t>
      </w:r>
      <w:r w:rsidRPr="00986094" w:rsidR="00B370E0">
        <w:rPr>
          <w:sz w:val="28"/>
          <w:szCs w:val="28"/>
        </w:rPr>
        <w:t xml:space="preserve"> 828 1 16 01203 01 </w:t>
      </w:r>
      <w:r w:rsidRPr="00986094" w:rsidR="00BE222D">
        <w:rPr>
          <w:sz w:val="28"/>
          <w:szCs w:val="28"/>
        </w:rPr>
        <w:t>9</w:t>
      </w:r>
      <w:r w:rsidRPr="00986094" w:rsidR="00B370E0">
        <w:rPr>
          <w:sz w:val="28"/>
          <w:szCs w:val="28"/>
        </w:rPr>
        <w:t>00</w:t>
      </w:r>
      <w:r w:rsidRPr="00986094" w:rsidR="00BE222D">
        <w:rPr>
          <w:sz w:val="28"/>
          <w:szCs w:val="28"/>
        </w:rPr>
        <w:t>0</w:t>
      </w:r>
      <w:r w:rsidRPr="00986094" w:rsidR="00B370E0">
        <w:rPr>
          <w:sz w:val="28"/>
          <w:szCs w:val="28"/>
        </w:rPr>
        <w:t xml:space="preserve"> 140</w:t>
      </w:r>
      <w:r w:rsidRPr="00986094" w:rsidR="00BE222D">
        <w:rPr>
          <w:sz w:val="28"/>
          <w:szCs w:val="28"/>
        </w:rPr>
        <w:t xml:space="preserve">, </w:t>
      </w:r>
      <w:r w:rsidRPr="00986094" w:rsidR="00B370E0">
        <w:rPr>
          <w:sz w:val="28"/>
          <w:szCs w:val="28"/>
        </w:rPr>
        <w:t>УИН</w:t>
      </w:r>
      <w:r w:rsidRPr="00986094" w:rsidR="00BE222D">
        <w:rPr>
          <w:sz w:val="28"/>
          <w:szCs w:val="28"/>
        </w:rPr>
        <w:t xml:space="preserve"> </w:t>
      </w:r>
      <w:r w:rsidRPr="00986094">
        <w:rPr>
          <w:sz w:val="28"/>
          <w:szCs w:val="28"/>
        </w:rPr>
        <w:t>0410760300105001642620158.</w:t>
      </w:r>
    </w:p>
    <w:p w:rsidR="00623B37" w:rsidRPr="00986094" w:rsidP="0098756E">
      <w:pPr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>Разъяс</w:t>
      </w:r>
      <w:r w:rsidRPr="00986094" w:rsidR="00421A5E">
        <w:rPr>
          <w:sz w:val="28"/>
          <w:szCs w:val="28"/>
        </w:rPr>
        <w:t>нить, что в соответствии со ст.</w:t>
      </w:r>
      <w:r w:rsidRPr="00986094">
        <w:rPr>
          <w:sz w:val="28"/>
          <w:szCs w:val="28"/>
        </w:rPr>
        <w:t>32.2 КоАП 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421A5E" w:rsidRPr="00986094" w:rsidP="0098756E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986094">
        <w:rPr>
          <w:rFonts w:eastAsia="Calibri"/>
          <w:sz w:val="28"/>
          <w:szCs w:val="28"/>
          <w:shd w:val="clear" w:color="auto" w:fill="FFFFFF"/>
          <w:lang w:eastAsia="en-US"/>
        </w:rPr>
        <w:t xml:space="preserve">Оригинал квитанции об оплате необходимо предоставить лично или переслать по почте в судебный участок №10 Киевского судебного района города Симферополь по адресу: 295017, город Симферополь, ул.Киевская, 55/2 (кабинет №21).  </w:t>
      </w:r>
    </w:p>
    <w:p w:rsidR="00623B37" w:rsidRPr="00986094" w:rsidP="0098756E">
      <w:pPr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623B37" w:rsidRPr="00986094" w:rsidP="0098756E">
      <w:pPr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>В соответствии со ст.</w:t>
      </w:r>
      <w:r w:rsidRPr="00986094">
        <w:rPr>
          <w:sz w:val="28"/>
          <w:szCs w:val="28"/>
        </w:rPr>
        <w:t xml:space="preserve">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623B37" w:rsidRPr="00986094" w:rsidP="0098756E">
      <w:pPr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 xml:space="preserve">Постановление может быть обжаловано и опротестовано в Киевский районный суд г. Симферополя в течение 10 </w:t>
      </w:r>
      <w:r w:rsidRPr="00986094" w:rsidR="000C277F">
        <w:rPr>
          <w:sz w:val="28"/>
          <w:szCs w:val="28"/>
        </w:rPr>
        <w:t xml:space="preserve">дней </w:t>
      </w:r>
      <w:r w:rsidRPr="00986094">
        <w:rPr>
          <w:sz w:val="28"/>
          <w:szCs w:val="28"/>
        </w:rPr>
        <w:t>со дня получения или вручения копии постановления через мирового судью судебного участка № 10 Киевского судебного района города Симферополя</w:t>
      </w:r>
      <w:r w:rsidRPr="00986094" w:rsidR="005F0A5A">
        <w:rPr>
          <w:sz w:val="28"/>
          <w:szCs w:val="28"/>
        </w:rPr>
        <w:t xml:space="preserve"> либо непосредств</w:t>
      </w:r>
      <w:r w:rsidR="00611D06">
        <w:rPr>
          <w:sz w:val="28"/>
          <w:szCs w:val="28"/>
        </w:rPr>
        <w:t>енно в Киевский районный суд г.</w:t>
      </w:r>
      <w:r w:rsidRPr="00986094" w:rsidR="005F0A5A">
        <w:rPr>
          <w:sz w:val="28"/>
          <w:szCs w:val="28"/>
        </w:rPr>
        <w:t>Симферополя в тот же срок</w:t>
      </w:r>
      <w:r w:rsidRPr="00986094">
        <w:rPr>
          <w:sz w:val="28"/>
          <w:szCs w:val="28"/>
        </w:rPr>
        <w:t xml:space="preserve">.   </w:t>
      </w:r>
    </w:p>
    <w:p w:rsidR="00623B37" w:rsidRPr="00986094" w:rsidP="0098756E">
      <w:pPr>
        <w:ind w:firstLine="709"/>
        <w:jc w:val="both"/>
        <w:rPr>
          <w:sz w:val="28"/>
          <w:szCs w:val="28"/>
        </w:rPr>
      </w:pPr>
    </w:p>
    <w:p w:rsidR="000A7D21" w:rsidRPr="00986094" w:rsidP="0098756E">
      <w:pPr>
        <w:ind w:firstLine="709"/>
        <w:jc w:val="both"/>
        <w:rPr>
          <w:sz w:val="28"/>
          <w:szCs w:val="28"/>
        </w:rPr>
      </w:pPr>
    </w:p>
    <w:p w:rsidR="00623B37" w:rsidRPr="0098756E" w:rsidP="0098756E">
      <w:pPr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>Мировой судья</w:t>
      </w:r>
      <w:r w:rsidRPr="00986094">
        <w:rPr>
          <w:sz w:val="28"/>
          <w:szCs w:val="28"/>
        </w:rPr>
        <w:tab/>
      </w:r>
      <w:r w:rsidRPr="00986094">
        <w:rPr>
          <w:sz w:val="28"/>
          <w:szCs w:val="28"/>
        </w:rPr>
        <w:tab/>
      </w:r>
      <w:r w:rsidRPr="00986094">
        <w:rPr>
          <w:sz w:val="28"/>
          <w:szCs w:val="28"/>
        </w:rPr>
        <w:tab/>
      </w:r>
      <w:r w:rsidR="001A7966">
        <w:rPr>
          <w:sz w:val="22"/>
          <w:szCs w:val="22"/>
        </w:rPr>
        <w:tab/>
      </w:r>
      <w:r w:rsidRPr="00986094">
        <w:rPr>
          <w:sz w:val="28"/>
          <w:szCs w:val="28"/>
        </w:rPr>
        <w:t xml:space="preserve">              </w:t>
      </w:r>
      <w:r w:rsidR="004F4E85">
        <w:rPr>
          <w:sz w:val="28"/>
          <w:szCs w:val="28"/>
        </w:rPr>
        <w:t xml:space="preserve">  </w:t>
      </w:r>
      <w:r w:rsidRPr="00986094">
        <w:rPr>
          <w:sz w:val="28"/>
          <w:szCs w:val="28"/>
        </w:rPr>
        <w:t xml:space="preserve"> С.</w:t>
      </w:r>
      <w:r w:rsidRPr="00986094" w:rsidR="000A7D21">
        <w:rPr>
          <w:sz w:val="28"/>
          <w:szCs w:val="28"/>
        </w:rPr>
        <w:t>А.</w:t>
      </w:r>
      <w:r w:rsidRPr="00986094">
        <w:rPr>
          <w:sz w:val="28"/>
          <w:szCs w:val="28"/>
        </w:rPr>
        <w:t>Москаленко</w:t>
      </w:r>
      <w:r w:rsidRPr="0098756E">
        <w:rPr>
          <w:sz w:val="28"/>
          <w:szCs w:val="28"/>
        </w:rPr>
        <w:t xml:space="preserve"> </w:t>
      </w:r>
    </w:p>
    <w:sectPr w:rsidSect="00AD6C63">
      <w:headerReference w:type="default" r:id="rId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885591"/>
      <w:docPartObj>
        <w:docPartGallery w:val="Page Numbers (Top of Page)"/>
        <w:docPartUnique/>
      </w:docPartObj>
    </w:sdtPr>
    <w:sdtContent>
      <w:p w:rsidR="0094147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2AA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414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57"/>
    <w:rsid w:val="000008D6"/>
    <w:rsid w:val="00004119"/>
    <w:rsid w:val="000254DC"/>
    <w:rsid w:val="0002647E"/>
    <w:rsid w:val="000331B7"/>
    <w:rsid w:val="00047654"/>
    <w:rsid w:val="000523A7"/>
    <w:rsid w:val="00057B30"/>
    <w:rsid w:val="00066807"/>
    <w:rsid w:val="000702D2"/>
    <w:rsid w:val="00072CE5"/>
    <w:rsid w:val="00075CFC"/>
    <w:rsid w:val="00087EE4"/>
    <w:rsid w:val="00090B42"/>
    <w:rsid w:val="0009744A"/>
    <w:rsid w:val="000A04B1"/>
    <w:rsid w:val="000A3247"/>
    <w:rsid w:val="000A3255"/>
    <w:rsid w:val="000A3289"/>
    <w:rsid w:val="000A68C3"/>
    <w:rsid w:val="000A7D21"/>
    <w:rsid w:val="000B1D2A"/>
    <w:rsid w:val="000B4039"/>
    <w:rsid w:val="000B446A"/>
    <w:rsid w:val="000C277F"/>
    <w:rsid w:val="000C3CA2"/>
    <w:rsid w:val="000C3EAF"/>
    <w:rsid w:val="000D77EE"/>
    <w:rsid w:val="000E1E34"/>
    <w:rsid w:val="000E3737"/>
    <w:rsid w:val="000E7086"/>
    <w:rsid w:val="000F0EB4"/>
    <w:rsid w:val="001155DC"/>
    <w:rsid w:val="001165F1"/>
    <w:rsid w:val="00136A7A"/>
    <w:rsid w:val="00142358"/>
    <w:rsid w:val="00146639"/>
    <w:rsid w:val="00170E29"/>
    <w:rsid w:val="0017293B"/>
    <w:rsid w:val="001A644C"/>
    <w:rsid w:val="001A7966"/>
    <w:rsid w:val="001F3FFB"/>
    <w:rsid w:val="001F466A"/>
    <w:rsid w:val="0020105D"/>
    <w:rsid w:val="00201EF9"/>
    <w:rsid w:val="002252CA"/>
    <w:rsid w:val="00242E98"/>
    <w:rsid w:val="002453C6"/>
    <w:rsid w:val="0024774B"/>
    <w:rsid w:val="00254DC6"/>
    <w:rsid w:val="0025560F"/>
    <w:rsid w:val="00263C82"/>
    <w:rsid w:val="00283C84"/>
    <w:rsid w:val="002856EB"/>
    <w:rsid w:val="002A1ADC"/>
    <w:rsid w:val="002A4AA2"/>
    <w:rsid w:val="002B18DB"/>
    <w:rsid w:val="002B1E8E"/>
    <w:rsid w:val="002C32F5"/>
    <w:rsid w:val="002C42D6"/>
    <w:rsid w:val="002D4029"/>
    <w:rsid w:val="002E06C7"/>
    <w:rsid w:val="002F36E6"/>
    <w:rsid w:val="003009E6"/>
    <w:rsid w:val="00301B2C"/>
    <w:rsid w:val="003149C9"/>
    <w:rsid w:val="0031592E"/>
    <w:rsid w:val="00325A5E"/>
    <w:rsid w:val="00343FAE"/>
    <w:rsid w:val="0034532E"/>
    <w:rsid w:val="00347681"/>
    <w:rsid w:val="00351607"/>
    <w:rsid w:val="00354213"/>
    <w:rsid w:val="0036038B"/>
    <w:rsid w:val="00363488"/>
    <w:rsid w:val="003648CD"/>
    <w:rsid w:val="00372F0D"/>
    <w:rsid w:val="003734B2"/>
    <w:rsid w:val="0037724C"/>
    <w:rsid w:val="00384657"/>
    <w:rsid w:val="0039559C"/>
    <w:rsid w:val="00397B92"/>
    <w:rsid w:val="003A0EFB"/>
    <w:rsid w:val="003A4776"/>
    <w:rsid w:val="003B6654"/>
    <w:rsid w:val="003B6C11"/>
    <w:rsid w:val="003C4A83"/>
    <w:rsid w:val="003C507C"/>
    <w:rsid w:val="003C5AD5"/>
    <w:rsid w:val="003D43BC"/>
    <w:rsid w:val="003F3757"/>
    <w:rsid w:val="00420FD2"/>
    <w:rsid w:val="00421A5E"/>
    <w:rsid w:val="00423E81"/>
    <w:rsid w:val="00427E1F"/>
    <w:rsid w:val="0043747C"/>
    <w:rsid w:val="00440C51"/>
    <w:rsid w:val="00441371"/>
    <w:rsid w:val="004564C1"/>
    <w:rsid w:val="00464C4B"/>
    <w:rsid w:val="00466AD6"/>
    <w:rsid w:val="00473FE0"/>
    <w:rsid w:val="00490B04"/>
    <w:rsid w:val="00494024"/>
    <w:rsid w:val="00495C0A"/>
    <w:rsid w:val="00497517"/>
    <w:rsid w:val="004A3992"/>
    <w:rsid w:val="004A40C1"/>
    <w:rsid w:val="004B0B3A"/>
    <w:rsid w:val="004B77C7"/>
    <w:rsid w:val="004C0F77"/>
    <w:rsid w:val="004D4EDC"/>
    <w:rsid w:val="004D5E3D"/>
    <w:rsid w:val="004D5E41"/>
    <w:rsid w:val="004E5A6F"/>
    <w:rsid w:val="004E5CE7"/>
    <w:rsid w:val="004F1562"/>
    <w:rsid w:val="004F2DCC"/>
    <w:rsid w:val="004F4E85"/>
    <w:rsid w:val="004F4E9E"/>
    <w:rsid w:val="004F5E15"/>
    <w:rsid w:val="004F66F7"/>
    <w:rsid w:val="004F698C"/>
    <w:rsid w:val="00506169"/>
    <w:rsid w:val="00506D57"/>
    <w:rsid w:val="005152DA"/>
    <w:rsid w:val="00517AA2"/>
    <w:rsid w:val="00517F5C"/>
    <w:rsid w:val="005421C0"/>
    <w:rsid w:val="00553BEE"/>
    <w:rsid w:val="00555E8F"/>
    <w:rsid w:val="00565546"/>
    <w:rsid w:val="00576974"/>
    <w:rsid w:val="005A0735"/>
    <w:rsid w:val="005A2FFB"/>
    <w:rsid w:val="005A3D5E"/>
    <w:rsid w:val="005A76FD"/>
    <w:rsid w:val="005B321F"/>
    <w:rsid w:val="005F0A5A"/>
    <w:rsid w:val="006045DA"/>
    <w:rsid w:val="00611999"/>
    <w:rsid w:val="00611D06"/>
    <w:rsid w:val="006134F2"/>
    <w:rsid w:val="00617933"/>
    <w:rsid w:val="0062139D"/>
    <w:rsid w:val="0062210C"/>
    <w:rsid w:val="00623B37"/>
    <w:rsid w:val="006323B8"/>
    <w:rsid w:val="0063266B"/>
    <w:rsid w:val="00635E8A"/>
    <w:rsid w:val="0063780F"/>
    <w:rsid w:val="00637882"/>
    <w:rsid w:val="006378F3"/>
    <w:rsid w:val="006411F5"/>
    <w:rsid w:val="006442F7"/>
    <w:rsid w:val="00652E57"/>
    <w:rsid w:val="00653A7F"/>
    <w:rsid w:val="00657833"/>
    <w:rsid w:val="00670471"/>
    <w:rsid w:val="0068229B"/>
    <w:rsid w:val="00683DAD"/>
    <w:rsid w:val="00687557"/>
    <w:rsid w:val="006877BA"/>
    <w:rsid w:val="0069545E"/>
    <w:rsid w:val="00696142"/>
    <w:rsid w:val="006A02C8"/>
    <w:rsid w:val="006A1063"/>
    <w:rsid w:val="006C3A7D"/>
    <w:rsid w:val="006C4530"/>
    <w:rsid w:val="006C6563"/>
    <w:rsid w:val="006C7829"/>
    <w:rsid w:val="006D7250"/>
    <w:rsid w:val="006E04C4"/>
    <w:rsid w:val="006E28A3"/>
    <w:rsid w:val="006E6BAC"/>
    <w:rsid w:val="006F0E58"/>
    <w:rsid w:val="006F794A"/>
    <w:rsid w:val="00702BD9"/>
    <w:rsid w:val="00705242"/>
    <w:rsid w:val="00710AC3"/>
    <w:rsid w:val="00736F17"/>
    <w:rsid w:val="007617E9"/>
    <w:rsid w:val="00783AF4"/>
    <w:rsid w:val="00791AE5"/>
    <w:rsid w:val="007A07A7"/>
    <w:rsid w:val="007A5740"/>
    <w:rsid w:val="007A66C7"/>
    <w:rsid w:val="007B25E2"/>
    <w:rsid w:val="007B4213"/>
    <w:rsid w:val="007C2A4A"/>
    <w:rsid w:val="007C5FEC"/>
    <w:rsid w:val="007D17BD"/>
    <w:rsid w:val="007E5F64"/>
    <w:rsid w:val="007F2AA4"/>
    <w:rsid w:val="007F42AE"/>
    <w:rsid w:val="007F6714"/>
    <w:rsid w:val="008014AF"/>
    <w:rsid w:val="0080182D"/>
    <w:rsid w:val="00827A53"/>
    <w:rsid w:val="00836905"/>
    <w:rsid w:val="00844DBA"/>
    <w:rsid w:val="00862826"/>
    <w:rsid w:val="0086301A"/>
    <w:rsid w:val="008645DC"/>
    <w:rsid w:val="0087717E"/>
    <w:rsid w:val="0088609C"/>
    <w:rsid w:val="00897894"/>
    <w:rsid w:val="008B1103"/>
    <w:rsid w:val="008B456F"/>
    <w:rsid w:val="008B639F"/>
    <w:rsid w:val="008C14C3"/>
    <w:rsid w:val="008C79A0"/>
    <w:rsid w:val="008D03DB"/>
    <w:rsid w:val="008E3223"/>
    <w:rsid w:val="008F777C"/>
    <w:rsid w:val="00900FF7"/>
    <w:rsid w:val="0091706C"/>
    <w:rsid w:val="00924217"/>
    <w:rsid w:val="0092718A"/>
    <w:rsid w:val="009344F7"/>
    <w:rsid w:val="00941470"/>
    <w:rsid w:val="0094404C"/>
    <w:rsid w:val="009467DD"/>
    <w:rsid w:val="00951150"/>
    <w:rsid w:val="00966F1B"/>
    <w:rsid w:val="00977335"/>
    <w:rsid w:val="0098218F"/>
    <w:rsid w:val="00986094"/>
    <w:rsid w:val="009862F1"/>
    <w:rsid w:val="0098756E"/>
    <w:rsid w:val="00997923"/>
    <w:rsid w:val="009A092B"/>
    <w:rsid w:val="009A1026"/>
    <w:rsid w:val="009B4C10"/>
    <w:rsid w:val="009B4CEC"/>
    <w:rsid w:val="009B6896"/>
    <w:rsid w:val="009D1560"/>
    <w:rsid w:val="009D3583"/>
    <w:rsid w:val="009D5ADF"/>
    <w:rsid w:val="009D5D5D"/>
    <w:rsid w:val="009E24D5"/>
    <w:rsid w:val="009E3918"/>
    <w:rsid w:val="009F144C"/>
    <w:rsid w:val="009F68B4"/>
    <w:rsid w:val="00A1449A"/>
    <w:rsid w:val="00A154EB"/>
    <w:rsid w:val="00A16A17"/>
    <w:rsid w:val="00A26394"/>
    <w:rsid w:val="00A30ED2"/>
    <w:rsid w:val="00A32AC5"/>
    <w:rsid w:val="00A44BEA"/>
    <w:rsid w:val="00A519AC"/>
    <w:rsid w:val="00A62C56"/>
    <w:rsid w:val="00A6578B"/>
    <w:rsid w:val="00A67405"/>
    <w:rsid w:val="00A6793C"/>
    <w:rsid w:val="00A713D8"/>
    <w:rsid w:val="00A86377"/>
    <w:rsid w:val="00AA1352"/>
    <w:rsid w:val="00AA17BA"/>
    <w:rsid w:val="00AB7D1E"/>
    <w:rsid w:val="00AC13B4"/>
    <w:rsid w:val="00AD62FA"/>
    <w:rsid w:val="00AD642B"/>
    <w:rsid w:val="00AD6C63"/>
    <w:rsid w:val="00AE414D"/>
    <w:rsid w:val="00AF2FA7"/>
    <w:rsid w:val="00B02806"/>
    <w:rsid w:val="00B1597F"/>
    <w:rsid w:val="00B15E73"/>
    <w:rsid w:val="00B25684"/>
    <w:rsid w:val="00B27815"/>
    <w:rsid w:val="00B370E0"/>
    <w:rsid w:val="00B716B1"/>
    <w:rsid w:val="00B8490D"/>
    <w:rsid w:val="00B9048C"/>
    <w:rsid w:val="00B92FC4"/>
    <w:rsid w:val="00B95674"/>
    <w:rsid w:val="00BA70D4"/>
    <w:rsid w:val="00BC769D"/>
    <w:rsid w:val="00BD0BAB"/>
    <w:rsid w:val="00BD23B5"/>
    <w:rsid w:val="00BD2786"/>
    <w:rsid w:val="00BD3403"/>
    <w:rsid w:val="00BD651D"/>
    <w:rsid w:val="00BE222D"/>
    <w:rsid w:val="00BE659C"/>
    <w:rsid w:val="00BF51D6"/>
    <w:rsid w:val="00C14EC0"/>
    <w:rsid w:val="00C2279D"/>
    <w:rsid w:val="00C2694A"/>
    <w:rsid w:val="00C3096B"/>
    <w:rsid w:val="00C450A4"/>
    <w:rsid w:val="00C45B34"/>
    <w:rsid w:val="00C4682B"/>
    <w:rsid w:val="00C5618A"/>
    <w:rsid w:val="00C64C15"/>
    <w:rsid w:val="00C754C4"/>
    <w:rsid w:val="00C77F03"/>
    <w:rsid w:val="00C836F9"/>
    <w:rsid w:val="00C9487E"/>
    <w:rsid w:val="00CA6445"/>
    <w:rsid w:val="00CA7438"/>
    <w:rsid w:val="00CA7FA1"/>
    <w:rsid w:val="00CB1332"/>
    <w:rsid w:val="00CD1299"/>
    <w:rsid w:val="00CD1CF6"/>
    <w:rsid w:val="00CE67F2"/>
    <w:rsid w:val="00CF1012"/>
    <w:rsid w:val="00D22332"/>
    <w:rsid w:val="00D33AF6"/>
    <w:rsid w:val="00D35686"/>
    <w:rsid w:val="00D50C4A"/>
    <w:rsid w:val="00D513C7"/>
    <w:rsid w:val="00D565AB"/>
    <w:rsid w:val="00D572C6"/>
    <w:rsid w:val="00D60EDF"/>
    <w:rsid w:val="00D65BDA"/>
    <w:rsid w:val="00D6656C"/>
    <w:rsid w:val="00D72243"/>
    <w:rsid w:val="00D74848"/>
    <w:rsid w:val="00D77329"/>
    <w:rsid w:val="00D946FF"/>
    <w:rsid w:val="00DB4E3B"/>
    <w:rsid w:val="00DC3A3A"/>
    <w:rsid w:val="00DD0153"/>
    <w:rsid w:val="00DE14BB"/>
    <w:rsid w:val="00DE22F5"/>
    <w:rsid w:val="00DF0D33"/>
    <w:rsid w:val="00DF117A"/>
    <w:rsid w:val="00DF622A"/>
    <w:rsid w:val="00E052F3"/>
    <w:rsid w:val="00E313F1"/>
    <w:rsid w:val="00E46238"/>
    <w:rsid w:val="00E54080"/>
    <w:rsid w:val="00E63984"/>
    <w:rsid w:val="00E76B59"/>
    <w:rsid w:val="00E77BAE"/>
    <w:rsid w:val="00EA46C1"/>
    <w:rsid w:val="00EA7D7F"/>
    <w:rsid w:val="00EB1DBB"/>
    <w:rsid w:val="00EB7D98"/>
    <w:rsid w:val="00EC290C"/>
    <w:rsid w:val="00EC4B21"/>
    <w:rsid w:val="00EC5434"/>
    <w:rsid w:val="00EE20EE"/>
    <w:rsid w:val="00EF530C"/>
    <w:rsid w:val="00EF709D"/>
    <w:rsid w:val="00F06C31"/>
    <w:rsid w:val="00F11096"/>
    <w:rsid w:val="00F2236E"/>
    <w:rsid w:val="00F302AD"/>
    <w:rsid w:val="00F42AF2"/>
    <w:rsid w:val="00F47289"/>
    <w:rsid w:val="00F51474"/>
    <w:rsid w:val="00F515DF"/>
    <w:rsid w:val="00F51F64"/>
    <w:rsid w:val="00F56968"/>
    <w:rsid w:val="00F62FA9"/>
    <w:rsid w:val="00F65E54"/>
    <w:rsid w:val="00F72EF0"/>
    <w:rsid w:val="00F73C65"/>
    <w:rsid w:val="00F93403"/>
    <w:rsid w:val="00F977CD"/>
    <w:rsid w:val="00FD1F27"/>
    <w:rsid w:val="00FD637E"/>
    <w:rsid w:val="00FD74EA"/>
    <w:rsid w:val="00FE793F"/>
    <w:rsid w:val="00FF00C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6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8465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apple-converted-space">
    <w:name w:val="apple-converted-space"/>
    <w:basedOn w:val="DefaultParagraphFont"/>
    <w:rsid w:val="00384657"/>
  </w:style>
  <w:style w:type="character" w:customStyle="1" w:styleId="snippetequal">
    <w:name w:val="snippet_equal"/>
    <w:basedOn w:val="DefaultParagraphFont"/>
    <w:rsid w:val="00384657"/>
  </w:style>
  <w:style w:type="paragraph" w:styleId="Header">
    <w:name w:val="header"/>
    <w:basedOn w:val="Normal"/>
    <w:link w:val="a"/>
    <w:uiPriority w:val="99"/>
    <w:unhideWhenUsed/>
    <w:rsid w:val="005A76F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5A76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Footer">
    <w:name w:val="footer"/>
    <w:basedOn w:val="Normal"/>
    <w:link w:val="a0"/>
    <w:uiPriority w:val="99"/>
    <w:semiHidden/>
    <w:unhideWhenUsed/>
    <w:rsid w:val="005A76FD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semiHidden/>
    <w:rsid w:val="005A76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4D5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9B4C10"/>
    <w:rPr>
      <w:color w:val="0000FF"/>
      <w:u w:val="single"/>
    </w:rPr>
  </w:style>
  <w:style w:type="character" w:customStyle="1" w:styleId="blk">
    <w:name w:val="blk"/>
    <w:basedOn w:val="DefaultParagraphFont"/>
    <w:rsid w:val="00C4682B"/>
  </w:style>
  <w:style w:type="paragraph" w:styleId="BodyText">
    <w:name w:val="Body Text"/>
    <w:basedOn w:val="Normal"/>
    <w:link w:val="a1"/>
    <w:rsid w:val="00517AA2"/>
    <w:pPr>
      <w:overflowPunct/>
      <w:autoSpaceDE/>
      <w:autoSpaceDN/>
      <w:adjustRightInd/>
      <w:textAlignment w:val="auto"/>
    </w:pPr>
  </w:style>
  <w:style w:type="character" w:customStyle="1" w:styleId="a1">
    <w:name w:val="Основной текст Знак"/>
    <w:basedOn w:val="DefaultParagraphFont"/>
    <w:link w:val="BodyText"/>
    <w:rsid w:val="00517A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4F4E85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4F4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2A7DC-C1A8-4F50-8A41-E134CA37D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