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5E447A">
        <w:rPr>
          <w:rFonts w:ascii="Times New Roman" w:hAnsi="Times New Roman"/>
          <w:sz w:val="27"/>
          <w:szCs w:val="27"/>
        </w:rPr>
        <w:t>171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5E447A">
        <w:rPr>
          <w:rFonts w:ascii="Times New Roman" w:hAnsi="Times New Roman"/>
          <w:sz w:val="27"/>
          <w:szCs w:val="27"/>
        </w:rPr>
        <w:t>171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41045" w:rsidRPr="00BD5A88" w:rsidP="00941045">
      <w:pPr>
        <w:jc w:val="center"/>
        <w:rPr>
          <w:rFonts w:ascii="Times New Roman" w:hAnsi="Times New Roman"/>
          <w:sz w:val="27"/>
          <w:szCs w:val="27"/>
        </w:rPr>
      </w:pPr>
    </w:p>
    <w:p w:rsidR="009B362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41045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A75EC5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</w:t>
      </w:r>
      <w:r w:rsidR="00CA3202">
        <w:rPr>
          <w:rFonts w:ascii="Times New Roman" w:hAnsi="Times New Roman"/>
          <w:sz w:val="27"/>
          <w:szCs w:val="27"/>
        </w:rPr>
        <w:t xml:space="preserve"> апреля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941045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941045" w:rsidRPr="00BD5A88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941045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5E447A">
        <w:rPr>
          <w:rFonts w:ascii="Times New Roman" w:hAnsi="Times New Roman"/>
          <w:sz w:val="27"/>
          <w:szCs w:val="27"/>
        </w:rPr>
        <w:t>председателя ППО Межрегиональн</w:t>
      </w:r>
      <w:r w:rsidR="000A6F95">
        <w:rPr>
          <w:rFonts w:ascii="Times New Roman" w:hAnsi="Times New Roman"/>
          <w:sz w:val="27"/>
          <w:szCs w:val="27"/>
        </w:rPr>
        <w:t>ого управления Роспотребнадзора</w:t>
      </w:r>
      <w:r w:rsidR="005E447A">
        <w:rPr>
          <w:rFonts w:ascii="Times New Roman" w:hAnsi="Times New Roman"/>
          <w:sz w:val="27"/>
          <w:szCs w:val="27"/>
        </w:rPr>
        <w:t xml:space="preserve"> по Республике Крым и г. Севастополю Поплавской Людмилы Федоровны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706F4E">
        <w:rPr>
          <w:rFonts w:ascii="Times New Roman" w:hAnsi="Times New Roman"/>
          <w:sz w:val="27"/>
          <w:szCs w:val="27"/>
        </w:rPr>
        <w:t>ДАТА РОЖДЕНИЯ</w:t>
      </w:r>
      <w:r w:rsidR="00DA2949">
        <w:rPr>
          <w:rFonts w:ascii="Times New Roman" w:hAnsi="Times New Roman"/>
          <w:sz w:val="27"/>
          <w:szCs w:val="27"/>
        </w:rPr>
        <w:t xml:space="preserve">, уроженца </w:t>
      </w:r>
      <w:r w:rsidR="00706F4E">
        <w:rPr>
          <w:rFonts w:ascii="Times New Roman" w:hAnsi="Times New Roman"/>
          <w:sz w:val="27"/>
          <w:szCs w:val="27"/>
        </w:rPr>
        <w:t>МЕСТО РОЖДЕНИЯ</w:t>
      </w:r>
      <w:r w:rsidR="00DA2949">
        <w:rPr>
          <w:rFonts w:ascii="Times New Roman" w:hAnsi="Times New Roman"/>
          <w:sz w:val="27"/>
          <w:szCs w:val="27"/>
        </w:rPr>
        <w:t>,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</w:t>
      </w:r>
      <w:r w:rsidRPr="00BD5A88" w:rsidR="00275B7F">
        <w:rPr>
          <w:rFonts w:ascii="Times New Roman" w:hAnsi="Times New Roman"/>
          <w:sz w:val="27"/>
          <w:szCs w:val="27"/>
        </w:rPr>
        <w:t>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706F4E">
        <w:rPr>
          <w:rFonts w:ascii="Times New Roman" w:hAnsi="Times New Roman"/>
          <w:sz w:val="27"/>
          <w:szCs w:val="27"/>
        </w:rPr>
        <w:t>АДРЕС</w:t>
      </w:r>
      <w:r w:rsidR="005E447A">
        <w:rPr>
          <w:rFonts w:ascii="Times New Roman" w:hAnsi="Times New Roman"/>
          <w:sz w:val="27"/>
          <w:szCs w:val="27"/>
        </w:rPr>
        <w:t xml:space="preserve">,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Pr="00BD5A88" w:rsidR="009C250D">
        <w:rPr>
          <w:rFonts w:ascii="Times New Roman" w:hAnsi="Times New Roman"/>
          <w:sz w:val="27"/>
          <w:szCs w:val="27"/>
        </w:rPr>
        <w:t>Республика Крым,</w:t>
      </w:r>
      <w:r w:rsidR="00DA2949">
        <w:rPr>
          <w:rFonts w:ascii="Times New Roman" w:hAnsi="Times New Roman"/>
          <w:sz w:val="27"/>
          <w:szCs w:val="27"/>
        </w:rPr>
        <w:t xml:space="preserve"> г. Симферополь, 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5E447A">
        <w:rPr>
          <w:rFonts w:ascii="Times New Roman" w:hAnsi="Times New Roman"/>
          <w:sz w:val="27"/>
          <w:szCs w:val="27"/>
        </w:rPr>
        <w:t>Набережная</w:t>
      </w:r>
      <w:r w:rsidR="00CA3202">
        <w:rPr>
          <w:rFonts w:ascii="Times New Roman" w:hAnsi="Times New Roman"/>
          <w:sz w:val="27"/>
          <w:szCs w:val="27"/>
        </w:rPr>
        <w:t>,</w:t>
      </w:r>
      <w:r w:rsidR="005E447A">
        <w:rPr>
          <w:rFonts w:ascii="Times New Roman" w:hAnsi="Times New Roman"/>
          <w:sz w:val="27"/>
          <w:szCs w:val="27"/>
        </w:rPr>
        <w:t xml:space="preserve"> д.67</w:t>
      </w:r>
      <w:r w:rsidR="00CA3202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</w:t>
      </w:r>
    </w:p>
    <w:p w:rsidR="004A6846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</w:p>
    <w:p w:rsid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941045" w:rsidRP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1C08F2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</w:rPr>
        <w:t>Согласно протоколу</w:t>
      </w:r>
      <w:r w:rsidRPr="00BD5A88" w:rsidR="00275B7F">
        <w:rPr>
          <w:rFonts w:ascii="Times New Roman" w:hAnsi="Times New Roman"/>
          <w:sz w:val="27"/>
          <w:szCs w:val="27"/>
        </w:rPr>
        <w:t xml:space="preserve"> об административном правонарушении </w:t>
      </w:r>
      <w:r w:rsidRPr="00BD5A88" w:rsidR="004A6846">
        <w:rPr>
          <w:rFonts w:ascii="Times New Roman" w:hAnsi="Times New Roman"/>
          <w:sz w:val="27"/>
          <w:szCs w:val="27"/>
        </w:rPr>
        <w:t xml:space="preserve">                       </w:t>
      </w:r>
      <w:r w:rsidRPr="00BD5A88" w:rsidR="00275B7F">
        <w:rPr>
          <w:rFonts w:ascii="Times New Roman" w:hAnsi="Times New Roman"/>
          <w:sz w:val="27"/>
          <w:szCs w:val="27"/>
        </w:rPr>
        <w:t xml:space="preserve">№ </w:t>
      </w:r>
      <w:r w:rsidR="005E447A">
        <w:rPr>
          <w:rFonts w:ascii="Times New Roman" w:hAnsi="Times New Roman"/>
          <w:sz w:val="27"/>
          <w:szCs w:val="27"/>
        </w:rPr>
        <w:t>11160</w:t>
      </w:r>
      <w:r w:rsidR="00DA2949">
        <w:rPr>
          <w:rFonts w:ascii="Times New Roman" w:hAnsi="Times New Roman"/>
          <w:sz w:val="27"/>
          <w:szCs w:val="27"/>
        </w:rPr>
        <w:t>/19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5E447A">
        <w:rPr>
          <w:rFonts w:ascii="Times New Roman" w:hAnsi="Times New Roman"/>
          <w:sz w:val="27"/>
          <w:szCs w:val="27"/>
        </w:rPr>
        <w:t>от 06</w:t>
      </w:r>
      <w:r w:rsidRPr="00BD5A88" w:rsidR="00EE7A02">
        <w:rPr>
          <w:rFonts w:ascii="Times New Roman" w:hAnsi="Times New Roman"/>
          <w:sz w:val="27"/>
          <w:szCs w:val="27"/>
        </w:rPr>
        <w:t>.0</w:t>
      </w:r>
      <w:r w:rsidR="00CA3202">
        <w:rPr>
          <w:rFonts w:ascii="Times New Roman" w:hAnsi="Times New Roman"/>
          <w:sz w:val="27"/>
          <w:szCs w:val="27"/>
        </w:rPr>
        <w:t>4</w:t>
      </w:r>
      <w:r w:rsidRPr="00BD5A88" w:rsidR="00EE7A02">
        <w:rPr>
          <w:rFonts w:ascii="Times New Roman" w:hAnsi="Times New Roman"/>
          <w:sz w:val="27"/>
          <w:szCs w:val="27"/>
        </w:rPr>
        <w:t>.2018</w:t>
      </w:r>
      <w:r w:rsidRPr="00BD5A88" w:rsidR="00275B7F">
        <w:rPr>
          <w:rFonts w:ascii="Times New Roman" w:hAnsi="Times New Roman"/>
          <w:sz w:val="27"/>
          <w:szCs w:val="27"/>
        </w:rPr>
        <w:t xml:space="preserve">г.  </w:t>
      </w:r>
      <w:r w:rsidR="005E447A">
        <w:rPr>
          <w:rFonts w:ascii="Times New Roman" w:hAnsi="Times New Roman"/>
          <w:sz w:val="27"/>
          <w:szCs w:val="27"/>
        </w:rPr>
        <w:t>Поплавская Л.Ф.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5E447A">
        <w:rPr>
          <w:rFonts w:ascii="Times New Roman" w:hAnsi="Times New Roman"/>
          <w:sz w:val="27"/>
          <w:szCs w:val="27"/>
        </w:rPr>
        <w:t>председателем ППО Межрегионального управления Роспотребнадзора  по Республике Крым и г. Севастополю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="00DA2949">
        <w:rPr>
          <w:rFonts w:ascii="Times New Roman" w:hAnsi="Times New Roman"/>
          <w:sz w:val="27"/>
          <w:szCs w:val="27"/>
        </w:rPr>
        <w:t>ул</w:t>
      </w:r>
      <w:r w:rsidRPr="00BD5A88" w:rsidR="009C250D">
        <w:rPr>
          <w:rFonts w:ascii="Times New Roman" w:hAnsi="Times New Roman"/>
          <w:sz w:val="27"/>
          <w:szCs w:val="27"/>
        </w:rPr>
        <w:t xml:space="preserve">. </w:t>
      </w:r>
      <w:r w:rsidR="005E447A">
        <w:rPr>
          <w:rFonts w:ascii="Times New Roman" w:hAnsi="Times New Roman"/>
          <w:sz w:val="27"/>
          <w:szCs w:val="27"/>
        </w:rPr>
        <w:t>Набережная</w:t>
      </w:r>
      <w:r w:rsidRPr="00BD5A88" w:rsidR="009C250D">
        <w:rPr>
          <w:rFonts w:ascii="Times New Roman" w:hAnsi="Times New Roman"/>
          <w:sz w:val="27"/>
          <w:szCs w:val="27"/>
        </w:rPr>
        <w:t>,</w:t>
      </w:r>
      <w:r w:rsidR="005E447A">
        <w:rPr>
          <w:rFonts w:ascii="Times New Roman" w:hAnsi="Times New Roman"/>
          <w:sz w:val="27"/>
          <w:szCs w:val="27"/>
        </w:rPr>
        <w:t xml:space="preserve"> д.67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 w:rsidR="005E447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тем самым нарушил</w:t>
      </w:r>
      <w:r w:rsidR="005E447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</w:t>
      </w:r>
      <w:r w:rsidR="005E447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1C08F2">
      <w:pPr>
        <w:pStyle w:val="NormalWeb"/>
        <w:spacing w:before="0" w:beforeAutospacing="0" w:after="0" w:afterAutospacing="0"/>
        <w:ind w:left="-120" w:firstLine="56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>В судебно</w:t>
      </w:r>
      <w:r w:rsidR="001C08F2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 w:rsidR="001C08F2"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5E447A">
        <w:rPr>
          <w:sz w:val="27"/>
          <w:szCs w:val="27"/>
        </w:rPr>
        <w:t xml:space="preserve">Поплавская Л.Ф. </w:t>
      </w:r>
      <w:r w:rsidR="001C08F2">
        <w:rPr>
          <w:sz w:val="27"/>
          <w:szCs w:val="27"/>
        </w:rPr>
        <w:t xml:space="preserve">не явилась, о дате, месте и времени рассмотрения дела уведомлена надлежащим образом. </w:t>
      </w:r>
    </w:p>
    <w:p w:rsidR="00034584" w:rsidRPr="00BD5A88" w:rsidP="001C08F2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1C08F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D5A88" w:rsidR="000E349C">
        <w:rPr>
          <w:rFonts w:ascii="Times New Roman" w:hAnsi="Times New Roman"/>
          <w:sz w:val="27"/>
          <w:szCs w:val="27"/>
        </w:rPr>
        <w:t xml:space="preserve"> </w:t>
      </w:r>
      <w:r w:rsidR="001C08F2">
        <w:rPr>
          <w:rFonts w:ascii="Times New Roman" w:hAnsi="Times New Roman"/>
          <w:sz w:val="27"/>
          <w:szCs w:val="27"/>
        </w:rPr>
        <w:t>Согласно п. 2 ст. 423 НК РФ о</w:t>
      </w:r>
      <w:r w:rsidR="001C08F2">
        <w:rPr>
          <w:rFonts w:ascii="Times New Roman" w:hAnsi="Times New Roman"/>
          <w:sz w:val="26"/>
          <w:szCs w:val="26"/>
        </w:rPr>
        <w:t>тчетными периодами признаются первый квартал, полугодие, девять месяцев календарного года. В</w:t>
      </w:r>
      <w:r w:rsidRPr="00BD5A88" w:rsidR="000E349C">
        <w:rPr>
          <w:rFonts w:ascii="Times New Roman" w:hAnsi="Times New Roman"/>
          <w:sz w:val="27"/>
          <w:szCs w:val="27"/>
        </w:rPr>
        <w:t xml:space="preserve"> соответствии   с п.7 ст. 6.1 НК </w:t>
      </w:r>
      <w:r w:rsidRPr="00BD5A88">
        <w:rPr>
          <w:rFonts w:ascii="Times New Roman" w:hAnsi="Times New Roman"/>
          <w:sz w:val="27"/>
          <w:szCs w:val="27"/>
        </w:rPr>
        <w:t xml:space="preserve">РФ </w:t>
      </w:r>
      <w:r w:rsidRPr="00BD5A88" w:rsidR="000E349C">
        <w:rPr>
          <w:rFonts w:ascii="Times New Roman" w:hAnsi="Times New Roman"/>
          <w:sz w:val="27"/>
          <w:szCs w:val="27"/>
        </w:rPr>
        <w:t xml:space="preserve">в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первый квартал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7919C9">
        <w:rPr>
          <w:rFonts w:ascii="Times New Roman" w:hAnsi="Times New Roman"/>
          <w:sz w:val="27"/>
          <w:szCs w:val="27"/>
        </w:rPr>
        <w:t>02 мая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5E447A" w:rsidRPr="00BD5A88" w:rsidP="005E447A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Мировым судь</w:t>
      </w:r>
      <w:r w:rsidR="001C08F2">
        <w:rPr>
          <w:rFonts w:ascii="Times New Roman" w:hAnsi="Times New Roman"/>
          <w:color w:val="000000"/>
          <w:sz w:val="27"/>
          <w:szCs w:val="27"/>
        </w:rPr>
        <w:t>ёй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установлено, что </w:t>
      </w:r>
      <w:r>
        <w:rPr>
          <w:rFonts w:ascii="Times New Roman" w:hAnsi="Times New Roman"/>
          <w:sz w:val="27"/>
          <w:szCs w:val="27"/>
        </w:rPr>
        <w:t>Поплавская Л.Ф.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>
        <w:rPr>
          <w:rFonts w:ascii="Times New Roman" w:hAnsi="Times New Roman"/>
          <w:sz w:val="27"/>
          <w:szCs w:val="27"/>
        </w:rPr>
        <w:t>председателем ППО Межрегионального управления Роспотребнадзора по Республике Крым и г. Севастополю</w:t>
      </w:r>
      <w:r w:rsidRPr="00BD5A88">
        <w:rPr>
          <w:rFonts w:ascii="Times New Roman" w:hAnsi="Times New Roman"/>
          <w:sz w:val="27"/>
          <w:szCs w:val="27"/>
        </w:rPr>
        <w:t xml:space="preserve">, место нахождения юридического лица: 295034, Республика Крым, г. Симферополь, </w:t>
      </w:r>
      <w:r>
        <w:rPr>
          <w:rFonts w:ascii="Times New Roman" w:hAnsi="Times New Roman"/>
          <w:sz w:val="27"/>
          <w:szCs w:val="27"/>
        </w:rPr>
        <w:t>ул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Набережная</w:t>
      </w:r>
      <w:r w:rsidRPr="00BD5A88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д.67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представил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в ИФНС России по  г. Симферополю в срок, предусмотренный п.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  (далее – НК РФ), </w:t>
      </w: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квартал 2017 года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 по КНД 115</w:t>
      </w:r>
      <w:r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тем самым нарушил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НК РФ, чем совершил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Расчет по страховым взносам за первый квартал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5E447A">
        <w:rPr>
          <w:rFonts w:ascii="Times New Roman" w:hAnsi="Times New Roman"/>
          <w:sz w:val="27"/>
          <w:szCs w:val="27"/>
        </w:rPr>
        <w:t xml:space="preserve">Поплавской Л.Ф. </w:t>
      </w:r>
      <w:r w:rsidR="005E447A">
        <w:rPr>
          <w:rFonts w:ascii="Times New Roman" w:hAnsi="Times New Roman"/>
          <w:sz w:val="27"/>
          <w:szCs w:val="27"/>
          <w:shd w:val="clear" w:color="auto" w:fill="FFFFFF"/>
        </w:rPr>
        <w:t>11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1C08F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>
        <w:rPr>
          <w:rFonts w:ascii="Times New Roman" w:hAnsi="Times New Roman"/>
          <w:sz w:val="27"/>
          <w:szCs w:val="27"/>
          <w:shd w:val="clear" w:color="auto" w:fill="FFFFFF"/>
        </w:rPr>
        <w:t>– 02.05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1C08F2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5E447A">
        <w:rPr>
          <w:rFonts w:ascii="Times New Roman" w:hAnsi="Times New Roman"/>
          <w:sz w:val="27"/>
          <w:szCs w:val="27"/>
        </w:rPr>
        <w:t>Поплавской Л.Ф.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протоколом  № </w:t>
      </w:r>
      <w:r w:rsidR="007919C9">
        <w:rPr>
          <w:rFonts w:ascii="Times New Roman" w:hAnsi="Times New Roman"/>
          <w:sz w:val="27"/>
          <w:szCs w:val="27"/>
        </w:rPr>
        <w:t>1</w:t>
      </w:r>
      <w:r w:rsidR="005E447A">
        <w:rPr>
          <w:rFonts w:ascii="Times New Roman" w:hAnsi="Times New Roman"/>
          <w:sz w:val="27"/>
          <w:szCs w:val="27"/>
        </w:rPr>
        <w:t>1160</w:t>
      </w:r>
      <w:r w:rsidR="00DA2949">
        <w:rPr>
          <w:rFonts w:ascii="Times New Roman" w:hAnsi="Times New Roman"/>
          <w:sz w:val="27"/>
          <w:szCs w:val="27"/>
        </w:rPr>
        <w:t>/19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5E447A">
        <w:rPr>
          <w:rFonts w:ascii="Times New Roman" w:hAnsi="Times New Roman"/>
          <w:sz w:val="27"/>
          <w:szCs w:val="27"/>
        </w:rPr>
        <w:t>06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="007919C9">
        <w:rPr>
          <w:rFonts w:ascii="Times New Roman" w:hAnsi="Times New Roman"/>
          <w:sz w:val="27"/>
          <w:szCs w:val="27"/>
        </w:rPr>
        <w:t>4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списком сгруппированных почтовых отправлений </w:t>
      </w:r>
      <w:r w:rsidR="005E447A">
        <w:rPr>
          <w:rFonts w:ascii="Times New Roman" w:hAnsi="Times New Roman"/>
          <w:sz w:val="27"/>
          <w:szCs w:val="27"/>
        </w:rPr>
        <w:t>от 09.04</w:t>
      </w:r>
      <w:r w:rsidR="00DA2949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</w:t>
      </w:r>
      <w:r w:rsidR="005E447A">
        <w:rPr>
          <w:rFonts w:ascii="Times New Roman" w:hAnsi="Times New Roman"/>
          <w:sz w:val="27"/>
          <w:szCs w:val="27"/>
        </w:rPr>
        <w:t>(л.д.4-6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5E447A">
        <w:rPr>
          <w:rFonts w:ascii="Times New Roman" w:hAnsi="Times New Roman"/>
          <w:sz w:val="27"/>
          <w:szCs w:val="27"/>
        </w:rPr>
        <w:t>16497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5E447A">
        <w:rPr>
          <w:rFonts w:ascii="Times New Roman" w:hAnsi="Times New Roman"/>
          <w:sz w:val="27"/>
          <w:szCs w:val="27"/>
        </w:rPr>
        <w:t>23</w:t>
      </w:r>
      <w:r w:rsidR="00DA2949">
        <w:rPr>
          <w:rFonts w:ascii="Times New Roman" w:hAnsi="Times New Roman"/>
          <w:sz w:val="27"/>
          <w:szCs w:val="27"/>
        </w:rPr>
        <w:t>.08</w:t>
      </w:r>
      <w:r w:rsidRPr="00BD5A88" w:rsidR="00DA2949">
        <w:rPr>
          <w:rFonts w:ascii="Times New Roman" w:hAnsi="Times New Roman"/>
          <w:sz w:val="27"/>
          <w:szCs w:val="27"/>
        </w:rPr>
        <w:t>.2017 года (л.д.</w:t>
      </w:r>
      <w:r w:rsidR="00DA2949">
        <w:rPr>
          <w:rFonts w:ascii="Times New Roman" w:hAnsi="Times New Roman"/>
          <w:sz w:val="27"/>
          <w:szCs w:val="27"/>
        </w:rPr>
        <w:t>7-8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5E447A">
        <w:rPr>
          <w:rFonts w:ascii="Times New Roman" w:hAnsi="Times New Roman"/>
          <w:sz w:val="27"/>
          <w:szCs w:val="27"/>
        </w:rPr>
        <w:t>13230</w:t>
      </w:r>
      <w:r w:rsidRPr="00BD5A88" w:rsidR="00DA294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совершение</w:t>
      </w:r>
      <w:r w:rsidR="005E447A">
        <w:rPr>
          <w:rFonts w:ascii="Times New Roman" w:hAnsi="Times New Roman"/>
          <w:sz w:val="27"/>
          <w:szCs w:val="27"/>
        </w:rPr>
        <w:t xml:space="preserve"> налогового правонарушения от 03</w:t>
      </w:r>
      <w:r w:rsidRPr="00BD5A88" w:rsidR="00DA2949">
        <w:rPr>
          <w:rFonts w:ascii="Times New Roman" w:hAnsi="Times New Roman"/>
          <w:sz w:val="27"/>
          <w:szCs w:val="27"/>
        </w:rPr>
        <w:t>.1</w:t>
      </w:r>
      <w:r w:rsidR="00DA2949">
        <w:rPr>
          <w:rFonts w:ascii="Times New Roman" w:hAnsi="Times New Roman"/>
          <w:sz w:val="27"/>
          <w:szCs w:val="27"/>
        </w:rPr>
        <w:t>0</w:t>
      </w:r>
      <w:r w:rsidRPr="00BD5A88" w:rsidR="00DA2949">
        <w:rPr>
          <w:rFonts w:ascii="Times New Roman" w:hAnsi="Times New Roman"/>
          <w:sz w:val="27"/>
          <w:szCs w:val="27"/>
        </w:rPr>
        <w:t>.2017 г. (</w:t>
      </w:r>
      <w:r w:rsidR="005E447A">
        <w:rPr>
          <w:rFonts w:ascii="Times New Roman" w:hAnsi="Times New Roman"/>
          <w:sz w:val="27"/>
          <w:szCs w:val="27"/>
        </w:rPr>
        <w:t>л.д.9</w:t>
      </w:r>
      <w:r w:rsidRPr="00BD5A88" w:rsidR="00DA2949">
        <w:rPr>
          <w:rFonts w:ascii="Times New Roman" w:hAnsi="Times New Roman"/>
          <w:sz w:val="27"/>
          <w:szCs w:val="27"/>
        </w:rPr>
        <w:t>-1</w:t>
      </w:r>
      <w:r w:rsidR="005E447A">
        <w:rPr>
          <w:rFonts w:ascii="Times New Roman" w:hAnsi="Times New Roman"/>
          <w:sz w:val="27"/>
          <w:szCs w:val="27"/>
        </w:rPr>
        <w:t>0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DA2949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sz w:val="27"/>
          <w:szCs w:val="27"/>
        </w:rPr>
        <w:t>уведомлением о вызове налогоплательщика</w:t>
      </w:r>
      <w:r w:rsidRPr="00BD5A88" w:rsidR="00BD5A88">
        <w:rPr>
          <w:rFonts w:ascii="Times New Roman" w:hAnsi="Times New Roman"/>
          <w:sz w:val="27"/>
          <w:szCs w:val="27"/>
        </w:rPr>
        <w:t xml:space="preserve"> № </w:t>
      </w:r>
      <w:r w:rsidR="005E447A">
        <w:rPr>
          <w:rFonts w:ascii="Times New Roman" w:hAnsi="Times New Roman"/>
          <w:sz w:val="27"/>
          <w:szCs w:val="27"/>
        </w:rPr>
        <w:t>160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5E447A">
        <w:rPr>
          <w:rFonts w:ascii="Times New Roman" w:hAnsi="Times New Roman"/>
          <w:sz w:val="27"/>
          <w:szCs w:val="27"/>
        </w:rPr>
        <w:t>01</w:t>
      </w:r>
      <w:r w:rsidR="007919C9">
        <w:rPr>
          <w:rFonts w:ascii="Times New Roman" w:hAnsi="Times New Roman"/>
          <w:sz w:val="27"/>
          <w:szCs w:val="27"/>
        </w:rPr>
        <w:t>.03.2018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BD5A88">
        <w:rPr>
          <w:rFonts w:ascii="Times New Roman" w:hAnsi="Times New Roman"/>
          <w:sz w:val="27"/>
          <w:szCs w:val="27"/>
        </w:rPr>
        <w:t xml:space="preserve">года </w:t>
      </w:r>
      <w:r w:rsidR="005E447A">
        <w:rPr>
          <w:rFonts w:ascii="Times New Roman" w:hAnsi="Times New Roman"/>
          <w:sz w:val="27"/>
          <w:szCs w:val="27"/>
        </w:rPr>
        <w:t>(л.д.11</w:t>
      </w:r>
      <w:r w:rsidRPr="00BD5A88" w:rsidR="004B7189">
        <w:rPr>
          <w:rFonts w:ascii="Times New Roman" w:hAnsi="Times New Roman"/>
          <w:sz w:val="27"/>
          <w:szCs w:val="27"/>
        </w:rPr>
        <w:t>),</w:t>
      </w:r>
      <w:r w:rsidR="005E447A">
        <w:rPr>
          <w:rFonts w:ascii="Times New Roman" w:hAnsi="Times New Roman"/>
          <w:sz w:val="27"/>
          <w:szCs w:val="27"/>
        </w:rPr>
        <w:t xml:space="preserve"> копией паспорта в </w:t>
      </w:r>
      <w:r w:rsidR="00941045">
        <w:rPr>
          <w:rFonts w:ascii="Times New Roman" w:hAnsi="Times New Roman"/>
          <w:sz w:val="27"/>
          <w:szCs w:val="27"/>
        </w:rPr>
        <w:t>отношении Поплавской Л.Ф.. (л.д</w:t>
      </w:r>
      <w:r w:rsidR="005E447A">
        <w:rPr>
          <w:rFonts w:ascii="Times New Roman" w:hAnsi="Times New Roman"/>
          <w:sz w:val="27"/>
          <w:szCs w:val="27"/>
        </w:rPr>
        <w:t>.</w:t>
      </w:r>
      <w:r w:rsidR="00941045">
        <w:rPr>
          <w:rFonts w:ascii="Times New Roman" w:hAnsi="Times New Roman"/>
          <w:sz w:val="27"/>
          <w:szCs w:val="27"/>
        </w:rPr>
        <w:t>12),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941045">
        <w:rPr>
          <w:rFonts w:ascii="Times New Roman" w:hAnsi="Times New Roman"/>
          <w:sz w:val="27"/>
          <w:szCs w:val="27"/>
        </w:rPr>
        <w:t xml:space="preserve"> протоколом ППО Межрегионального</w:t>
      </w:r>
      <w:r w:rsidR="00941045">
        <w:rPr>
          <w:rFonts w:ascii="Times New Roman" w:hAnsi="Times New Roman"/>
          <w:sz w:val="27"/>
          <w:szCs w:val="27"/>
        </w:rPr>
        <w:t xml:space="preserve"> управления  Роспотребнадзора по Республике Крым и городу Севастополю от 07.11.2014 г. (л.д.13-19),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7919C9">
        <w:rPr>
          <w:rFonts w:ascii="Times New Roman" w:hAnsi="Times New Roman"/>
          <w:sz w:val="27"/>
          <w:szCs w:val="27"/>
        </w:rPr>
        <w:t>извещением о получении электронного док</w:t>
      </w:r>
      <w:r w:rsidR="00941045">
        <w:rPr>
          <w:rFonts w:ascii="Times New Roman" w:hAnsi="Times New Roman"/>
          <w:sz w:val="27"/>
          <w:szCs w:val="27"/>
        </w:rPr>
        <w:t>умента  от 30.03.2018 г. (л.д.9)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941045">
        <w:rPr>
          <w:rFonts w:ascii="Times New Roman" w:hAnsi="Times New Roman"/>
          <w:sz w:val="27"/>
          <w:szCs w:val="27"/>
        </w:rPr>
        <w:t>Поплавской Л.Ф.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941045">
        <w:rPr>
          <w:rFonts w:ascii="Times New Roman" w:hAnsi="Times New Roman"/>
          <w:sz w:val="27"/>
          <w:szCs w:val="27"/>
        </w:rPr>
        <w:t>Поплавской Л.Ф.</w:t>
      </w:r>
      <w:r w:rsidR="00CB7B8F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1C08F2" w:rsidRPr="00BD5A88" w:rsidP="00A14550">
      <w:pPr>
        <w:ind w:firstLine="567"/>
        <w:rPr>
          <w:rFonts w:ascii="Times New Roman" w:hAnsi="Times New Roman"/>
          <w:sz w:val="27"/>
          <w:szCs w:val="27"/>
        </w:rPr>
      </w:pP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BD5A88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="00941045">
        <w:rPr>
          <w:rFonts w:ascii="Times New Roman" w:hAnsi="Times New Roman"/>
          <w:sz w:val="27"/>
          <w:szCs w:val="27"/>
        </w:rPr>
        <w:t>председателя П</w:t>
      </w:r>
      <w:r w:rsidR="001C08F2">
        <w:rPr>
          <w:rFonts w:ascii="Times New Roman" w:hAnsi="Times New Roman"/>
          <w:sz w:val="27"/>
          <w:szCs w:val="27"/>
        </w:rPr>
        <w:t xml:space="preserve">ервичной профсоюзной организации </w:t>
      </w:r>
      <w:r w:rsidR="00941045">
        <w:rPr>
          <w:rFonts w:ascii="Times New Roman" w:hAnsi="Times New Roman"/>
          <w:sz w:val="27"/>
          <w:szCs w:val="27"/>
        </w:rPr>
        <w:t xml:space="preserve"> Межрегионального управления Роспотребнадзора по Республике Крым и </w:t>
      </w:r>
      <w:r w:rsidR="001C08F2">
        <w:rPr>
          <w:rFonts w:ascii="Times New Roman" w:hAnsi="Times New Roman"/>
          <w:sz w:val="27"/>
          <w:szCs w:val="27"/>
        </w:rPr>
        <w:t xml:space="preserve">                  </w:t>
      </w:r>
      <w:r w:rsidR="00941045">
        <w:rPr>
          <w:rFonts w:ascii="Times New Roman" w:hAnsi="Times New Roman"/>
          <w:sz w:val="27"/>
          <w:szCs w:val="27"/>
        </w:rPr>
        <w:t>г</w:t>
      </w:r>
      <w:r w:rsidR="00941045">
        <w:rPr>
          <w:rFonts w:ascii="Times New Roman" w:hAnsi="Times New Roman"/>
          <w:sz w:val="27"/>
          <w:szCs w:val="27"/>
        </w:rPr>
        <w:t>. Севастополю Поплавскую Людмилу Федоровну</w:t>
      </w:r>
      <w:r w:rsidRPr="00BD5A88" w:rsidR="00941045">
        <w:rPr>
          <w:rFonts w:ascii="Times New Roman" w:hAnsi="Times New Roman"/>
          <w:sz w:val="27"/>
          <w:szCs w:val="27"/>
        </w:rPr>
        <w:t xml:space="preserve">, </w:t>
      </w:r>
      <w:r w:rsidR="00706F4E">
        <w:rPr>
          <w:rFonts w:ascii="Times New Roman" w:hAnsi="Times New Roman"/>
          <w:sz w:val="27"/>
          <w:szCs w:val="27"/>
        </w:rPr>
        <w:t>ДАТА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941045">
        <w:rPr>
          <w:rFonts w:ascii="Times New Roman" w:hAnsi="Times New Roman"/>
          <w:color w:val="000000"/>
          <w:sz w:val="27"/>
          <w:szCs w:val="27"/>
        </w:rPr>
        <w:t>ой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941045">
        <w:rPr>
          <w:rFonts w:ascii="Times New Roman" w:hAnsi="Times New Roman"/>
          <w:color w:val="000000"/>
          <w:sz w:val="27"/>
          <w:szCs w:val="27"/>
        </w:rPr>
        <w:t>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941045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D13BE3">
        <w:rPr>
          <w:rFonts w:ascii="Times New Roman" w:hAnsi="Times New Roman"/>
          <w:sz w:val="27"/>
          <w:szCs w:val="27"/>
        </w:rPr>
        <w:t xml:space="preserve"> 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1C08F2">
        <w:rPr>
          <w:rFonts w:ascii="Times New Roman" w:hAnsi="Times New Roman"/>
          <w:sz w:val="27"/>
          <w:szCs w:val="27"/>
        </w:rPr>
        <w:t>подпись</w:t>
      </w:r>
      <w:r w:rsidR="001C08F2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7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F4E">
      <w:rPr>
        <w:noProof/>
      </w:rPr>
      <w:t>3</w:t>
    </w:r>
    <w:r w:rsidR="00706F4E">
      <w:rPr>
        <w:noProof/>
      </w:rPr>
      <w:fldChar w:fldCharType="end"/>
    </w:r>
  </w:p>
  <w:p w:rsidR="005E44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7A">
    <w:pPr>
      <w:pStyle w:val="Header"/>
      <w:jc w:val="right"/>
    </w:pPr>
  </w:p>
  <w:p w:rsidR="005E44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2037A"/>
    <w:rsid w:val="00034584"/>
    <w:rsid w:val="000569ED"/>
    <w:rsid w:val="000667CE"/>
    <w:rsid w:val="000722BC"/>
    <w:rsid w:val="000A6F95"/>
    <w:rsid w:val="000D162D"/>
    <w:rsid w:val="000E349C"/>
    <w:rsid w:val="00114483"/>
    <w:rsid w:val="00122718"/>
    <w:rsid w:val="001822E2"/>
    <w:rsid w:val="001828D1"/>
    <w:rsid w:val="00192EBD"/>
    <w:rsid w:val="001C08F2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071CB"/>
    <w:rsid w:val="00383FE2"/>
    <w:rsid w:val="0039217B"/>
    <w:rsid w:val="00393081"/>
    <w:rsid w:val="003D1D61"/>
    <w:rsid w:val="003D3F75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155C4"/>
    <w:rsid w:val="00554A12"/>
    <w:rsid w:val="00567690"/>
    <w:rsid w:val="00571842"/>
    <w:rsid w:val="00574E7F"/>
    <w:rsid w:val="005B5699"/>
    <w:rsid w:val="005E447A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06F4E"/>
    <w:rsid w:val="007107A9"/>
    <w:rsid w:val="0072016D"/>
    <w:rsid w:val="007415A0"/>
    <w:rsid w:val="0074348B"/>
    <w:rsid w:val="0076467B"/>
    <w:rsid w:val="007919C9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41045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05773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3492"/>
    <w:rsid w:val="00C9659E"/>
    <w:rsid w:val="00CA094D"/>
    <w:rsid w:val="00CA13B0"/>
    <w:rsid w:val="00CA3202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DA2949"/>
    <w:rsid w:val="00DE5AA8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09BE-BD52-49B9-9131-D1E3187E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