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256B29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sz w:val="27"/>
          <w:szCs w:val="27"/>
          <w:bdr w:val="none" w:sz="0" w:space="0" w:color="auto" w:frame="1"/>
        </w:rPr>
      </w:pPr>
      <w:r w:rsidRPr="00256B29">
        <w:rPr>
          <w:b/>
          <w:color w:val="FF0000"/>
          <w:sz w:val="27"/>
          <w:szCs w:val="27"/>
          <w:bdr w:val="none" w:sz="0" w:space="0" w:color="auto" w:frame="1"/>
        </w:rPr>
        <w:t xml:space="preserve">    </w:t>
      </w:r>
      <w:r w:rsidRPr="00256B29" w:rsidR="001D3711">
        <w:rPr>
          <w:b/>
          <w:color w:val="FF0000"/>
          <w:sz w:val="27"/>
          <w:szCs w:val="27"/>
          <w:bdr w:val="none" w:sz="0" w:space="0" w:color="auto" w:frame="1"/>
        </w:rPr>
        <w:t xml:space="preserve"> </w:t>
      </w:r>
      <w:r w:rsidRPr="00256B29" w:rsidR="00203E82">
        <w:rPr>
          <w:b/>
          <w:sz w:val="27"/>
          <w:szCs w:val="27"/>
          <w:bdr w:val="none" w:sz="0" w:space="0" w:color="auto" w:frame="1"/>
        </w:rPr>
        <w:t>Дело №</w:t>
      </w:r>
      <w:r w:rsidRPr="00256B29" w:rsidR="00212FE8">
        <w:rPr>
          <w:b/>
          <w:sz w:val="27"/>
          <w:szCs w:val="27"/>
          <w:bdr w:val="none" w:sz="0" w:space="0" w:color="auto" w:frame="1"/>
        </w:rPr>
        <w:t xml:space="preserve"> </w:t>
      </w:r>
      <w:r w:rsidRPr="00256B29" w:rsidR="00203E82">
        <w:rPr>
          <w:b/>
          <w:sz w:val="27"/>
          <w:szCs w:val="27"/>
          <w:bdr w:val="none" w:sz="0" w:space="0" w:color="auto" w:frame="1"/>
        </w:rPr>
        <w:t>5-</w:t>
      </w:r>
      <w:r w:rsidRPr="00256B29" w:rsidR="0044449E">
        <w:rPr>
          <w:b/>
          <w:sz w:val="27"/>
          <w:szCs w:val="27"/>
          <w:bdr w:val="none" w:sz="0" w:space="0" w:color="auto" w:frame="1"/>
        </w:rPr>
        <w:t>10</w:t>
      </w:r>
      <w:r w:rsidRPr="00256B29" w:rsidR="00203E82">
        <w:rPr>
          <w:b/>
          <w:sz w:val="27"/>
          <w:szCs w:val="27"/>
          <w:bdr w:val="none" w:sz="0" w:space="0" w:color="auto" w:frame="1"/>
        </w:rPr>
        <w:t>-</w:t>
      </w:r>
      <w:r w:rsidR="005B2FAF">
        <w:rPr>
          <w:b/>
          <w:sz w:val="27"/>
          <w:szCs w:val="27"/>
          <w:bdr w:val="none" w:sz="0" w:space="0" w:color="auto" w:frame="1"/>
        </w:rPr>
        <w:t>199</w:t>
      </w:r>
      <w:r w:rsidRPr="00256B29" w:rsidR="003E21AE">
        <w:rPr>
          <w:b/>
          <w:sz w:val="27"/>
          <w:szCs w:val="27"/>
          <w:bdr w:val="none" w:sz="0" w:space="0" w:color="auto" w:frame="1"/>
        </w:rPr>
        <w:t>/20</w:t>
      </w:r>
      <w:r w:rsidRPr="00256B29" w:rsidR="00733789">
        <w:rPr>
          <w:b/>
          <w:sz w:val="27"/>
          <w:szCs w:val="27"/>
          <w:bdr w:val="none" w:sz="0" w:space="0" w:color="auto" w:frame="1"/>
        </w:rPr>
        <w:t>2</w:t>
      </w:r>
      <w:r w:rsidRPr="00256B29" w:rsidR="00E80E0B">
        <w:rPr>
          <w:b/>
          <w:sz w:val="27"/>
          <w:szCs w:val="27"/>
          <w:bdr w:val="none" w:sz="0" w:space="0" w:color="auto" w:frame="1"/>
        </w:rPr>
        <w:t>4</w:t>
      </w:r>
    </w:p>
    <w:p w:rsidR="002D477A" w:rsidRPr="00256B29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7"/>
          <w:szCs w:val="27"/>
          <w:bdr w:val="none" w:sz="0" w:space="0" w:color="auto" w:frame="1"/>
        </w:rPr>
      </w:pPr>
      <w:r w:rsidRPr="00256B29">
        <w:rPr>
          <w:b/>
          <w:sz w:val="27"/>
          <w:szCs w:val="27"/>
          <w:bdr w:val="none" w:sz="0" w:space="0" w:color="auto" w:frame="1"/>
        </w:rPr>
        <w:t xml:space="preserve">                                                                         </w:t>
      </w:r>
      <w:r w:rsidRPr="00256B29" w:rsidR="003E21AE">
        <w:rPr>
          <w:b/>
          <w:sz w:val="27"/>
          <w:szCs w:val="27"/>
          <w:bdr w:val="none" w:sz="0" w:space="0" w:color="auto" w:frame="1"/>
        </w:rPr>
        <w:t xml:space="preserve">                  </w:t>
      </w:r>
      <w:r w:rsidRPr="00256B29" w:rsidR="00C91807">
        <w:rPr>
          <w:b/>
          <w:sz w:val="27"/>
          <w:szCs w:val="27"/>
          <w:bdr w:val="none" w:sz="0" w:space="0" w:color="auto" w:frame="1"/>
        </w:rPr>
        <w:t xml:space="preserve"> </w:t>
      </w:r>
      <w:r w:rsidRPr="00256B29" w:rsidR="00216DF9">
        <w:rPr>
          <w:b/>
          <w:sz w:val="27"/>
          <w:szCs w:val="27"/>
          <w:bdr w:val="none" w:sz="0" w:space="0" w:color="auto" w:frame="1"/>
        </w:rPr>
        <w:t xml:space="preserve">  </w:t>
      </w:r>
      <w:r w:rsidRPr="00256B29" w:rsidR="001D3711">
        <w:rPr>
          <w:b/>
          <w:sz w:val="27"/>
          <w:szCs w:val="27"/>
          <w:bdr w:val="none" w:sz="0" w:space="0" w:color="auto" w:frame="1"/>
        </w:rPr>
        <w:t xml:space="preserve">№ </w:t>
      </w:r>
      <w:r w:rsidRPr="00256B29" w:rsidR="003E21AE">
        <w:rPr>
          <w:b/>
          <w:sz w:val="27"/>
          <w:szCs w:val="27"/>
          <w:bdr w:val="none" w:sz="0" w:space="0" w:color="auto" w:frame="1"/>
        </w:rPr>
        <w:t>05-0</w:t>
      </w:r>
      <w:r w:rsidR="005B2FAF">
        <w:rPr>
          <w:b/>
          <w:sz w:val="27"/>
          <w:szCs w:val="27"/>
          <w:bdr w:val="none" w:sz="0" w:space="0" w:color="auto" w:frame="1"/>
        </w:rPr>
        <w:t>199</w:t>
      </w:r>
      <w:r w:rsidRPr="00256B29" w:rsidR="000A07C1">
        <w:rPr>
          <w:b/>
          <w:sz w:val="27"/>
          <w:szCs w:val="27"/>
          <w:bdr w:val="none" w:sz="0" w:space="0" w:color="auto" w:frame="1"/>
        </w:rPr>
        <w:t>/</w:t>
      </w:r>
      <w:r w:rsidRPr="00256B29" w:rsidR="0044449E">
        <w:rPr>
          <w:b/>
          <w:sz w:val="27"/>
          <w:szCs w:val="27"/>
          <w:bdr w:val="none" w:sz="0" w:space="0" w:color="auto" w:frame="1"/>
        </w:rPr>
        <w:t>10</w:t>
      </w:r>
      <w:r w:rsidRPr="00256B29" w:rsidR="003E21AE">
        <w:rPr>
          <w:b/>
          <w:sz w:val="27"/>
          <w:szCs w:val="27"/>
          <w:bdr w:val="none" w:sz="0" w:space="0" w:color="auto" w:frame="1"/>
        </w:rPr>
        <w:t>/</w:t>
      </w:r>
      <w:r w:rsidRPr="00256B29" w:rsidR="00733789">
        <w:rPr>
          <w:b/>
          <w:sz w:val="27"/>
          <w:szCs w:val="27"/>
          <w:bdr w:val="none" w:sz="0" w:space="0" w:color="auto" w:frame="1"/>
        </w:rPr>
        <w:t>2</w:t>
      </w:r>
      <w:r w:rsidRPr="00256B29" w:rsidR="00E80E0B">
        <w:rPr>
          <w:b/>
          <w:sz w:val="27"/>
          <w:szCs w:val="27"/>
          <w:bdr w:val="none" w:sz="0" w:space="0" w:color="auto" w:frame="1"/>
        </w:rPr>
        <w:t>4</w:t>
      </w:r>
    </w:p>
    <w:p w:rsidR="00412768" w:rsidRPr="00256B29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256B29" w:rsidP="00902C68">
      <w:pPr>
        <w:pStyle w:val="Title"/>
        <w:ind w:firstLine="567"/>
        <w:rPr>
          <w:sz w:val="27"/>
          <w:szCs w:val="27"/>
        </w:rPr>
      </w:pPr>
      <w:r w:rsidRPr="00256B29">
        <w:rPr>
          <w:sz w:val="27"/>
          <w:szCs w:val="27"/>
        </w:rPr>
        <w:t>П О С Т А Н О В Л Е Н И Е</w:t>
      </w:r>
    </w:p>
    <w:p w:rsidR="00264FD4" w:rsidRPr="00256B29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256B29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7"/>
          <w:szCs w:val="27"/>
          <w:bdr w:val="none" w:sz="0" w:space="0" w:color="auto" w:frame="1"/>
        </w:rPr>
      </w:pPr>
      <w:r>
        <w:rPr>
          <w:sz w:val="27"/>
          <w:szCs w:val="27"/>
          <w:bdr w:val="none" w:sz="0" w:space="0" w:color="auto" w:frame="1"/>
        </w:rPr>
        <w:t>18 сентября</w:t>
      </w:r>
      <w:r w:rsidRPr="00256B29" w:rsidR="00C35681">
        <w:rPr>
          <w:sz w:val="27"/>
          <w:szCs w:val="27"/>
          <w:bdr w:val="none" w:sz="0" w:space="0" w:color="auto" w:frame="1"/>
        </w:rPr>
        <w:t xml:space="preserve"> </w:t>
      </w:r>
      <w:r w:rsidRPr="00256B29" w:rsidR="001D3711">
        <w:rPr>
          <w:sz w:val="27"/>
          <w:szCs w:val="27"/>
          <w:bdr w:val="none" w:sz="0" w:space="0" w:color="auto" w:frame="1"/>
        </w:rPr>
        <w:t>202</w:t>
      </w:r>
      <w:r w:rsidRPr="00256B29" w:rsidR="00C35681">
        <w:rPr>
          <w:sz w:val="27"/>
          <w:szCs w:val="27"/>
          <w:bdr w:val="none" w:sz="0" w:space="0" w:color="auto" w:frame="1"/>
        </w:rPr>
        <w:t>4</w:t>
      </w:r>
      <w:r w:rsidRPr="00256B29">
        <w:rPr>
          <w:sz w:val="27"/>
          <w:szCs w:val="27"/>
          <w:bdr w:val="none" w:sz="0" w:space="0" w:color="auto" w:frame="1"/>
        </w:rPr>
        <w:t xml:space="preserve"> года</w:t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 w:rsidR="002D477A">
        <w:rPr>
          <w:sz w:val="27"/>
          <w:szCs w:val="27"/>
          <w:bdr w:val="none" w:sz="0" w:space="0" w:color="auto" w:frame="1"/>
        </w:rPr>
        <w:tab/>
      </w:r>
      <w:r w:rsidRPr="00256B29" w:rsidR="002D477A">
        <w:rPr>
          <w:sz w:val="27"/>
          <w:szCs w:val="27"/>
          <w:bdr w:val="none" w:sz="0" w:space="0" w:color="auto" w:frame="1"/>
        </w:rPr>
        <w:tab/>
      </w:r>
      <w:r w:rsidRPr="00256B29" w:rsidR="00F7095A">
        <w:rPr>
          <w:sz w:val="27"/>
          <w:szCs w:val="27"/>
          <w:bdr w:val="none" w:sz="0" w:space="0" w:color="auto" w:frame="1"/>
        </w:rPr>
        <w:tab/>
      </w:r>
      <w:r w:rsidRPr="00256B29" w:rsidR="00216DF9">
        <w:rPr>
          <w:sz w:val="27"/>
          <w:szCs w:val="27"/>
          <w:bdr w:val="none" w:sz="0" w:space="0" w:color="auto" w:frame="1"/>
        </w:rPr>
        <w:t xml:space="preserve">    </w:t>
      </w:r>
      <w:r w:rsidRPr="00256B29" w:rsidR="005C28B4">
        <w:rPr>
          <w:sz w:val="27"/>
          <w:szCs w:val="27"/>
          <w:bdr w:val="none" w:sz="0" w:space="0" w:color="auto" w:frame="1"/>
        </w:rPr>
        <w:tab/>
      </w:r>
      <w:r w:rsidRPr="00256B29" w:rsidR="00212FE8">
        <w:rPr>
          <w:sz w:val="27"/>
          <w:szCs w:val="27"/>
          <w:bdr w:val="none" w:sz="0" w:space="0" w:color="auto" w:frame="1"/>
        </w:rPr>
        <w:t xml:space="preserve">               </w:t>
      </w:r>
      <w:r w:rsidRPr="00256B29" w:rsidR="002D477A">
        <w:rPr>
          <w:sz w:val="27"/>
          <w:szCs w:val="27"/>
          <w:bdr w:val="none" w:sz="0" w:space="0" w:color="auto" w:frame="1"/>
        </w:rPr>
        <w:t>г.</w:t>
      </w:r>
      <w:r w:rsidRPr="00256B29" w:rsidR="000C1695">
        <w:rPr>
          <w:sz w:val="27"/>
          <w:szCs w:val="27"/>
          <w:bdr w:val="none" w:sz="0" w:space="0" w:color="auto" w:frame="1"/>
        </w:rPr>
        <w:t xml:space="preserve"> </w:t>
      </w:r>
      <w:r w:rsidRPr="00256B29" w:rsidR="002D477A">
        <w:rPr>
          <w:sz w:val="27"/>
          <w:szCs w:val="27"/>
          <w:bdr w:val="none" w:sz="0" w:space="0" w:color="auto" w:frame="1"/>
        </w:rPr>
        <w:t>Симферополь</w:t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 w:rsidR="0047319B">
        <w:rPr>
          <w:sz w:val="27"/>
          <w:szCs w:val="27"/>
          <w:bdr w:val="none" w:sz="0" w:space="0" w:color="auto" w:frame="1"/>
        </w:rPr>
        <w:t xml:space="preserve">          </w:t>
      </w:r>
      <w:r w:rsidRPr="00256B29">
        <w:rPr>
          <w:sz w:val="27"/>
          <w:szCs w:val="27"/>
          <w:bdr w:val="none" w:sz="0" w:space="0" w:color="auto" w:frame="1"/>
        </w:rPr>
        <w:t xml:space="preserve">                                   </w:t>
      </w:r>
    </w:p>
    <w:p w:rsidR="00265F15" w:rsidRPr="00256B29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  <w:bdr w:val="none" w:sz="0" w:space="0" w:color="auto" w:frame="1"/>
        </w:rPr>
      </w:pPr>
      <w:r w:rsidRPr="00256B29">
        <w:rPr>
          <w:sz w:val="27"/>
          <w:szCs w:val="27"/>
        </w:rPr>
        <w:t>М</w:t>
      </w:r>
      <w:r w:rsidRPr="00256B29" w:rsidR="007C1B62">
        <w:rPr>
          <w:sz w:val="27"/>
          <w:szCs w:val="27"/>
        </w:rPr>
        <w:t xml:space="preserve">ировой судья судебного участка № 10 Киевского судебного района города Симферополь </w:t>
      </w:r>
      <w:r w:rsidRPr="00256B29" w:rsidR="00F7095A">
        <w:rPr>
          <w:sz w:val="27"/>
          <w:szCs w:val="27"/>
        </w:rPr>
        <w:t>Москаленко Сергей Анатольевич (г.</w:t>
      </w:r>
      <w:r w:rsidRPr="00256B29" w:rsidR="00CA3464">
        <w:rPr>
          <w:sz w:val="27"/>
          <w:szCs w:val="27"/>
        </w:rPr>
        <w:t xml:space="preserve"> </w:t>
      </w:r>
      <w:r w:rsidRPr="00256B29" w:rsidR="00F7095A">
        <w:rPr>
          <w:sz w:val="27"/>
          <w:szCs w:val="27"/>
        </w:rPr>
        <w:t>Симферополь,</w:t>
      </w:r>
      <w:r w:rsidRPr="00256B29" w:rsidR="007C1B62">
        <w:rPr>
          <w:sz w:val="27"/>
          <w:szCs w:val="27"/>
        </w:rPr>
        <w:t xml:space="preserve"> </w:t>
      </w:r>
      <w:r w:rsidRPr="00256B29" w:rsidR="00437A48">
        <w:rPr>
          <w:sz w:val="27"/>
          <w:szCs w:val="27"/>
        </w:rPr>
        <w:t xml:space="preserve">                     </w:t>
      </w:r>
      <w:r w:rsidRPr="00256B29" w:rsidR="00F7095A">
        <w:rPr>
          <w:sz w:val="27"/>
          <w:szCs w:val="27"/>
        </w:rPr>
        <w:t>ул. Киевская д.55/2),</w:t>
      </w:r>
      <w:r w:rsidRPr="00256B29" w:rsidR="00D52EE3">
        <w:rPr>
          <w:sz w:val="27"/>
          <w:szCs w:val="27"/>
          <w:bdr w:val="none" w:sz="0" w:space="0" w:color="auto" w:frame="1"/>
        </w:rPr>
        <w:t xml:space="preserve"> рассмотрев </w:t>
      </w:r>
      <w:r w:rsidRPr="00256B29" w:rsidR="0039702F">
        <w:rPr>
          <w:sz w:val="27"/>
          <w:szCs w:val="27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="00AA7D66">
        <w:rPr>
          <w:sz w:val="27"/>
          <w:szCs w:val="27"/>
          <w:bdr w:val="none" w:sz="0" w:space="0" w:color="auto" w:frame="1"/>
        </w:rPr>
        <w:t>Бибикова А.А</w:t>
      </w:r>
      <w:r w:rsidRPr="00256B29" w:rsidR="004D6ECA">
        <w:rPr>
          <w:sz w:val="27"/>
          <w:szCs w:val="27"/>
          <w:bdr w:val="none" w:sz="0" w:space="0" w:color="auto" w:frame="1"/>
        </w:rPr>
        <w:t>.</w:t>
      </w:r>
      <w:r w:rsidRPr="00256B29" w:rsidR="0039702F">
        <w:rPr>
          <w:sz w:val="27"/>
          <w:szCs w:val="27"/>
          <w:bdr w:val="none" w:sz="0" w:space="0" w:color="auto" w:frame="1"/>
        </w:rPr>
        <w:t xml:space="preserve">, </w:t>
      </w:r>
      <w:r w:rsidRPr="00256B29" w:rsidR="00D52EE3">
        <w:rPr>
          <w:sz w:val="27"/>
          <w:szCs w:val="27"/>
          <w:bdr w:val="none" w:sz="0" w:space="0" w:color="auto" w:frame="1"/>
        </w:rPr>
        <w:t>дело</w:t>
      </w:r>
      <w:r w:rsidRPr="00256B29">
        <w:rPr>
          <w:sz w:val="27"/>
          <w:szCs w:val="27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8A5798" w:rsidRPr="00256B29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sz w:val="27"/>
          <w:szCs w:val="27"/>
          <w:bdr w:val="none" w:sz="0" w:space="0" w:color="auto" w:frame="1"/>
        </w:rPr>
      </w:pPr>
      <w:r>
        <w:rPr>
          <w:b/>
          <w:sz w:val="27"/>
          <w:szCs w:val="27"/>
          <w:bdr w:val="none" w:sz="0" w:space="0" w:color="auto" w:frame="1"/>
        </w:rPr>
        <w:t xml:space="preserve">Бибикова </w:t>
      </w:r>
      <w:r w:rsidR="00971C40">
        <w:rPr>
          <w:b/>
          <w:sz w:val="27"/>
          <w:szCs w:val="27"/>
          <w:bdr w:val="none" w:sz="0" w:space="0" w:color="auto" w:frame="1"/>
        </w:rPr>
        <w:t>А.А.</w:t>
      </w:r>
      <w:r>
        <w:rPr>
          <w:b/>
          <w:sz w:val="27"/>
          <w:szCs w:val="27"/>
          <w:bdr w:val="none" w:sz="0" w:space="0" w:color="auto" w:frame="1"/>
        </w:rPr>
        <w:t xml:space="preserve">, </w:t>
      </w:r>
      <w:r w:rsidR="00971C40">
        <w:rPr>
          <w:b/>
          <w:sz w:val="27"/>
          <w:szCs w:val="27"/>
          <w:bdr w:val="none" w:sz="0" w:space="0" w:color="auto" w:frame="1"/>
        </w:rPr>
        <w:t>….</w:t>
      </w:r>
      <w:r>
        <w:rPr>
          <w:b/>
          <w:sz w:val="27"/>
          <w:szCs w:val="27"/>
          <w:bdr w:val="none" w:sz="0" w:space="0" w:color="auto" w:frame="1"/>
        </w:rPr>
        <w:t xml:space="preserve"> </w:t>
      </w:r>
      <w:r w:rsidRPr="00256B29" w:rsidR="00E80E0B">
        <w:rPr>
          <w:sz w:val="27"/>
          <w:szCs w:val="27"/>
          <w:bdr w:val="none" w:sz="0" w:space="0" w:color="auto" w:frame="1"/>
        </w:rPr>
        <w:t xml:space="preserve">года рождения, место рождения: </w:t>
      </w:r>
      <w:r w:rsidR="00971C40">
        <w:rPr>
          <w:sz w:val="27"/>
          <w:szCs w:val="27"/>
          <w:bdr w:val="none" w:sz="0" w:space="0" w:color="auto" w:frame="1"/>
        </w:rPr>
        <w:t>…</w:t>
      </w:r>
      <w:r w:rsidRPr="00256B29" w:rsidR="0039702F">
        <w:rPr>
          <w:sz w:val="27"/>
          <w:szCs w:val="27"/>
          <w:bdr w:val="none" w:sz="0" w:space="0" w:color="auto" w:frame="1"/>
        </w:rPr>
        <w:t xml:space="preserve">, </w:t>
      </w:r>
      <w:r w:rsidRPr="00256B29" w:rsidR="00E80E0B">
        <w:rPr>
          <w:sz w:val="27"/>
          <w:szCs w:val="27"/>
          <w:bdr w:val="none" w:sz="0" w:space="0" w:color="auto" w:frame="1"/>
        </w:rPr>
        <w:t xml:space="preserve">гражданина РФ, место жительства: </w:t>
      </w:r>
      <w:r w:rsidR="00971C40">
        <w:rPr>
          <w:sz w:val="27"/>
          <w:szCs w:val="27"/>
          <w:bdr w:val="none" w:sz="0" w:space="0" w:color="auto" w:frame="1"/>
        </w:rPr>
        <w:t>…</w:t>
      </w:r>
      <w:r w:rsidRPr="00256B29" w:rsidR="0039702F">
        <w:rPr>
          <w:sz w:val="27"/>
          <w:szCs w:val="27"/>
          <w:bdr w:val="none" w:sz="0" w:space="0" w:color="auto" w:frame="1"/>
        </w:rPr>
        <w:t xml:space="preserve">, </w:t>
      </w:r>
      <w:r w:rsidRPr="00256B29" w:rsidR="00E80E0B">
        <w:rPr>
          <w:sz w:val="27"/>
          <w:szCs w:val="27"/>
          <w:bdr w:val="none" w:sz="0" w:space="0" w:color="auto" w:frame="1"/>
        </w:rPr>
        <w:t xml:space="preserve">паспорт серия </w:t>
      </w:r>
      <w:r w:rsidR="00971C40">
        <w:rPr>
          <w:sz w:val="27"/>
          <w:szCs w:val="27"/>
          <w:bdr w:val="none" w:sz="0" w:space="0" w:color="auto" w:frame="1"/>
        </w:rPr>
        <w:t>…</w:t>
      </w:r>
      <w:r w:rsidRPr="00256B29" w:rsidR="0039702F">
        <w:rPr>
          <w:sz w:val="27"/>
          <w:szCs w:val="27"/>
          <w:bdr w:val="none" w:sz="0" w:space="0" w:color="auto" w:frame="1"/>
        </w:rPr>
        <w:t xml:space="preserve"> </w:t>
      </w:r>
      <w:r w:rsidRPr="00256B29" w:rsidR="00E80E0B">
        <w:rPr>
          <w:sz w:val="27"/>
          <w:szCs w:val="27"/>
          <w:bdr w:val="none" w:sz="0" w:space="0" w:color="auto" w:frame="1"/>
        </w:rPr>
        <w:t>г</w:t>
      </w:r>
      <w:r w:rsidR="00971C40">
        <w:rPr>
          <w:sz w:val="27"/>
          <w:szCs w:val="27"/>
          <w:bdr w:val="none" w:sz="0" w:space="0" w:color="auto" w:frame="1"/>
        </w:rPr>
        <w:t>…</w:t>
      </w:r>
      <w:r w:rsidRPr="00256B29" w:rsidR="00E80E0B">
        <w:rPr>
          <w:sz w:val="27"/>
          <w:szCs w:val="27"/>
          <w:bdr w:val="none" w:sz="0" w:space="0" w:color="auto" w:frame="1"/>
        </w:rPr>
        <w:t xml:space="preserve">, код подразделения </w:t>
      </w:r>
      <w:r w:rsidR="00971C40">
        <w:rPr>
          <w:sz w:val="27"/>
          <w:szCs w:val="27"/>
          <w:bdr w:val="none" w:sz="0" w:space="0" w:color="auto" w:frame="1"/>
        </w:rPr>
        <w:t>…</w:t>
      </w:r>
      <w:r w:rsidRPr="00256B29" w:rsidR="00E80E0B">
        <w:rPr>
          <w:sz w:val="27"/>
          <w:szCs w:val="27"/>
          <w:bdr w:val="none" w:sz="0" w:space="0" w:color="auto" w:frame="1"/>
        </w:rPr>
        <w:t xml:space="preserve">, </w:t>
      </w:r>
      <w:r w:rsidRPr="00256B29" w:rsidR="00086DAF">
        <w:rPr>
          <w:sz w:val="27"/>
          <w:szCs w:val="27"/>
          <w:bdr w:val="none" w:sz="0" w:space="0" w:color="auto" w:frame="1"/>
        </w:rPr>
        <w:t xml:space="preserve"> </w:t>
      </w:r>
      <w:r w:rsidRPr="00256B29">
        <w:rPr>
          <w:sz w:val="27"/>
          <w:szCs w:val="27"/>
          <w:bdr w:val="none" w:sz="0" w:space="0" w:color="auto" w:frame="1"/>
        </w:rPr>
        <w:t xml:space="preserve">  </w:t>
      </w:r>
    </w:p>
    <w:p w:rsidR="007F3105" w:rsidRPr="00256B29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7"/>
          <w:szCs w:val="27"/>
          <w:bdr w:val="none" w:sz="0" w:space="0" w:color="auto" w:frame="1"/>
        </w:rPr>
      </w:pPr>
      <w:r w:rsidRPr="00256B29">
        <w:rPr>
          <w:sz w:val="27"/>
          <w:szCs w:val="27"/>
          <w:bdr w:val="none" w:sz="0" w:space="0" w:color="auto" w:frame="1"/>
        </w:rPr>
        <w:t xml:space="preserve"> </w:t>
      </w:r>
    </w:p>
    <w:p w:rsidR="00646DA4" w:rsidRPr="00256B29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7"/>
          <w:szCs w:val="27"/>
          <w:bdr w:val="none" w:sz="0" w:space="0" w:color="auto" w:frame="1"/>
        </w:rPr>
      </w:pPr>
      <w:r w:rsidRPr="00256B29">
        <w:rPr>
          <w:b/>
          <w:sz w:val="27"/>
          <w:szCs w:val="27"/>
          <w:bdr w:val="none" w:sz="0" w:space="0" w:color="auto" w:frame="1"/>
        </w:rPr>
        <w:t>УСТАНОВИЛ</w:t>
      </w:r>
      <w:r w:rsidRPr="00256B29" w:rsidR="00D52EE3">
        <w:rPr>
          <w:b/>
          <w:sz w:val="27"/>
          <w:szCs w:val="27"/>
          <w:bdr w:val="none" w:sz="0" w:space="0" w:color="auto" w:frame="1"/>
        </w:rPr>
        <w:t>:</w:t>
      </w:r>
    </w:p>
    <w:p w:rsidR="008B2AC2" w:rsidRPr="00256B29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7"/>
          <w:szCs w:val="27"/>
        </w:rPr>
      </w:pPr>
    </w:p>
    <w:p w:rsidR="00102452" w:rsidRPr="00256B29" w:rsidP="00102452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>
        <w:rPr>
          <w:sz w:val="27"/>
          <w:szCs w:val="27"/>
          <w:bdr w:val="none" w:sz="0" w:space="0" w:color="auto" w:frame="1"/>
        </w:rPr>
        <w:t>Бибиков А.А</w:t>
      </w:r>
      <w:r w:rsidRPr="00256B29" w:rsidR="004D6ECA">
        <w:rPr>
          <w:bCs/>
          <w:sz w:val="27"/>
          <w:szCs w:val="27"/>
        </w:rPr>
        <w:t>.</w:t>
      </w:r>
      <w:r w:rsidRPr="00256B29" w:rsidR="0039702F">
        <w:rPr>
          <w:bCs/>
          <w:sz w:val="27"/>
          <w:szCs w:val="27"/>
        </w:rPr>
        <w:t xml:space="preserve"> </w:t>
      </w:r>
      <w:r w:rsidRPr="00256B29" w:rsidR="00E80E0B">
        <w:rPr>
          <w:bCs/>
          <w:sz w:val="27"/>
          <w:szCs w:val="27"/>
        </w:rPr>
        <w:t xml:space="preserve">не </w:t>
      </w:r>
      <w:r w:rsidRPr="00256B29" w:rsidR="006372F8">
        <w:rPr>
          <w:bCs/>
          <w:sz w:val="27"/>
          <w:szCs w:val="27"/>
        </w:rPr>
        <w:t>уплатил в установленный частью 1 статьи 32.2 КоАП РФ шестидесятидневный срок административный штраф</w:t>
      </w:r>
      <w:r w:rsidRPr="00256B29" w:rsidR="003F66C1">
        <w:rPr>
          <w:bCs/>
          <w:sz w:val="27"/>
          <w:szCs w:val="27"/>
        </w:rPr>
        <w:t xml:space="preserve"> в размере </w:t>
      </w:r>
      <w:r w:rsidR="005B2FAF">
        <w:rPr>
          <w:bCs/>
          <w:sz w:val="27"/>
          <w:szCs w:val="27"/>
        </w:rPr>
        <w:t>50</w:t>
      </w:r>
      <w:r>
        <w:rPr>
          <w:bCs/>
          <w:sz w:val="27"/>
          <w:szCs w:val="27"/>
        </w:rPr>
        <w:t>0,00</w:t>
      </w:r>
      <w:r w:rsidRPr="00256B29" w:rsidR="00E80E0B">
        <w:rPr>
          <w:bCs/>
          <w:sz w:val="27"/>
          <w:szCs w:val="27"/>
        </w:rPr>
        <w:t xml:space="preserve"> руб.,</w:t>
      </w:r>
      <w:r w:rsidRPr="00256B29" w:rsidR="006372F8">
        <w:rPr>
          <w:bCs/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назначенный постановлением по делу об административном правонарушении    № </w:t>
      </w:r>
      <w:r w:rsidR="005B2FAF">
        <w:rPr>
          <w:bCs/>
          <w:sz w:val="27"/>
          <w:szCs w:val="27"/>
        </w:rPr>
        <w:t>8201171141</w:t>
      </w:r>
      <w:r w:rsidR="0084593E">
        <w:rPr>
          <w:bCs/>
          <w:sz w:val="27"/>
          <w:szCs w:val="27"/>
        </w:rPr>
        <w:t xml:space="preserve"> от </w:t>
      </w:r>
      <w:r w:rsidR="005B2FAF">
        <w:rPr>
          <w:bCs/>
          <w:sz w:val="27"/>
          <w:szCs w:val="27"/>
        </w:rPr>
        <w:t>07.12.2023</w:t>
      </w:r>
      <w:r w:rsidRPr="00256B29">
        <w:rPr>
          <w:bCs/>
          <w:sz w:val="27"/>
          <w:szCs w:val="27"/>
        </w:rPr>
        <w:t xml:space="preserve"> г., вступившим в законную силу </w:t>
      </w:r>
      <w:r w:rsidR="005B2FAF">
        <w:rPr>
          <w:bCs/>
          <w:sz w:val="27"/>
          <w:szCs w:val="27"/>
        </w:rPr>
        <w:t>28.05.2024</w:t>
      </w:r>
      <w:r w:rsidRPr="00256B29">
        <w:rPr>
          <w:bCs/>
          <w:sz w:val="27"/>
          <w:szCs w:val="27"/>
        </w:rPr>
        <w:t xml:space="preserve"> г., чем совершил административное правонарушение, предусмотренное ч. 1 ст. 20.25 КоАП РФ.  </w:t>
      </w:r>
    </w:p>
    <w:p w:rsidR="001D3711" w:rsidRPr="00256B29" w:rsidP="00102452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 w:rsidRPr="00256B29">
        <w:rPr>
          <w:bCs/>
          <w:sz w:val="27"/>
          <w:szCs w:val="27"/>
        </w:rPr>
        <w:t>В судебно</w:t>
      </w:r>
      <w:r w:rsidRPr="00256B29" w:rsidR="002A1BED">
        <w:rPr>
          <w:bCs/>
          <w:sz w:val="27"/>
          <w:szCs w:val="27"/>
        </w:rPr>
        <w:t>м</w:t>
      </w:r>
      <w:r w:rsidRPr="00256B29">
        <w:rPr>
          <w:bCs/>
          <w:sz w:val="27"/>
          <w:szCs w:val="27"/>
        </w:rPr>
        <w:t xml:space="preserve"> заседани</w:t>
      </w:r>
      <w:r w:rsidRPr="00256B29" w:rsidR="002A1BED">
        <w:rPr>
          <w:bCs/>
          <w:sz w:val="27"/>
          <w:szCs w:val="27"/>
        </w:rPr>
        <w:t>и</w:t>
      </w:r>
      <w:r w:rsidRPr="00256B29" w:rsidR="00E80E0B">
        <w:rPr>
          <w:bCs/>
          <w:sz w:val="27"/>
          <w:szCs w:val="27"/>
        </w:rPr>
        <w:t xml:space="preserve"> </w:t>
      </w:r>
      <w:r w:rsidR="005C7997">
        <w:rPr>
          <w:sz w:val="27"/>
          <w:szCs w:val="27"/>
          <w:bdr w:val="none" w:sz="0" w:space="0" w:color="auto" w:frame="1"/>
        </w:rPr>
        <w:t>Бибиков А.А</w:t>
      </w:r>
      <w:r w:rsidRPr="00256B29" w:rsidR="00102452">
        <w:rPr>
          <w:bCs/>
          <w:sz w:val="27"/>
          <w:szCs w:val="27"/>
        </w:rPr>
        <w:t xml:space="preserve">. </w:t>
      </w:r>
      <w:r w:rsidRPr="00256B29" w:rsidR="002A1BED">
        <w:rPr>
          <w:bCs/>
          <w:sz w:val="27"/>
          <w:szCs w:val="27"/>
        </w:rPr>
        <w:t>вину признал</w:t>
      </w:r>
      <w:r w:rsidRPr="00256B29" w:rsidR="004D6ECA">
        <w:rPr>
          <w:bCs/>
          <w:sz w:val="27"/>
          <w:szCs w:val="27"/>
        </w:rPr>
        <w:t>.</w:t>
      </w:r>
    </w:p>
    <w:p w:rsidR="00160112" w:rsidRPr="00256B29" w:rsidP="0091508D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И</w:t>
      </w:r>
      <w:r w:rsidRPr="00256B29">
        <w:rPr>
          <w:sz w:val="27"/>
          <w:szCs w:val="27"/>
        </w:rPr>
        <w:t xml:space="preserve">сследовав материалы дела об административном правонарушении, прихожу к следующему. </w:t>
      </w:r>
    </w:p>
    <w:p w:rsidR="00F86098" w:rsidRPr="00256B29" w:rsidP="00F86098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 w:rsidRPr="00256B29">
        <w:rPr>
          <w:bCs/>
          <w:sz w:val="27"/>
          <w:szCs w:val="27"/>
        </w:rPr>
        <w:t xml:space="preserve">Постановлением </w:t>
      </w:r>
      <w:r>
        <w:rPr>
          <w:bCs/>
          <w:sz w:val="27"/>
          <w:szCs w:val="27"/>
        </w:rPr>
        <w:t xml:space="preserve">участкового уполномоченного полиции ОП №3 «Центральный» по г. Симферополю капитаном полиции </w:t>
      </w:r>
      <w:r w:rsidR="00971C40">
        <w:rPr>
          <w:bCs/>
          <w:sz w:val="27"/>
          <w:szCs w:val="27"/>
        </w:rPr>
        <w:t>…</w:t>
      </w:r>
      <w:r>
        <w:rPr>
          <w:bCs/>
          <w:sz w:val="27"/>
          <w:szCs w:val="27"/>
        </w:rPr>
        <w:t xml:space="preserve">              </w:t>
      </w:r>
      <w:r w:rsidRPr="00256B29" w:rsidR="005B2FAF">
        <w:rPr>
          <w:bCs/>
          <w:sz w:val="27"/>
          <w:szCs w:val="27"/>
        </w:rPr>
        <w:t xml:space="preserve">№ </w:t>
      </w:r>
      <w:r w:rsidR="005B2FAF">
        <w:rPr>
          <w:bCs/>
          <w:sz w:val="27"/>
          <w:szCs w:val="27"/>
        </w:rPr>
        <w:t>8201171141 от 07.12.2023 г.</w:t>
      </w:r>
      <w:r w:rsidRPr="00256B29" w:rsidR="002A1BED">
        <w:rPr>
          <w:bCs/>
          <w:sz w:val="27"/>
          <w:szCs w:val="27"/>
        </w:rPr>
        <w:t xml:space="preserve">, вступившим в законную силу </w:t>
      </w:r>
      <w:r w:rsidR="005C7997">
        <w:rPr>
          <w:bCs/>
          <w:sz w:val="27"/>
          <w:szCs w:val="27"/>
        </w:rPr>
        <w:t>28.05.2024</w:t>
      </w:r>
      <w:r w:rsidRPr="00256B29" w:rsidR="00256B29">
        <w:rPr>
          <w:bCs/>
          <w:sz w:val="27"/>
          <w:szCs w:val="27"/>
        </w:rPr>
        <w:t xml:space="preserve"> </w:t>
      </w:r>
      <w:r w:rsidRPr="00256B29" w:rsidR="002A1BED">
        <w:rPr>
          <w:bCs/>
          <w:sz w:val="27"/>
          <w:szCs w:val="27"/>
        </w:rPr>
        <w:t xml:space="preserve">г., </w:t>
      </w:r>
      <w:r w:rsidR="005C7997">
        <w:rPr>
          <w:sz w:val="27"/>
          <w:szCs w:val="27"/>
          <w:bdr w:val="none" w:sz="0" w:space="0" w:color="auto" w:frame="1"/>
        </w:rPr>
        <w:t>Бибиков А.А</w:t>
      </w:r>
      <w:r w:rsidRPr="00256B29" w:rsidR="00250CF0">
        <w:rPr>
          <w:bCs/>
          <w:sz w:val="27"/>
          <w:szCs w:val="27"/>
        </w:rPr>
        <w:t xml:space="preserve">. </w:t>
      </w:r>
      <w:r w:rsidRPr="00256B29" w:rsidR="00547FDC">
        <w:rPr>
          <w:bCs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256B29" w:rsidR="00FA6E06">
        <w:rPr>
          <w:bCs/>
          <w:sz w:val="27"/>
          <w:szCs w:val="27"/>
        </w:rPr>
        <w:t xml:space="preserve">ч. </w:t>
      </w:r>
      <w:r w:rsidR="0084593E">
        <w:rPr>
          <w:bCs/>
          <w:sz w:val="27"/>
          <w:szCs w:val="27"/>
        </w:rPr>
        <w:t>1</w:t>
      </w:r>
      <w:r w:rsidR="00DC7B53">
        <w:rPr>
          <w:bCs/>
          <w:sz w:val="27"/>
          <w:szCs w:val="27"/>
        </w:rPr>
        <w:t xml:space="preserve"> </w:t>
      </w:r>
      <w:r w:rsidR="0084593E">
        <w:rPr>
          <w:bCs/>
          <w:sz w:val="27"/>
          <w:szCs w:val="27"/>
        </w:rPr>
        <w:t xml:space="preserve">ст. </w:t>
      </w:r>
      <w:r>
        <w:rPr>
          <w:bCs/>
          <w:sz w:val="27"/>
          <w:szCs w:val="27"/>
        </w:rPr>
        <w:t>12.29</w:t>
      </w:r>
      <w:r w:rsidRPr="00256B29" w:rsidR="00FA6E06">
        <w:rPr>
          <w:bCs/>
          <w:sz w:val="27"/>
          <w:szCs w:val="27"/>
        </w:rPr>
        <w:t xml:space="preserve"> КоАП РФ </w:t>
      </w:r>
      <w:r w:rsidRPr="00256B29" w:rsidR="00547FDC">
        <w:rPr>
          <w:bCs/>
          <w:sz w:val="27"/>
          <w:szCs w:val="27"/>
        </w:rPr>
        <w:t xml:space="preserve">и ему назначено административное наказание в виде штрафа в размере </w:t>
      </w:r>
      <w:r w:rsidR="005B2FAF">
        <w:rPr>
          <w:bCs/>
          <w:sz w:val="27"/>
          <w:szCs w:val="27"/>
        </w:rPr>
        <w:t>50</w:t>
      </w:r>
      <w:r w:rsidR="007D70EE">
        <w:rPr>
          <w:bCs/>
          <w:sz w:val="27"/>
          <w:szCs w:val="27"/>
        </w:rPr>
        <w:t>0</w:t>
      </w:r>
      <w:r w:rsidRPr="00256B29" w:rsidR="002A1BED">
        <w:rPr>
          <w:bCs/>
          <w:sz w:val="27"/>
          <w:szCs w:val="27"/>
        </w:rPr>
        <w:t>,00</w:t>
      </w:r>
      <w:r w:rsidRPr="00256B29" w:rsidR="00FA6E06">
        <w:rPr>
          <w:bCs/>
          <w:sz w:val="27"/>
          <w:szCs w:val="27"/>
        </w:rPr>
        <w:t xml:space="preserve"> руб. </w:t>
      </w:r>
      <w:r w:rsidRPr="00256B29" w:rsidR="00547FDC">
        <w:rPr>
          <w:bCs/>
          <w:sz w:val="27"/>
          <w:szCs w:val="27"/>
        </w:rPr>
        <w:t>(л.д.</w:t>
      </w:r>
      <w:r w:rsidR="007D70EE">
        <w:rPr>
          <w:bCs/>
          <w:sz w:val="27"/>
          <w:szCs w:val="27"/>
        </w:rPr>
        <w:t>2</w:t>
      </w:r>
      <w:r w:rsidRPr="00256B29" w:rsidR="00547FDC">
        <w:rPr>
          <w:bCs/>
          <w:sz w:val="27"/>
          <w:szCs w:val="27"/>
        </w:rPr>
        <w:t>).</w:t>
      </w:r>
    </w:p>
    <w:p w:rsidR="00B507AD" w:rsidRPr="00256B29" w:rsidP="00B507AD">
      <w:pPr>
        <w:shd w:val="clear" w:color="auto" w:fill="FFFFFF"/>
        <w:ind w:firstLine="709"/>
        <w:jc w:val="both"/>
        <w:rPr>
          <w:sz w:val="27"/>
          <w:szCs w:val="27"/>
        </w:rPr>
      </w:pPr>
      <w:r w:rsidRPr="00256B29">
        <w:rPr>
          <w:bCs/>
          <w:sz w:val="27"/>
          <w:szCs w:val="27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>
        <w:rPr>
          <w:bCs/>
          <w:sz w:val="27"/>
          <w:szCs w:val="27"/>
        </w:rPr>
        <w:t>18.09.2024</w:t>
      </w:r>
      <w:r w:rsidRPr="00256B29">
        <w:rPr>
          <w:bCs/>
          <w:sz w:val="27"/>
          <w:szCs w:val="27"/>
        </w:rPr>
        <w:t xml:space="preserve"> г. </w:t>
      </w:r>
      <w:r>
        <w:rPr>
          <w:bCs/>
          <w:sz w:val="27"/>
          <w:szCs w:val="27"/>
        </w:rPr>
        <w:t>полицейским взвода №  2 роты 3 ОБППС УМВД России по г. Симферополю</w:t>
      </w:r>
      <w:r w:rsidRPr="00256B29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сержантом </w:t>
      </w:r>
      <w:r w:rsidRPr="00256B29">
        <w:rPr>
          <w:bCs/>
          <w:sz w:val="27"/>
          <w:szCs w:val="27"/>
        </w:rPr>
        <w:t xml:space="preserve">полиции </w:t>
      </w:r>
      <w:r w:rsidR="00971C40">
        <w:rPr>
          <w:bCs/>
          <w:sz w:val="27"/>
          <w:szCs w:val="27"/>
        </w:rPr>
        <w:t>….</w:t>
      </w:r>
      <w:r w:rsidRPr="00256B29">
        <w:rPr>
          <w:bCs/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составлен протокол </w:t>
      </w:r>
      <w:r w:rsidR="00CB48F8">
        <w:rPr>
          <w:sz w:val="27"/>
          <w:szCs w:val="27"/>
        </w:rPr>
        <w:t>8201 № 25340</w:t>
      </w:r>
      <w:r>
        <w:rPr>
          <w:sz w:val="27"/>
          <w:szCs w:val="27"/>
        </w:rPr>
        <w:t>1</w:t>
      </w:r>
      <w:r w:rsidRPr="00256B29">
        <w:rPr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об административном правонарушении, предусмотренном частью 1 статьи 20.25 КоАП РФ в отношении </w:t>
      </w:r>
      <w:r w:rsidR="005C7997">
        <w:rPr>
          <w:sz w:val="27"/>
          <w:szCs w:val="27"/>
          <w:bdr w:val="none" w:sz="0" w:space="0" w:color="auto" w:frame="1"/>
        </w:rPr>
        <w:t>Бибикова А.А</w:t>
      </w:r>
      <w:r w:rsidRPr="00256B29">
        <w:rPr>
          <w:bCs/>
          <w:sz w:val="27"/>
          <w:szCs w:val="27"/>
        </w:rPr>
        <w:t xml:space="preserve">. (л.д. 1). </w:t>
      </w:r>
    </w:p>
    <w:p w:rsidR="00B507AD" w:rsidRPr="00256B29" w:rsidP="00B507AD">
      <w:pPr>
        <w:ind w:firstLine="709"/>
        <w:jc w:val="both"/>
        <w:rPr>
          <w:color w:val="000000"/>
          <w:sz w:val="27"/>
          <w:szCs w:val="27"/>
        </w:rPr>
      </w:pPr>
      <w:r w:rsidRPr="00256B29">
        <w:rPr>
          <w:color w:val="000000"/>
          <w:sz w:val="27"/>
          <w:szCs w:val="27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7AD" w:rsidRPr="00256B29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  <w:r w:rsidRPr="00256B29">
        <w:rPr>
          <w:sz w:val="27"/>
          <w:szCs w:val="27"/>
        </w:rPr>
        <w:t xml:space="preserve">Частью 1 статьи 32.2 КоАП РФ предусмотрено, что административный штраф должен быть уплачен в полном размере лицом, привлеченным к </w:t>
      </w:r>
      <w:r w:rsidRPr="00256B29">
        <w:rPr>
          <w:sz w:val="27"/>
          <w:szCs w:val="27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256B29">
          <w:rPr>
            <w:rStyle w:val="Hyperlink"/>
            <w:color w:val="auto"/>
            <w:sz w:val="27"/>
            <w:szCs w:val="27"/>
          </w:rPr>
          <w:t>частью 1.1</w:t>
        </w:r>
      </w:hyperlink>
      <w:r w:rsidRPr="00256B29">
        <w:rPr>
          <w:sz w:val="27"/>
          <w:szCs w:val="27"/>
        </w:rPr>
        <w:t xml:space="preserve"> или </w:t>
      </w:r>
      <w:hyperlink r:id="rId5" w:anchor="dst6738" w:history="1">
        <w:r w:rsidRPr="00256B29">
          <w:rPr>
            <w:rStyle w:val="Hyperlink"/>
            <w:color w:val="auto"/>
            <w:sz w:val="27"/>
            <w:szCs w:val="27"/>
          </w:rPr>
          <w:t>1.3</w:t>
        </w:r>
      </w:hyperlink>
      <w:r w:rsidRPr="00256B29">
        <w:rPr>
          <w:sz w:val="27"/>
          <w:szCs w:val="27"/>
        </w:rPr>
        <w:t xml:space="preserve"> ст. 32.2 КоАП РФ, либо со дня истечения срока отсрочки или срока рассрочки, предусмотренных </w:t>
      </w:r>
      <w:hyperlink r:id="rId6" w:anchor="dst102904" w:history="1">
        <w:r w:rsidRPr="00256B29">
          <w:rPr>
            <w:rStyle w:val="Hyperlink"/>
            <w:color w:val="auto"/>
            <w:sz w:val="27"/>
            <w:szCs w:val="27"/>
          </w:rPr>
          <w:t>статьей 31.5</w:t>
        </w:r>
      </w:hyperlink>
      <w:r w:rsidRPr="00256B29">
        <w:rPr>
          <w:sz w:val="27"/>
          <w:szCs w:val="27"/>
        </w:rPr>
        <w:t xml:space="preserve"> КоАП РФ.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bCs/>
          <w:sz w:val="27"/>
          <w:szCs w:val="27"/>
        </w:rPr>
        <w:t>Диспозицией части 1 статьи 20.25 КоАП РФ предусмотрена административная ответственность за н</w:t>
      </w:r>
      <w:r w:rsidRPr="00256B29">
        <w:rPr>
          <w:sz w:val="27"/>
          <w:szCs w:val="27"/>
        </w:rPr>
        <w:t xml:space="preserve">еуплату административного штрафа в срок, предусмотренный </w:t>
      </w:r>
      <w:r w:rsidRPr="00256B29">
        <w:rPr>
          <w:sz w:val="27"/>
          <w:szCs w:val="27"/>
        </w:rPr>
        <w:t>КоАП РФ.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507AD" w:rsidRPr="00256B29" w:rsidP="00B507A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7AD" w:rsidRPr="00256B29" w:rsidP="00B507AD">
      <w:pPr>
        <w:shd w:val="clear" w:color="auto" w:fill="FFFFFF"/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256B29">
        <w:rPr>
          <w:sz w:val="27"/>
          <w:szCs w:val="27"/>
        </w:rPr>
        <w:softHyphen/>
        <w:t>стороннем, полном и объективном исследовании всех доказательств дела в их совокупности.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Вина </w:t>
      </w:r>
      <w:r w:rsidR="005C7997">
        <w:rPr>
          <w:sz w:val="27"/>
          <w:szCs w:val="27"/>
          <w:bdr w:val="none" w:sz="0" w:space="0" w:color="auto" w:frame="1"/>
        </w:rPr>
        <w:t>Бибикова А.А</w:t>
      </w:r>
      <w:r w:rsidRPr="00256B29">
        <w:rPr>
          <w:sz w:val="27"/>
          <w:szCs w:val="27"/>
        </w:rPr>
        <w:t>. в совершении административного правонарушения, предусмотренного ч. 1 ст. 20.25 Кодекса Российской Федерации об административных правонарушениях, кроме вышеуказанных доказательств, подтвержда</w:t>
      </w:r>
      <w:r w:rsidRPr="00256B29" w:rsidR="00256B29">
        <w:rPr>
          <w:sz w:val="27"/>
          <w:szCs w:val="27"/>
        </w:rPr>
        <w:t xml:space="preserve">ется </w:t>
      </w:r>
      <w:r w:rsidRPr="00256B29">
        <w:rPr>
          <w:sz w:val="27"/>
          <w:szCs w:val="27"/>
        </w:rPr>
        <w:t xml:space="preserve">письменным объяснением </w:t>
      </w:r>
      <w:r w:rsidR="005C7997">
        <w:rPr>
          <w:sz w:val="27"/>
          <w:szCs w:val="27"/>
          <w:bdr w:val="none" w:sz="0" w:space="0" w:color="auto" w:frame="1"/>
        </w:rPr>
        <w:t>Бибиков А.А</w:t>
      </w:r>
      <w:r w:rsidRPr="00256B29">
        <w:rPr>
          <w:sz w:val="27"/>
          <w:szCs w:val="27"/>
        </w:rPr>
        <w:t xml:space="preserve">. от </w:t>
      </w:r>
      <w:r w:rsidR="00236432">
        <w:rPr>
          <w:sz w:val="27"/>
          <w:szCs w:val="27"/>
        </w:rPr>
        <w:t>18.09.2024 г. (л.д.3</w:t>
      </w:r>
      <w:r w:rsidRPr="00256B29">
        <w:rPr>
          <w:sz w:val="27"/>
          <w:szCs w:val="27"/>
        </w:rPr>
        <w:t>)</w:t>
      </w:r>
      <w:r w:rsidR="007D70EE">
        <w:rPr>
          <w:sz w:val="27"/>
          <w:szCs w:val="27"/>
        </w:rPr>
        <w:t>, протоколом от  18.09.2024 г. о доставлении (л.д.4), рапортом от 18.09.2024 г. (л.д.5),</w:t>
      </w:r>
      <w:r w:rsidRPr="00256B29" w:rsidR="007D70EE">
        <w:rPr>
          <w:sz w:val="27"/>
          <w:szCs w:val="27"/>
        </w:rPr>
        <w:t xml:space="preserve"> и иными доказательствами</w:t>
      </w:r>
      <w:r w:rsidRPr="00256B29">
        <w:rPr>
          <w:sz w:val="27"/>
          <w:szCs w:val="27"/>
        </w:rPr>
        <w:t xml:space="preserve"> и иными доказательствами.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Анализируя представленные доказательства в совокупности, прихожу к выводу о наличии в действиях </w:t>
      </w:r>
      <w:r w:rsidR="00236432">
        <w:rPr>
          <w:sz w:val="27"/>
          <w:szCs w:val="27"/>
          <w:bdr w:val="none" w:sz="0" w:space="0" w:color="auto" w:frame="1"/>
        </w:rPr>
        <w:t>Бибикова А.А</w:t>
      </w:r>
      <w:r w:rsidRPr="00256B29">
        <w:rPr>
          <w:sz w:val="27"/>
          <w:szCs w:val="27"/>
        </w:rPr>
        <w:t xml:space="preserve">. состава административного правонарушения, предусмотренного ч. 1 ст. 20.25 КоАП РФ, его действия правильно квалифицированы.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Обстоятельств, смягчающих либо отягчающих административную ответственность, судом не установлено.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С учетом данных о личности </w:t>
      </w:r>
      <w:r w:rsidR="00236432">
        <w:rPr>
          <w:sz w:val="27"/>
          <w:szCs w:val="27"/>
          <w:bdr w:val="none" w:sz="0" w:space="0" w:color="auto" w:frame="1"/>
        </w:rPr>
        <w:t>Бибикова А.А</w:t>
      </w:r>
      <w:r w:rsidRPr="00256B29">
        <w:rPr>
          <w:sz w:val="27"/>
          <w:szCs w:val="27"/>
        </w:rPr>
        <w:t xml:space="preserve">. и обстоятельств дела, прихожу к выводу о том, что его следует подвергнуть наказанию в виде административного штрафа. 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На основании изложенного, руководствуясь ч. 1 ст. 20.25, ст.ст. 29.10, 29.11, 32.2 КоАП РФ, - </w:t>
      </w:r>
    </w:p>
    <w:p w:rsidR="00B507AD" w:rsidRPr="00256B29" w:rsidP="00B507AD">
      <w:pPr>
        <w:ind w:firstLine="851"/>
        <w:jc w:val="center"/>
        <w:rPr>
          <w:sz w:val="27"/>
          <w:szCs w:val="27"/>
        </w:rPr>
      </w:pPr>
      <w:r w:rsidRPr="00256B29">
        <w:rPr>
          <w:sz w:val="27"/>
          <w:szCs w:val="27"/>
        </w:rPr>
        <w:t>П О С Т А Н О В И Л: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36432">
        <w:rPr>
          <w:sz w:val="27"/>
          <w:szCs w:val="27"/>
          <w:bdr w:val="none" w:sz="0" w:space="0" w:color="auto" w:frame="1"/>
        </w:rPr>
        <w:t xml:space="preserve">Бибикова </w:t>
      </w:r>
      <w:r w:rsidR="00971C40">
        <w:rPr>
          <w:sz w:val="27"/>
          <w:szCs w:val="27"/>
          <w:bdr w:val="none" w:sz="0" w:space="0" w:color="auto" w:frame="1"/>
        </w:rPr>
        <w:t>А.А., …</w:t>
      </w:r>
      <w:r w:rsidRPr="00236432">
        <w:rPr>
          <w:sz w:val="27"/>
          <w:szCs w:val="27"/>
          <w:bdr w:val="none" w:sz="0" w:space="0" w:color="auto" w:frame="1"/>
        </w:rPr>
        <w:t xml:space="preserve"> </w:t>
      </w:r>
      <w:r w:rsidRPr="00236432">
        <w:rPr>
          <w:sz w:val="27"/>
          <w:szCs w:val="27"/>
          <w:bdr w:val="none" w:sz="0" w:space="0" w:color="auto" w:frame="1"/>
        </w:rPr>
        <w:t xml:space="preserve">года рождения, </w:t>
      </w:r>
      <w:r w:rsidRPr="00236432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</w:t>
      </w:r>
      <w:r w:rsidRPr="00256B29">
        <w:rPr>
          <w:sz w:val="27"/>
          <w:szCs w:val="27"/>
        </w:rPr>
        <w:t xml:space="preserve"> и назначить ему административное наказание в виде административного штрафа в размере </w:t>
      </w:r>
      <w:r w:rsidR="00CB48F8">
        <w:rPr>
          <w:sz w:val="27"/>
          <w:szCs w:val="27"/>
        </w:rPr>
        <w:t>1</w:t>
      </w:r>
      <w:r w:rsidR="005B2FAF">
        <w:rPr>
          <w:sz w:val="27"/>
          <w:szCs w:val="27"/>
        </w:rPr>
        <w:t>000</w:t>
      </w:r>
      <w:r w:rsidR="00CB48F8">
        <w:rPr>
          <w:sz w:val="27"/>
          <w:szCs w:val="27"/>
        </w:rPr>
        <w:t xml:space="preserve"> (о</w:t>
      </w:r>
      <w:r w:rsidR="005B2FAF">
        <w:rPr>
          <w:sz w:val="27"/>
          <w:szCs w:val="27"/>
        </w:rPr>
        <w:t>дна тысяча</w:t>
      </w:r>
      <w:r w:rsidR="0084593E">
        <w:rPr>
          <w:sz w:val="27"/>
          <w:szCs w:val="27"/>
        </w:rPr>
        <w:t>) рублей</w:t>
      </w:r>
      <w:r w:rsidRPr="00256B29">
        <w:rPr>
          <w:sz w:val="27"/>
          <w:szCs w:val="27"/>
        </w:rPr>
        <w:t xml:space="preserve">. </w:t>
      </w:r>
    </w:p>
    <w:p w:rsidR="00B507AD" w:rsidRPr="00256B29" w:rsidP="00B507AD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256B29">
        <w:rPr>
          <w:sz w:val="27"/>
          <w:szCs w:val="27"/>
        </w:rPr>
        <w:t>Реквизиты для оплаты штрафа: наименование получателя платежа – УФК по Республике Крым (Министерство юстиции Республики Крым,                                     л\с 04752203230), банк получателя: Отделение Республика Крым Банка России,  ОГРН 1149102019164, КПП 910201001, ИНН 9102013284, ОКТМО 35701000, единый казначейский счет получателя 40102810645370000035, БИК 013510002, казначейский счет 03100643000000017500,  КБК 828 1 16 01203 01 0025 140</w:t>
      </w:r>
      <w:r w:rsidRPr="00256B29">
        <w:rPr>
          <w:rFonts w:eastAsia="Calibri"/>
          <w:sz w:val="27"/>
          <w:szCs w:val="27"/>
          <w:lang w:eastAsia="en-US"/>
        </w:rPr>
        <w:t xml:space="preserve">, </w:t>
      </w:r>
      <w:r w:rsidRPr="00256B29">
        <w:rPr>
          <w:sz w:val="27"/>
          <w:szCs w:val="27"/>
        </w:rPr>
        <w:t>УИН</w:t>
      </w:r>
      <w:r w:rsidRPr="00256B29" w:rsidR="000D7C78">
        <w:rPr>
          <w:sz w:val="27"/>
          <w:szCs w:val="27"/>
        </w:rPr>
        <w:t xml:space="preserve"> </w:t>
      </w:r>
      <w:r w:rsidRPr="005B2FAF" w:rsidR="005B2FAF">
        <w:rPr>
          <w:sz w:val="27"/>
          <w:szCs w:val="27"/>
        </w:rPr>
        <w:t>0410760300105001992420191</w:t>
      </w:r>
      <w:r w:rsidRPr="00256B29">
        <w:rPr>
          <w:sz w:val="27"/>
          <w:szCs w:val="27"/>
        </w:rPr>
        <w:t>.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              ул. Киевская, 55/2, каб. 21). 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 участка № 10 Киевского судебного района города Симферополя либо непосредственно в Киевский районный суд г. Симферополя в тот же срок.                                                                        </w:t>
      </w:r>
    </w:p>
    <w:p w:rsidR="007B2B44" w:rsidP="007B2B44"/>
    <w:p w:rsidR="007B2B44" w:rsidRPr="00941E0E" w:rsidP="007B2B44">
      <w:pPr>
        <w:ind w:left="20" w:firstLine="689"/>
        <w:jc w:val="both"/>
        <w:rPr>
          <w:sz w:val="26"/>
          <w:szCs w:val="26"/>
        </w:rPr>
      </w:pPr>
      <w:r w:rsidRPr="00941E0E">
        <w:rPr>
          <w:sz w:val="26"/>
          <w:szCs w:val="26"/>
        </w:rPr>
        <w:t xml:space="preserve">Мировой судья      </w:t>
      </w:r>
      <w:r w:rsidRPr="00941E0E">
        <w:rPr>
          <w:sz w:val="26"/>
          <w:szCs w:val="26"/>
        </w:rPr>
        <w:tab/>
      </w:r>
      <w:r w:rsidRPr="00941E0E">
        <w:rPr>
          <w:sz w:val="26"/>
          <w:szCs w:val="26"/>
        </w:rPr>
        <w:tab/>
        <w:t>подпись</w:t>
      </w:r>
      <w:r w:rsidRPr="00941E0E">
        <w:rPr>
          <w:sz w:val="26"/>
          <w:szCs w:val="26"/>
        </w:rPr>
        <w:tab/>
      </w:r>
      <w:r w:rsidRPr="00941E0E">
        <w:rPr>
          <w:sz w:val="26"/>
          <w:szCs w:val="26"/>
        </w:rPr>
        <w:tab/>
      </w:r>
      <w:r w:rsidRPr="00941E0E">
        <w:rPr>
          <w:sz w:val="26"/>
          <w:szCs w:val="26"/>
        </w:rPr>
        <w:tab/>
        <w:t>С.А. Москаленко</w:t>
      </w:r>
    </w:p>
    <w:p w:rsidR="007B2B44" w:rsidRPr="00941E0E" w:rsidP="007B2B44">
      <w:pPr>
        <w:rPr>
          <w:sz w:val="26"/>
          <w:szCs w:val="26"/>
        </w:rPr>
      </w:pPr>
    </w:p>
    <w:p w:rsidR="007B2B44" w:rsidRPr="00941E0E" w:rsidP="007B2B44">
      <w:pPr>
        <w:rPr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4784"/>
        <w:gridCol w:w="4786"/>
      </w:tblGrid>
      <w:tr w:rsidTr="00CB07FB">
        <w:tblPrEx>
          <w:tblW w:w="0" w:type="auto"/>
          <w:tblLook w:val="04A0"/>
        </w:tblPrEx>
        <w:tc>
          <w:tcPr>
            <w:tcW w:w="4785" w:type="dxa"/>
          </w:tcPr>
          <w:p w:rsidR="007B2B44" w:rsidRPr="007B2B44" w:rsidP="00CB07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2B44">
              <w:rPr>
                <w:rFonts w:ascii="Times New Roman" w:hAnsi="Times New Roman" w:cs="Times New Roman"/>
                <w:b/>
                <w:sz w:val="16"/>
                <w:szCs w:val="16"/>
              </w:rPr>
              <w:t>КОПИЯ ВЕРНА</w:t>
            </w:r>
          </w:p>
          <w:p w:rsidR="007B2B44" w:rsidRPr="007B2B44" w:rsidP="00CB07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B44">
              <w:rPr>
                <w:rFonts w:ascii="Times New Roman" w:hAnsi="Times New Roman" w:cs="Times New Roman"/>
                <w:sz w:val="16"/>
                <w:szCs w:val="16"/>
              </w:rPr>
              <w:t>Киевский судебный район города Симферополь</w:t>
            </w:r>
          </w:p>
          <w:p w:rsidR="007B2B44" w:rsidRPr="007B2B44" w:rsidP="00CB07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B44">
              <w:rPr>
                <w:rFonts w:ascii="Times New Roman" w:hAnsi="Times New Roman" w:cs="Times New Roman"/>
                <w:sz w:val="16"/>
                <w:szCs w:val="16"/>
              </w:rPr>
              <w:t>(Киевский район городского округа Симферополь)</w:t>
            </w:r>
          </w:p>
          <w:p w:rsidR="007B2B44" w:rsidRPr="007B2B44" w:rsidP="00CB07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B44" w:rsidRPr="007B2B44" w:rsidP="00CB0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2B44">
              <w:rPr>
                <w:rFonts w:ascii="Times New Roman" w:hAnsi="Times New Roman" w:cs="Times New Roman"/>
                <w:sz w:val="16"/>
                <w:szCs w:val="16"/>
              </w:rPr>
              <w:t xml:space="preserve">Мировой судья                                           С.А. Москаленко </w:t>
            </w:r>
          </w:p>
          <w:p w:rsidR="007B2B44" w:rsidRPr="007B2B44" w:rsidP="00CB07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B44" w:rsidRPr="007B2B44" w:rsidP="00CB0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2B44">
              <w:rPr>
                <w:rFonts w:ascii="Times New Roman" w:hAnsi="Times New Roman" w:cs="Times New Roman"/>
                <w:sz w:val="16"/>
                <w:szCs w:val="16"/>
              </w:rPr>
              <w:t>Помощник м/с                                             А.С. Немыкина</w:t>
            </w:r>
          </w:p>
          <w:p w:rsidR="007B2B44" w:rsidRPr="007B2B44" w:rsidP="00CB07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7B2B44" w:rsidRPr="007B2B44" w:rsidP="00CB07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2B44"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ПОСТАНОВЛЕНИЕ НЕ ВСТУПИЛО</w:t>
            </w:r>
          </w:p>
          <w:p w:rsidR="007B2B44" w:rsidRPr="007B2B44" w:rsidP="00CB07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2B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ЗАКОННУЮ СИЛУ</w:t>
            </w:r>
          </w:p>
          <w:p w:rsidR="007B2B44" w:rsidRPr="007B2B44" w:rsidP="00CB07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B44">
              <w:rPr>
                <w:rFonts w:ascii="Times New Roman" w:hAnsi="Times New Roman" w:cs="Times New Roman"/>
                <w:sz w:val="16"/>
                <w:szCs w:val="16"/>
              </w:rPr>
              <w:t>Киевский судебный район города Симферополь</w:t>
            </w:r>
          </w:p>
          <w:p w:rsidR="007B2B44" w:rsidRPr="007B2B44" w:rsidP="00CB07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B44">
              <w:rPr>
                <w:rFonts w:ascii="Times New Roman" w:hAnsi="Times New Roman" w:cs="Times New Roman"/>
                <w:sz w:val="16"/>
                <w:szCs w:val="16"/>
              </w:rPr>
              <w:t>(Киевский район городского округа Симферополь)</w:t>
            </w:r>
          </w:p>
          <w:p w:rsidR="007B2B44" w:rsidRPr="007B2B44" w:rsidP="00CB07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B44" w:rsidRPr="007B2B44" w:rsidP="00CB0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2B44">
              <w:rPr>
                <w:rFonts w:ascii="Times New Roman" w:hAnsi="Times New Roman" w:cs="Times New Roman"/>
                <w:sz w:val="16"/>
                <w:szCs w:val="16"/>
              </w:rPr>
              <w:t xml:space="preserve">Мировой судья                                           С.А. Москаленко </w:t>
            </w:r>
          </w:p>
          <w:p w:rsidR="007B2B44" w:rsidRPr="007B2B44" w:rsidP="00CB07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B44" w:rsidRPr="007B2B44" w:rsidP="00CB07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2B44">
              <w:rPr>
                <w:rFonts w:ascii="Times New Roman" w:hAnsi="Times New Roman" w:cs="Times New Roman"/>
                <w:sz w:val="16"/>
                <w:szCs w:val="16"/>
              </w:rPr>
              <w:t>Помощник м/с                                             А.С. Немыкина</w:t>
            </w:r>
          </w:p>
          <w:p w:rsidR="007B2B44" w:rsidRPr="007B2B44" w:rsidP="00CB07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B48F8" w:rsidRPr="00941E0E" w:rsidP="00CB48F8">
      <w:pPr>
        <w:rPr>
          <w:sz w:val="26"/>
          <w:szCs w:val="26"/>
        </w:rPr>
      </w:pPr>
    </w:p>
    <w:p w:rsidR="00CB48F8" w:rsidRPr="00941E0E" w:rsidP="00CB48F8">
      <w:pPr>
        <w:rPr>
          <w:sz w:val="26"/>
          <w:szCs w:val="26"/>
        </w:rPr>
      </w:pPr>
    </w:p>
    <w:p w:rsidR="00DC7B53" w:rsidRPr="00941E0E" w:rsidP="00DC7B53">
      <w:pPr>
        <w:ind w:left="20" w:firstLine="689"/>
        <w:jc w:val="both"/>
        <w:rPr>
          <w:sz w:val="26"/>
          <w:szCs w:val="26"/>
        </w:rPr>
      </w:pPr>
    </w:p>
    <w:p w:rsidR="00DC7B53" w:rsidRPr="00941E0E" w:rsidP="00DC7B53">
      <w:pPr>
        <w:rPr>
          <w:sz w:val="26"/>
          <w:szCs w:val="26"/>
        </w:rPr>
      </w:pPr>
    </w:p>
    <w:p w:rsidR="00DC7B53" w:rsidRPr="00941E0E" w:rsidP="00DC7B53">
      <w:pPr>
        <w:rPr>
          <w:sz w:val="26"/>
          <w:szCs w:val="26"/>
        </w:rPr>
      </w:pPr>
    </w:p>
    <w:p w:rsidR="00236432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</w:p>
    <w:p w:rsidR="00236432" w:rsidRPr="00256B29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</w:p>
    <w:sectPr w:rsidSect="001F6CB6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C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D7C78"/>
    <w:rsid w:val="000E3740"/>
    <w:rsid w:val="000F60C0"/>
    <w:rsid w:val="000F689B"/>
    <w:rsid w:val="00102452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0288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3711"/>
    <w:rsid w:val="001D39F2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36432"/>
    <w:rsid w:val="00244D7D"/>
    <w:rsid w:val="00245D54"/>
    <w:rsid w:val="00247FEA"/>
    <w:rsid w:val="00250CF0"/>
    <w:rsid w:val="00250ED9"/>
    <w:rsid w:val="00256B2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D6ECA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646BD"/>
    <w:rsid w:val="00567E5B"/>
    <w:rsid w:val="00570338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2FAF"/>
    <w:rsid w:val="005B36A5"/>
    <w:rsid w:val="005B74AB"/>
    <w:rsid w:val="005C28B4"/>
    <w:rsid w:val="005C29BE"/>
    <w:rsid w:val="005C6D4A"/>
    <w:rsid w:val="005C7997"/>
    <w:rsid w:val="005C7B55"/>
    <w:rsid w:val="005D75B7"/>
    <w:rsid w:val="005D77D9"/>
    <w:rsid w:val="005E2154"/>
    <w:rsid w:val="005E2363"/>
    <w:rsid w:val="005E3B76"/>
    <w:rsid w:val="005E6C0E"/>
    <w:rsid w:val="005F180F"/>
    <w:rsid w:val="00600808"/>
    <w:rsid w:val="00601F05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B2B44"/>
    <w:rsid w:val="007C1B62"/>
    <w:rsid w:val="007C30F1"/>
    <w:rsid w:val="007C475B"/>
    <w:rsid w:val="007C4AEE"/>
    <w:rsid w:val="007D0844"/>
    <w:rsid w:val="007D70EE"/>
    <w:rsid w:val="007E35CE"/>
    <w:rsid w:val="007E3A20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593E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429E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41E0E"/>
    <w:rsid w:val="00953AC3"/>
    <w:rsid w:val="0095635B"/>
    <w:rsid w:val="00960551"/>
    <w:rsid w:val="009630E7"/>
    <w:rsid w:val="00965D2C"/>
    <w:rsid w:val="0096719B"/>
    <w:rsid w:val="00970095"/>
    <w:rsid w:val="00971C40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A7D66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507AD"/>
    <w:rsid w:val="00B657E3"/>
    <w:rsid w:val="00B67373"/>
    <w:rsid w:val="00B7238F"/>
    <w:rsid w:val="00B7448A"/>
    <w:rsid w:val="00B751A6"/>
    <w:rsid w:val="00B82AE1"/>
    <w:rsid w:val="00B875B4"/>
    <w:rsid w:val="00B93A38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25C46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47432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07FB"/>
    <w:rsid w:val="00CB15CC"/>
    <w:rsid w:val="00CB46A6"/>
    <w:rsid w:val="00CB48F8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20A8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358D"/>
    <w:rsid w:val="00DC532D"/>
    <w:rsid w:val="00DC5C27"/>
    <w:rsid w:val="00DC70BF"/>
    <w:rsid w:val="00DC7B53"/>
    <w:rsid w:val="00DC7BCD"/>
    <w:rsid w:val="00DD4934"/>
    <w:rsid w:val="00DD521F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32623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098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  <w:style w:type="table" w:styleId="TableGrid">
    <w:name w:val="Table Grid"/>
    <w:basedOn w:val="TableNormal"/>
    <w:uiPriority w:val="59"/>
    <w:rsid w:val="002364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96481-FF5C-4B04-95F4-B399684E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