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7E3673" w:rsidRPr="00173B89" w:rsidP="008C47EC">
      <w:pPr>
        <w:spacing w:after="0" w:line="240" w:lineRule="auto"/>
        <w:jc w:val="right"/>
        <w:rPr>
          <w:rFonts w:ascii="Times New Roman" w:hAnsi="Times New Roman" w:cs="Times New Roman"/>
          <w:sz w:val="20"/>
          <w:szCs w:val="20"/>
        </w:rPr>
      </w:pPr>
      <w:r w:rsidRPr="00173B89">
        <w:rPr>
          <w:rFonts w:ascii="Times New Roman" w:hAnsi="Times New Roman" w:cs="Times New Roman"/>
          <w:sz w:val="20"/>
          <w:szCs w:val="20"/>
        </w:rPr>
        <w:t>№05-0228</w:t>
      </w:r>
      <w:r w:rsidRPr="00173B89">
        <w:rPr>
          <w:rFonts w:ascii="Times New Roman" w:hAnsi="Times New Roman" w:cs="Times New Roman"/>
          <w:sz w:val="20"/>
          <w:szCs w:val="20"/>
        </w:rPr>
        <w:t>/10/2019</w:t>
      </w:r>
    </w:p>
    <w:p w:rsidR="008C47EC" w:rsidRPr="00173B89" w:rsidP="008C47EC">
      <w:pPr>
        <w:spacing w:after="0" w:line="240" w:lineRule="auto"/>
        <w:jc w:val="right"/>
        <w:rPr>
          <w:rFonts w:ascii="Times New Roman" w:hAnsi="Times New Roman" w:cs="Times New Roman"/>
          <w:sz w:val="20"/>
          <w:szCs w:val="20"/>
        </w:rPr>
      </w:pPr>
      <w:r w:rsidRPr="00173B89">
        <w:rPr>
          <w:rFonts w:ascii="Times New Roman" w:hAnsi="Times New Roman" w:cs="Times New Roman"/>
          <w:sz w:val="20"/>
          <w:szCs w:val="20"/>
        </w:rPr>
        <w:t>5-10-</w:t>
      </w:r>
      <w:r w:rsidRPr="00173B89" w:rsidR="00466CF4">
        <w:rPr>
          <w:rFonts w:ascii="Times New Roman" w:hAnsi="Times New Roman" w:cs="Times New Roman"/>
          <w:sz w:val="20"/>
          <w:szCs w:val="20"/>
        </w:rPr>
        <w:t>228</w:t>
      </w:r>
      <w:r w:rsidRPr="00173B89">
        <w:rPr>
          <w:rFonts w:ascii="Times New Roman" w:hAnsi="Times New Roman" w:cs="Times New Roman"/>
          <w:sz w:val="20"/>
          <w:szCs w:val="20"/>
        </w:rPr>
        <w:t>/2019</w:t>
      </w:r>
    </w:p>
    <w:p w:rsidR="007E3673" w:rsidRPr="00173B89" w:rsidP="007E3673">
      <w:pPr>
        <w:jc w:val="center"/>
        <w:rPr>
          <w:rFonts w:ascii="Times New Roman" w:hAnsi="Times New Roman" w:cs="Times New Roman"/>
          <w:sz w:val="20"/>
          <w:szCs w:val="20"/>
        </w:rPr>
      </w:pPr>
      <w:r w:rsidRPr="00173B89">
        <w:rPr>
          <w:rFonts w:ascii="Times New Roman" w:hAnsi="Times New Roman" w:cs="Times New Roman"/>
          <w:sz w:val="20"/>
          <w:szCs w:val="20"/>
        </w:rPr>
        <w:t>ПОСТАНОВЛЕНИЕ</w:t>
      </w:r>
    </w:p>
    <w:p w:rsidR="007E3673" w:rsidRPr="00173B89" w:rsidP="007E3673">
      <w:pPr>
        <w:spacing w:line="240" w:lineRule="auto"/>
        <w:ind w:firstLine="709"/>
        <w:rPr>
          <w:rFonts w:ascii="Times New Roman" w:hAnsi="Times New Roman" w:cs="Times New Roman"/>
          <w:sz w:val="20"/>
          <w:szCs w:val="20"/>
        </w:rPr>
      </w:pPr>
      <w:r w:rsidRPr="00173B89">
        <w:rPr>
          <w:rFonts w:ascii="Times New Roman" w:hAnsi="Times New Roman" w:cs="Times New Roman"/>
          <w:sz w:val="20"/>
          <w:szCs w:val="20"/>
        </w:rPr>
        <w:t>18</w:t>
      </w:r>
      <w:r w:rsidRPr="00173B89">
        <w:rPr>
          <w:rFonts w:ascii="Times New Roman" w:hAnsi="Times New Roman" w:cs="Times New Roman"/>
          <w:sz w:val="20"/>
          <w:szCs w:val="20"/>
        </w:rPr>
        <w:t xml:space="preserve"> </w:t>
      </w:r>
      <w:r w:rsidRPr="00173B89">
        <w:rPr>
          <w:rFonts w:ascii="Times New Roman" w:hAnsi="Times New Roman" w:cs="Times New Roman"/>
          <w:sz w:val="20"/>
          <w:szCs w:val="20"/>
        </w:rPr>
        <w:t>июл</w:t>
      </w:r>
      <w:r w:rsidRPr="00173B89" w:rsidR="00510340">
        <w:rPr>
          <w:rFonts w:ascii="Times New Roman" w:hAnsi="Times New Roman" w:cs="Times New Roman"/>
          <w:sz w:val="20"/>
          <w:szCs w:val="20"/>
        </w:rPr>
        <w:t>я</w:t>
      </w:r>
      <w:r w:rsidRPr="00173B89">
        <w:rPr>
          <w:rFonts w:ascii="Times New Roman" w:hAnsi="Times New Roman" w:cs="Times New Roman"/>
          <w:sz w:val="20"/>
          <w:szCs w:val="20"/>
        </w:rPr>
        <w:t xml:space="preserve"> </w:t>
      </w:r>
      <w:r w:rsidRPr="00173B89">
        <w:rPr>
          <w:rFonts w:ascii="Times New Roman" w:hAnsi="Times New Roman" w:cs="Times New Roman"/>
          <w:sz w:val="20"/>
          <w:szCs w:val="20"/>
        </w:rPr>
        <w:t xml:space="preserve">2019 года                                                     </w:t>
      </w:r>
      <w:r w:rsidRPr="00173B89">
        <w:rPr>
          <w:rFonts w:ascii="Times New Roman" w:hAnsi="Times New Roman" w:cs="Times New Roman"/>
          <w:sz w:val="20"/>
          <w:szCs w:val="20"/>
        </w:rPr>
        <w:t>г</w:t>
      </w:r>
      <w:r w:rsidRPr="00173B89">
        <w:rPr>
          <w:rFonts w:ascii="Times New Roman" w:hAnsi="Times New Roman" w:cs="Times New Roman"/>
          <w:sz w:val="20"/>
          <w:szCs w:val="20"/>
        </w:rPr>
        <w:t xml:space="preserve">. Симферополь                  </w:t>
      </w:r>
    </w:p>
    <w:p w:rsidR="007E3673" w:rsidRPr="00173B89" w:rsidP="00CB134E">
      <w:pPr>
        <w:spacing w:after="0" w:line="240" w:lineRule="auto"/>
        <w:ind w:firstLine="709"/>
        <w:jc w:val="both"/>
        <w:rPr>
          <w:rFonts w:ascii="Times New Roman" w:hAnsi="Times New Roman" w:cs="Times New Roman"/>
          <w:sz w:val="20"/>
          <w:szCs w:val="20"/>
        </w:rPr>
      </w:pPr>
      <w:r w:rsidRPr="00173B89">
        <w:rPr>
          <w:rFonts w:ascii="Times New Roman" w:hAnsi="Times New Roman" w:cs="Times New Roman"/>
          <w:sz w:val="20"/>
          <w:szCs w:val="20"/>
        </w:rPr>
        <w:t xml:space="preserve">Мировой судья судебного участка №10 Киевского судебного района </w:t>
      </w:r>
      <w:r w:rsidRPr="00173B89" w:rsidR="008C47EC">
        <w:rPr>
          <w:rFonts w:ascii="Times New Roman" w:hAnsi="Times New Roman" w:cs="Times New Roman"/>
          <w:sz w:val="20"/>
          <w:szCs w:val="20"/>
        </w:rPr>
        <w:t xml:space="preserve">            </w:t>
      </w:r>
      <w:r w:rsidRPr="00173B89">
        <w:rPr>
          <w:rFonts w:ascii="Times New Roman" w:hAnsi="Times New Roman" w:cs="Times New Roman"/>
          <w:sz w:val="20"/>
          <w:szCs w:val="20"/>
        </w:rPr>
        <w:t>г. Симферополь (Киевский район городского округа Симферополя) Республики Крым Москаленко С</w:t>
      </w:r>
      <w:r w:rsidRPr="00173B89" w:rsidR="008C47EC">
        <w:rPr>
          <w:rFonts w:ascii="Times New Roman" w:hAnsi="Times New Roman" w:cs="Times New Roman"/>
          <w:sz w:val="20"/>
          <w:szCs w:val="20"/>
        </w:rPr>
        <w:t xml:space="preserve">ергей </w:t>
      </w:r>
      <w:r w:rsidRPr="00173B89">
        <w:rPr>
          <w:rFonts w:ascii="Times New Roman" w:hAnsi="Times New Roman" w:cs="Times New Roman"/>
          <w:sz w:val="20"/>
          <w:szCs w:val="20"/>
        </w:rPr>
        <w:t>А</w:t>
      </w:r>
      <w:r w:rsidRPr="00173B89" w:rsidR="008C47EC">
        <w:rPr>
          <w:rFonts w:ascii="Times New Roman" w:hAnsi="Times New Roman" w:cs="Times New Roman"/>
          <w:sz w:val="20"/>
          <w:szCs w:val="20"/>
        </w:rPr>
        <w:t>натольевич</w:t>
      </w:r>
      <w:r w:rsidRPr="00173B89">
        <w:rPr>
          <w:rFonts w:ascii="Times New Roman" w:hAnsi="Times New Roman" w:cs="Times New Roman"/>
          <w:sz w:val="20"/>
          <w:szCs w:val="20"/>
        </w:rPr>
        <w:t xml:space="preserve"> (г.</w:t>
      </w:r>
      <w:r w:rsidRPr="00173B89" w:rsidR="008C47EC">
        <w:rPr>
          <w:rFonts w:ascii="Times New Roman" w:hAnsi="Times New Roman" w:cs="Times New Roman"/>
          <w:sz w:val="20"/>
          <w:szCs w:val="20"/>
        </w:rPr>
        <w:t xml:space="preserve"> </w:t>
      </w:r>
      <w:r w:rsidRPr="00173B89">
        <w:rPr>
          <w:rFonts w:ascii="Times New Roman" w:hAnsi="Times New Roman" w:cs="Times New Roman"/>
          <w:sz w:val="20"/>
          <w:szCs w:val="20"/>
        </w:rPr>
        <w:t>Симферополь, ул. Киевская, д.55/2) рассмотрев</w:t>
      </w:r>
      <w:r w:rsidRPr="00173B89" w:rsidR="008C47EC">
        <w:rPr>
          <w:rFonts w:ascii="Times New Roman" w:hAnsi="Times New Roman" w:cs="Times New Roman"/>
          <w:sz w:val="20"/>
          <w:szCs w:val="20"/>
        </w:rPr>
        <w:t>,</w:t>
      </w:r>
      <w:r w:rsidRPr="00173B89">
        <w:rPr>
          <w:rFonts w:ascii="Times New Roman" w:hAnsi="Times New Roman" w:cs="Times New Roman"/>
          <w:sz w:val="20"/>
          <w:szCs w:val="20"/>
        </w:rPr>
        <w:t xml:space="preserve"> </w:t>
      </w:r>
      <w:r w:rsidRPr="00173B89" w:rsidR="00DC66C2">
        <w:rPr>
          <w:rFonts w:ascii="Times New Roman" w:hAnsi="Times New Roman" w:cs="Times New Roman"/>
          <w:sz w:val="20"/>
          <w:szCs w:val="20"/>
        </w:rPr>
        <w:t xml:space="preserve">с участием </w:t>
      </w:r>
      <w:r w:rsidRPr="00173B89" w:rsidR="00CB134E">
        <w:rPr>
          <w:rFonts w:ascii="Times New Roman" w:hAnsi="Times New Roman" w:cs="Times New Roman"/>
          <w:sz w:val="20"/>
          <w:szCs w:val="20"/>
        </w:rPr>
        <w:t>лица</w:t>
      </w:r>
      <w:r w:rsidRPr="00173B89" w:rsidR="008C47EC">
        <w:rPr>
          <w:rFonts w:ascii="Times New Roman" w:hAnsi="Times New Roman" w:cs="Times New Roman"/>
          <w:sz w:val="20"/>
          <w:szCs w:val="20"/>
        </w:rPr>
        <w:t>,</w:t>
      </w:r>
      <w:r w:rsidRPr="00173B89" w:rsidR="00CB134E">
        <w:rPr>
          <w:rFonts w:ascii="Times New Roman" w:hAnsi="Times New Roman" w:cs="Times New Roman"/>
          <w:sz w:val="20"/>
          <w:szCs w:val="20"/>
        </w:rPr>
        <w:t xml:space="preserve"> привлекаемого к административной ответственности </w:t>
      </w:r>
      <w:r w:rsidRPr="00173B89">
        <w:rPr>
          <w:rFonts w:ascii="Times New Roman" w:hAnsi="Times New Roman" w:cs="Times New Roman"/>
          <w:sz w:val="20"/>
          <w:szCs w:val="20"/>
        </w:rPr>
        <w:t xml:space="preserve"> </w:t>
      </w:r>
      <w:r w:rsidRPr="00173B89" w:rsidR="00466CF4">
        <w:rPr>
          <w:rFonts w:ascii="Times New Roman" w:hAnsi="Times New Roman" w:cs="Times New Roman"/>
          <w:sz w:val="20"/>
          <w:szCs w:val="20"/>
        </w:rPr>
        <w:t>Тараненко М.И.</w:t>
      </w:r>
      <w:r w:rsidRPr="00173B89" w:rsidR="008C47EC">
        <w:rPr>
          <w:rFonts w:ascii="Times New Roman" w:hAnsi="Times New Roman" w:cs="Times New Roman"/>
          <w:sz w:val="20"/>
          <w:szCs w:val="20"/>
        </w:rPr>
        <w:t xml:space="preserve">, </w:t>
      </w:r>
      <w:r w:rsidRPr="00173B89" w:rsidR="00466CF4">
        <w:rPr>
          <w:rFonts w:ascii="Times New Roman" w:hAnsi="Times New Roman" w:cs="Times New Roman"/>
          <w:sz w:val="20"/>
          <w:szCs w:val="20"/>
        </w:rPr>
        <w:t xml:space="preserve">старшего помощника прокурора Киевского района                              г. Симферополя Бубновой Ю.Ю., </w:t>
      </w:r>
      <w:r w:rsidRPr="00173B89">
        <w:rPr>
          <w:rFonts w:ascii="Times New Roman" w:hAnsi="Times New Roman" w:cs="Times New Roman"/>
          <w:sz w:val="20"/>
          <w:szCs w:val="20"/>
        </w:rPr>
        <w:t xml:space="preserve">дело об административном правонарушении в отношении  должностного лица – </w:t>
      </w:r>
      <w:r w:rsidRPr="00173B89" w:rsidR="00466CF4">
        <w:rPr>
          <w:rFonts w:ascii="Times New Roman" w:hAnsi="Times New Roman" w:cs="Times New Roman"/>
          <w:sz w:val="20"/>
          <w:szCs w:val="20"/>
        </w:rPr>
        <w:t xml:space="preserve">территориального директора </w:t>
      </w:r>
      <w:r w:rsidRPr="00173B89">
        <w:rPr>
          <w:rFonts w:ascii="Times New Roman" w:hAnsi="Times New Roman" w:cs="Times New Roman"/>
          <w:sz w:val="20"/>
          <w:szCs w:val="20"/>
        </w:rPr>
        <w:t>общества с</w:t>
      </w:r>
      <w:r w:rsidRPr="00173B89">
        <w:rPr>
          <w:rFonts w:ascii="Times New Roman" w:hAnsi="Times New Roman" w:cs="Times New Roman"/>
          <w:sz w:val="20"/>
          <w:szCs w:val="20"/>
        </w:rPr>
        <w:t xml:space="preserve"> ограниченной ответственностью </w:t>
      </w:r>
      <w:r w:rsidRPr="00173B89" w:rsidR="00CB134E">
        <w:rPr>
          <w:rFonts w:ascii="Times New Roman" w:hAnsi="Times New Roman" w:cs="Times New Roman"/>
          <w:sz w:val="20"/>
          <w:szCs w:val="20"/>
        </w:rPr>
        <w:t>«</w:t>
      </w:r>
      <w:r w:rsidRPr="00173B89" w:rsidR="00466CF4">
        <w:rPr>
          <w:rFonts w:ascii="Times New Roman" w:hAnsi="Times New Roman" w:cs="Times New Roman"/>
          <w:sz w:val="20"/>
          <w:szCs w:val="20"/>
        </w:rPr>
        <w:t>Будь Здоров!</w:t>
      </w:r>
      <w:r w:rsidRPr="00173B89" w:rsidR="00CB134E">
        <w:rPr>
          <w:rFonts w:ascii="Times New Roman" w:hAnsi="Times New Roman" w:cs="Times New Roman"/>
          <w:sz w:val="20"/>
          <w:szCs w:val="20"/>
        </w:rPr>
        <w:t xml:space="preserve">» </w:t>
      </w:r>
      <w:r w:rsidRPr="00173B89" w:rsidR="00466CF4">
        <w:rPr>
          <w:rFonts w:ascii="Times New Roman" w:hAnsi="Times New Roman" w:cs="Times New Roman"/>
          <w:sz w:val="20"/>
          <w:szCs w:val="20"/>
        </w:rPr>
        <w:t xml:space="preserve">Тараненко Марины </w:t>
      </w:r>
      <w:r w:rsidRPr="00173B89" w:rsidR="00466CF4">
        <w:rPr>
          <w:rFonts w:ascii="Times New Roman" w:hAnsi="Times New Roman" w:cs="Times New Roman"/>
          <w:sz w:val="20"/>
          <w:szCs w:val="20"/>
        </w:rPr>
        <w:t>Исаковны</w:t>
      </w:r>
      <w:r w:rsidRPr="00173B89" w:rsidR="00466CF4">
        <w:rPr>
          <w:rFonts w:ascii="Times New Roman" w:hAnsi="Times New Roman" w:cs="Times New Roman"/>
          <w:sz w:val="20"/>
          <w:szCs w:val="20"/>
        </w:rPr>
        <w:t xml:space="preserve">, </w:t>
      </w:r>
      <w:r w:rsidRPr="00173B89" w:rsidR="00CB134E">
        <w:rPr>
          <w:rFonts w:ascii="Times New Roman" w:hAnsi="Times New Roman" w:cs="Times New Roman"/>
          <w:sz w:val="20"/>
          <w:szCs w:val="20"/>
        </w:rPr>
        <w:t xml:space="preserve"> </w:t>
      </w:r>
      <w:r w:rsidRPr="00173B89" w:rsidR="00173B89">
        <w:rPr>
          <w:rFonts w:ascii="Times New Roman" w:hAnsi="Times New Roman" w:cs="Times New Roman"/>
          <w:sz w:val="20"/>
          <w:szCs w:val="20"/>
        </w:rPr>
        <w:t>……..</w:t>
      </w:r>
      <w:r w:rsidRPr="00173B89" w:rsidR="00466CF4">
        <w:rPr>
          <w:rFonts w:ascii="Times New Roman" w:hAnsi="Times New Roman" w:cs="Times New Roman"/>
          <w:sz w:val="20"/>
          <w:szCs w:val="20"/>
        </w:rPr>
        <w:t xml:space="preserve"> года рождения, </w:t>
      </w:r>
      <w:r w:rsidRPr="00173B89" w:rsidR="008C47EC">
        <w:rPr>
          <w:rFonts w:ascii="Times New Roman" w:hAnsi="Times New Roman" w:cs="Times New Roman"/>
          <w:sz w:val="20"/>
          <w:szCs w:val="20"/>
        </w:rPr>
        <w:t>урожен</w:t>
      </w:r>
      <w:r w:rsidRPr="00173B89" w:rsidR="00466CF4">
        <w:rPr>
          <w:rFonts w:ascii="Times New Roman" w:hAnsi="Times New Roman" w:cs="Times New Roman"/>
          <w:sz w:val="20"/>
          <w:szCs w:val="20"/>
        </w:rPr>
        <w:t>ки</w:t>
      </w:r>
      <w:r w:rsidRPr="00173B89" w:rsidR="00173B89">
        <w:rPr>
          <w:rFonts w:ascii="Times New Roman" w:hAnsi="Times New Roman" w:cs="Times New Roman"/>
          <w:sz w:val="20"/>
          <w:szCs w:val="20"/>
        </w:rPr>
        <w:t xml:space="preserve"> …………</w:t>
      </w:r>
      <w:r w:rsidRPr="00173B89" w:rsidR="00466CF4">
        <w:rPr>
          <w:rFonts w:ascii="Times New Roman" w:hAnsi="Times New Roman" w:cs="Times New Roman"/>
          <w:sz w:val="20"/>
          <w:szCs w:val="20"/>
        </w:rPr>
        <w:t xml:space="preserve">, </w:t>
      </w:r>
      <w:r w:rsidRPr="00173B89" w:rsidR="008C47EC">
        <w:rPr>
          <w:rFonts w:ascii="Times New Roman" w:hAnsi="Times New Roman" w:cs="Times New Roman"/>
          <w:sz w:val="20"/>
          <w:szCs w:val="20"/>
        </w:rPr>
        <w:t xml:space="preserve"> </w:t>
      </w:r>
      <w:r w:rsidRPr="00173B89" w:rsidR="00CB134E">
        <w:rPr>
          <w:rFonts w:ascii="Times New Roman" w:hAnsi="Times New Roman" w:cs="Times New Roman"/>
          <w:sz w:val="20"/>
          <w:szCs w:val="20"/>
        </w:rPr>
        <w:t>зарегистрированно</w:t>
      </w:r>
      <w:r w:rsidRPr="00173B89" w:rsidR="00466CF4">
        <w:rPr>
          <w:rFonts w:ascii="Times New Roman" w:hAnsi="Times New Roman" w:cs="Times New Roman"/>
          <w:sz w:val="20"/>
          <w:szCs w:val="20"/>
        </w:rPr>
        <w:t>й</w:t>
      </w:r>
      <w:r w:rsidRPr="00173B89" w:rsidR="00CB134E">
        <w:rPr>
          <w:rFonts w:ascii="Times New Roman" w:hAnsi="Times New Roman" w:cs="Times New Roman"/>
          <w:sz w:val="20"/>
          <w:szCs w:val="20"/>
        </w:rPr>
        <w:t xml:space="preserve"> </w:t>
      </w:r>
      <w:r w:rsidRPr="00173B89" w:rsidR="00C648B5">
        <w:rPr>
          <w:rFonts w:ascii="Times New Roman" w:hAnsi="Times New Roman" w:cs="Times New Roman"/>
          <w:sz w:val="20"/>
          <w:szCs w:val="20"/>
        </w:rPr>
        <w:t xml:space="preserve">по адресу: </w:t>
      </w:r>
      <w:r w:rsidRPr="00173B89" w:rsidR="00173B89">
        <w:rPr>
          <w:rFonts w:ascii="Times New Roman" w:hAnsi="Times New Roman" w:cs="Times New Roman"/>
          <w:sz w:val="20"/>
          <w:szCs w:val="20"/>
        </w:rPr>
        <w:t>……………..</w:t>
      </w:r>
      <w:r w:rsidRPr="00173B89" w:rsidR="00C648B5">
        <w:rPr>
          <w:rFonts w:ascii="Times New Roman" w:hAnsi="Times New Roman" w:cs="Times New Roman"/>
          <w:sz w:val="20"/>
          <w:szCs w:val="20"/>
        </w:rPr>
        <w:t xml:space="preserve">, проживающей по адресу: </w:t>
      </w:r>
      <w:r w:rsidRPr="00173B89" w:rsidR="00173B89">
        <w:rPr>
          <w:rFonts w:ascii="Times New Roman" w:hAnsi="Times New Roman" w:cs="Times New Roman"/>
          <w:sz w:val="20"/>
          <w:szCs w:val="20"/>
        </w:rPr>
        <w:t>………..</w:t>
      </w:r>
      <w:r w:rsidRPr="00173B89" w:rsidR="00C648B5">
        <w:rPr>
          <w:rFonts w:ascii="Times New Roman" w:hAnsi="Times New Roman" w:cs="Times New Roman"/>
          <w:sz w:val="20"/>
          <w:szCs w:val="20"/>
        </w:rPr>
        <w:t xml:space="preserve">, </w:t>
      </w:r>
      <w:r w:rsidRPr="00173B89">
        <w:rPr>
          <w:rFonts w:ascii="Times New Roman" w:hAnsi="Times New Roman" w:cs="Times New Roman"/>
          <w:sz w:val="20"/>
          <w:szCs w:val="20"/>
        </w:rPr>
        <w:t xml:space="preserve">по признакам правонарушения, предусмотренного </w:t>
      </w:r>
      <w:r w:rsidRPr="00173B89" w:rsidR="007F6B8C">
        <w:rPr>
          <w:rFonts w:ascii="Times New Roman" w:hAnsi="Times New Roman" w:cs="Times New Roman"/>
          <w:sz w:val="20"/>
          <w:szCs w:val="20"/>
        </w:rPr>
        <w:t xml:space="preserve">                </w:t>
      </w:r>
      <w:r w:rsidRPr="00173B89">
        <w:rPr>
          <w:rFonts w:ascii="Times New Roman" w:hAnsi="Times New Roman" w:cs="Times New Roman"/>
          <w:sz w:val="20"/>
          <w:szCs w:val="20"/>
        </w:rPr>
        <w:t>ст. 9.13 Кодекса Российской Федерации об административных правонарушениях,</w:t>
      </w:r>
    </w:p>
    <w:p w:rsidR="008C47EC" w:rsidRPr="00173B89" w:rsidP="007E3673">
      <w:pPr>
        <w:spacing w:after="0" w:line="240" w:lineRule="auto"/>
        <w:jc w:val="center"/>
        <w:rPr>
          <w:rFonts w:ascii="Times New Roman" w:hAnsi="Times New Roman" w:cs="Times New Roman"/>
          <w:sz w:val="20"/>
          <w:szCs w:val="20"/>
        </w:rPr>
      </w:pPr>
    </w:p>
    <w:p w:rsidR="007E3673" w:rsidRPr="00173B89" w:rsidP="007E3673">
      <w:pPr>
        <w:spacing w:after="0" w:line="240" w:lineRule="auto"/>
        <w:jc w:val="center"/>
        <w:rPr>
          <w:rFonts w:ascii="Times New Roman" w:hAnsi="Times New Roman" w:cs="Times New Roman"/>
          <w:sz w:val="20"/>
          <w:szCs w:val="20"/>
        </w:rPr>
      </w:pPr>
      <w:r w:rsidRPr="00173B89">
        <w:rPr>
          <w:rFonts w:ascii="Times New Roman" w:hAnsi="Times New Roman" w:cs="Times New Roman"/>
          <w:sz w:val="20"/>
          <w:szCs w:val="20"/>
        </w:rPr>
        <w:t>УСТАНОВИЛ:</w:t>
      </w:r>
    </w:p>
    <w:p w:rsidR="008C47EC" w:rsidRPr="00173B89" w:rsidP="007E3673">
      <w:pPr>
        <w:spacing w:after="0" w:line="240" w:lineRule="auto"/>
        <w:ind w:firstLine="851"/>
        <w:jc w:val="both"/>
        <w:rPr>
          <w:rFonts w:ascii="Times New Roman" w:hAnsi="Times New Roman" w:cs="Times New Roman"/>
          <w:sz w:val="20"/>
          <w:szCs w:val="20"/>
        </w:rPr>
      </w:pPr>
    </w:p>
    <w:p w:rsidR="001F2762" w:rsidRPr="00173B89" w:rsidP="00102F41">
      <w:pPr>
        <w:autoSpaceDE w:val="0"/>
        <w:autoSpaceDN w:val="0"/>
        <w:adjustRightInd w:val="0"/>
        <w:spacing w:after="0" w:line="240" w:lineRule="auto"/>
        <w:ind w:firstLine="708"/>
        <w:jc w:val="both"/>
        <w:rPr>
          <w:rFonts w:ascii="Times New Roman" w:hAnsi="Times New Roman" w:cs="Times New Roman"/>
          <w:sz w:val="20"/>
          <w:szCs w:val="20"/>
        </w:rPr>
      </w:pPr>
      <w:r w:rsidRPr="00173B89">
        <w:rPr>
          <w:rFonts w:ascii="Times New Roman" w:hAnsi="Times New Roman" w:cs="Times New Roman"/>
          <w:sz w:val="20"/>
          <w:szCs w:val="20"/>
        </w:rPr>
        <w:t>Тараненко М.И.</w:t>
      </w:r>
      <w:r w:rsidRPr="00173B89" w:rsidR="007E3673">
        <w:rPr>
          <w:rFonts w:ascii="Times New Roman" w:hAnsi="Times New Roman" w:cs="Times New Roman"/>
          <w:sz w:val="20"/>
          <w:szCs w:val="20"/>
        </w:rPr>
        <w:t xml:space="preserve">, будучи </w:t>
      </w:r>
      <w:r w:rsidRPr="00173B89">
        <w:rPr>
          <w:rFonts w:ascii="Times New Roman" w:hAnsi="Times New Roman" w:cs="Times New Roman"/>
          <w:sz w:val="20"/>
          <w:szCs w:val="20"/>
        </w:rPr>
        <w:t>территориальным директором ООО «Будь Здоров!»</w:t>
      </w:r>
      <w:r w:rsidRPr="00173B89" w:rsidR="006221F3">
        <w:rPr>
          <w:rFonts w:ascii="Times New Roman" w:hAnsi="Times New Roman" w:cs="Times New Roman"/>
          <w:sz w:val="20"/>
          <w:szCs w:val="20"/>
        </w:rPr>
        <w:t xml:space="preserve"> </w:t>
      </w:r>
      <w:r w:rsidRPr="00173B89" w:rsidR="00D9467B">
        <w:rPr>
          <w:rFonts w:ascii="Times New Roman" w:hAnsi="Times New Roman" w:cs="Times New Roman"/>
          <w:sz w:val="20"/>
          <w:szCs w:val="20"/>
        </w:rPr>
        <w:t>-</w:t>
      </w:r>
      <w:r w:rsidRPr="00173B89" w:rsidR="007E3673">
        <w:rPr>
          <w:rFonts w:ascii="Times New Roman" w:hAnsi="Times New Roman" w:cs="Times New Roman"/>
          <w:sz w:val="20"/>
          <w:szCs w:val="20"/>
        </w:rPr>
        <w:t xml:space="preserve"> должностным лицом, на которое в силу должностной инструкции возложены обязанности </w:t>
      </w:r>
      <w:r w:rsidRPr="00173B89" w:rsidR="006221F3">
        <w:rPr>
          <w:rFonts w:ascii="Times New Roman" w:hAnsi="Times New Roman" w:cs="Times New Roman"/>
          <w:sz w:val="20"/>
          <w:szCs w:val="20"/>
        </w:rPr>
        <w:t xml:space="preserve">по организации методического руководства работой подведомственных аптек, а также по контролю за исполнением приказов, распоряжений руководства Компании (в том числе процедуры работы аптек), ввиду отсутствия контроля в части исполнения требований законодательства </w:t>
      </w:r>
      <w:r w:rsidRPr="00173B89" w:rsidR="007E3673">
        <w:rPr>
          <w:rFonts w:ascii="Times New Roman" w:hAnsi="Times New Roman" w:cs="Times New Roman"/>
          <w:sz w:val="20"/>
          <w:szCs w:val="20"/>
        </w:rPr>
        <w:t xml:space="preserve">по обеспечению доступности инвалидов и </w:t>
      </w:r>
      <w:r w:rsidRPr="00173B89" w:rsidR="007E3673">
        <w:rPr>
          <w:rFonts w:ascii="Times New Roman" w:hAnsi="Times New Roman" w:cs="Times New Roman"/>
          <w:sz w:val="20"/>
          <w:szCs w:val="20"/>
        </w:rPr>
        <w:t>маломоби</w:t>
      </w:r>
      <w:r w:rsidRPr="00173B89" w:rsidR="00D9467B">
        <w:rPr>
          <w:rFonts w:ascii="Times New Roman" w:hAnsi="Times New Roman" w:cs="Times New Roman"/>
          <w:sz w:val="20"/>
          <w:szCs w:val="20"/>
        </w:rPr>
        <w:t>льных</w:t>
      </w:r>
      <w:r w:rsidRPr="00173B89" w:rsidR="00D9467B">
        <w:rPr>
          <w:rFonts w:ascii="Times New Roman" w:hAnsi="Times New Roman" w:cs="Times New Roman"/>
          <w:sz w:val="20"/>
          <w:szCs w:val="20"/>
        </w:rPr>
        <w:t xml:space="preserve"> групп населения</w:t>
      </w:r>
      <w:r w:rsidRPr="00173B89" w:rsidR="008C47EC">
        <w:rPr>
          <w:rFonts w:ascii="Times New Roman" w:hAnsi="Times New Roman" w:cs="Times New Roman"/>
          <w:sz w:val="20"/>
          <w:szCs w:val="20"/>
        </w:rPr>
        <w:t xml:space="preserve"> к объектам</w:t>
      </w:r>
      <w:r w:rsidRPr="00173B89" w:rsidR="008C47EC">
        <w:rPr>
          <w:rFonts w:ascii="Times New Roman" w:hAnsi="Times New Roman" w:cs="Times New Roman"/>
          <w:sz w:val="20"/>
          <w:szCs w:val="20"/>
        </w:rPr>
        <w:t xml:space="preserve"> инженерной, транспортной и социальной инфраструктур</w:t>
      </w:r>
      <w:r w:rsidRPr="00173B89">
        <w:rPr>
          <w:rFonts w:ascii="Times New Roman" w:hAnsi="Times New Roman" w:cs="Times New Roman"/>
          <w:sz w:val="20"/>
          <w:szCs w:val="20"/>
        </w:rPr>
        <w:t xml:space="preserve">, </w:t>
      </w:r>
      <w:r w:rsidRPr="00173B89" w:rsidR="00102F41">
        <w:rPr>
          <w:rFonts w:ascii="Times New Roman" w:hAnsi="Times New Roman" w:cs="Times New Roman"/>
          <w:sz w:val="20"/>
          <w:szCs w:val="20"/>
        </w:rPr>
        <w:t>допустила уклонение от исполнения требований к обеспечению условий для доступа инвалидов к объекту социальной инфраструктуры, а именно аптеки</w:t>
      </w:r>
      <w:r w:rsidRPr="00173B89">
        <w:rPr>
          <w:rFonts w:ascii="Times New Roman" w:hAnsi="Times New Roman" w:cs="Times New Roman"/>
          <w:sz w:val="20"/>
          <w:szCs w:val="20"/>
        </w:rPr>
        <w:t>, расположенно</w:t>
      </w:r>
      <w:r w:rsidRPr="00173B89" w:rsidR="00102F41">
        <w:rPr>
          <w:rFonts w:ascii="Times New Roman" w:hAnsi="Times New Roman" w:cs="Times New Roman"/>
          <w:sz w:val="20"/>
          <w:szCs w:val="20"/>
        </w:rPr>
        <w:t>й</w:t>
      </w:r>
      <w:r w:rsidRPr="00173B89">
        <w:rPr>
          <w:rFonts w:ascii="Times New Roman" w:hAnsi="Times New Roman" w:cs="Times New Roman"/>
          <w:sz w:val="20"/>
          <w:szCs w:val="20"/>
        </w:rPr>
        <w:t xml:space="preserve"> по адресу:</w:t>
      </w:r>
      <w:r w:rsidRPr="00173B89" w:rsidR="00102F41">
        <w:rPr>
          <w:rFonts w:ascii="Times New Roman" w:hAnsi="Times New Roman" w:cs="Times New Roman"/>
          <w:sz w:val="20"/>
          <w:szCs w:val="20"/>
        </w:rPr>
        <w:t xml:space="preserve"> </w:t>
      </w:r>
      <w:r w:rsidRPr="00173B89">
        <w:rPr>
          <w:rFonts w:ascii="Times New Roman" w:hAnsi="Times New Roman" w:cs="Times New Roman"/>
          <w:sz w:val="20"/>
          <w:szCs w:val="20"/>
        </w:rPr>
        <w:t>г</w:t>
      </w:r>
      <w:r w:rsidRPr="00173B89">
        <w:rPr>
          <w:rFonts w:ascii="Times New Roman" w:hAnsi="Times New Roman" w:cs="Times New Roman"/>
          <w:sz w:val="20"/>
          <w:szCs w:val="20"/>
        </w:rPr>
        <w:t xml:space="preserve">. Симферополь,  </w:t>
      </w:r>
      <w:r w:rsidRPr="00173B89" w:rsidR="006221F3">
        <w:rPr>
          <w:rFonts w:ascii="Times New Roman" w:hAnsi="Times New Roman" w:cs="Times New Roman"/>
          <w:sz w:val="20"/>
          <w:szCs w:val="20"/>
        </w:rPr>
        <w:t>б</w:t>
      </w:r>
      <w:r w:rsidRPr="00173B89">
        <w:rPr>
          <w:rFonts w:ascii="Times New Roman" w:hAnsi="Times New Roman" w:cs="Times New Roman"/>
          <w:sz w:val="20"/>
          <w:szCs w:val="20"/>
        </w:rPr>
        <w:t xml:space="preserve">ул. </w:t>
      </w:r>
      <w:r w:rsidRPr="00173B89" w:rsidR="006221F3">
        <w:rPr>
          <w:rFonts w:ascii="Times New Roman" w:hAnsi="Times New Roman" w:cs="Times New Roman"/>
          <w:sz w:val="20"/>
          <w:szCs w:val="20"/>
        </w:rPr>
        <w:t xml:space="preserve">Франко, </w:t>
      </w:r>
      <w:r w:rsidRPr="00173B89">
        <w:rPr>
          <w:rFonts w:ascii="Times New Roman" w:hAnsi="Times New Roman" w:cs="Times New Roman"/>
          <w:sz w:val="20"/>
          <w:szCs w:val="20"/>
        </w:rPr>
        <w:t xml:space="preserve">д. </w:t>
      </w:r>
      <w:r w:rsidRPr="00173B89" w:rsidR="006221F3">
        <w:rPr>
          <w:rFonts w:ascii="Times New Roman" w:hAnsi="Times New Roman" w:cs="Times New Roman"/>
          <w:sz w:val="20"/>
          <w:szCs w:val="20"/>
        </w:rPr>
        <w:t>7</w:t>
      </w:r>
      <w:r w:rsidRPr="00173B89">
        <w:rPr>
          <w:rFonts w:ascii="Times New Roman" w:hAnsi="Times New Roman" w:cs="Times New Roman"/>
          <w:sz w:val="20"/>
          <w:szCs w:val="20"/>
        </w:rPr>
        <w:t>,</w:t>
      </w:r>
      <w:r w:rsidRPr="00173B89" w:rsidR="00102F41">
        <w:rPr>
          <w:rFonts w:ascii="Times New Roman" w:hAnsi="Times New Roman" w:cs="Times New Roman"/>
          <w:sz w:val="20"/>
          <w:szCs w:val="20"/>
        </w:rPr>
        <w:t xml:space="preserve"> </w:t>
      </w:r>
      <w:r w:rsidRPr="00173B89">
        <w:rPr>
          <w:rFonts w:ascii="Times New Roman" w:hAnsi="Times New Roman" w:cs="Times New Roman"/>
          <w:sz w:val="20"/>
          <w:szCs w:val="20"/>
        </w:rPr>
        <w:t>чем совершил</w:t>
      </w:r>
      <w:r w:rsidRPr="00173B89" w:rsidR="006221F3">
        <w:rPr>
          <w:rFonts w:ascii="Times New Roman" w:hAnsi="Times New Roman" w:cs="Times New Roman"/>
          <w:sz w:val="20"/>
          <w:szCs w:val="20"/>
        </w:rPr>
        <w:t>а</w:t>
      </w:r>
      <w:r w:rsidRPr="00173B89">
        <w:rPr>
          <w:rFonts w:ascii="Times New Roman" w:hAnsi="Times New Roman" w:cs="Times New Roman"/>
          <w:sz w:val="20"/>
          <w:szCs w:val="20"/>
        </w:rPr>
        <w:t xml:space="preserve"> административное правонарушение, предусмотренное ст. 9.13 Кодекса Российской Федерации об административных правонарушениях. </w:t>
      </w:r>
      <w:r w:rsidRPr="00173B89" w:rsidR="006221F3">
        <w:rPr>
          <w:rFonts w:ascii="Times New Roman" w:hAnsi="Times New Roman" w:cs="Times New Roman"/>
          <w:sz w:val="20"/>
          <w:szCs w:val="20"/>
        </w:rPr>
        <w:t xml:space="preserve"> </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Тараненко М.И. </w:t>
      </w:r>
      <w:r w:rsidRPr="00173B89">
        <w:rPr>
          <w:rFonts w:ascii="Times New Roman" w:hAnsi="Times New Roman" w:cs="Times New Roman"/>
          <w:sz w:val="20"/>
          <w:szCs w:val="20"/>
        </w:rPr>
        <w:t>в судебно</w:t>
      </w:r>
      <w:r w:rsidRPr="00173B89" w:rsidR="001F2762">
        <w:rPr>
          <w:rFonts w:ascii="Times New Roman" w:hAnsi="Times New Roman" w:cs="Times New Roman"/>
          <w:sz w:val="20"/>
          <w:szCs w:val="20"/>
        </w:rPr>
        <w:t>м</w:t>
      </w:r>
      <w:r w:rsidRPr="00173B89">
        <w:rPr>
          <w:rFonts w:ascii="Times New Roman" w:hAnsi="Times New Roman" w:cs="Times New Roman"/>
          <w:sz w:val="20"/>
          <w:szCs w:val="20"/>
        </w:rPr>
        <w:t xml:space="preserve"> заседани</w:t>
      </w:r>
      <w:r w:rsidRPr="00173B89" w:rsidR="001F2762">
        <w:rPr>
          <w:rFonts w:ascii="Times New Roman" w:hAnsi="Times New Roman" w:cs="Times New Roman"/>
          <w:sz w:val="20"/>
          <w:szCs w:val="20"/>
        </w:rPr>
        <w:t>и</w:t>
      </w:r>
      <w:r w:rsidRPr="00173B89">
        <w:rPr>
          <w:rFonts w:ascii="Times New Roman" w:hAnsi="Times New Roman" w:cs="Times New Roman"/>
          <w:sz w:val="20"/>
          <w:szCs w:val="20"/>
        </w:rPr>
        <w:t xml:space="preserve"> </w:t>
      </w:r>
      <w:r w:rsidRPr="00173B89" w:rsidR="00DC66C2">
        <w:rPr>
          <w:rFonts w:ascii="Times New Roman" w:hAnsi="Times New Roman" w:cs="Times New Roman"/>
          <w:sz w:val="20"/>
          <w:szCs w:val="20"/>
        </w:rPr>
        <w:t>вину свою признал</w:t>
      </w:r>
      <w:r w:rsidRPr="00173B89">
        <w:rPr>
          <w:rFonts w:ascii="Times New Roman" w:hAnsi="Times New Roman" w:cs="Times New Roman"/>
          <w:sz w:val="20"/>
          <w:szCs w:val="20"/>
        </w:rPr>
        <w:t>а</w:t>
      </w:r>
      <w:r w:rsidRPr="00173B89" w:rsidR="001F2762">
        <w:rPr>
          <w:rFonts w:ascii="Times New Roman" w:hAnsi="Times New Roman" w:cs="Times New Roman"/>
          <w:sz w:val="20"/>
          <w:szCs w:val="20"/>
        </w:rPr>
        <w:t>, раскаял</w:t>
      </w:r>
      <w:r w:rsidRPr="00173B89">
        <w:rPr>
          <w:rFonts w:ascii="Times New Roman" w:hAnsi="Times New Roman" w:cs="Times New Roman"/>
          <w:sz w:val="20"/>
          <w:szCs w:val="20"/>
        </w:rPr>
        <w:t>ась</w:t>
      </w:r>
      <w:r w:rsidRPr="00173B89" w:rsidR="001F2762">
        <w:rPr>
          <w:rFonts w:ascii="Times New Roman" w:hAnsi="Times New Roman" w:cs="Times New Roman"/>
          <w:sz w:val="20"/>
          <w:szCs w:val="20"/>
        </w:rPr>
        <w:t xml:space="preserve">, </w:t>
      </w:r>
      <w:r w:rsidRPr="00173B89">
        <w:rPr>
          <w:rFonts w:ascii="Times New Roman" w:hAnsi="Times New Roman" w:cs="Times New Roman"/>
          <w:sz w:val="20"/>
          <w:szCs w:val="20"/>
        </w:rPr>
        <w:t xml:space="preserve">пояснила, что правонарушение на момент рассмотрения дела в суде устранено, </w:t>
      </w:r>
      <w:r w:rsidRPr="00173B89" w:rsidR="001F2762">
        <w:rPr>
          <w:rFonts w:ascii="Times New Roman" w:hAnsi="Times New Roman" w:cs="Times New Roman"/>
          <w:sz w:val="20"/>
          <w:szCs w:val="20"/>
        </w:rPr>
        <w:t>просил</w:t>
      </w:r>
      <w:r w:rsidRPr="00173B89">
        <w:rPr>
          <w:rFonts w:ascii="Times New Roman" w:hAnsi="Times New Roman" w:cs="Times New Roman"/>
          <w:sz w:val="20"/>
          <w:szCs w:val="20"/>
        </w:rPr>
        <w:t>а применить малозначительность либо заменить штраф предупреждением.</w:t>
      </w:r>
      <w:r w:rsidRPr="00173B89" w:rsidR="001F2762">
        <w:rPr>
          <w:rFonts w:ascii="Times New Roman" w:hAnsi="Times New Roman" w:cs="Times New Roman"/>
          <w:sz w:val="20"/>
          <w:szCs w:val="20"/>
        </w:rPr>
        <w:t xml:space="preserve"> </w:t>
      </w:r>
    </w:p>
    <w:p w:rsidR="00992C04"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Старший помощник прокурора Киевского</w:t>
      </w:r>
      <w:r w:rsidRPr="00173B89" w:rsidR="007E3673">
        <w:rPr>
          <w:rFonts w:ascii="Times New Roman" w:hAnsi="Times New Roman" w:cs="Times New Roman"/>
          <w:sz w:val="20"/>
          <w:szCs w:val="20"/>
        </w:rPr>
        <w:t xml:space="preserve"> района </w:t>
      </w:r>
      <w:r w:rsidRPr="00173B89" w:rsidR="007E3673">
        <w:rPr>
          <w:rFonts w:ascii="Times New Roman" w:hAnsi="Times New Roman" w:cs="Times New Roman"/>
          <w:sz w:val="20"/>
          <w:szCs w:val="20"/>
        </w:rPr>
        <w:t>г</w:t>
      </w:r>
      <w:r w:rsidRPr="00173B89" w:rsidR="007E3673">
        <w:rPr>
          <w:rFonts w:ascii="Times New Roman" w:hAnsi="Times New Roman" w:cs="Times New Roman"/>
          <w:sz w:val="20"/>
          <w:szCs w:val="20"/>
        </w:rPr>
        <w:t xml:space="preserve">. Симферополя Республики Крым </w:t>
      </w:r>
      <w:r w:rsidRPr="00173B89">
        <w:rPr>
          <w:rFonts w:ascii="Times New Roman" w:hAnsi="Times New Roman" w:cs="Times New Roman"/>
          <w:sz w:val="20"/>
          <w:szCs w:val="20"/>
        </w:rPr>
        <w:t>Бубнова</w:t>
      </w:r>
      <w:r w:rsidRPr="00173B89">
        <w:rPr>
          <w:rFonts w:ascii="Times New Roman" w:hAnsi="Times New Roman" w:cs="Times New Roman"/>
          <w:sz w:val="20"/>
          <w:szCs w:val="20"/>
        </w:rPr>
        <w:t xml:space="preserve"> Ю.Ю. в судебном заседании просила привлечь Тараненко М.И. к административной ответственности, пояснила, что в действиях Тараненко М.И. имеется состав административного правонарушения, предусмотренного ст.9.13 КоАП РФ. Кроме того  полагает, что совершенное Тараненко М.И. административное правонарушение не является малозначительным. </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В соответствии с </w:t>
      </w:r>
      <w:r w:rsidRPr="00173B89">
        <w:rPr>
          <w:rFonts w:ascii="Times New Roman" w:hAnsi="Times New Roman" w:cs="Times New Roman"/>
          <w:sz w:val="20"/>
          <w:szCs w:val="20"/>
        </w:rPr>
        <w:t>ч</w:t>
      </w:r>
      <w:r w:rsidRPr="00173B89">
        <w:rPr>
          <w:rFonts w:ascii="Times New Roman" w:hAnsi="Times New Roman" w:cs="Times New Roman"/>
          <w:sz w:val="20"/>
          <w:szCs w:val="20"/>
        </w:rPr>
        <w:t>. 1 ст.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Согласно ст.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В силу примечаний к указанной норме под должностным лицом в настоящем Кодексе следует понимать, в том числе лица (работники организаций), совершившие административные правонарушения в связи с выполнением организационно-распорядительных или административно-хозяйственных функций.</w:t>
      </w:r>
    </w:p>
    <w:p w:rsidR="00A8592E" w:rsidRPr="00173B89" w:rsidP="001F2762">
      <w:pPr>
        <w:pStyle w:val="1"/>
        <w:shd w:val="clear" w:color="auto" w:fill="auto"/>
        <w:spacing w:before="0" w:line="240" w:lineRule="auto"/>
        <w:ind w:left="20" w:right="20" w:firstLine="680"/>
        <w:jc w:val="both"/>
        <w:rPr>
          <w:sz w:val="20"/>
          <w:szCs w:val="20"/>
        </w:rPr>
      </w:pPr>
      <w:r w:rsidRPr="00173B89">
        <w:rPr>
          <w:color w:val="000000"/>
          <w:sz w:val="20"/>
          <w:szCs w:val="20"/>
        </w:rPr>
        <w:t>На основании ст.</w:t>
      </w:r>
      <w:r w:rsidRPr="00173B89" w:rsidR="00C54EE9">
        <w:rPr>
          <w:color w:val="000000"/>
          <w:sz w:val="20"/>
          <w:szCs w:val="20"/>
        </w:rPr>
        <w:t xml:space="preserve"> </w:t>
      </w:r>
      <w:r w:rsidRPr="00173B89">
        <w:rPr>
          <w:color w:val="000000"/>
          <w:sz w:val="20"/>
          <w:szCs w:val="20"/>
        </w:rPr>
        <w:t>7 Конституции Российской Федерации,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8592E" w:rsidRPr="00173B89" w:rsidP="001F2762">
      <w:pPr>
        <w:pStyle w:val="1"/>
        <w:shd w:val="clear" w:color="auto" w:fill="auto"/>
        <w:spacing w:before="0" w:line="240" w:lineRule="auto"/>
        <w:ind w:left="20" w:right="20" w:firstLine="680"/>
        <w:jc w:val="both"/>
        <w:rPr>
          <w:sz w:val="20"/>
          <w:szCs w:val="20"/>
        </w:rPr>
      </w:pPr>
      <w:r w:rsidRPr="00173B89">
        <w:rPr>
          <w:color w:val="000000"/>
          <w:sz w:val="20"/>
          <w:szCs w:val="20"/>
        </w:rPr>
        <w:t>В соответствии с нормами Конвенции о правах инвалидов, ратифицированной Российской Федерацией Федеральным законом № 46-ФЗ от 03.05.2012</w:t>
      </w:r>
      <w:r w:rsidRPr="00173B89" w:rsidR="00054981">
        <w:rPr>
          <w:color w:val="000000"/>
          <w:sz w:val="20"/>
          <w:szCs w:val="20"/>
        </w:rPr>
        <w:t xml:space="preserve"> г.</w:t>
      </w:r>
      <w:r w:rsidRPr="00173B89">
        <w:rPr>
          <w:color w:val="000000"/>
          <w:sz w:val="20"/>
          <w:szCs w:val="20"/>
        </w:rPr>
        <w:t xml:space="preserve">, основными принципами для государств-участников являются </w:t>
      </w:r>
      <w:r w:rsidRPr="00173B89">
        <w:rPr>
          <w:color w:val="000000"/>
          <w:sz w:val="20"/>
          <w:szCs w:val="20"/>
        </w:rPr>
        <w:t>недискриминация</w:t>
      </w:r>
      <w:r w:rsidRPr="00173B89">
        <w:rPr>
          <w:color w:val="000000"/>
          <w:sz w:val="20"/>
          <w:szCs w:val="20"/>
        </w:rPr>
        <w:t>, полное и эффективное вовлечение и включение инвалидов в общество, равенство возможностей, а также доступность.</w:t>
      </w:r>
    </w:p>
    <w:p w:rsidR="00A8592E" w:rsidRPr="00173B89" w:rsidP="001F2762">
      <w:pPr>
        <w:pStyle w:val="1"/>
        <w:shd w:val="clear" w:color="auto" w:fill="auto"/>
        <w:spacing w:before="0" w:line="240" w:lineRule="auto"/>
        <w:ind w:left="20" w:right="20" w:firstLine="680"/>
        <w:jc w:val="both"/>
        <w:rPr>
          <w:sz w:val="20"/>
          <w:szCs w:val="20"/>
        </w:rPr>
      </w:pPr>
      <w:r w:rsidRPr="00173B89">
        <w:rPr>
          <w:color w:val="000000"/>
          <w:sz w:val="20"/>
          <w:szCs w:val="20"/>
        </w:rPr>
        <w:t>Статьей 9 данной Конвенции предусмотрено, 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меры для обеспечения инвалидам доступа наравне с другими лицами к физическому окружению, к транспорту, к информации и связи, включая информационно</w:t>
      </w:r>
      <w:r w:rsidRPr="00173B89">
        <w:rPr>
          <w:color w:val="000000"/>
          <w:sz w:val="20"/>
          <w:szCs w:val="20"/>
        </w:rPr>
        <w:softHyphen/>
        <w:t>-коммуникационные технологии и системы, а также к другим объектам и услугам, открытым или предоставляемым для населения, как в городских</w:t>
      </w:r>
      <w:r w:rsidRPr="00173B89">
        <w:rPr>
          <w:color w:val="000000"/>
          <w:sz w:val="20"/>
          <w:szCs w:val="20"/>
        </w:rPr>
        <w:t xml:space="preserve">, так и в сельских районах. Эти меры, которые включают выявление и устранение препятствий и барьеров, мешающих доступности, должны распространяться, в частности, на здания, дороги, транспорт и </w:t>
      </w:r>
      <w:r w:rsidRPr="00173B89">
        <w:rPr>
          <w:color w:val="000000"/>
          <w:sz w:val="20"/>
          <w:szCs w:val="20"/>
        </w:rPr>
        <w:t>другие</w:t>
      </w:r>
      <w:r w:rsidRPr="00173B89">
        <w:rPr>
          <w:color w:val="000000"/>
          <w:sz w:val="20"/>
          <w:szCs w:val="20"/>
        </w:rPr>
        <w:t xml:space="preserve"> внутренние и внешние объекты, включая школы, жилые дома, медицинские учреждения и рабочие места.</w:t>
      </w:r>
    </w:p>
    <w:p w:rsidR="00A8592E" w:rsidRPr="00173B89" w:rsidP="00A8592E">
      <w:pPr>
        <w:pStyle w:val="1"/>
        <w:shd w:val="clear" w:color="auto" w:fill="auto"/>
        <w:spacing w:before="0" w:line="240" w:lineRule="auto"/>
        <w:ind w:left="20" w:right="20" w:firstLine="680"/>
        <w:jc w:val="both"/>
        <w:rPr>
          <w:sz w:val="20"/>
          <w:szCs w:val="20"/>
        </w:rPr>
      </w:pPr>
      <w:r w:rsidRPr="00173B89">
        <w:rPr>
          <w:color w:val="000000"/>
          <w:sz w:val="20"/>
          <w:szCs w:val="20"/>
        </w:rPr>
        <w:t>Государства-участники принимают также надлежащие меры к тому, чтобы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A8592E" w:rsidRPr="00173B89" w:rsidP="00A8592E">
      <w:pPr>
        <w:pStyle w:val="1"/>
        <w:shd w:val="clear" w:color="auto" w:fill="auto"/>
        <w:spacing w:before="0" w:line="240" w:lineRule="auto"/>
        <w:ind w:left="20" w:right="20" w:firstLine="680"/>
        <w:jc w:val="both"/>
        <w:rPr>
          <w:sz w:val="20"/>
          <w:szCs w:val="20"/>
        </w:rPr>
      </w:pPr>
      <w:r w:rsidRPr="00173B89">
        <w:rPr>
          <w:color w:val="000000"/>
          <w:sz w:val="20"/>
          <w:szCs w:val="20"/>
        </w:rPr>
        <w:t>Также ст</w:t>
      </w:r>
      <w:r w:rsidRPr="00173B89" w:rsidR="00054981">
        <w:rPr>
          <w:color w:val="000000"/>
          <w:sz w:val="20"/>
          <w:szCs w:val="20"/>
        </w:rPr>
        <w:t xml:space="preserve">атья </w:t>
      </w:r>
      <w:r w:rsidRPr="00173B89">
        <w:rPr>
          <w:color w:val="000000"/>
          <w:sz w:val="20"/>
          <w:szCs w:val="20"/>
        </w:rPr>
        <w:t>2 Ф</w:t>
      </w:r>
      <w:r w:rsidRPr="00173B89" w:rsidR="00054981">
        <w:rPr>
          <w:color w:val="000000"/>
          <w:sz w:val="20"/>
          <w:szCs w:val="20"/>
        </w:rPr>
        <w:t>едерального закона №</w:t>
      </w:r>
      <w:r w:rsidRPr="00173B89">
        <w:rPr>
          <w:color w:val="000000"/>
          <w:sz w:val="20"/>
          <w:szCs w:val="20"/>
        </w:rPr>
        <w:t>181</w:t>
      </w:r>
      <w:r w:rsidRPr="00173B89" w:rsidR="00054981">
        <w:rPr>
          <w:color w:val="000000"/>
          <w:sz w:val="20"/>
          <w:szCs w:val="20"/>
        </w:rPr>
        <w:t>-ФЗ</w:t>
      </w:r>
      <w:r w:rsidRPr="00173B89">
        <w:rPr>
          <w:color w:val="000000"/>
          <w:sz w:val="20"/>
          <w:szCs w:val="20"/>
        </w:rPr>
        <w:t xml:space="preserve"> от 24.11.1995 </w:t>
      </w:r>
      <w:r w:rsidRPr="00173B89" w:rsidR="00C54EE9">
        <w:rPr>
          <w:color w:val="000000"/>
          <w:sz w:val="20"/>
          <w:szCs w:val="20"/>
        </w:rPr>
        <w:t xml:space="preserve">г. </w:t>
      </w:r>
      <w:r w:rsidRPr="00173B89">
        <w:rPr>
          <w:color w:val="000000"/>
          <w:sz w:val="20"/>
          <w:szCs w:val="20"/>
        </w:rPr>
        <w:t xml:space="preserve">«О социальной защите инвалидов в </w:t>
      </w:r>
      <w:r w:rsidRPr="00173B89">
        <w:rPr>
          <w:color w:val="000000"/>
          <w:sz w:val="20"/>
          <w:szCs w:val="20"/>
        </w:rPr>
        <w:t>Российской Федерации» предусматривает, что 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A8592E" w:rsidRPr="00173B89" w:rsidP="00A8592E">
      <w:pPr>
        <w:pStyle w:val="1"/>
        <w:shd w:val="clear" w:color="auto" w:fill="auto"/>
        <w:spacing w:before="0" w:line="240" w:lineRule="auto"/>
        <w:ind w:left="20" w:right="20" w:firstLine="680"/>
        <w:jc w:val="both"/>
        <w:rPr>
          <w:sz w:val="20"/>
          <w:szCs w:val="20"/>
        </w:rPr>
      </w:pPr>
      <w:r w:rsidRPr="00173B89">
        <w:rPr>
          <w:color w:val="000000"/>
          <w:sz w:val="20"/>
          <w:szCs w:val="20"/>
        </w:rPr>
        <w:t xml:space="preserve">При этом на основании ст. 15 </w:t>
      </w:r>
      <w:r w:rsidRPr="00173B89" w:rsidR="00C54EE9">
        <w:rPr>
          <w:color w:val="000000"/>
          <w:sz w:val="20"/>
          <w:szCs w:val="20"/>
        </w:rPr>
        <w:t>Федерального закона №</w:t>
      </w:r>
      <w:r w:rsidRPr="00173B89">
        <w:rPr>
          <w:color w:val="000000"/>
          <w:sz w:val="20"/>
          <w:szCs w:val="20"/>
        </w:rPr>
        <w:t>181</w:t>
      </w:r>
      <w:r w:rsidRPr="00173B89" w:rsidR="00C54EE9">
        <w:rPr>
          <w:color w:val="000000"/>
          <w:sz w:val="20"/>
          <w:szCs w:val="20"/>
        </w:rPr>
        <w:t>-ФЗ</w:t>
      </w:r>
      <w:r w:rsidRPr="00173B89">
        <w:rPr>
          <w:color w:val="000000"/>
          <w:sz w:val="20"/>
          <w:szCs w:val="20"/>
        </w:rPr>
        <w:t xml:space="preserve"> от 24.11.1995 </w:t>
      </w:r>
      <w:r w:rsidRPr="00173B89" w:rsidR="00C54EE9">
        <w:rPr>
          <w:color w:val="000000"/>
          <w:sz w:val="20"/>
          <w:szCs w:val="20"/>
        </w:rPr>
        <w:t xml:space="preserve">г. </w:t>
      </w:r>
      <w:r w:rsidRPr="00173B89">
        <w:rPr>
          <w:color w:val="000000"/>
          <w:sz w:val="20"/>
          <w:szCs w:val="20"/>
        </w:rPr>
        <w:t>«О социальной защите инвалидов в Российской Федерации» организации независимо от их организационно-правовых форм обеспечивают инвалидам (включая инвалидов, использующих кресла-коляски и собак-проводников) условия для беспрепятственного доступа к 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w:t>
      </w:r>
    </w:p>
    <w:p w:rsidR="00A8592E" w:rsidRPr="00173B89" w:rsidP="00A8592E">
      <w:pPr>
        <w:pStyle w:val="1"/>
        <w:shd w:val="clear" w:color="auto" w:fill="auto"/>
        <w:spacing w:before="0" w:line="240" w:lineRule="auto"/>
        <w:ind w:left="20" w:right="20" w:firstLine="680"/>
        <w:jc w:val="both"/>
        <w:rPr>
          <w:sz w:val="20"/>
          <w:szCs w:val="20"/>
        </w:rPr>
      </w:pPr>
      <w:r w:rsidRPr="00173B89">
        <w:rPr>
          <w:color w:val="000000"/>
          <w:sz w:val="20"/>
          <w:szCs w:val="20"/>
        </w:rPr>
        <w:t>Конституционный суд Российской Федерации в пункте 3 Определения от 13.05.2010 №689-0-0 указал, что в соответствии с абзацем 5 статьи 15 указанного Федерального закона одним из средств конкретизации указанного положения является нормативное закрепление требования доступности зданий и сооружений объектов социальной инфраструктуры для инвалидов и других групп населения с ограниченными возможностями передвижения, в том числе заключающееся в оборудовании в указанных зданиях и</w:t>
      </w:r>
      <w:r w:rsidRPr="00173B89">
        <w:rPr>
          <w:color w:val="000000"/>
          <w:sz w:val="20"/>
          <w:szCs w:val="20"/>
        </w:rPr>
        <w:t xml:space="preserve"> </w:t>
      </w:r>
      <w:r w:rsidRPr="00173B89">
        <w:rPr>
          <w:color w:val="000000"/>
          <w:sz w:val="20"/>
          <w:szCs w:val="20"/>
        </w:rPr>
        <w:t>сооружениях</w:t>
      </w:r>
      <w:r w:rsidRPr="00173B89">
        <w:rPr>
          <w:color w:val="000000"/>
          <w:sz w:val="20"/>
          <w:szCs w:val="20"/>
        </w:rPr>
        <w:t xml:space="preserve"> пандусов и других специальных устройств и приспособлений: аппарелей, подъемников, лифтов, мест крепления колясок, светозвуковых информаторов путей движения внутри зданий.</w:t>
      </w:r>
    </w:p>
    <w:p w:rsidR="00B63C44" w:rsidRPr="00173B89" w:rsidP="00B63C44">
      <w:pPr>
        <w:pStyle w:val="1"/>
        <w:shd w:val="clear" w:color="auto" w:fill="auto"/>
        <w:spacing w:before="0" w:line="240" w:lineRule="auto"/>
        <w:ind w:left="20" w:right="20" w:firstLine="680"/>
        <w:jc w:val="both"/>
        <w:rPr>
          <w:sz w:val="20"/>
          <w:szCs w:val="20"/>
        </w:rPr>
      </w:pPr>
      <w:r w:rsidRPr="00173B89">
        <w:rPr>
          <w:color w:val="000000"/>
          <w:sz w:val="20"/>
          <w:szCs w:val="20"/>
        </w:rPr>
        <w:t xml:space="preserve">В соответствии со ст.ст. 4, 6, 52 Градостроительного кодекса Российской Федерации нормы </w:t>
      </w:r>
      <w:r w:rsidRPr="00173B89">
        <w:rPr>
          <w:color w:val="000000"/>
          <w:sz w:val="20"/>
          <w:szCs w:val="20"/>
        </w:rPr>
        <w:t>СНиП</w:t>
      </w:r>
      <w:r w:rsidRPr="00173B89">
        <w:rPr>
          <w:color w:val="000000"/>
          <w:sz w:val="20"/>
          <w:szCs w:val="20"/>
        </w:rPr>
        <w:t xml:space="preserve"> и СП являются обязательными к применению. </w:t>
      </w:r>
    </w:p>
    <w:p w:rsidR="00A8592E" w:rsidRPr="00173B89" w:rsidP="00DC66C2">
      <w:pPr>
        <w:pStyle w:val="1"/>
        <w:shd w:val="clear" w:color="auto" w:fill="auto"/>
        <w:spacing w:before="0" w:line="240" w:lineRule="auto"/>
        <w:ind w:left="20" w:right="20" w:firstLine="680"/>
        <w:jc w:val="both"/>
        <w:rPr>
          <w:sz w:val="20"/>
          <w:szCs w:val="20"/>
        </w:rPr>
      </w:pPr>
      <w:r w:rsidRPr="00173B89">
        <w:rPr>
          <w:color w:val="000000"/>
          <w:sz w:val="20"/>
          <w:szCs w:val="20"/>
        </w:rPr>
        <w:t xml:space="preserve">Строительными нормами и правилами «СП 59.13330.2016. Свод правил. Актуализированная редакция </w:t>
      </w:r>
      <w:r w:rsidRPr="00173B89">
        <w:rPr>
          <w:color w:val="000000"/>
          <w:sz w:val="20"/>
          <w:szCs w:val="20"/>
        </w:rPr>
        <w:t>СНиП</w:t>
      </w:r>
      <w:r w:rsidRPr="00173B89">
        <w:rPr>
          <w:color w:val="000000"/>
          <w:sz w:val="20"/>
          <w:szCs w:val="20"/>
        </w:rPr>
        <w:t xml:space="preserve"> 35-01-2001», утвержденными приказом Министерства строительства и жилищно-коммунального хозяйства Российской Федерации России от 14.11.2016 № 798/</w:t>
      </w:r>
      <w:r w:rsidRPr="00173B89">
        <w:rPr>
          <w:color w:val="000000"/>
          <w:sz w:val="20"/>
          <w:szCs w:val="20"/>
        </w:rPr>
        <w:t>пр</w:t>
      </w:r>
      <w:r w:rsidRPr="00173B89" w:rsidR="008B5F55">
        <w:rPr>
          <w:color w:val="000000"/>
          <w:sz w:val="20"/>
          <w:szCs w:val="20"/>
        </w:rPr>
        <w:t xml:space="preserve"> (далее - СП 59.13330.2016)</w:t>
      </w:r>
      <w:r w:rsidRPr="00173B89">
        <w:rPr>
          <w:color w:val="000000"/>
          <w:sz w:val="20"/>
          <w:szCs w:val="20"/>
        </w:rPr>
        <w:t xml:space="preserve">, определены требования к зданиям и сооружениям, обеспечивающие беспрепятственный удобный доступ </w:t>
      </w:r>
      <w:r w:rsidRPr="00173B89">
        <w:rPr>
          <w:color w:val="000000"/>
          <w:sz w:val="20"/>
          <w:szCs w:val="20"/>
        </w:rPr>
        <w:t>маломобильных</w:t>
      </w:r>
      <w:r w:rsidRPr="00173B89">
        <w:rPr>
          <w:color w:val="000000"/>
          <w:sz w:val="20"/>
          <w:szCs w:val="20"/>
        </w:rPr>
        <w:t xml:space="preserve"> групп населения к объектам социальной инфраструктуры.</w:t>
      </w:r>
    </w:p>
    <w:p w:rsidR="00A8592E" w:rsidRPr="00173B89" w:rsidP="00DC66C2">
      <w:pPr>
        <w:pStyle w:val="1"/>
        <w:shd w:val="clear" w:color="auto" w:fill="auto"/>
        <w:spacing w:before="0" w:line="240" w:lineRule="auto"/>
        <w:ind w:left="20" w:right="20"/>
        <w:jc w:val="both"/>
        <w:rPr>
          <w:sz w:val="20"/>
          <w:szCs w:val="20"/>
        </w:rPr>
      </w:pPr>
      <w:r w:rsidRPr="00173B89">
        <w:rPr>
          <w:color w:val="000000"/>
          <w:sz w:val="20"/>
          <w:szCs w:val="20"/>
        </w:rPr>
        <w:t xml:space="preserve">         </w:t>
      </w:r>
      <w:r w:rsidRPr="00173B89">
        <w:rPr>
          <w:color w:val="000000"/>
          <w:sz w:val="20"/>
          <w:szCs w:val="20"/>
        </w:rPr>
        <w:t>Предусмотрены обязательные к применению универсальные элементы зданий и сооружений, используемые всеми группами населения, к которым относятся, в том числе лестницы и пандусы.</w:t>
      </w:r>
    </w:p>
    <w:p w:rsidR="00A8592E" w:rsidRPr="00173B89" w:rsidP="00A8592E">
      <w:pPr>
        <w:pStyle w:val="1"/>
        <w:shd w:val="clear" w:color="auto" w:fill="auto"/>
        <w:spacing w:before="0" w:line="240" w:lineRule="auto"/>
        <w:ind w:left="20" w:right="20" w:firstLine="680"/>
        <w:jc w:val="both"/>
        <w:rPr>
          <w:sz w:val="20"/>
          <w:szCs w:val="20"/>
        </w:rPr>
      </w:pPr>
      <w:r w:rsidRPr="00173B89">
        <w:rPr>
          <w:color w:val="000000"/>
          <w:sz w:val="20"/>
          <w:szCs w:val="20"/>
        </w:rPr>
        <w:t xml:space="preserve">Учитывая изложенное, действующим законодательством предусмотрено создание надлежащих материально-технических условий, обеспечивающих возможность для беспрепятственного доступа </w:t>
      </w:r>
      <w:r w:rsidRPr="00173B89">
        <w:rPr>
          <w:color w:val="000000"/>
          <w:sz w:val="20"/>
          <w:szCs w:val="20"/>
        </w:rPr>
        <w:t>маломобильных</w:t>
      </w:r>
      <w:r w:rsidRPr="00173B89">
        <w:rPr>
          <w:color w:val="000000"/>
          <w:sz w:val="20"/>
          <w:szCs w:val="20"/>
        </w:rPr>
        <w:t xml:space="preserve"> групп населения в здания и помещения, в том числе объекты социальной инфраструктуры</w:t>
      </w:r>
      <w:r w:rsidRPr="00173B89" w:rsidR="00102F41">
        <w:rPr>
          <w:color w:val="000000"/>
          <w:sz w:val="20"/>
          <w:szCs w:val="20"/>
        </w:rPr>
        <w:t xml:space="preserve">. </w:t>
      </w:r>
      <w:r w:rsidRPr="00173B89" w:rsidR="00B63C44">
        <w:rPr>
          <w:color w:val="000000"/>
          <w:sz w:val="20"/>
          <w:szCs w:val="20"/>
        </w:rPr>
        <w:t xml:space="preserve">  </w:t>
      </w:r>
    </w:p>
    <w:p w:rsidR="00C32B1C" w:rsidRPr="00173B89" w:rsidP="00C32B1C">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Уклонение от исполнения требований к обеспечению условий для доступа инвалидов к объектам инженерной, транспортной и социальной инфраструктур образует объективную сторону состава административного правонарушения, предусмотренного ст. 9.13 Кодекса Российской Федерации об административных правонарушениях.</w:t>
      </w:r>
      <w:r w:rsidRPr="00173B89" w:rsidR="006A5A51">
        <w:rPr>
          <w:rFonts w:ascii="Times New Roman" w:hAnsi="Times New Roman" w:cs="Times New Roman"/>
          <w:sz w:val="20"/>
          <w:szCs w:val="20"/>
        </w:rPr>
        <w:t xml:space="preserve"> </w:t>
      </w:r>
    </w:p>
    <w:p w:rsidR="006A5A51" w:rsidRPr="00173B89" w:rsidP="006A5A51">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Прокуратурой </w:t>
      </w:r>
      <w:r w:rsidRPr="00173B89" w:rsidR="007F47EF">
        <w:rPr>
          <w:rFonts w:ascii="Times New Roman" w:hAnsi="Times New Roman" w:cs="Times New Roman"/>
          <w:sz w:val="20"/>
          <w:szCs w:val="20"/>
        </w:rPr>
        <w:t xml:space="preserve">Киевского </w:t>
      </w:r>
      <w:r w:rsidRPr="00173B89">
        <w:rPr>
          <w:rFonts w:ascii="Times New Roman" w:hAnsi="Times New Roman" w:cs="Times New Roman"/>
          <w:sz w:val="20"/>
          <w:szCs w:val="20"/>
        </w:rPr>
        <w:t xml:space="preserve">района </w:t>
      </w:r>
      <w:r w:rsidRPr="00173B89">
        <w:rPr>
          <w:rFonts w:ascii="Times New Roman" w:hAnsi="Times New Roman" w:cs="Times New Roman"/>
          <w:sz w:val="20"/>
          <w:szCs w:val="20"/>
        </w:rPr>
        <w:t>г</w:t>
      </w:r>
      <w:r w:rsidRPr="00173B89">
        <w:rPr>
          <w:rFonts w:ascii="Times New Roman" w:hAnsi="Times New Roman" w:cs="Times New Roman"/>
          <w:sz w:val="20"/>
          <w:szCs w:val="20"/>
        </w:rPr>
        <w:t xml:space="preserve">. Симферополя, на основании указания прокурора Республики Крым от </w:t>
      </w:r>
      <w:r w:rsidRPr="00173B89" w:rsidR="009C1B10">
        <w:rPr>
          <w:rFonts w:ascii="Times New Roman" w:hAnsi="Times New Roman" w:cs="Times New Roman"/>
          <w:sz w:val="20"/>
          <w:szCs w:val="20"/>
        </w:rPr>
        <w:t>06</w:t>
      </w:r>
      <w:r w:rsidRPr="00173B89">
        <w:rPr>
          <w:rFonts w:ascii="Times New Roman" w:hAnsi="Times New Roman" w:cs="Times New Roman"/>
          <w:sz w:val="20"/>
          <w:szCs w:val="20"/>
        </w:rPr>
        <w:t>.0</w:t>
      </w:r>
      <w:r w:rsidRPr="00173B89" w:rsidR="009C1B10">
        <w:rPr>
          <w:rFonts w:ascii="Times New Roman" w:hAnsi="Times New Roman" w:cs="Times New Roman"/>
          <w:sz w:val="20"/>
          <w:szCs w:val="20"/>
        </w:rPr>
        <w:t>6</w:t>
      </w:r>
      <w:r w:rsidRPr="00173B89">
        <w:rPr>
          <w:rFonts w:ascii="Times New Roman" w:hAnsi="Times New Roman" w:cs="Times New Roman"/>
          <w:sz w:val="20"/>
          <w:szCs w:val="20"/>
        </w:rPr>
        <w:t>.201</w:t>
      </w:r>
      <w:r w:rsidRPr="00173B89" w:rsidR="009C1B10">
        <w:rPr>
          <w:rFonts w:ascii="Times New Roman" w:hAnsi="Times New Roman" w:cs="Times New Roman"/>
          <w:sz w:val="20"/>
          <w:szCs w:val="20"/>
        </w:rPr>
        <w:t>8</w:t>
      </w:r>
      <w:r w:rsidRPr="00173B89">
        <w:rPr>
          <w:rFonts w:ascii="Times New Roman" w:hAnsi="Times New Roman" w:cs="Times New Roman"/>
          <w:sz w:val="20"/>
          <w:szCs w:val="20"/>
        </w:rPr>
        <w:t xml:space="preserve"> № </w:t>
      </w:r>
      <w:r w:rsidRPr="00173B89" w:rsidR="009C1B10">
        <w:rPr>
          <w:rFonts w:ascii="Times New Roman" w:hAnsi="Times New Roman" w:cs="Times New Roman"/>
          <w:sz w:val="20"/>
          <w:szCs w:val="20"/>
        </w:rPr>
        <w:t xml:space="preserve">144/7/1, а также обращения </w:t>
      </w:r>
      <w:r w:rsidRPr="00173B89" w:rsidR="009C1B10">
        <w:rPr>
          <w:rFonts w:ascii="Times New Roman" w:hAnsi="Times New Roman" w:cs="Times New Roman"/>
          <w:sz w:val="20"/>
          <w:szCs w:val="20"/>
        </w:rPr>
        <w:t>Поддубного</w:t>
      </w:r>
      <w:r w:rsidRPr="00173B89" w:rsidR="009C1B10">
        <w:rPr>
          <w:rFonts w:ascii="Times New Roman" w:hAnsi="Times New Roman" w:cs="Times New Roman"/>
          <w:sz w:val="20"/>
          <w:szCs w:val="20"/>
        </w:rPr>
        <w:t xml:space="preserve"> С.А., </w:t>
      </w:r>
      <w:r w:rsidRPr="00173B89">
        <w:rPr>
          <w:rFonts w:ascii="Times New Roman" w:hAnsi="Times New Roman" w:cs="Times New Roman"/>
          <w:sz w:val="20"/>
          <w:szCs w:val="20"/>
        </w:rPr>
        <w:t>а также решения о проведении проверки №</w:t>
      </w:r>
      <w:r w:rsidRPr="00173B89" w:rsidR="009C1B10">
        <w:rPr>
          <w:rFonts w:ascii="Times New Roman" w:hAnsi="Times New Roman" w:cs="Times New Roman"/>
          <w:sz w:val="20"/>
          <w:szCs w:val="20"/>
        </w:rPr>
        <w:t xml:space="preserve"> 202</w:t>
      </w:r>
      <w:r w:rsidRPr="00173B89">
        <w:rPr>
          <w:rFonts w:ascii="Times New Roman" w:hAnsi="Times New Roman" w:cs="Times New Roman"/>
          <w:sz w:val="20"/>
          <w:szCs w:val="20"/>
        </w:rPr>
        <w:t xml:space="preserve"> от </w:t>
      </w:r>
      <w:r w:rsidRPr="00173B89" w:rsidR="009C1B10">
        <w:rPr>
          <w:rFonts w:ascii="Times New Roman" w:hAnsi="Times New Roman" w:cs="Times New Roman"/>
          <w:sz w:val="20"/>
          <w:szCs w:val="20"/>
        </w:rPr>
        <w:t>24</w:t>
      </w:r>
      <w:r w:rsidRPr="00173B89">
        <w:rPr>
          <w:rFonts w:ascii="Times New Roman" w:hAnsi="Times New Roman" w:cs="Times New Roman"/>
          <w:sz w:val="20"/>
          <w:szCs w:val="20"/>
        </w:rPr>
        <w:t>.0</w:t>
      </w:r>
      <w:r w:rsidRPr="00173B89" w:rsidR="009C1B10">
        <w:rPr>
          <w:rFonts w:ascii="Times New Roman" w:hAnsi="Times New Roman" w:cs="Times New Roman"/>
          <w:sz w:val="20"/>
          <w:szCs w:val="20"/>
        </w:rPr>
        <w:t>6</w:t>
      </w:r>
      <w:r w:rsidRPr="00173B89">
        <w:rPr>
          <w:rFonts w:ascii="Times New Roman" w:hAnsi="Times New Roman" w:cs="Times New Roman"/>
          <w:sz w:val="20"/>
          <w:szCs w:val="20"/>
        </w:rPr>
        <w:t>.2019 г., с которым был</w:t>
      </w:r>
      <w:r w:rsidRPr="00173B89" w:rsidR="009C1B10">
        <w:rPr>
          <w:rFonts w:ascii="Times New Roman" w:hAnsi="Times New Roman" w:cs="Times New Roman"/>
          <w:sz w:val="20"/>
          <w:szCs w:val="20"/>
        </w:rPr>
        <w:t>а</w:t>
      </w:r>
      <w:r w:rsidRPr="00173B89">
        <w:rPr>
          <w:rFonts w:ascii="Times New Roman" w:hAnsi="Times New Roman" w:cs="Times New Roman"/>
          <w:sz w:val="20"/>
          <w:szCs w:val="20"/>
        </w:rPr>
        <w:t xml:space="preserve"> ознакомлен</w:t>
      </w:r>
      <w:r w:rsidRPr="00173B89" w:rsidR="009C1B10">
        <w:rPr>
          <w:rFonts w:ascii="Times New Roman" w:hAnsi="Times New Roman" w:cs="Times New Roman"/>
          <w:sz w:val="20"/>
          <w:szCs w:val="20"/>
        </w:rPr>
        <w:t>а</w:t>
      </w:r>
      <w:r w:rsidRPr="00173B89">
        <w:rPr>
          <w:rFonts w:ascii="Times New Roman" w:hAnsi="Times New Roman" w:cs="Times New Roman"/>
          <w:sz w:val="20"/>
          <w:szCs w:val="20"/>
        </w:rPr>
        <w:t xml:space="preserve"> </w:t>
      </w:r>
      <w:r w:rsidRPr="00173B89" w:rsidR="009C1B10">
        <w:rPr>
          <w:rFonts w:ascii="Times New Roman" w:hAnsi="Times New Roman" w:cs="Times New Roman"/>
          <w:sz w:val="20"/>
          <w:szCs w:val="20"/>
        </w:rPr>
        <w:t>территориальный директор ООО «Будь Здоров!» Тараненко М.И.</w:t>
      </w:r>
      <w:r w:rsidRPr="00173B89">
        <w:rPr>
          <w:rFonts w:ascii="Times New Roman" w:hAnsi="Times New Roman" w:cs="Times New Roman"/>
          <w:sz w:val="20"/>
          <w:szCs w:val="20"/>
        </w:rPr>
        <w:t xml:space="preserve">, с привлечением специалистов Департамента труда и социальной защиты населения администрации города Симферополя, проведена проверка на предмет доступности объекта социальной инфраструктуры для инвалидов и других </w:t>
      </w:r>
      <w:r w:rsidRPr="00173B89">
        <w:rPr>
          <w:rFonts w:ascii="Times New Roman" w:hAnsi="Times New Roman" w:cs="Times New Roman"/>
          <w:sz w:val="20"/>
          <w:szCs w:val="20"/>
        </w:rPr>
        <w:t>маломобильных</w:t>
      </w:r>
      <w:r w:rsidRPr="00173B89">
        <w:rPr>
          <w:rFonts w:ascii="Times New Roman" w:hAnsi="Times New Roman" w:cs="Times New Roman"/>
          <w:sz w:val="20"/>
          <w:szCs w:val="20"/>
        </w:rPr>
        <w:t xml:space="preserve"> групп населения, а именно </w:t>
      </w:r>
      <w:r w:rsidRPr="00173B89" w:rsidR="009C1B10">
        <w:rPr>
          <w:rFonts w:ascii="Times New Roman" w:hAnsi="Times New Roman" w:cs="Times New Roman"/>
          <w:sz w:val="20"/>
          <w:szCs w:val="20"/>
        </w:rPr>
        <w:t>аптек</w:t>
      </w:r>
      <w:r w:rsidRPr="00173B89" w:rsidR="009C1B10">
        <w:rPr>
          <w:rFonts w:ascii="Times New Roman" w:hAnsi="Times New Roman" w:cs="Times New Roman"/>
          <w:sz w:val="20"/>
          <w:szCs w:val="20"/>
        </w:rPr>
        <w:t>и ООО</w:t>
      </w:r>
      <w:r w:rsidRPr="00173B89" w:rsidR="009C1B10">
        <w:rPr>
          <w:rFonts w:ascii="Times New Roman" w:hAnsi="Times New Roman" w:cs="Times New Roman"/>
          <w:sz w:val="20"/>
          <w:szCs w:val="20"/>
        </w:rPr>
        <w:t xml:space="preserve"> «Будь Здоров!»</w:t>
      </w:r>
      <w:r w:rsidRPr="00173B89">
        <w:rPr>
          <w:rFonts w:ascii="Times New Roman" w:hAnsi="Times New Roman" w:cs="Times New Roman"/>
          <w:sz w:val="20"/>
          <w:szCs w:val="20"/>
        </w:rPr>
        <w:t>, расположенно</w:t>
      </w:r>
      <w:r w:rsidRPr="00173B89" w:rsidR="009C1B10">
        <w:rPr>
          <w:rFonts w:ascii="Times New Roman" w:hAnsi="Times New Roman" w:cs="Times New Roman"/>
          <w:sz w:val="20"/>
          <w:szCs w:val="20"/>
        </w:rPr>
        <w:t>й</w:t>
      </w:r>
      <w:r w:rsidRPr="00173B89">
        <w:rPr>
          <w:rFonts w:ascii="Times New Roman" w:hAnsi="Times New Roman" w:cs="Times New Roman"/>
          <w:sz w:val="20"/>
          <w:szCs w:val="20"/>
        </w:rPr>
        <w:t xml:space="preserve"> по адресу: </w:t>
      </w:r>
      <w:r w:rsidRPr="00173B89">
        <w:rPr>
          <w:rFonts w:ascii="Times New Roman" w:hAnsi="Times New Roman" w:cs="Times New Roman"/>
          <w:sz w:val="20"/>
          <w:szCs w:val="20"/>
        </w:rPr>
        <w:t xml:space="preserve">Республика Крым г. Симферополь, </w:t>
      </w:r>
      <w:r w:rsidRPr="00173B89" w:rsidR="009C1B10">
        <w:rPr>
          <w:rFonts w:ascii="Times New Roman" w:hAnsi="Times New Roman" w:cs="Times New Roman"/>
          <w:sz w:val="20"/>
          <w:szCs w:val="20"/>
        </w:rPr>
        <w:t>б</w:t>
      </w:r>
      <w:r w:rsidRPr="00173B89">
        <w:rPr>
          <w:rFonts w:ascii="Times New Roman" w:hAnsi="Times New Roman" w:cs="Times New Roman"/>
          <w:sz w:val="20"/>
          <w:szCs w:val="20"/>
        </w:rPr>
        <w:t>ул.</w:t>
      </w:r>
      <w:r w:rsidRPr="00173B89" w:rsidR="009C1B10">
        <w:rPr>
          <w:rFonts w:ascii="Times New Roman" w:hAnsi="Times New Roman" w:cs="Times New Roman"/>
          <w:sz w:val="20"/>
          <w:szCs w:val="20"/>
        </w:rPr>
        <w:t xml:space="preserve"> Франко, </w:t>
      </w:r>
      <w:r w:rsidRPr="00173B89">
        <w:rPr>
          <w:rFonts w:ascii="Times New Roman" w:hAnsi="Times New Roman" w:cs="Times New Roman"/>
          <w:sz w:val="20"/>
          <w:szCs w:val="20"/>
        </w:rPr>
        <w:t xml:space="preserve"> </w:t>
      </w:r>
      <w:r w:rsidRPr="00173B89" w:rsidR="007F6B8C">
        <w:rPr>
          <w:rFonts w:ascii="Times New Roman" w:hAnsi="Times New Roman" w:cs="Times New Roman"/>
          <w:sz w:val="20"/>
          <w:szCs w:val="20"/>
        </w:rPr>
        <w:t xml:space="preserve">                    </w:t>
      </w:r>
      <w:r w:rsidRPr="00173B89" w:rsidR="009C1B10">
        <w:rPr>
          <w:rFonts w:ascii="Times New Roman" w:hAnsi="Times New Roman" w:cs="Times New Roman"/>
          <w:sz w:val="20"/>
          <w:szCs w:val="20"/>
        </w:rPr>
        <w:t>д. 7</w:t>
      </w:r>
      <w:r w:rsidRPr="00173B89" w:rsidR="005C7722">
        <w:rPr>
          <w:rFonts w:ascii="Times New Roman" w:hAnsi="Times New Roman" w:cs="Times New Roman"/>
          <w:sz w:val="20"/>
          <w:szCs w:val="20"/>
        </w:rPr>
        <w:t>(л.д.5)</w:t>
      </w:r>
      <w:r w:rsidRPr="00173B89" w:rsidR="009C1B10">
        <w:rPr>
          <w:rFonts w:ascii="Times New Roman" w:hAnsi="Times New Roman" w:cs="Times New Roman"/>
          <w:sz w:val="20"/>
          <w:szCs w:val="20"/>
        </w:rPr>
        <w:t>.</w:t>
      </w:r>
    </w:p>
    <w:p w:rsidR="00E7438A" w:rsidRPr="00173B89" w:rsidP="006A5A51">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По результатам проверки составлен акт </w:t>
      </w:r>
      <w:r w:rsidRPr="00173B89" w:rsidR="009C1B10">
        <w:rPr>
          <w:rFonts w:ascii="Times New Roman" w:hAnsi="Times New Roman" w:cs="Times New Roman"/>
          <w:sz w:val="20"/>
          <w:szCs w:val="20"/>
        </w:rPr>
        <w:t xml:space="preserve">проверки </w:t>
      </w:r>
      <w:r w:rsidRPr="00173B89">
        <w:rPr>
          <w:rFonts w:ascii="Times New Roman" w:hAnsi="Times New Roman" w:cs="Times New Roman"/>
          <w:sz w:val="20"/>
          <w:szCs w:val="20"/>
        </w:rPr>
        <w:t>№</w:t>
      </w:r>
      <w:r w:rsidRPr="00173B89" w:rsidR="009C1B10">
        <w:rPr>
          <w:rFonts w:ascii="Times New Roman" w:hAnsi="Times New Roman" w:cs="Times New Roman"/>
          <w:sz w:val="20"/>
          <w:szCs w:val="20"/>
        </w:rPr>
        <w:t xml:space="preserve"> 58</w:t>
      </w:r>
      <w:r w:rsidRPr="00173B89">
        <w:rPr>
          <w:rFonts w:ascii="Times New Roman" w:hAnsi="Times New Roman" w:cs="Times New Roman"/>
          <w:sz w:val="20"/>
          <w:szCs w:val="20"/>
        </w:rPr>
        <w:t xml:space="preserve"> от </w:t>
      </w:r>
      <w:r w:rsidRPr="00173B89" w:rsidR="009C1B10">
        <w:rPr>
          <w:rFonts w:ascii="Times New Roman" w:hAnsi="Times New Roman" w:cs="Times New Roman"/>
          <w:sz w:val="20"/>
          <w:szCs w:val="20"/>
        </w:rPr>
        <w:t>24</w:t>
      </w:r>
      <w:r w:rsidRPr="00173B89">
        <w:rPr>
          <w:rFonts w:ascii="Times New Roman" w:hAnsi="Times New Roman" w:cs="Times New Roman"/>
          <w:sz w:val="20"/>
          <w:szCs w:val="20"/>
        </w:rPr>
        <w:t xml:space="preserve"> </w:t>
      </w:r>
      <w:r w:rsidRPr="00173B89" w:rsidR="009C1B10">
        <w:rPr>
          <w:rFonts w:ascii="Times New Roman" w:hAnsi="Times New Roman" w:cs="Times New Roman"/>
          <w:sz w:val="20"/>
          <w:szCs w:val="20"/>
        </w:rPr>
        <w:t xml:space="preserve">июня </w:t>
      </w:r>
      <w:r w:rsidRPr="00173B89" w:rsidR="00102F41">
        <w:rPr>
          <w:rFonts w:ascii="Times New Roman" w:hAnsi="Times New Roman" w:cs="Times New Roman"/>
          <w:sz w:val="20"/>
          <w:szCs w:val="20"/>
        </w:rPr>
        <w:t xml:space="preserve">         </w:t>
      </w:r>
      <w:r w:rsidRPr="00173B89">
        <w:rPr>
          <w:rFonts w:ascii="Times New Roman" w:hAnsi="Times New Roman" w:cs="Times New Roman"/>
          <w:sz w:val="20"/>
          <w:szCs w:val="20"/>
        </w:rPr>
        <w:t xml:space="preserve">2019 года, </w:t>
      </w:r>
      <w:r w:rsidRPr="00173B89">
        <w:rPr>
          <w:rFonts w:ascii="Times New Roman" w:hAnsi="Times New Roman" w:cs="Times New Roman"/>
          <w:sz w:val="20"/>
          <w:szCs w:val="20"/>
        </w:rPr>
        <w:t>которым установлены следующие нарушения требований к обеспечению условий для доступа инвалидов на объекте социальной инфраструктуры, а именно аптеке ООО «Будь Здоров!», расположенной по адресу</w:t>
      </w:r>
      <w:r w:rsidRPr="00173B89">
        <w:rPr>
          <w:rFonts w:ascii="Times New Roman" w:hAnsi="Times New Roman" w:cs="Times New Roman"/>
          <w:sz w:val="20"/>
          <w:szCs w:val="20"/>
        </w:rPr>
        <w:t xml:space="preserve">: Республика Крым </w:t>
      </w:r>
      <w:r w:rsidRPr="00173B89">
        <w:rPr>
          <w:rFonts w:ascii="Times New Roman" w:hAnsi="Times New Roman" w:cs="Times New Roman"/>
          <w:sz w:val="20"/>
          <w:szCs w:val="20"/>
        </w:rPr>
        <w:t xml:space="preserve">                          </w:t>
      </w:r>
      <w:r w:rsidRPr="00173B89">
        <w:rPr>
          <w:rFonts w:ascii="Times New Roman" w:hAnsi="Times New Roman" w:cs="Times New Roman"/>
          <w:sz w:val="20"/>
          <w:szCs w:val="20"/>
        </w:rPr>
        <w:t>г</w:t>
      </w:r>
      <w:r w:rsidRPr="00173B89">
        <w:rPr>
          <w:rFonts w:ascii="Times New Roman" w:hAnsi="Times New Roman" w:cs="Times New Roman"/>
          <w:sz w:val="20"/>
          <w:szCs w:val="20"/>
        </w:rPr>
        <w:t xml:space="preserve">. Симферополь, </w:t>
      </w:r>
      <w:r w:rsidRPr="00173B89" w:rsidR="009C1B10">
        <w:rPr>
          <w:rFonts w:ascii="Times New Roman" w:hAnsi="Times New Roman" w:cs="Times New Roman"/>
          <w:sz w:val="20"/>
          <w:szCs w:val="20"/>
        </w:rPr>
        <w:t>б</w:t>
      </w:r>
      <w:r w:rsidRPr="00173B89">
        <w:rPr>
          <w:rFonts w:ascii="Times New Roman" w:hAnsi="Times New Roman" w:cs="Times New Roman"/>
          <w:sz w:val="20"/>
          <w:szCs w:val="20"/>
        </w:rPr>
        <w:t xml:space="preserve">ул. </w:t>
      </w:r>
      <w:r w:rsidRPr="00173B89" w:rsidR="009C1B10">
        <w:rPr>
          <w:rFonts w:ascii="Times New Roman" w:hAnsi="Times New Roman" w:cs="Times New Roman"/>
          <w:sz w:val="20"/>
          <w:szCs w:val="20"/>
        </w:rPr>
        <w:t xml:space="preserve">Франко, </w:t>
      </w:r>
      <w:r w:rsidRPr="00173B89">
        <w:rPr>
          <w:rFonts w:ascii="Times New Roman" w:hAnsi="Times New Roman" w:cs="Times New Roman"/>
          <w:sz w:val="20"/>
          <w:szCs w:val="20"/>
        </w:rPr>
        <w:t>7</w:t>
      </w:r>
      <w:r w:rsidRPr="00173B89">
        <w:rPr>
          <w:rFonts w:ascii="Times New Roman" w:hAnsi="Times New Roman" w:cs="Times New Roman"/>
          <w:sz w:val="20"/>
          <w:szCs w:val="20"/>
        </w:rPr>
        <w:t>,</w:t>
      </w:r>
      <w:r w:rsidRPr="00173B89">
        <w:rPr>
          <w:rFonts w:ascii="Times New Roman" w:hAnsi="Times New Roman" w:cs="Times New Roman"/>
          <w:sz w:val="20"/>
          <w:szCs w:val="20"/>
        </w:rPr>
        <w:t xml:space="preserve"> а именно: </w:t>
      </w:r>
    </w:p>
    <w:p w:rsidR="00E456CF" w:rsidRPr="00173B89" w:rsidP="006A5A51">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в  нарушение п. </w:t>
      </w:r>
      <w:r w:rsidRPr="00173B89">
        <w:rPr>
          <w:rFonts w:ascii="Times New Roman" w:hAnsi="Times New Roman" w:cs="Times New Roman"/>
          <w:sz w:val="20"/>
          <w:szCs w:val="20"/>
        </w:rPr>
        <w:t xml:space="preserve">5.1.12 п.5 </w:t>
      </w:r>
      <w:r w:rsidRPr="00173B89">
        <w:rPr>
          <w:rFonts w:ascii="Times New Roman" w:hAnsi="Times New Roman" w:cs="Times New Roman"/>
          <w:sz w:val="20"/>
          <w:szCs w:val="20"/>
        </w:rPr>
        <w:t>СП 59</w:t>
      </w:r>
      <w:r w:rsidRPr="00173B89">
        <w:rPr>
          <w:rFonts w:ascii="Times New Roman" w:hAnsi="Times New Roman" w:cs="Times New Roman"/>
          <w:sz w:val="20"/>
          <w:szCs w:val="20"/>
        </w:rPr>
        <w:t>.</w:t>
      </w:r>
      <w:r w:rsidRPr="00173B89">
        <w:rPr>
          <w:rFonts w:ascii="Times New Roman" w:hAnsi="Times New Roman" w:cs="Times New Roman"/>
          <w:sz w:val="20"/>
          <w:szCs w:val="20"/>
        </w:rPr>
        <w:t xml:space="preserve">13330.2016 </w:t>
      </w:r>
      <w:r w:rsidRPr="00173B89">
        <w:rPr>
          <w:rFonts w:ascii="Times New Roman" w:hAnsi="Times New Roman" w:cs="Times New Roman"/>
          <w:sz w:val="20"/>
          <w:szCs w:val="20"/>
        </w:rPr>
        <w:t xml:space="preserve">вход в помещение объекта обустроен лестничным маршем, на </w:t>
      </w:r>
      <w:r w:rsidRPr="00173B89">
        <w:rPr>
          <w:rFonts w:ascii="Times New Roman" w:hAnsi="Times New Roman" w:cs="Times New Roman"/>
          <w:sz w:val="20"/>
          <w:szCs w:val="20"/>
        </w:rPr>
        <w:t>проступях</w:t>
      </w:r>
      <w:r w:rsidRPr="00173B89">
        <w:rPr>
          <w:rFonts w:ascii="Times New Roman" w:hAnsi="Times New Roman" w:cs="Times New Roman"/>
          <w:sz w:val="20"/>
          <w:szCs w:val="20"/>
        </w:rPr>
        <w:t xml:space="preserve"> краевых ступеней которого отсутствует контрастная маркировка и предупреждающие тактильно – контрастные указатели перед ним; </w:t>
      </w:r>
    </w:p>
    <w:p w:rsidR="00E456CF" w:rsidRPr="00173B89" w:rsidP="006A5A51">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в нарушение п.п.5.1.14 п. </w:t>
      </w:r>
      <w:r w:rsidRPr="00173B89" w:rsidR="003E1749">
        <w:rPr>
          <w:rFonts w:ascii="Times New Roman" w:hAnsi="Times New Roman" w:cs="Times New Roman"/>
          <w:sz w:val="20"/>
          <w:szCs w:val="20"/>
        </w:rPr>
        <w:t>5</w:t>
      </w:r>
      <w:r w:rsidRPr="00173B89">
        <w:rPr>
          <w:rFonts w:ascii="Times New Roman" w:hAnsi="Times New Roman" w:cs="Times New Roman"/>
          <w:sz w:val="20"/>
          <w:szCs w:val="20"/>
        </w:rPr>
        <w:t xml:space="preserve"> СП 59.13330.2016 </w:t>
      </w:r>
      <w:r w:rsidRPr="00173B89" w:rsidR="00271CB4">
        <w:rPr>
          <w:rFonts w:ascii="Times New Roman" w:hAnsi="Times New Roman" w:cs="Times New Roman"/>
          <w:sz w:val="20"/>
          <w:szCs w:val="20"/>
        </w:rPr>
        <w:t xml:space="preserve">лестничный марш не дублируется пандусом или подъемным устройством; </w:t>
      </w:r>
    </w:p>
    <w:p w:rsidR="00BD19D9" w:rsidRPr="00173B89" w:rsidP="006A5A51">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в нарушение п.п. 6.2.11 п. 6 СП 59.13330.2016 </w:t>
      </w:r>
      <w:r w:rsidRPr="00173B89">
        <w:rPr>
          <w:rFonts w:ascii="Times New Roman" w:hAnsi="Times New Roman" w:cs="Times New Roman"/>
          <w:sz w:val="20"/>
          <w:szCs w:val="20"/>
        </w:rPr>
        <w:t>лестничный марш обустроен поручнями без завершающих горизонтальных частей и короче длины лестничного марша</w:t>
      </w:r>
      <w:r w:rsidRPr="00173B89" w:rsidR="008272ED">
        <w:rPr>
          <w:rFonts w:ascii="Times New Roman" w:hAnsi="Times New Roman" w:cs="Times New Roman"/>
          <w:sz w:val="20"/>
          <w:szCs w:val="20"/>
        </w:rPr>
        <w:t xml:space="preserve">; </w:t>
      </w:r>
      <w:r w:rsidRPr="00173B89">
        <w:rPr>
          <w:rFonts w:ascii="Times New Roman" w:hAnsi="Times New Roman" w:cs="Times New Roman"/>
          <w:sz w:val="20"/>
          <w:szCs w:val="20"/>
        </w:rPr>
        <w:t xml:space="preserve"> </w:t>
      </w:r>
    </w:p>
    <w:p w:rsidR="006A5A51" w:rsidRPr="00173B89" w:rsidP="006A5A51">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в нарушение п.п.6.1.6 п. 6 СП 59.13330.2016 </w:t>
      </w:r>
      <w:r w:rsidRPr="00173B89" w:rsidR="001A181B">
        <w:rPr>
          <w:rFonts w:ascii="Times New Roman" w:hAnsi="Times New Roman" w:cs="Times New Roman"/>
          <w:sz w:val="20"/>
          <w:szCs w:val="20"/>
        </w:rPr>
        <w:t>отс</w:t>
      </w:r>
      <w:r w:rsidRPr="00173B89" w:rsidR="005C7722">
        <w:rPr>
          <w:rFonts w:ascii="Times New Roman" w:hAnsi="Times New Roman" w:cs="Times New Roman"/>
          <w:sz w:val="20"/>
          <w:szCs w:val="20"/>
        </w:rPr>
        <w:t>утствует контрастная маркировка на прозрачном полотне входной двер</w:t>
      </w:r>
      <w:r w:rsidRPr="00173B89" w:rsidR="005C7722">
        <w:rPr>
          <w:rFonts w:ascii="Times New Roman" w:hAnsi="Times New Roman" w:cs="Times New Roman"/>
          <w:sz w:val="20"/>
          <w:szCs w:val="20"/>
        </w:rPr>
        <w:t>и</w:t>
      </w:r>
      <w:r w:rsidRPr="00173B89">
        <w:rPr>
          <w:rFonts w:ascii="Times New Roman" w:hAnsi="Times New Roman" w:cs="Times New Roman"/>
          <w:sz w:val="20"/>
          <w:szCs w:val="20"/>
        </w:rPr>
        <w:t>(</w:t>
      </w:r>
      <w:r w:rsidRPr="00173B89">
        <w:rPr>
          <w:rFonts w:ascii="Times New Roman" w:hAnsi="Times New Roman" w:cs="Times New Roman"/>
          <w:sz w:val="20"/>
          <w:szCs w:val="20"/>
        </w:rPr>
        <w:t>л.д.</w:t>
      </w:r>
      <w:r w:rsidRPr="00173B89" w:rsidR="005C7722">
        <w:rPr>
          <w:rFonts w:ascii="Times New Roman" w:hAnsi="Times New Roman" w:cs="Times New Roman"/>
          <w:sz w:val="20"/>
          <w:szCs w:val="20"/>
        </w:rPr>
        <w:t>6,7,8</w:t>
      </w:r>
      <w:r w:rsidRPr="00173B89">
        <w:rPr>
          <w:rFonts w:ascii="Times New Roman" w:hAnsi="Times New Roman" w:cs="Times New Roman"/>
          <w:sz w:val="20"/>
          <w:szCs w:val="20"/>
        </w:rPr>
        <w:t>).</w:t>
      </w:r>
    </w:p>
    <w:p w:rsidR="006A5A51" w:rsidRPr="00173B89" w:rsidP="006A5A51">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Таким образом, в нарушение вышеуказанных норм ООО «</w:t>
      </w:r>
      <w:r w:rsidRPr="00173B89" w:rsidR="005C7722">
        <w:rPr>
          <w:rFonts w:ascii="Times New Roman" w:hAnsi="Times New Roman" w:cs="Times New Roman"/>
          <w:sz w:val="20"/>
          <w:szCs w:val="20"/>
        </w:rPr>
        <w:t>Будь Здоров!</w:t>
      </w:r>
      <w:r w:rsidRPr="00173B89">
        <w:rPr>
          <w:rFonts w:ascii="Times New Roman" w:hAnsi="Times New Roman" w:cs="Times New Roman"/>
          <w:sz w:val="20"/>
          <w:szCs w:val="20"/>
        </w:rPr>
        <w:t>» не обеспечил</w:t>
      </w:r>
      <w:r w:rsidRPr="00173B89" w:rsidR="005C7722">
        <w:rPr>
          <w:rFonts w:ascii="Times New Roman" w:hAnsi="Times New Roman" w:cs="Times New Roman"/>
          <w:sz w:val="20"/>
          <w:szCs w:val="20"/>
        </w:rPr>
        <w:t>о</w:t>
      </w:r>
      <w:r w:rsidRPr="00173B89">
        <w:rPr>
          <w:rFonts w:ascii="Times New Roman" w:hAnsi="Times New Roman" w:cs="Times New Roman"/>
          <w:sz w:val="20"/>
          <w:szCs w:val="20"/>
        </w:rPr>
        <w:t xml:space="preserve"> доступность инвалидов к объекту социальной инфраструктуры, каковым является </w:t>
      </w:r>
      <w:r w:rsidRPr="00173B89" w:rsidR="005C7722">
        <w:rPr>
          <w:rFonts w:ascii="Times New Roman" w:hAnsi="Times New Roman" w:cs="Times New Roman"/>
          <w:sz w:val="20"/>
          <w:szCs w:val="20"/>
        </w:rPr>
        <w:t xml:space="preserve">аптека. </w:t>
      </w:r>
      <w:r w:rsidRPr="00173B89">
        <w:rPr>
          <w:rFonts w:ascii="Times New Roman" w:hAnsi="Times New Roman" w:cs="Times New Roman"/>
          <w:sz w:val="20"/>
          <w:szCs w:val="20"/>
        </w:rPr>
        <w:t xml:space="preserve"> </w:t>
      </w:r>
    </w:p>
    <w:p w:rsidR="0069313D" w:rsidRPr="00173B89" w:rsidP="006A5A51">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Субъектами административного правонарушения, предусмотренного               ст. 9.13 КоАП РФ, могут быть как должностные, так и юридические лица.  </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Согласно приказ</w:t>
      </w:r>
      <w:r w:rsidRPr="00173B89" w:rsidR="00054981">
        <w:rPr>
          <w:rFonts w:ascii="Times New Roman" w:hAnsi="Times New Roman" w:cs="Times New Roman"/>
          <w:sz w:val="20"/>
          <w:szCs w:val="20"/>
        </w:rPr>
        <w:t>у №</w:t>
      </w:r>
      <w:r w:rsidRPr="00173B89">
        <w:rPr>
          <w:rFonts w:ascii="Times New Roman" w:hAnsi="Times New Roman" w:cs="Times New Roman"/>
          <w:sz w:val="20"/>
          <w:szCs w:val="20"/>
        </w:rPr>
        <w:t xml:space="preserve"> </w:t>
      </w:r>
      <w:r w:rsidRPr="00173B89" w:rsidR="00662587">
        <w:rPr>
          <w:rFonts w:ascii="Times New Roman" w:hAnsi="Times New Roman" w:cs="Times New Roman"/>
          <w:sz w:val="20"/>
          <w:szCs w:val="20"/>
        </w:rPr>
        <w:t>6</w:t>
      </w:r>
      <w:r w:rsidRPr="00173B89">
        <w:rPr>
          <w:rFonts w:ascii="Times New Roman" w:hAnsi="Times New Roman" w:cs="Times New Roman"/>
          <w:sz w:val="20"/>
          <w:szCs w:val="20"/>
        </w:rPr>
        <w:t xml:space="preserve"> от </w:t>
      </w:r>
      <w:r w:rsidRPr="00173B89" w:rsidR="00662587">
        <w:rPr>
          <w:rFonts w:ascii="Times New Roman" w:hAnsi="Times New Roman" w:cs="Times New Roman"/>
          <w:sz w:val="20"/>
          <w:szCs w:val="20"/>
        </w:rPr>
        <w:t>12 января</w:t>
      </w:r>
      <w:r w:rsidRPr="00173B89">
        <w:rPr>
          <w:rFonts w:ascii="Times New Roman" w:hAnsi="Times New Roman" w:cs="Times New Roman"/>
          <w:sz w:val="20"/>
          <w:szCs w:val="20"/>
        </w:rPr>
        <w:t xml:space="preserve"> 201</w:t>
      </w:r>
      <w:r w:rsidRPr="00173B89" w:rsidR="00662587">
        <w:rPr>
          <w:rFonts w:ascii="Times New Roman" w:hAnsi="Times New Roman" w:cs="Times New Roman"/>
          <w:sz w:val="20"/>
          <w:szCs w:val="20"/>
        </w:rPr>
        <w:t>6</w:t>
      </w:r>
      <w:r w:rsidRPr="00173B89">
        <w:rPr>
          <w:rFonts w:ascii="Times New Roman" w:hAnsi="Times New Roman" w:cs="Times New Roman"/>
          <w:sz w:val="20"/>
          <w:szCs w:val="20"/>
        </w:rPr>
        <w:t xml:space="preserve"> года </w:t>
      </w:r>
      <w:r w:rsidRPr="00173B89" w:rsidR="00662587">
        <w:rPr>
          <w:rFonts w:ascii="Times New Roman" w:hAnsi="Times New Roman" w:cs="Times New Roman"/>
          <w:sz w:val="20"/>
          <w:szCs w:val="20"/>
        </w:rPr>
        <w:t xml:space="preserve">Тараненко М.И. </w:t>
      </w:r>
      <w:r w:rsidRPr="00173B89">
        <w:rPr>
          <w:rFonts w:ascii="Times New Roman" w:hAnsi="Times New Roman" w:cs="Times New Roman"/>
          <w:sz w:val="20"/>
          <w:szCs w:val="20"/>
        </w:rPr>
        <w:t>принят</w:t>
      </w:r>
      <w:r w:rsidRPr="00173B89" w:rsidR="00662587">
        <w:rPr>
          <w:rFonts w:ascii="Times New Roman" w:hAnsi="Times New Roman" w:cs="Times New Roman"/>
          <w:sz w:val="20"/>
          <w:szCs w:val="20"/>
        </w:rPr>
        <w:t>а</w:t>
      </w:r>
      <w:r w:rsidRPr="00173B89">
        <w:rPr>
          <w:rFonts w:ascii="Times New Roman" w:hAnsi="Times New Roman" w:cs="Times New Roman"/>
          <w:sz w:val="20"/>
          <w:szCs w:val="20"/>
        </w:rPr>
        <w:t xml:space="preserve"> на должность </w:t>
      </w:r>
      <w:r w:rsidRPr="00173B89" w:rsidR="00662587">
        <w:rPr>
          <w:rFonts w:ascii="Times New Roman" w:hAnsi="Times New Roman" w:cs="Times New Roman"/>
          <w:sz w:val="20"/>
          <w:szCs w:val="20"/>
        </w:rPr>
        <w:t>территориального директора ООО «Будь Здоров!</w:t>
      </w:r>
      <w:r w:rsidRPr="00173B89" w:rsidR="00662587">
        <w:rPr>
          <w:rFonts w:ascii="Times New Roman" w:hAnsi="Times New Roman" w:cs="Times New Roman"/>
          <w:sz w:val="20"/>
          <w:szCs w:val="20"/>
        </w:rPr>
        <w:t>»</w:t>
      </w:r>
      <w:r w:rsidRPr="00173B89" w:rsidR="006A5A51">
        <w:rPr>
          <w:rFonts w:ascii="Times New Roman" w:hAnsi="Times New Roman" w:cs="Times New Roman"/>
          <w:sz w:val="20"/>
          <w:szCs w:val="20"/>
        </w:rPr>
        <w:t>(</w:t>
      </w:r>
      <w:r w:rsidRPr="00173B89" w:rsidR="006A5A51">
        <w:rPr>
          <w:rFonts w:ascii="Times New Roman" w:hAnsi="Times New Roman" w:cs="Times New Roman"/>
          <w:sz w:val="20"/>
          <w:szCs w:val="20"/>
        </w:rPr>
        <w:t>л.д.</w:t>
      </w:r>
      <w:r w:rsidRPr="00173B89" w:rsidR="00662587">
        <w:rPr>
          <w:rFonts w:ascii="Times New Roman" w:hAnsi="Times New Roman" w:cs="Times New Roman"/>
          <w:sz w:val="20"/>
          <w:szCs w:val="20"/>
        </w:rPr>
        <w:t>24</w:t>
      </w:r>
      <w:r w:rsidRPr="00173B89" w:rsidR="006A5A51">
        <w:rPr>
          <w:rFonts w:ascii="Times New Roman" w:hAnsi="Times New Roman" w:cs="Times New Roman"/>
          <w:sz w:val="20"/>
          <w:szCs w:val="20"/>
        </w:rPr>
        <w:t>)</w:t>
      </w:r>
      <w:r w:rsidRPr="00173B89">
        <w:rPr>
          <w:rFonts w:ascii="Times New Roman" w:hAnsi="Times New Roman" w:cs="Times New Roman"/>
          <w:sz w:val="20"/>
          <w:szCs w:val="20"/>
        </w:rPr>
        <w:t>.</w:t>
      </w:r>
    </w:p>
    <w:p w:rsidR="00662587"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В соответствии с должностной и</w:t>
      </w:r>
      <w:r w:rsidRPr="00173B89" w:rsidR="00AF094D">
        <w:rPr>
          <w:rFonts w:ascii="Times New Roman" w:hAnsi="Times New Roman" w:cs="Times New Roman"/>
          <w:sz w:val="20"/>
          <w:szCs w:val="20"/>
        </w:rPr>
        <w:t>нструкцией</w:t>
      </w:r>
      <w:r w:rsidRPr="00173B89">
        <w:rPr>
          <w:rFonts w:ascii="Times New Roman" w:hAnsi="Times New Roman" w:cs="Times New Roman"/>
          <w:sz w:val="20"/>
          <w:szCs w:val="20"/>
        </w:rPr>
        <w:t xml:space="preserve"> </w:t>
      </w:r>
      <w:r w:rsidRPr="00173B89">
        <w:rPr>
          <w:rFonts w:ascii="Times New Roman" w:hAnsi="Times New Roman" w:cs="Times New Roman"/>
          <w:sz w:val="20"/>
          <w:szCs w:val="20"/>
        </w:rPr>
        <w:t xml:space="preserve">территориального директора, </w:t>
      </w:r>
      <w:r w:rsidRPr="00173B89" w:rsidR="00054981">
        <w:rPr>
          <w:rFonts w:ascii="Times New Roman" w:hAnsi="Times New Roman" w:cs="Times New Roman"/>
          <w:sz w:val="20"/>
          <w:szCs w:val="20"/>
        </w:rPr>
        <w:t xml:space="preserve"> </w:t>
      </w:r>
      <w:r w:rsidRPr="00173B89">
        <w:rPr>
          <w:rFonts w:ascii="Times New Roman" w:hAnsi="Times New Roman" w:cs="Times New Roman"/>
          <w:sz w:val="20"/>
          <w:szCs w:val="20"/>
        </w:rPr>
        <w:t xml:space="preserve">утвержденной </w:t>
      </w:r>
      <w:r w:rsidRPr="00173B89">
        <w:rPr>
          <w:rFonts w:ascii="Times New Roman" w:hAnsi="Times New Roman" w:cs="Times New Roman"/>
          <w:sz w:val="20"/>
          <w:szCs w:val="20"/>
        </w:rPr>
        <w:t>генеральный</w:t>
      </w:r>
      <w:r w:rsidRPr="00173B89">
        <w:rPr>
          <w:rFonts w:ascii="Times New Roman" w:hAnsi="Times New Roman" w:cs="Times New Roman"/>
          <w:sz w:val="20"/>
          <w:szCs w:val="20"/>
        </w:rPr>
        <w:t xml:space="preserve"> директором Крыловым Е.В. </w:t>
      </w:r>
      <w:r w:rsidRPr="00173B89">
        <w:rPr>
          <w:rFonts w:ascii="Times New Roman" w:hAnsi="Times New Roman" w:cs="Times New Roman"/>
          <w:sz w:val="20"/>
          <w:szCs w:val="20"/>
        </w:rPr>
        <w:t>рег</w:t>
      </w:r>
      <w:r w:rsidRPr="00173B89">
        <w:rPr>
          <w:rFonts w:ascii="Times New Roman" w:hAnsi="Times New Roman" w:cs="Times New Roman"/>
          <w:sz w:val="20"/>
          <w:szCs w:val="20"/>
        </w:rPr>
        <w:t xml:space="preserve">. № </w:t>
      </w:r>
      <w:r w:rsidRPr="00173B89">
        <w:rPr>
          <w:rFonts w:ascii="Times New Roman" w:hAnsi="Times New Roman" w:cs="Times New Roman"/>
          <w:sz w:val="20"/>
          <w:szCs w:val="20"/>
        </w:rPr>
        <w:t>ДИ-00/16</w:t>
      </w:r>
      <w:r w:rsidRPr="00173B89">
        <w:rPr>
          <w:rFonts w:ascii="Times New Roman" w:hAnsi="Times New Roman" w:cs="Times New Roman"/>
          <w:sz w:val="20"/>
          <w:szCs w:val="20"/>
        </w:rPr>
        <w:t xml:space="preserve">, с которой  </w:t>
      </w:r>
      <w:r w:rsidRPr="00173B89">
        <w:rPr>
          <w:rFonts w:ascii="Times New Roman" w:hAnsi="Times New Roman" w:cs="Times New Roman"/>
          <w:sz w:val="20"/>
          <w:szCs w:val="20"/>
        </w:rPr>
        <w:t xml:space="preserve">Тараненко М.И. </w:t>
      </w:r>
      <w:r w:rsidRPr="00173B89" w:rsidR="00AF094D">
        <w:rPr>
          <w:rFonts w:ascii="Times New Roman" w:hAnsi="Times New Roman" w:cs="Times New Roman"/>
          <w:sz w:val="20"/>
          <w:szCs w:val="20"/>
        </w:rPr>
        <w:t>был</w:t>
      </w:r>
      <w:r w:rsidRPr="00173B89">
        <w:rPr>
          <w:rFonts w:ascii="Times New Roman" w:hAnsi="Times New Roman" w:cs="Times New Roman"/>
          <w:sz w:val="20"/>
          <w:szCs w:val="20"/>
        </w:rPr>
        <w:t>а</w:t>
      </w:r>
      <w:r w:rsidRPr="00173B89" w:rsidR="00AF094D">
        <w:rPr>
          <w:rFonts w:ascii="Times New Roman" w:hAnsi="Times New Roman" w:cs="Times New Roman"/>
          <w:sz w:val="20"/>
          <w:szCs w:val="20"/>
        </w:rPr>
        <w:t xml:space="preserve"> ознакомлен</w:t>
      </w:r>
      <w:r w:rsidRPr="00173B89">
        <w:rPr>
          <w:rFonts w:ascii="Times New Roman" w:hAnsi="Times New Roman" w:cs="Times New Roman"/>
          <w:sz w:val="20"/>
          <w:szCs w:val="20"/>
        </w:rPr>
        <w:t>а</w:t>
      </w:r>
      <w:r w:rsidRPr="00173B89" w:rsidR="00AF094D">
        <w:rPr>
          <w:rFonts w:ascii="Times New Roman" w:hAnsi="Times New Roman" w:cs="Times New Roman"/>
          <w:sz w:val="20"/>
          <w:szCs w:val="20"/>
        </w:rPr>
        <w:t xml:space="preserve"> </w:t>
      </w:r>
      <w:r w:rsidRPr="00173B89">
        <w:rPr>
          <w:rFonts w:ascii="Times New Roman" w:hAnsi="Times New Roman" w:cs="Times New Roman"/>
          <w:sz w:val="20"/>
          <w:szCs w:val="20"/>
        </w:rPr>
        <w:t>12</w:t>
      </w:r>
      <w:r w:rsidRPr="00173B89" w:rsidR="00AF094D">
        <w:rPr>
          <w:rFonts w:ascii="Times New Roman" w:hAnsi="Times New Roman" w:cs="Times New Roman"/>
          <w:sz w:val="20"/>
          <w:szCs w:val="20"/>
        </w:rPr>
        <w:t xml:space="preserve"> </w:t>
      </w:r>
      <w:r w:rsidRPr="00173B89">
        <w:rPr>
          <w:rFonts w:ascii="Times New Roman" w:hAnsi="Times New Roman" w:cs="Times New Roman"/>
          <w:sz w:val="20"/>
          <w:szCs w:val="20"/>
        </w:rPr>
        <w:t xml:space="preserve">января </w:t>
      </w:r>
      <w:r w:rsidRPr="00173B89" w:rsidR="00AF094D">
        <w:rPr>
          <w:rFonts w:ascii="Times New Roman" w:hAnsi="Times New Roman" w:cs="Times New Roman"/>
          <w:sz w:val="20"/>
          <w:szCs w:val="20"/>
        </w:rPr>
        <w:t>201</w:t>
      </w:r>
      <w:r w:rsidRPr="00173B89">
        <w:rPr>
          <w:rFonts w:ascii="Times New Roman" w:hAnsi="Times New Roman" w:cs="Times New Roman"/>
          <w:sz w:val="20"/>
          <w:szCs w:val="20"/>
        </w:rPr>
        <w:t>6</w:t>
      </w:r>
      <w:r w:rsidRPr="00173B89">
        <w:rPr>
          <w:rFonts w:ascii="Times New Roman" w:hAnsi="Times New Roman" w:cs="Times New Roman"/>
          <w:sz w:val="20"/>
          <w:szCs w:val="20"/>
        </w:rPr>
        <w:t xml:space="preserve"> года, на </w:t>
      </w:r>
      <w:r w:rsidRPr="00173B89">
        <w:rPr>
          <w:rFonts w:ascii="Times New Roman" w:hAnsi="Times New Roman" w:cs="Times New Roman"/>
          <w:sz w:val="20"/>
          <w:szCs w:val="20"/>
        </w:rPr>
        <w:t xml:space="preserve">территориального директора </w:t>
      </w:r>
      <w:r w:rsidRPr="00173B89">
        <w:rPr>
          <w:rFonts w:ascii="Times New Roman" w:hAnsi="Times New Roman" w:cs="Times New Roman"/>
          <w:sz w:val="20"/>
          <w:szCs w:val="20"/>
        </w:rPr>
        <w:t>возл</w:t>
      </w:r>
      <w:r w:rsidRPr="00173B89">
        <w:rPr>
          <w:rFonts w:ascii="Times New Roman" w:hAnsi="Times New Roman" w:cs="Times New Roman"/>
          <w:sz w:val="20"/>
          <w:szCs w:val="20"/>
        </w:rPr>
        <w:t>ожены обязанности по организации методического руководства работой подведомственных аптек, а также по контролю за исполнением приказо</w:t>
      </w:r>
      <w:r w:rsidRPr="00173B89" w:rsidR="00E70541">
        <w:rPr>
          <w:rFonts w:ascii="Times New Roman" w:hAnsi="Times New Roman" w:cs="Times New Roman"/>
          <w:sz w:val="20"/>
          <w:szCs w:val="20"/>
        </w:rPr>
        <w:t>в</w:t>
      </w:r>
      <w:r w:rsidRPr="00173B89">
        <w:rPr>
          <w:rFonts w:ascii="Times New Roman" w:hAnsi="Times New Roman" w:cs="Times New Roman"/>
          <w:sz w:val="20"/>
          <w:szCs w:val="20"/>
        </w:rPr>
        <w:t xml:space="preserve">, </w:t>
      </w:r>
      <w:r w:rsidRPr="00173B89">
        <w:rPr>
          <w:rFonts w:ascii="Times New Roman" w:hAnsi="Times New Roman" w:cs="Times New Roman"/>
          <w:sz w:val="20"/>
          <w:szCs w:val="20"/>
        </w:rPr>
        <w:t xml:space="preserve">распоряжений руководства компании, за невыполнение которых территориальный директор несет персональную ответственностью. </w:t>
      </w:r>
      <w:r w:rsidRPr="00173B89">
        <w:rPr>
          <w:rFonts w:ascii="Times New Roman" w:hAnsi="Times New Roman" w:cs="Times New Roman"/>
          <w:sz w:val="20"/>
          <w:szCs w:val="20"/>
        </w:rPr>
        <w:t xml:space="preserve"> </w:t>
      </w:r>
    </w:p>
    <w:p w:rsidR="00662587"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Приказом ООО «Будь Здоров!» от 11.01.2019 г. № 3 обязано ответственных обеспечить наличие доступности для </w:t>
      </w:r>
      <w:r w:rsidRPr="00173B89">
        <w:rPr>
          <w:rFonts w:ascii="Times New Roman" w:hAnsi="Times New Roman" w:cs="Times New Roman"/>
          <w:sz w:val="20"/>
          <w:szCs w:val="20"/>
        </w:rPr>
        <w:t>маломобильных</w:t>
      </w:r>
      <w:r w:rsidRPr="00173B89">
        <w:rPr>
          <w:rFonts w:ascii="Times New Roman" w:hAnsi="Times New Roman" w:cs="Times New Roman"/>
          <w:sz w:val="20"/>
          <w:szCs w:val="20"/>
        </w:rPr>
        <w:t xml:space="preserve"> групп населения, а также ответственность за соблюдение требований нормативно-правовых актов, касающихся создания доступной среды для инвалидов возложена на директора аптеки</w:t>
      </w:r>
      <w:r w:rsidRPr="00173B89" w:rsidR="004E3421">
        <w:rPr>
          <w:rFonts w:ascii="Times New Roman" w:hAnsi="Times New Roman" w:cs="Times New Roman"/>
          <w:sz w:val="20"/>
          <w:szCs w:val="20"/>
        </w:rPr>
        <w:t xml:space="preserve"> </w:t>
      </w:r>
      <w:r w:rsidRPr="00173B89" w:rsidR="00794BDF">
        <w:rPr>
          <w:rFonts w:ascii="Times New Roman" w:hAnsi="Times New Roman" w:cs="Times New Roman"/>
          <w:sz w:val="20"/>
          <w:szCs w:val="20"/>
        </w:rPr>
        <w:t>(л.д.18)</w:t>
      </w:r>
      <w:r w:rsidRPr="00173B89">
        <w:rPr>
          <w:rFonts w:ascii="Times New Roman" w:hAnsi="Times New Roman" w:cs="Times New Roman"/>
          <w:sz w:val="20"/>
          <w:szCs w:val="20"/>
        </w:rPr>
        <w:t xml:space="preserve">. </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В связи с выявленными в ходе проверки нарушениями действующего законодательства постановлением </w:t>
      </w:r>
      <w:r w:rsidRPr="00173B89" w:rsidR="00794BDF">
        <w:rPr>
          <w:rFonts w:ascii="Times New Roman" w:hAnsi="Times New Roman" w:cs="Times New Roman"/>
          <w:sz w:val="20"/>
          <w:szCs w:val="20"/>
        </w:rPr>
        <w:t xml:space="preserve">заместителя </w:t>
      </w:r>
      <w:r w:rsidRPr="00173B89" w:rsidR="008E15FB">
        <w:rPr>
          <w:rFonts w:ascii="Times New Roman" w:hAnsi="Times New Roman" w:cs="Times New Roman"/>
          <w:sz w:val="20"/>
          <w:szCs w:val="20"/>
        </w:rPr>
        <w:t xml:space="preserve">прокурора </w:t>
      </w:r>
      <w:r w:rsidRPr="00173B89" w:rsidR="00794BDF">
        <w:rPr>
          <w:rFonts w:ascii="Times New Roman" w:hAnsi="Times New Roman" w:cs="Times New Roman"/>
          <w:sz w:val="20"/>
          <w:szCs w:val="20"/>
        </w:rPr>
        <w:t xml:space="preserve">Киевского района </w:t>
      </w:r>
      <w:r w:rsidRPr="00173B89" w:rsidR="00CE5A09">
        <w:rPr>
          <w:rFonts w:ascii="Times New Roman" w:hAnsi="Times New Roman" w:cs="Times New Roman"/>
          <w:sz w:val="20"/>
          <w:szCs w:val="20"/>
        </w:rPr>
        <w:t xml:space="preserve">                  </w:t>
      </w:r>
      <w:r w:rsidRPr="00173B89" w:rsidR="008E15FB">
        <w:rPr>
          <w:rFonts w:ascii="Times New Roman" w:hAnsi="Times New Roman" w:cs="Times New Roman"/>
          <w:sz w:val="20"/>
          <w:szCs w:val="20"/>
        </w:rPr>
        <w:t xml:space="preserve">г. Симферополя </w:t>
      </w:r>
      <w:r w:rsidRPr="00173B89">
        <w:rPr>
          <w:rFonts w:ascii="Times New Roman" w:hAnsi="Times New Roman" w:cs="Times New Roman"/>
          <w:sz w:val="20"/>
          <w:szCs w:val="20"/>
        </w:rPr>
        <w:t xml:space="preserve">от </w:t>
      </w:r>
      <w:r w:rsidRPr="00173B89" w:rsidR="00794BDF">
        <w:rPr>
          <w:rFonts w:ascii="Times New Roman" w:hAnsi="Times New Roman" w:cs="Times New Roman"/>
          <w:sz w:val="20"/>
          <w:szCs w:val="20"/>
        </w:rPr>
        <w:t xml:space="preserve">28 июня </w:t>
      </w:r>
      <w:r w:rsidRPr="00173B89" w:rsidR="00DC66C2">
        <w:rPr>
          <w:rFonts w:ascii="Times New Roman" w:hAnsi="Times New Roman" w:cs="Times New Roman"/>
          <w:sz w:val="20"/>
          <w:szCs w:val="20"/>
        </w:rPr>
        <w:t>2019</w:t>
      </w:r>
      <w:r w:rsidRPr="00173B89">
        <w:rPr>
          <w:rFonts w:ascii="Times New Roman" w:hAnsi="Times New Roman" w:cs="Times New Roman"/>
          <w:sz w:val="20"/>
          <w:szCs w:val="20"/>
        </w:rPr>
        <w:t xml:space="preserve"> года возбуждено дело об административном правонарушении в отношении должностного лица </w:t>
      </w:r>
      <w:r w:rsidRPr="00173B89" w:rsidR="008E15FB">
        <w:rPr>
          <w:rFonts w:ascii="Times New Roman" w:hAnsi="Times New Roman" w:cs="Times New Roman"/>
          <w:sz w:val="20"/>
          <w:szCs w:val="20"/>
        </w:rPr>
        <w:t xml:space="preserve"> - </w:t>
      </w:r>
      <w:r w:rsidRPr="00173B89" w:rsidR="00794BDF">
        <w:rPr>
          <w:rFonts w:ascii="Times New Roman" w:hAnsi="Times New Roman" w:cs="Times New Roman"/>
          <w:sz w:val="20"/>
          <w:szCs w:val="20"/>
        </w:rPr>
        <w:t xml:space="preserve">территориального директора ООО «Будь Здоров!» </w:t>
      </w:r>
      <w:r w:rsidRPr="00173B89" w:rsidR="00794BDF">
        <w:rPr>
          <w:rFonts w:ascii="Times New Roman" w:hAnsi="Times New Roman" w:cs="Times New Roman"/>
          <w:sz w:val="20"/>
          <w:szCs w:val="20"/>
        </w:rPr>
        <w:t>тараненко</w:t>
      </w:r>
      <w:r w:rsidRPr="00173B89" w:rsidR="00794BDF">
        <w:rPr>
          <w:rFonts w:ascii="Times New Roman" w:hAnsi="Times New Roman" w:cs="Times New Roman"/>
          <w:sz w:val="20"/>
          <w:szCs w:val="20"/>
        </w:rPr>
        <w:t xml:space="preserve"> М.И. </w:t>
      </w:r>
      <w:r w:rsidRPr="00173B89">
        <w:rPr>
          <w:rFonts w:ascii="Times New Roman" w:hAnsi="Times New Roman" w:cs="Times New Roman"/>
          <w:sz w:val="20"/>
          <w:szCs w:val="20"/>
        </w:rPr>
        <w:t>по признакам правонарушения, предусмотренного ст. 9.13 Кодекса Российской Федерации об административных правонарушения</w:t>
      </w:r>
      <w:r w:rsidRPr="00173B89">
        <w:rPr>
          <w:rFonts w:ascii="Times New Roman" w:hAnsi="Times New Roman" w:cs="Times New Roman"/>
          <w:sz w:val="20"/>
          <w:szCs w:val="20"/>
        </w:rPr>
        <w:t>х</w:t>
      </w:r>
      <w:r w:rsidRPr="00173B89" w:rsidR="00794BDF">
        <w:rPr>
          <w:rFonts w:ascii="Times New Roman" w:hAnsi="Times New Roman" w:cs="Times New Roman"/>
          <w:sz w:val="20"/>
          <w:szCs w:val="20"/>
        </w:rPr>
        <w:t>(</w:t>
      </w:r>
      <w:r w:rsidRPr="00173B89" w:rsidR="00794BDF">
        <w:rPr>
          <w:rFonts w:ascii="Times New Roman" w:hAnsi="Times New Roman" w:cs="Times New Roman"/>
          <w:sz w:val="20"/>
          <w:szCs w:val="20"/>
        </w:rPr>
        <w:t>л.д.1-4)</w:t>
      </w:r>
      <w:r w:rsidRPr="00173B89">
        <w:rPr>
          <w:rFonts w:ascii="Times New Roman" w:hAnsi="Times New Roman" w:cs="Times New Roman"/>
          <w:sz w:val="20"/>
          <w:szCs w:val="20"/>
        </w:rPr>
        <w:t>.</w:t>
      </w:r>
      <w:r w:rsidRPr="00173B89" w:rsidR="00794BDF">
        <w:rPr>
          <w:rFonts w:ascii="Times New Roman" w:hAnsi="Times New Roman" w:cs="Times New Roman"/>
          <w:sz w:val="20"/>
          <w:szCs w:val="20"/>
        </w:rPr>
        <w:t xml:space="preserve"> </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С учетом имеющихся в материалах дела документов, в данном случае субъектом правонарушения, предусмотренного ст. 9.13 Кодекса Российской Федерации об административных правонарушениях, является именно </w:t>
      </w:r>
      <w:r w:rsidRPr="00173B89" w:rsidR="00794BDF">
        <w:rPr>
          <w:rFonts w:ascii="Times New Roman" w:hAnsi="Times New Roman" w:cs="Times New Roman"/>
          <w:sz w:val="20"/>
          <w:szCs w:val="20"/>
        </w:rPr>
        <w:t xml:space="preserve">         Тараненко М.И., поскольку именно она не обеспечила контроль за исполнением требований локальных приказов ООО «Будь Здоров!» и, как следствие, требований действующего законодательства регулирующего обеспечение доступа малоподвижным группам населения к объектам инфраструктуры.</w:t>
      </w:r>
      <w:r w:rsidRPr="00173B89" w:rsidR="00794BDF">
        <w:rPr>
          <w:rFonts w:ascii="Times New Roman" w:hAnsi="Times New Roman" w:cs="Times New Roman"/>
          <w:sz w:val="20"/>
          <w:szCs w:val="20"/>
        </w:rPr>
        <w:t xml:space="preserve"> </w:t>
      </w:r>
      <w:r w:rsidRPr="00173B89">
        <w:rPr>
          <w:rFonts w:ascii="Times New Roman" w:hAnsi="Times New Roman" w:cs="Times New Roman"/>
          <w:sz w:val="20"/>
          <w:szCs w:val="20"/>
        </w:rPr>
        <w:t>Опровергающих указанные обстоятельства доказательств</w:t>
      </w:r>
      <w:r w:rsidRPr="00173B89" w:rsidR="00794BDF">
        <w:rPr>
          <w:rFonts w:ascii="Times New Roman" w:hAnsi="Times New Roman" w:cs="Times New Roman"/>
          <w:sz w:val="20"/>
          <w:szCs w:val="20"/>
        </w:rPr>
        <w:t>а</w:t>
      </w:r>
      <w:r w:rsidRPr="00173B89">
        <w:rPr>
          <w:rFonts w:ascii="Times New Roman" w:hAnsi="Times New Roman" w:cs="Times New Roman"/>
          <w:sz w:val="20"/>
          <w:szCs w:val="20"/>
        </w:rPr>
        <w:t xml:space="preserve"> </w:t>
      </w:r>
      <w:r w:rsidRPr="00173B89" w:rsidR="00794BDF">
        <w:rPr>
          <w:rFonts w:ascii="Times New Roman" w:hAnsi="Times New Roman" w:cs="Times New Roman"/>
          <w:sz w:val="20"/>
          <w:szCs w:val="20"/>
        </w:rPr>
        <w:t xml:space="preserve">в материалах дела отсутствуют. </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Вина </w:t>
      </w:r>
      <w:r w:rsidRPr="00173B89" w:rsidR="004E3421">
        <w:rPr>
          <w:rFonts w:ascii="Times New Roman" w:hAnsi="Times New Roman" w:cs="Times New Roman"/>
          <w:sz w:val="20"/>
          <w:szCs w:val="20"/>
        </w:rPr>
        <w:t xml:space="preserve">Тараненко М.И. </w:t>
      </w:r>
      <w:r w:rsidRPr="00173B89">
        <w:rPr>
          <w:rFonts w:ascii="Times New Roman" w:hAnsi="Times New Roman" w:cs="Times New Roman"/>
          <w:sz w:val="20"/>
          <w:szCs w:val="20"/>
        </w:rPr>
        <w:t xml:space="preserve">в инкриминируемом правонарушении подтверждается исследованными в судебном заседании </w:t>
      </w:r>
      <w:r w:rsidRPr="00173B89" w:rsidR="004E3421">
        <w:rPr>
          <w:rFonts w:ascii="Times New Roman" w:hAnsi="Times New Roman" w:cs="Times New Roman"/>
          <w:sz w:val="20"/>
          <w:szCs w:val="20"/>
        </w:rPr>
        <w:t xml:space="preserve">вышеуказанными </w:t>
      </w:r>
      <w:r w:rsidRPr="00173B89">
        <w:rPr>
          <w:rFonts w:ascii="Times New Roman" w:hAnsi="Times New Roman" w:cs="Times New Roman"/>
          <w:sz w:val="20"/>
          <w:szCs w:val="20"/>
        </w:rPr>
        <w:t xml:space="preserve">доказательствами, а именно: постановлением о возбуждении дела об административном правонарушении от </w:t>
      </w:r>
      <w:r w:rsidRPr="00173B89" w:rsidR="004E3421">
        <w:rPr>
          <w:rFonts w:ascii="Times New Roman" w:hAnsi="Times New Roman" w:cs="Times New Roman"/>
          <w:sz w:val="20"/>
          <w:szCs w:val="20"/>
        </w:rPr>
        <w:t>28</w:t>
      </w:r>
      <w:r w:rsidRPr="00173B89" w:rsidR="00DC66C2">
        <w:rPr>
          <w:rFonts w:ascii="Times New Roman" w:hAnsi="Times New Roman" w:cs="Times New Roman"/>
          <w:sz w:val="20"/>
          <w:szCs w:val="20"/>
        </w:rPr>
        <w:t xml:space="preserve"> </w:t>
      </w:r>
      <w:r w:rsidRPr="00173B89" w:rsidR="004E3421">
        <w:rPr>
          <w:rFonts w:ascii="Times New Roman" w:hAnsi="Times New Roman" w:cs="Times New Roman"/>
          <w:sz w:val="20"/>
          <w:szCs w:val="20"/>
        </w:rPr>
        <w:t>июня</w:t>
      </w:r>
      <w:r w:rsidRPr="00173B89" w:rsidR="00DC66C2">
        <w:rPr>
          <w:rFonts w:ascii="Times New Roman" w:hAnsi="Times New Roman" w:cs="Times New Roman"/>
          <w:sz w:val="20"/>
          <w:szCs w:val="20"/>
        </w:rPr>
        <w:t xml:space="preserve"> 2019</w:t>
      </w:r>
      <w:r w:rsidRPr="00173B89">
        <w:rPr>
          <w:rFonts w:ascii="Times New Roman" w:hAnsi="Times New Roman" w:cs="Times New Roman"/>
          <w:sz w:val="20"/>
          <w:szCs w:val="20"/>
        </w:rPr>
        <w:t xml:space="preserve"> года</w:t>
      </w:r>
      <w:r w:rsidRPr="00173B89" w:rsidR="00DC66C2">
        <w:rPr>
          <w:rFonts w:ascii="Times New Roman" w:hAnsi="Times New Roman" w:cs="Times New Roman"/>
          <w:sz w:val="20"/>
          <w:szCs w:val="20"/>
        </w:rPr>
        <w:t xml:space="preserve"> (л.д.1-</w:t>
      </w:r>
      <w:r w:rsidRPr="00173B89" w:rsidR="004E3421">
        <w:rPr>
          <w:rFonts w:ascii="Times New Roman" w:hAnsi="Times New Roman" w:cs="Times New Roman"/>
          <w:sz w:val="20"/>
          <w:szCs w:val="20"/>
        </w:rPr>
        <w:t>4</w:t>
      </w:r>
      <w:r w:rsidRPr="00173B89" w:rsidR="00DC66C2">
        <w:rPr>
          <w:rFonts w:ascii="Times New Roman" w:hAnsi="Times New Roman" w:cs="Times New Roman"/>
          <w:sz w:val="20"/>
          <w:szCs w:val="20"/>
        </w:rPr>
        <w:t>)</w:t>
      </w:r>
      <w:r w:rsidRPr="00173B89">
        <w:rPr>
          <w:rFonts w:ascii="Times New Roman" w:hAnsi="Times New Roman" w:cs="Times New Roman"/>
          <w:sz w:val="20"/>
          <w:szCs w:val="20"/>
        </w:rPr>
        <w:t xml:space="preserve">, </w:t>
      </w:r>
      <w:r w:rsidRPr="00173B89" w:rsidR="004E3421">
        <w:rPr>
          <w:rFonts w:ascii="Times New Roman" w:hAnsi="Times New Roman" w:cs="Times New Roman"/>
          <w:sz w:val="20"/>
          <w:szCs w:val="20"/>
        </w:rPr>
        <w:t xml:space="preserve">копией </w:t>
      </w:r>
      <w:r w:rsidRPr="00173B89">
        <w:rPr>
          <w:rFonts w:ascii="Times New Roman" w:hAnsi="Times New Roman" w:cs="Times New Roman"/>
          <w:sz w:val="20"/>
          <w:szCs w:val="20"/>
        </w:rPr>
        <w:t>ре</w:t>
      </w:r>
      <w:r w:rsidRPr="00173B89" w:rsidR="004E3421">
        <w:rPr>
          <w:rFonts w:ascii="Times New Roman" w:hAnsi="Times New Roman" w:cs="Times New Roman"/>
          <w:sz w:val="20"/>
          <w:szCs w:val="20"/>
        </w:rPr>
        <w:t>шения</w:t>
      </w:r>
      <w:r w:rsidRPr="00173B89" w:rsidR="00DC66C2">
        <w:rPr>
          <w:rFonts w:ascii="Times New Roman" w:hAnsi="Times New Roman" w:cs="Times New Roman"/>
          <w:sz w:val="20"/>
          <w:szCs w:val="20"/>
        </w:rPr>
        <w:t xml:space="preserve"> о проведении проверки №</w:t>
      </w:r>
      <w:r w:rsidRPr="00173B89" w:rsidR="004E3421">
        <w:rPr>
          <w:rFonts w:ascii="Times New Roman" w:hAnsi="Times New Roman" w:cs="Times New Roman"/>
          <w:sz w:val="20"/>
          <w:szCs w:val="20"/>
        </w:rPr>
        <w:t xml:space="preserve"> </w:t>
      </w:r>
      <w:r w:rsidRPr="00173B89" w:rsidR="00DC66C2">
        <w:rPr>
          <w:rFonts w:ascii="Times New Roman" w:hAnsi="Times New Roman" w:cs="Times New Roman"/>
          <w:sz w:val="20"/>
          <w:szCs w:val="20"/>
        </w:rPr>
        <w:t>20</w:t>
      </w:r>
      <w:r w:rsidRPr="00173B89" w:rsidR="004E3421">
        <w:rPr>
          <w:rFonts w:ascii="Times New Roman" w:hAnsi="Times New Roman" w:cs="Times New Roman"/>
          <w:sz w:val="20"/>
          <w:szCs w:val="20"/>
        </w:rPr>
        <w:t>2</w:t>
      </w:r>
      <w:r w:rsidRPr="00173B89" w:rsidR="00DC66C2">
        <w:rPr>
          <w:rFonts w:ascii="Times New Roman" w:hAnsi="Times New Roman" w:cs="Times New Roman"/>
          <w:sz w:val="20"/>
          <w:szCs w:val="20"/>
        </w:rPr>
        <w:t xml:space="preserve"> от </w:t>
      </w:r>
      <w:r w:rsidRPr="00173B89" w:rsidR="004E3421">
        <w:rPr>
          <w:rFonts w:ascii="Times New Roman" w:hAnsi="Times New Roman" w:cs="Times New Roman"/>
          <w:sz w:val="20"/>
          <w:szCs w:val="20"/>
        </w:rPr>
        <w:t>24</w:t>
      </w:r>
      <w:r w:rsidRPr="00173B89" w:rsidR="00DC66C2">
        <w:rPr>
          <w:rFonts w:ascii="Times New Roman" w:hAnsi="Times New Roman" w:cs="Times New Roman"/>
          <w:sz w:val="20"/>
          <w:szCs w:val="20"/>
        </w:rPr>
        <w:t xml:space="preserve"> </w:t>
      </w:r>
      <w:r w:rsidRPr="00173B89" w:rsidR="004E3421">
        <w:rPr>
          <w:rFonts w:ascii="Times New Roman" w:hAnsi="Times New Roman" w:cs="Times New Roman"/>
          <w:sz w:val="20"/>
          <w:szCs w:val="20"/>
        </w:rPr>
        <w:t>июня</w:t>
      </w:r>
      <w:r w:rsidRPr="00173B89" w:rsidR="00DC66C2">
        <w:rPr>
          <w:rFonts w:ascii="Times New Roman" w:hAnsi="Times New Roman" w:cs="Times New Roman"/>
          <w:sz w:val="20"/>
          <w:szCs w:val="20"/>
        </w:rPr>
        <w:t xml:space="preserve"> 2019</w:t>
      </w:r>
      <w:r w:rsidRPr="00173B89">
        <w:rPr>
          <w:rFonts w:ascii="Times New Roman" w:hAnsi="Times New Roman" w:cs="Times New Roman"/>
          <w:sz w:val="20"/>
          <w:szCs w:val="20"/>
        </w:rPr>
        <w:t xml:space="preserve"> года</w:t>
      </w:r>
      <w:r w:rsidRPr="00173B89" w:rsidR="00DC66C2">
        <w:rPr>
          <w:rFonts w:ascii="Times New Roman" w:hAnsi="Times New Roman" w:cs="Times New Roman"/>
          <w:sz w:val="20"/>
          <w:szCs w:val="20"/>
        </w:rPr>
        <w:t xml:space="preserve"> (л.д.</w:t>
      </w:r>
      <w:r w:rsidRPr="00173B89" w:rsidR="004E3421">
        <w:rPr>
          <w:rFonts w:ascii="Times New Roman" w:hAnsi="Times New Roman" w:cs="Times New Roman"/>
          <w:sz w:val="20"/>
          <w:szCs w:val="20"/>
        </w:rPr>
        <w:t>5</w:t>
      </w:r>
      <w:r w:rsidRPr="00173B89" w:rsidR="00DC66C2">
        <w:rPr>
          <w:rFonts w:ascii="Times New Roman" w:hAnsi="Times New Roman" w:cs="Times New Roman"/>
          <w:sz w:val="20"/>
          <w:szCs w:val="20"/>
        </w:rPr>
        <w:t>),</w:t>
      </w:r>
      <w:r w:rsidRPr="00173B89" w:rsidR="004E3421">
        <w:rPr>
          <w:rFonts w:ascii="Times New Roman" w:hAnsi="Times New Roman" w:cs="Times New Roman"/>
          <w:sz w:val="20"/>
          <w:szCs w:val="20"/>
        </w:rPr>
        <w:t xml:space="preserve"> актом проверки № 58 от 24 июня 2019 г. (л.д.6-8), копией договора аренды нежилого</w:t>
      </w:r>
      <w:r w:rsidRPr="00173B89" w:rsidR="004E3421">
        <w:rPr>
          <w:rFonts w:ascii="Times New Roman" w:hAnsi="Times New Roman" w:cs="Times New Roman"/>
          <w:sz w:val="20"/>
          <w:szCs w:val="20"/>
        </w:rPr>
        <w:t xml:space="preserve"> </w:t>
      </w:r>
      <w:r w:rsidRPr="00173B89" w:rsidR="004E3421">
        <w:rPr>
          <w:rFonts w:ascii="Times New Roman" w:hAnsi="Times New Roman" w:cs="Times New Roman"/>
          <w:sz w:val="20"/>
          <w:szCs w:val="20"/>
        </w:rPr>
        <w:t>помещения № 1 от 29.12.2018г. (л.д.9-15), копией приказа ООО «Будь Здоров!» от 11.01.2019 г. № 3 (л.д.18), должностной инструкцией территориального директ</w:t>
      </w:r>
      <w:r w:rsidRPr="00173B89" w:rsidR="00CE5A09">
        <w:rPr>
          <w:rFonts w:ascii="Times New Roman" w:hAnsi="Times New Roman" w:cs="Times New Roman"/>
          <w:sz w:val="20"/>
          <w:szCs w:val="20"/>
        </w:rPr>
        <w:t>о</w:t>
      </w:r>
      <w:r w:rsidRPr="00173B89" w:rsidR="004E3421">
        <w:rPr>
          <w:rFonts w:ascii="Times New Roman" w:hAnsi="Times New Roman" w:cs="Times New Roman"/>
          <w:sz w:val="20"/>
          <w:szCs w:val="20"/>
        </w:rPr>
        <w:t xml:space="preserve">ра ООО «Будь Здоров!» (л.д.19-21), копией трудового договора № 901/1 от </w:t>
      </w:r>
      <w:r w:rsidRPr="00173B89" w:rsidR="007F6B8C">
        <w:rPr>
          <w:rFonts w:ascii="Times New Roman" w:hAnsi="Times New Roman" w:cs="Times New Roman"/>
          <w:sz w:val="20"/>
          <w:szCs w:val="20"/>
        </w:rPr>
        <w:t xml:space="preserve">        </w:t>
      </w:r>
      <w:r w:rsidRPr="00173B89" w:rsidR="004E3421">
        <w:rPr>
          <w:rFonts w:ascii="Times New Roman" w:hAnsi="Times New Roman" w:cs="Times New Roman"/>
          <w:sz w:val="20"/>
          <w:szCs w:val="20"/>
        </w:rPr>
        <w:t>01.10.2014 г. между ООО «Будь Здоров!» и Тараненко М.И. (л.д.22</w:t>
      </w:r>
      <w:r w:rsidRPr="00173B89" w:rsidR="00DC5BCE">
        <w:rPr>
          <w:rFonts w:ascii="Times New Roman" w:hAnsi="Times New Roman" w:cs="Times New Roman"/>
          <w:sz w:val="20"/>
          <w:szCs w:val="20"/>
        </w:rPr>
        <w:t>,23</w:t>
      </w:r>
      <w:r w:rsidRPr="00173B89" w:rsidR="004E3421">
        <w:rPr>
          <w:rFonts w:ascii="Times New Roman" w:hAnsi="Times New Roman" w:cs="Times New Roman"/>
          <w:sz w:val="20"/>
          <w:szCs w:val="20"/>
        </w:rPr>
        <w:t>)</w:t>
      </w:r>
      <w:r w:rsidRPr="00173B89" w:rsidR="00DC5BCE">
        <w:rPr>
          <w:rFonts w:ascii="Times New Roman" w:hAnsi="Times New Roman" w:cs="Times New Roman"/>
          <w:sz w:val="20"/>
          <w:szCs w:val="20"/>
        </w:rPr>
        <w:t>, копией приказа о приеме на работу Тараненко М.И. № 6 от</w:t>
      </w:r>
      <w:r w:rsidRPr="00173B89" w:rsidR="00DC5BCE">
        <w:rPr>
          <w:rFonts w:ascii="Times New Roman" w:hAnsi="Times New Roman" w:cs="Times New Roman"/>
          <w:sz w:val="20"/>
          <w:szCs w:val="20"/>
        </w:rPr>
        <w:t xml:space="preserve"> 12.01.2016г. (л.д.24) и иными материалами</w:t>
      </w:r>
      <w:r w:rsidRPr="00173B89" w:rsidR="000934CA">
        <w:rPr>
          <w:rFonts w:ascii="Times New Roman" w:hAnsi="Times New Roman" w:cs="Times New Roman"/>
          <w:sz w:val="20"/>
          <w:szCs w:val="20"/>
        </w:rPr>
        <w:t>.</w:t>
      </w:r>
      <w:r w:rsidRPr="00173B89" w:rsidR="00DC5BCE">
        <w:rPr>
          <w:rFonts w:ascii="Times New Roman" w:hAnsi="Times New Roman" w:cs="Times New Roman"/>
          <w:sz w:val="20"/>
          <w:szCs w:val="20"/>
        </w:rPr>
        <w:t xml:space="preserve"> </w:t>
      </w:r>
      <w:r w:rsidRPr="00173B89" w:rsidR="00794BDF">
        <w:rPr>
          <w:rFonts w:ascii="Times New Roman" w:hAnsi="Times New Roman" w:cs="Times New Roman"/>
          <w:sz w:val="20"/>
          <w:szCs w:val="20"/>
        </w:rPr>
        <w:t xml:space="preserve"> </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Указанные доказательства согласуются между собой, получены в соответствии с требованиями действующего законодательства и в совокупности являются достаточными для вывода о виновности </w:t>
      </w:r>
      <w:r w:rsidRPr="00173B89" w:rsidR="00DC5BCE">
        <w:rPr>
          <w:rFonts w:ascii="Times New Roman" w:hAnsi="Times New Roman" w:cs="Times New Roman"/>
          <w:sz w:val="20"/>
          <w:szCs w:val="20"/>
        </w:rPr>
        <w:t xml:space="preserve">Тараненко М.И. </w:t>
      </w:r>
      <w:r w:rsidRPr="00173B89">
        <w:rPr>
          <w:rFonts w:ascii="Times New Roman" w:hAnsi="Times New Roman" w:cs="Times New Roman"/>
          <w:sz w:val="20"/>
          <w:szCs w:val="20"/>
        </w:rPr>
        <w:t xml:space="preserve">в совершении </w:t>
      </w:r>
      <w:r w:rsidRPr="00173B89" w:rsidR="0069313D">
        <w:rPr>
          <w:rFonts w:ascii="Times New Roman" w:hAnsi="Times New Roman" w:cs="Times New Roman"/>
          <w:sz w:val="20"/>
          <w:szCs w:val="20"/>
        </w:rPr>
        <w:t>вменяемого е</w:t>
      </w:r>
      <w:r w:rsidRPr="00173B89" w:rsidR="00102F41">
        <w:rPr>
          <w:rFonts w:ascii="Times New Roman" w:hAnsi="Times New Roman" w:cs="Times New Roman"/>
          <w:sz w:val="20"/>
          <w:szCs w:val="20"/>
        </w:rPr>
        <w:t>й</w:t>
      </w:r>
      <w:r w:rsidRPr="00173B89">
        <w:rPr>
          <w:rFonts w:ascii="Times New Roman" w:hAnsi="Times New Roman" w:cs="Times New Roman"/>
          <w:sz w:val="20"/>
          <w:szCs w:val="20"/>
        </w:rPr>
        <w:t xml:space="preserve"> административного правонарушения. </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Доказательств, опровергающих установленные по делу обстоятельства, как и доказательств принятия зависящих от общества как </w:t>
      </w:r>
      <w:r w:rsidRPr="00173B89" w:rsidR="0069313D">
        <w:rPr>
          <w:rFonts w:ascii="Times New Roman" w:hAnsi="Times New Roman" w:cs="Times New Roman"/>
          <w:sz w:val="20"/>
          <w:szCs w:val="20"/>
        </w:rPr>
        <w:t xml:space="preserve">собственника </w:t>
      </w:r>
      <w:r w:rsidRPr="00173B89">
        <w:rPr>
          <w:rFonts w:ascii="Times New Roman" w:hAnsi="Times New Roman" w:cs="Times New Roman"/>
          <w:sz w:val="20"/>
          <w:szCs w:val="20"/>
        </w:rPr>
        <w:t>нежилого помещения мер для соблюдения требований законодательства по обеспечению условий доступности для инвалидов к магазину на момент проведения проверки материалы дела не содержат, не представлены они и лицом, в отношении которого ведется производство по делу об административном правонарушении.</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Нарушения порядка проведения проверки по делу не установлено, права и законные интересы лица, в отношении которого ведется производство по делу об административном правонарушении, при проведении проверки были соблюдены.</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Исследовав обстоятельства по делу в их совокупности и оценив доказательства с точки зрения относимости, допустимости и достоверности, а в совокупности – достаточности для разрешения дела, прихожу к выводу о виновности </w:t>
      </w:r>
      <w:r w:rsidRPr="00173B89" w:rsidR="00DC5BCE">
        <w:rPr>
          <w:rFonts w:ascii="Times New Roman" w:hAnsi="Times New Roman" w:cs="Times New Roman"/>
          <w:sz w:val="20"/>
          <w:szCs w:val="20"/>
        </w:rPr>
        <w:t xml:space="preserve"> Тараненко М.И. </w:t>
      </w:r>
      <w:r w:rsidRPr="00173B89">
        <w:rPr>
          <w:rFonts w:ascii="Times New Roman" w:hAnsi="Times New Roman" w:cs="Times New Roman"/>
          <w:sz w:val="20"/>
          <w:szCs w:val="20"/>
        </w:rPr>
        <w:t xml:space="preserve">в </w:t>
      </w:r>
      <w:r w:rsidRPr="00173B89" w:rsidR="0069313D">
        <w:rPr>
          <w:rFonts w:ascii="Times New Roman" w:hAnsi="Times New Roman" w:cs="Times New Roman"/>
          <w:sz w:val="20"/>
          <w:szCs w:val="20"/>
        </w:rPr>
        <w:t xml:space="preserve">совершении </w:t>
      </w:r>
      <w:r w:rsidRPr="00173B89">
        <w:rPr>
          <w:rFonts w:ascii="Times New Roman" w:hAnsi="Times New Roman" w:cs="Times New Roman"/>
          <w:sz w:val="20"/>
          <w:szCs w:val="20"/>
        </w:rPr>
        <w:t>правонарушени</w:t>
      </w:r>
      <w:r w:rsidRPr="00173B89" w:rsidR="0069313D">
        <w:rPr>
          <w:rFonts w:ascii="Times New Roman" w:hAnsi="Times New Roman" w:cs="Times New Roman"/>
          <w:sz w:val="20"/>
          <w:szCs w:val="20"/>
        </w:rPr>
        <w:t>я</w:t>
      </w:r>
      <w:r w:rsidRPr="00173B89">
        <w:rPr>
          <w:rFonts w:ascii="Times New Roman" w:hAnsi="Times New Roman" w:cs="Times New Roman"/>
          <w:sz w:val="20"/>
          <w:szCs w:val="20"/>
        </w:rPr>
        <w:t xml:space="preserve"> и квалифицирую действия последне</w:t>
      </w:r>
      <w:r w:rsidRPr="00173B89" w:rsidR="00DC5BCE">
        <w:rPr>
          <w:rFonts w:ascii="Times New Roman" w:hAnsi="Times New Roman" w:cs="Times New Roman"/>
          <w:sz w:val="20"/>
          <w:szCs w:val="20"/>
        </w:rPr>
        <w:t>й</w:t>
      </w:r>
      <w:r w:rsidRPr="00173B89">
        <w:rPr>
          <w:rFonts w:ascii="Times New Roman" w:hAnsi="Times New Roman" w:cs="Times New Roman"/>
          <w:sz w:val="20"/>
          <w:szCs w:val="20"/>
        </w:rPr>
        <w:t xml:space="preserve"> по ст. 9.13 Кодекса Российской Федерации об административных правонарушениях, как уклонение от исполнения требований к обеспечению условий для доступа инвалидов к</w:t>
      </w:r>
      <w:r w:rsidRPr="00173B89">
        <w:rPr>
          <w:rFonts w:ascii="Times New Roman" w:hAnsi="Times New Roman" w:cs="Times New Roman"/>
          <w:sz w:val="20"/>
          <w:szCs w:val="20"/>
        </w:rPr>
        <w:t xml:space="preserve"> объектам инженерной, транспортной и социальной инфраструктур.</w:t>
      </w:r>
    </w:p>
    <w:p w:rsidR="007E3673" w:rsidRPr="00173B89" w:rsidP="007E3673">
      <w:pPr>
        <w:spacing w:after="0" w:line="240" w:lineRule="auto"/>
        <w:ind w:firstLine="851"/>
        <w:jc w:val="both"/>
        <w:rPr>
          <w:rFonts w:ascii="Times New Roman" w:eastAsia="Times New Roman" w:hAnsi="Times New Roman" w:cs="Times New Roman"/>
          <w:sz w:val="20"/>
          <w:szCs w:val="20"/>
        </w:rPr>
      </w:pPr>
      <w:r w:rsidRPr="00173B89">
        <w:rPr>
          <w:rFonts w:ascii="Times New Roman" w:eastAsia="Times New Roman" w:hAnsi="Times New Roman" w:cs="Times New Roman"/>
          <w:sz w:val="20"/>
          <w:szCs w:val="20"/>
        </w:rPr>
        <w:t xml:space="preserve">Учитывая установленные мировым судьей обстоятельства, а также, принимая во внимание положения </w:t>
      </w:r>
      <w:r w:rsidRPr="00173B89">
        <w:rPr>
          <w:rFonts w:ascii="Times New Roman" w:eastAsia="Times New Roman" w:hAnsi="Times New Roman" w:cs="Times New Roman"/>
          <w:sz w:val="20"/>
          <w:szCs w:val="20"/>
        </w:rPr>
        <w:t>ч</w:t>
      </w:r>
      <w:r w:rsidRPr="00173B89">
        <w:rPr>
          <w:rFonts w:ascii="Times New Roman" w:eastAsia="Times New Roman" w:hAnsi="Times New Roman" w:cs="Times New Roman"/>
          <w:sz w:val="20"/>
          <w:szCs w:val="20"/>
        </w:rPr>
        <w:t xml:space="preserve">. 1 ст. 4.5 </w:t>
      </w:r>
      <w:r w:rsidRPr="00173B89">
        <w:rPr>
          <w:rFonts w:ascii="Times New Roman" w:hAnsi="Times New Roman" w:cs="Times New Roman"/>
          <w:sz w:val="20"/>
          <w:szCs w:val="20"/>
        </w:rPr>
        <w:t>Кодекса Российской Федерации об административных правонарушениях,</w:t>
      </w:r>
      <w:r w:rsidRPr="00173B89">
        <w:rPr>
          <w:rFonts w:ascii="Times New Roman" w:eastAsia="Times New Roman" w:hAnsi="Times New Roman" w:cs="Times New Roman"/>
          <w:sz w:val="20"/>
          <w:szCs w:val="20"/>
        </w:rPr>
        <w:t xml:space="preserve"> срок привлечения </w:t>
      </w:r>
      <w:r w:rsidRPr="00173B89" w:rsidR="00DC5BCE">
        <w:rPr>
          <w:rFonts w:ascii="Times New Roman" w:eastAsia="Times New Roman" w:hAnsi="Times New Roman" w:cs="Times New Roman"/>
          <w:sz w:val="20"/>
          <w:szCs w:val="20"/>
        </w:rPr>
        <w:t xml:space="preserve">Тараненко М.И. </w:t>
      </w:r>
      <w:r w:rsidRPr="00173B89">
        <w:rPr>
          <w:rFonts w:ascii="Times New Roman" w:eastAsia="Times New Roman" w:hAnsi="Times New Roman" w:cs="Times New Roman"/>
          <w:sz w:val="20"/>
          <w:szCs w:val="20"/>
        </w:rPr>
        <w:t xml:space="preserve">к административной ответственности не истек. </w:t>
      </w:r>
    </w:p>
    <w:p w:rsidR="007E3673" w:rsidRPr="00173B89" w:rsidP="00A76DA5">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Процессуальных нарушений и обстоятельств, исключающих производство по делу, не установлено. Постановление о возбуждении дела об административном правонарушении составлено с соблюдением требований закона, противоречий не содержит. Права и законные интересы </w:t>
      </w:r>
      <w:r w:rsidRPr="00173B89" w:rsidR="00DC5BCE">
        <w:rPr>
          <w:rFonts w:ascii="Times New Roman" w:hAnsi="Times New Roman" w:cs="Times New Roman"/>
          <w:sz w:val="20"/>
          <w:szCs w:val="20"/>
        </w:rPr>
        <w:t>Тараненко М.И.</w:t>
      </w:r>
      <w:r w:rsidRPr="00173B89">
        <w:rPr>
          <w:rFonts w:ascii="Times New Roman" w:hAnsi="Times New Roman" w:cs="Times New Roman"/>
          <w:sz w:val="20"/>
          <w:szCs w:val="20"/>
        </w:rPr>
        <w:t xml:space="preserve"> при возбуждении дела об административном правонарушении нарушены не были.</w:t>
      </w:r>
      <w:r w:rsidRPr="00173B89" w:rsidR="00DC5BCE">
        <w:rPr>
          <w:rFonts w:ascii="Times New Roman" w:hAnsi="Times New Roman" w:cs="Times New Roman"/>
          <w:sz w:val="20"/>
          <w:szCs w:val="20"/>
        </w:rPr>
        <w:t xml:space="preserve"> </w:t>
      </w:r>
    </w:p>
    <w:p w:rsidR="007E3673" w:rsidRPr="00173B89" w:rsidP="00A76DA5">
      <w:pPr>
        <w:spacing w:after="0" w:line="240" w:lineRule="auto"/>
        <w:ind w:firstLine="851"/>
        <w:contextualSpacing/>
        <w:jc w:val="both"/>
        <w:rPr>
          <w:rFonts w:ascii="Times New Roman" w:eastAsia="Times New Roman" w:hAnsi="Times New Roman" w:cs="Times New Roman"/>
          <w:sz w:val="20"/>
          <w:szCs w:val="20"/>
        </w:rPr>
      </w:pPr>
      <w:r w:rsidRPr="00173B89">
        <w:rPr>
          <w:rFonts w:ascii="Times New Roman" w:eastAsia="Times New Roman" w:hAnsi="Times New Roman" w:cs="Times New Roman"/>
          <w:sz w:val="20"/>
          <w:szCs w:val="20"/>
        </w:rPr>
        <w:t xml:space="preserve"> </w:t>
      </w:r>
      <w:r w:rsidRPr="00173B89">
        <w:rPr>
          <w:rFonts w:ascii="Times New Roman" w:eastAsia="Times New Roman" w:hAnsi="Times New Roman" w:cs="Times New Roman"/>
          <w:sz w:val="20"/>
          <w:szCs w:val="20"/>
        </w:rPr>
        <w:t>При назначении меры административного наказания за административное правонарушение, мировой судья, в соответствии с требованиями ст.4.1 Кодекса Российской Федерации об административных правонарушениях, учитывает характер совершенного административного правонарушения, личность виновно</w:t>
      </w:r>
      <w:r w:rsidRPr="00173B89">
        <w:rPr>
          <w:rFonts w:ascii="Times New Roman" w:eastAsia="Times New Roman" w:hAnsi="Times New Roman" w:cs="Times New Roman"/>
          <w:sz w:val="20"/>
          <w:szCs w:val="20"/>
        </w:rPr>
        <w:t>й</w:t>
      </w:r>
      <w:r w:rsidRPr="00173B89">
        <w:rPr>
          <w:rFonts w:ascii="Times New Roman" w:eastAsia="Times New Roman" w:hAnsi="Times New Roman" w:cs="Times New Roman"/>
          <w:sz w:val="20"/>
          <w:szCs w:val="20"/>
        </w:rPr>
        <w:t>,  а также наличие обстоятельств, смягчающих административную ответственность</w:t>
      </w:r>
      <w:r w:rsidRPr="00173B89" w:rsidR="00102F41">
        <w:rPr>
          <w:rFonts w:ascii="Times New Roman" w:eastAsia="Times New Roman" w:hAnsi="Times New Roman" w:cs="Times New Roman"/>
          <w:sz w:val="20"/>
          <w:szCs w:val="20"/>
        </w:rPr>
        <w:t xml:space="preserve"> и отсутствие обстоятельств, отягчающих ответственность. </w:t>
      </w:r>
    </w:p>
    <w:p w:rsidR="00A76DA5" w:rsidRPr="00173B89" w:rsidP="00A76DA5">
      <w:pPr>
        <w:spacing w:after="0" w:line="240" w:lineRule="auto"/>
        <w:ind w:firstLine="851"/>
        <w:contextualSpacing/>
        <w:jc w:val="both"/>
        <w:rPr>
          <w:rFonts w:ascii="Times New Roman" w:hAnsi="Times New Roman" w:cs="Times New Roman"/>
          <w:sz w:val="20"/>
          <w:szCs w:val="20"/>
        </w:rPr>
      </w:pPr>
      <w:r w:rsidRPr="00173B89">
        <w:rPr>
          <w:rFonts w:ascii="Times New Roman" w:eastAsia="Times New Roman" w:hAnsi="Times New Roman" w:cs="Times New Roman"/>
          <w:sz w:val="20"/>
          <w:szCs w:val="20"/>
        </w:rPr>
        <w:t xml:space="preserve">В качестве обстоятельств, смягчающих административную ответственность мировым судьей учитывается признание вины, чистосердечное раскаяние, а также устранение </w:t>
      </w:r>
      <w:r w:rsidRPr="00173B89">
        <w:rPr>
          <w:rFonts w:ascii="Times New Roman" w:eastAsia="Times New Roman" w:hAnsi="Times New Roman" w:cs="Times New Roman"/>
          <w:sz w:val="20"/>
          <w:szCs w:val="20"/>
        </w:rPr>
        <w:t xml:space="preserve">на момент рассмотрения дела </w:t>
      </w:r>
      <w:r w:rsidRPr="00173B89">
        <w:rPr>
          <w:rFonts w:ascii="Times New Roman" w:eastAsia="Times New Roman" w:hAnsi="Times New Roman" w:cs="Times New Roman"/>
          <w:sz w:val="20"/>
          <w:szCs w:val="20"/>
        </w:rPr>
        <w:t>установленных нарушений требован</w:t>
      </w:r>
      <w:r w:rsidRPr="00173B89">
        <w:rPr>
          <w:rFonts w:ascii="Times New Roman" w:eastAsia="Times New Roman" w:hAnsi="Times New Roman" w:cs="Times New Roman"/>
          <w:sz w:val="20"/>
          <w:szCs w:val="20"/>
        </w:rPr>
        <w:t xml:space="preserve">ий к обеспечению доступности объекта инвалидам.  </w:t>
      </w:r>
      <w:r w:rsidRPr="00173B89">
        <w:rPr>
          <w:rFonts w:ascii="Times New Roman" w:hAnsi="Times New Roman" w:cs="Times New Roman"/>
          <w:sz w:val="20"/>
          <w:szCs w:val="20"/>
        </w:rPr>
        <w:t xml:space="preserve"> </w:t>
      </w:r>
    </w:p>
    <w:p w:rsidR="007E3673" w:rsidRPr="00173B89" w:rsidP="008F6729">
      <w:pPr>
        <w:spacing w:after="0" w:line="240" w:lineRule="auto"/>
        <w:ind w:firstLine="851"/>
        <w:contextualSpacing/>
        <w:jc w:val="both"/>
        <w:rPr>
          <w:rFonts w:ascii="Times New Roman" w:eastAsia="Times New Roman" w:hAnsi="Times New Roman" w:cs="Times New Roman"/>
          <w:sz w:val="20"/>
          <w:szCs w:val="20"/>
        </w:rPr>
      </w:pPr>
      <w:r w:rsidRPr="00173B89">
        <w:rPr>
          <w:rFonts w:ascii="Times New Roman" w:eastAsia="Times New Roman" w:hAnsi="Times New Roman" w:cs="Times New Roman"/>
          <w:sz w:val="20"/>
          <w:szCs w:val="20"/>
        </w:rPr>
        <w:t xml:space="preserve"> </w:t>
      </w:r>
      <w:r w:rsidRPr="00173B89">
        <w:rPr>
          <w:rFonts w:ascii="Times New Roman" w:eastAsia="Times New Roman" w:hAnsi="Times New Roman" w:cs="Times New Roman"/>
          <w:sz w:val="20"/>
          <w:szCs w:val="20"/>
        </w:rPr>
        <w:t xml:space="preserve">Обстоятельств, отягчающих ответственность лица, в отношении которого ведется производство по делу об административном правонарушении, не установлено. </w:t>
      </w:r>
    </w:p>
    <w:p w:rsidR="00DC5BCE" w:rsidRPr="00173B89" w:rsidP="008F6729">
      <w:pPr>
        <w:spacing w:after="0" w:line="240" w:lineRule="auto"/>
        <w:ind w:firstLine="851"/>
        <w:contextualSpacing/>
        <w:jc w:val="both"/>
        <w:rPr>
          <w:rFonts w:ascii="Times New Roman" w:eastAsia="Times New Roman" w:hAnsi="Times New Roman" w:cs="Times New Roman"/>
          <w:sz w:val="20"/>
          <w:szCs w:val="20"/>
        </w:rPr>
      </w:pPr>
      <w:r w:rsidRPr="00173B89">
        <w:rPr>
          <w:rFonts w:ascii="Times New Roman" w:eastAsia="Times New Roman" w:hAnsi="Times New Roman" w:cs="Times New Roman"/>
          <w:sz w:val="20"/>
          <w:szCs w:val="20"/>
        </w:rPr>
        <w:t>Исходя из обстоятельств дела, оснований для применения положений              ст. 2.9 КоАП РФ мировым судьей не установлено.</w:t>
      </w:r>
      <w:r w:rsidRPr="00173B89" w:rsidR="00245763">
        <w:rPr>
          <w:rFonts w:ascii="Times New Roman" w:eastAsia="Times New Roman" w:hAnsi="Times New Roman" w:cs="Times New Roman"/>
          <w:sz w:val="20"/>
          <w:szCs w:val="20"/>
        </w:rPr>
        <w:t xml:space="preserve"> </w:t>
      </w:r>
      <w:r w:rsidRPr="00173B89">
        <w:rPr>
          <w:rFonts w:ascii="Times New Roman" w:eastAsia="Times New Roman" w:hAnsi="Times New Roman" w:cs="Times New Roman"/>
          <w:sz w:val="20"/>
          <w:szCs w:val="20"/>
        </w:rPr>
        <w:t xml:space="preserve"> </w:t>
      </w:r>
    </w:p>
    <w:p w:rsidR="00245763" w:rsidRPr="00173B89" w:rsidP="008F6729">
      <w:pPr>
        <w:spacing w:after="0" w:line="240" w:lineRule="auto"/>
        <w:ind w:firstLine="851"/>
        <w:contextualSpacing/>
        <w:jc w:val="both"/>
        <w:rPr>
          <w:rFonts w:ascii="Times New Roman" w:eastAsia="Times New Roman" w:hAnsi="Times New Roman" w:cs="Times New Roman"/>
          <w:sz w:val="20"/>
          <w:szCs w:val="20"/>
        </w:rPr>
      </w:pPr>
      <w:r w:rsidRPr="00173B89">
        <w:rPr>
          <w:rFonts w:ascii="Times New Roman" w:eastAsia="Times New Roman" w:hAnsi="Times New Roman" w:cs="Times New Roman"/>
          <w:sz w:val="20"/>
          <w:szCs w:val="20"/>
        </w:rPr>
        <w:t xml:space="preserve">Также мировой судья не усматривает оснований в соответствии с </w:t>
      </w:r>
      <w:r w:rsidRPr="00173B89">
        <w:rPr>
          <w:rFonts w:ascii="Times New Roman" w:eastAsia="Times New Roman" w:hAnsi="Times New Roman" w:cs="Times New Roman"/>
          <w:sz w:val="20"/>
          <w:szCs w:val="20"/>
        </w:rPr>
        <w:t>ч</w:t>
      </w:r>
      <w:r w:rsidRPr="00173B89">
        <w:rPr>
          <w:rFonts w:ascii="Times New Roman" w:eastAsia="Times New Roman" w:hAnsi="Times New Roman" w:cs="Times New Roman"/>
          <w:sz w:val="20"/>
          <w:szCs w:val="20"/>
        </w:rPr>
        <w:t xml:space="preserve">. 2 ст. 3.2 КоАП РФ, на замену административного штрафа, предусмотренного санкцией             ст. 9.13 КоАП РФ на предупреждение, </w:t>
      </w:r>
      <w:r w:rsidRPr="00173B89">
        <w:rPr>
          <w:rFonts w:ascii="Times New Roman" w:eastAsia="Times New Roman" w:hAnsi="Times New Roman" w:cs="Times New Roman"/>
          <w:sz w:val="20"/>
          <w:szCs w:val="20"/>
        </w:rPr>
        <w:t xml:space="preserve">поскольку </w:t>
      </w:r>
      <w:r w:rsidRPr="00173B89">
        <w:rPr>
          <w:rFonts w:ascii="Times New Roman" w:eastAsia="Times New Roman" w:hAnsi="Times New Roman" w:cs="Times New Roman"/>
          <w:sz w:val="20"/>
          <w:szCs w:val="20"/>
        </w:rPr>
        <w:t>необеспечение</w:t>
      </w:r>
      <w:r w:rsidRPr="00173B89">
        <w:rPr>
          <w:rFonts w:ascii="Times New Roman" w:eastAsia="Times New Roman" w:hAnsi="Times New Roman" w:cs="Times New Roman"/>
          <w:sz w:val="20"/>
          <w:szCs w:val="20"/>
        </w:rPr>
        <w:t xml:space="preserve"> условий для доступа инвалидов к объекту социальной инфраструктуры, в данном случае аптеки, </w:t>
      </w:r>
      <w:r w:rsidRPr="00173B89" w:rsidR="00510340">
        <w:rPr>
          <w:rFonts w:ascii="Times New Roman" w:eastAsia="Times New Roman" w:hAnsi="Times New Roman" w:cs="Times New Roman"/>
          <w:sz w:val="20"/>
          <w:szCs w:val="20"/>
        </w:rPr>
        <w:t>создава</w:t>
      </w:r>
      <w:r w:rsidRPr="00173B89" w:rsidR="008F6729">
        <w:rPr>
          <w:rFonts w:ascii="Times New Roman" w:eastAsia="Times New Roman" w:hAnsi="Times New Roman" w:cs="Times New Roman"/>
          <w:sz w:val="20"/>
          <w:szCs w:val="20"/>
        </w:rPr>
        <w:t>ло</w:t>
      </w:r>
      <w:r w:rsidRPr="00173B89" w:rsidR="00510340">
        <w:rPr>
          <w:rFonts w:ascii="Times New Roman" w:eastAsia="Times New Roman" w:hAnsi="Times New Roman" w:cs="Times New Roman"/>
          <w:sz w:val="20"/>
          <w:szCs w:val="20"/>
        </w:rPr>
        <w:t xml:space="preserve"> </w:t>
      </w:r>
      <w:r w:rsidRPr="00173B89" w:rsidR="008F6729">
        <w:rPr>
          <w:rFonts w:ascii="Times New Roman" w:eastAsia="Times New Roman" w:hAnsi="Times New Roman" w:cs="Times New Roman"/>
          <w:sz w:val="20"/>
          <w:szCs w:val="20"/>
        </w:rPr>
        <w:t xml:space="preserve">реально </w:t>
      </w:r>
      <w:r w:rsidRPr="00173B89" w:rsidR="00510340">
        <w:rPr>
          <w:rFonts w:ascii="Times New Roman" w:eastAsia="Times New Roman" w:hAnsi="Times New Roman" w:cs="Times New Roman"/>
          <w:sz w:val="20"/>
          <w:szCs w:val="20"/>
        </w:rPr>
        <w:t xml:space="preserve">угрозу для здоровья инвалидов.   </w:t>
      </w:r>
      <w:r w:rsidRPr="00173B89">
        <w:rPr>
          <w:rFonts w:ascii="Times New Roman" w:eastAsia="Times New Roman" w:hAnsi="Times New Roman" w:cs="Times New Roman"/>
          <w:sz w:val="20"/>
          <w:szCs w:val="20"/>
        </w:rPr>
        <w:t xml:space="preserve">  </w:t>
      </w:r>
    </w:p>
    <w:p w:rsidR="007E3673" w:rsidRPr="00173B89" w:rsidP="008F6729">
      <w:pPr>
        <w:spacing w:after="0" w:line="240" w:lineRule="auto"/>
        <w:ind w:firstLine="851"/>
        <w:contextualSpacing/>
        <w:jc w:val="both"/>
        <w:rPr>
          <w:rFonts w:ascii="Times New Roman" w:eastAsia="Times New Roman" w:hAnsi="Times New Roman" w:cs="Times New Roman"/>
          <w:sz w:val="20"/>
          <w:szCs w:val="20"/>
        </w:rPr>
      </w:pPr>
      <w:r w:rsidRPr="00173B89">
        <w:rPr>
          <w:rFonts w:ascii="Times New Roman" w:eastAsia="Times New Roman" w:hAnsi="Times New Roman" w:cs="Times New Roman"/>
          <w:sz w:val="20"/>
          <w:szCs w:val="20"/>
        </w:rPr>
        <w:t>Учитывая изложенное, исходя из общих принципов назначения наказания, предусмотренных ст.ст.</w:t>
      </w:r>
      <w:r w:rsidRPr="00173B89" w:rsidR="008E15FB">
        <w:rPr>
          <w:rFonts w:ascii="Times New Roman" w:eastAsia="Times New Roman" w:hAnsi="Times New Roman" w:cs="Times New Roman"/>
          <w:sz w:val="20"/>
          <w:szCs w:val="20"/>
        </w:rPr>
        <w:t xml:space="preserve"> </w:t>
      </w:r>
      <w:r w:rsidRPr="00173B89">
        <w:rPr>
          <w:rFonts w:ascii="Times New Roman" w:eastAsia="Times New Roman" w:hAnsi="Times New Roman" w:cs="Times New Roman"/>
          <w:sz w:val="20"/>
          <w:szCs w:val="20"/>
        </w:rPr>
        <w:t>3.1, 4.1 Кодекса Российской Федерации об административных правонарушениях, принимая во внимание данные о личности лица, в отношении которого возбуждено производство по делу об административном правонарушении, обстоятельства дела, отсутствие обстоятельств</w:t>
      </w:r>
      <w:r w:rsidRPr="00173B89" w:rsidR="00510340">
        <w:rPr>
          <w:rFonts w:ascii="Times New Roman" w:eastAsia="Times New Roman" w:hAnsi="Times New Roman" w:cs="Times New Roman"/>
          <w:sz w:val="20"/>
          <w:szCs w:val="20"/>
        </w:rPr>
        <w:t xml:space="preserve"> </w:t>
      </w:r>
      <w:r w:rsidRPr="00173B89">
        <w:rPr>
          <w:rFonts w:ascii="Times New Roman" w:eastAsia="Times New Roman" w:hAnsi="Times New Roman" w:cs="Times New Roman"/>
          <w:sz w:val="20"/>
          <w:szCs w:val="20"/>
        </w:rPr>
        <w:t>отягчающих ответственность</w:t>
      </w:r>
      <w:r w:rsidRPr="00173B89" w:rsidR="00510340">
        <w:rPr>
          <w:rFonts w:ascii="Times New Roman" w:eastAsia="Times New Roman" w:hAnsi="Times New Roman" w:cs="Times New Roman"/>
          <w:sz w:val="20"/>
          <w:szCs w:val="20"/>
        </w:rPr>
        <w:t xml:space="preserve"> и наличие обстоятельств смягчающих ответ</w:t>
      </w:r>
      <w:r w:rsidRPr="00173B89" w:rsidR="008F6729">
        <w:rPr>
          <w:rFonts w:ascii="Times New Roman" w:eastAsia="Times New Roman" w:hAnsi="Times New Roman" w:cs="Times New Roman"/>
          <w:sz w:val="20"/>
          <w:szCs w:val="20"/>
        </w:rPr>
        <w:t>с</w:t>
      </w:r>
      <w:r w:rsidRPr="00173B89" w:rsidR="00510340">
        <w:rPr>
          <w:rFonts w:ascii="Times New Roman" w:eastAsia="Times New Roman" w:hAnsi="Times New Roman" w:cs="Times New Roman"/>
          <w:sz w:val="20"/>
          <w:szCs w:val="20"/>
        </w:rPr>
        <w:t>т</w:t>
      </w:r>
      <w:r w:rsidRPr="00173B89" w:rsidR="008F6729">
        <w:rPr>
          <w:rFonts w:ascii="Times New Roman" w:eastAsia="Times New Roman" w:hAnsi="Times New Roman" w:cs="Times New Roman"/>
          <w:sz w:val="20"/>
          <w:szCs w:val="20"/>
        </w:rPr>
        <w:t>в</w:t>
      </w:r>
      <w:r w:rsidRPr="00173B89" w:rsidR="00510340">
        <w:rPr>
          <w:rFonts w:ascii="Times New Roman" w:eastAsia="Times New Roman" w:hAnsi="Times New Roman" w:cs="Times New Roman"/>
          <w:sz w:val="20"/>
          <w:szCs w:val="20"/>
        </w:rPr>
        <w:t>енность</w:t>
      </w:r>
      <w:r w:rsidRPr="00173B89">
        <w:rPr>
          <w:rFonts w:ascii="Times New Roman" w:eastAsia="Times New Roman" w:hAnsi="Times New Roman" w:cs="Times New Roman"/>
          <w:sz w:val="20"/>
          <w:szCs w:val="20"/>
        </w:rPr>
        <w:t xml:space="preserve">, прихожу к выводу, что </w:t>
      </w:r>
      <w:r w:rsidRPr="00173B89" w:rsidR="00510340">
        <w:rPr>
          <w:rFonts w:ascii="Times New Roman" w:eastAsia="Times New Roman" w:hAnsi="Times New Roman" w:cs="Times New Roman"/>
          <w:sz w:val="20"/>
          <w:szCs w:val="20"/>
        </w:rPr>
        <w:t xml:space="preserve">Тараненко М.И. </w:t>
      </w:r>
      <w:r w:rsidRPr="00173B89">
        <w:rPr>
          <w:rFonts w:ascii="Times New Roman" w:eastAsia="Times New Roman" w:hAnsi="Times New Roman" w:cs="Times New Roman"/>
          <w:sz w:val="20"/>
          <w:szCs w:val="20"/>
        </w:rPr>
        <w:t>следует подвергнуть административному наказанию в виде</w:t>
      </w:r>
      <w:r w:rsidRPr="00173B89">
        <w:rPr>
          <w:rFonts w:ascii="Times New Roman" w:eastAsia="Times New Roman" w:hAnsi="Times New Roman" w:cs="Times New Roman"/>
          <w:sz w:val="20"/>
          <w:szCs w:val="20"/>
        </w:rPr>
        <w:t xml:space="preserve"> штрафа в минимальном размере в пределах санкции, предусмотренной ст. 9.13 Кодекса Российской Федерации об административных правонарушениях.</w:t>
      </w:r>
    </w:p>
    <w:p w:rsidR="007E3673" w:rsidRPr="00173B89" w:rsidP="007E3673">
      <w:pPr>
        <w:spacing w:after="0" w:line="240" w:lineRule="auto"/>
        <w:ind w:firstLine="851"/>
        <w:jc w:val="both"/>
        <w:rPr>
          <w:rFonts w:ascii="Times New Roman" w:hAnsi="Times New Roman" w:cs="Times New Roman"/>
          <w:sz w:val="20"/>
          <w:szCs w:val="20"/>
        </w:rPr>
      </w:pPr>
      <w:r w:rsidRPr="00173B89">
        <w:rPr>
          <w:rFonts w:ascii="Times New Roman" w:hAnsi="Times New Roman" w:cs="Times New Roman"/>
          <w:sz w:val="20"/>
          <w:szCs w:val="20"/>
        </w:rPr>
        <w:t xml:space="preserve">Руководствуясь ст. ст. </w:t>
      </w:r>
      <w:r w:rsidRPr="00173B89" w:rsidR="00F604D7">
        <w:rPr>
          <w:rFonts w:ascii="Times New Roman" w:hAnsi="Times New Roman" w:cs="Times New Roman"/>
          <w:sz w:val="20"/>
          <w:szCs w:val="20"/>
        </w:rPr>
        <w:t xml:space="preserve">9.13, </w:t>
      </w:r>
      <w:r w:rsidRPr="00173B89">
        <w:rPr>
          <w:rFonts w:ascii="Times New Roman" w:hAnsi="Times New Roman" w:cs="Times New Roman"/>
          <w:sz w:val="20"/>
          <w:szCs w:val="20"/>
        </w:rPr>
        <w:t>29.9, 29.10, 30.1 Кодекса Российской Федерации об административных правонарушениях, мировой судья</w:t>
      </w:r>
    </w:p>
    <w:p w:rsidR="008E15FB" w:rsidRPr="00173B89" w:rsidP="007E3673">
      <w:pPr>
        <w:spacing w:after="0" w:line="240" w:lineRule="auto"/>
        <w:ind w:firstLine="851"/>
        <w:jc w:val="both"/>
        <w:rPr>
          <w:rFonts w:ascii="Times New Roman" w:hAnsi="Times New Roman" w:cs="Times New Roman"/>
          <w:sz w:val="20"/>
          <w:szCs w:val="20"/>
        </w:rPr>
      </w:pPr>
    </w:p>
    <w:p w:rsidR="007E3673" w:rsidRPr="00173B89" w:rsidP="007E3673">
      <w:pPr>
        <w:spacing w:after="0" w:line="240" w:lineRule="auto"/>
        <w:jc w:val="center"/>
        <w:rPr>
          <w:rFonts w:ascii="Times New Roman" w:hAnsi="Times New Roman" w:cs="Times New Roman"/>
          <w:sz w:val="20"/>
          <w:szCs w:val="20"/>
        </w:rPr>
      </w:pPr>
      <w:r w:rsidRPr="00173B89">
        <w:rPr>
          <w:rFonts w:ascii="Times New Roman" w:hAnsi="Times New Roman" w:cs="Times New Roman"/>
          <w:sz w:val="20"/>
          <w:szCs w:val="20"/>
        </w:rPr>
        <w:t>ПОСТАНОВИЛ:</w:t>
      </w:r>
    </w:p>
    <w:p w:rsidR="008E15FB" w:rsidRPr="00173B89" w:rsidP="007E3673">
      <w:pPr>
        <w:pStyle w:val="BodyTextIndent"/>
        <w:ind w:firstLine="709"/>
      </w:pPr>
    </w:p>
    <w:p w:rsidR="007E3673" w:rsidRPr="00173B89" w:rsidP="007E3673">
      <w:pPr>
        <w:pStyle w:val="BodyTextIndent"/>
        <w:ind w:firstLine="709"/>
      </w:pPr>
      <w:r w:rsidRPr="00173B89">
        <w:t xml:space="preserve">Признать </w:t>
      </w:r>
      <w:r w:rsidRPr="00173B89" w:rsidR="00080B31">
        <w:t>территориального директора общества с ограниченной ответственностью «Будь здоров!» Тараненко М</w:t>
      </w:r>
      <w:r w:rsidRPr="00173B89" w:rsidR="00173B89">
        <w:t>.И., ……</w:t>
      </w:r>
      <w:r w:rsidRPr="00173B89" w:rsidR="00080B31">
        <w:t xml:space="preserve"> года рождения, </w:t>
      </w:r>
      <w:r w:rsidRPr="00173B89" w:rsidR="00496B6C">
        <w:t>виновн</w:t>
      </w:r>
      <w:r w:rsidRPr="00173B89" w:rsidR="00080B31">
        <w:t>ой</w:t>
      </w:r>
      <w:r w:rsidRPr="00173B89">
        <w:t xml:space="preserve"> в совершении административного правонарушения, предусмотренного ст. 9.13 Кодекса Российской Федерации об административных</w:t>
      </w:r>
      <w:r w:rsidRPr="00173B89" w:rsidR="008E15FB">
        <w:t xml:space="preserve"> правонарушениях, и назначить е</w:t>
      </w:r>
      <w:r w:rsidRPr="00173B89" w:rsidR="00080B31">
        <w:t>й</w:t>
      </w:r>
      <w:r w:rsidRPr="00173B89">
        <w:t xml:space="preserve"> наказание в виде административного штрафа в размере 2000 (двух тысяч) рублей. </w:t>
      </w:r>
    </w:p>
    <w:p w:rsidR="007E3673" w:rsidRPr="00173B89" w:rsidP="007E3673">
      <w:pPr>
        <w:pStyle w:val="ConsPlusNormal"/>
        <w:tabs>
          <w:tab w:val="left" w:pos="709"/>
        </w:tabs>
        <w:ind w:firstLine="709"/>
        <w:jc w:val="both"/>
        <w:outlineLvl w:val="2"/>
        <w:rPr>
          <w:rFonts w:ascii="Times New Roman" w:hAnsi="Times New Roman" w:cs="Times New Roman"/>
        </w:rPr>
      </w:pPr>
      <w:r w:rsidRPr="00173B89">
        <w:rPr>
          <w:rFonts w:ascii="Times New Roman" w:hAnsi="Times New Roman" w:cs="Times New Roman"/>
        </w:rPr>
        <w:t>Реквизиты для уплаты штрафа: получатель УФК по Республике Крым (Прокуратура Республики Крым л/с 04751А91300), ИНН</w:t>
      </w:r>
      <w:r w:rsidRPr="00173B89" w:rsidR="00080B31">
        <w:rPr>
          <w:rFonts w:ascii="Times New Roman" w:hAnsi="Times New Roman" w:cs="Times New Roman"/>
        </w:rPr>
        <w:t xml:space="preserve"> </w:t>
      </w:r>
      <w:r w:rsidRPr="00173B89">
        <w:rPr>
          <w:rFonts w:ascii="Times New Roman" w:hAnsi="Times New Roman" w:cs="Times New Roman"/>
        </w:rPr>
        <w:t xml:space="preserve">- 7710961033, КПП – 910201001, ОКТМО – 35701000, банк получателя: в отделении по Республике Крым  Центрального банка Российской Федерации, </w:t>
      </w:r>
      <w:r w:rsidRPr="00173B89">
        <w:rPr>
          <w:rFonts w:ascii="Times New Roman" w:hAnsi="Times New Roman" w:cs="Times New Roman"/>
        </w:rPr>
        <w:t>р</w:t>
      </w:r>
      <w:r w:rsidRPr="00173B89">
        <w:rPr>
          <w:rFonts w:ascii="Times New Roman" w:hAnsi="Times New Roman" w:cs="Times New Roman"/>
        </w:rPr>
        <w:t>/счет 40101810335100010001, БИК 043510001</w:t>
      </w:r>
      <w:r w:rsidRPr="00173B89" w:rsidR="008E15FB">
        <w:rPr>
          <w:rFonts w:ascii="Times New Roman" w:hAnsi="Times New Roman" w:cs="Times New Roman"/>
        </w:rPr>
        <w:t xml:space="preserve">, </w:t>
      </w:r>
      <w:r w:rsidRPr="00173B89" w:rsidR="00080B31">
        <w:rPr>
          <w:rFonts w:ascii="Times New Roman" w:hAnsi="Times New Roman" w:cs="Times New Roman"/>
        </w:rPr>
        <w:t xml:space="preserve">КБК </w:t>
      </w:r>
      <w:r w:rsidRPr="00173B89">
        <w:rPr>
          <w:rFonts w:ascii="Times New Roman" w:hAnsi="Times New Roman" w:cs="Times New Roman"/>
        </w:rPr>
        <w:t>415 1 16 90010 01 6000 140</w:t>
      </w:r>
      <w:r w:rsidRPr="00173B89" w:rsidR="00080B31">
        <w:rPr>
          <w:rFonts w:ascii="Times New Roman" w:hAnsi="Times New Roman" w:cs="Times New Roman"/>
        </w:rPr>
        <w:t xml:space="preserve">. </w:t>
      </w:r>
      <w:r w:rsidRPr="00173B89">
        <w:rPr>
          <w:rFonts w:ascii="Times New Roman" w:hAnsi="Times New Roman" w:cs="Times New Roman"/>
        </w:rPr>
        <w:t xml:space="preserve"> </w:t>
      </w:r>
    </w:p>
    <w:p w:rsidR="007E3673" w:rsidRPr="00173B89" w:rsidP="007E3673">
      <w:pPr>
        <w:pStyle w:val="ConsPlusNormal"/>
        <w:tabs>
          <w:tab w:val="left" w:pos="709"/>
        </w:tabs>
        <w:ind w:firstLine="709"/>
        <w:jc w:val="both"/>
        <w:outlineLvl w:val="2"/>
        <w:rPr>
          <w:rFonts w:ascii="Times New Roman" w:hAnsi="Times New Roman" w:cs="Times New Roman"/>
        </w:rPr>
      </w:pPr>
      <w:r w:rsidRPr="00173B89">
        <w:rPr>
          <w:rFonts w:ascii="Times New Roman" w:hAnsi="Times New Roman" w:cs="Times New Roman"/>
        </w:rPr>
        <w:t>Разъяснить, что административный штраф должен быть уплачен не позднее 60 дней со дня вступления постановления в законную силу, либо со дня истечения срока отсрочки или срока рассрочки уплаты штрафа, предусмотренных ст. 31.5 Кодекса Российской Федерации об административных правонарушениях.</w:t>
      </w:r>
    </w:p>
    <w:p w:rsidR="007E3673" w:rsidRPr="00173B89" w:rsidP="007E3673">
      <w:pPr>
        <w:autoSpaceDE w:val="0"/>
        <w:autoSpaceDN w:val="0"/>
        <w:adjustRightInd w:val="0"/>
        <w:spacing w:after="0" w:line="240" w:lineRule="auto"/>
        <w:ind w:firstLine="709"/>
        <w:jc w:val="both"/>
        <w:rPr>
          <w:rFonts w:ascii="Times New Roman" w:hAnsi="Times New Roman" w:cs="Times New Roman"/>
          <w:b/>
          <w:sz w:val="20"/>
          <w:szCs w:val="20"/>
        </w:rPr>
      </w:pPr>
      <w:r w:rsidRPr="00173B89">
        <w:rPr>
          <w:rFonts w:ascii="Times New Roman" w:hAnsi="Times New Roman"/>
          <w:sz w:val="20"/>
          <w:szCs w:val="20"/>
        </w:rPr>
        <w:t>Неуплата административного штрафа в установленный срок в соответствии с ч. 1 ст. 20.25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96B6C" w:rsidRPr="00173B89" w:rsidP="00496B6C">
      <w:pPr>
        <w:spacing w:after="0" w:line="240" w:lineRule="auto"/>
        <w:jc w:val="both"/>
        <w:rPr>
          <w:rFonts w:ascii="Times New Roman" w:hAnsi="Times New Roman"/>
          <w:sz w:val="20"/>
          <w:szCs w:val="20"/>
        </w:rPr>
      </w:pPr>
      <w:r w:rsidRPr="00173B89">
        <w:rPr>
          <w:rFonts w:ascii="Times New Roman" w:hAnsi="Times New Roman"/>
          <w:sz w:val="20"/>
          <w:szCs w:val="20"/>
        </w:rPr>
        <w:t xml:space="preserve">        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w:t>
      </w:r>
      <w:r w:rsidRPr="00173B89">
        <w:rPr>
          <w:rFonts w:ascii="Times New Roman" w:hAnsi="Times New Roman"/>
          <w:sz w:val="20"/>
          <w:szCs w:val="20"/>
        </w:rPr>
        <w:t>ч</w:t>
      </w:r>
      <w:r w:rsidRPr="00173B89">
        <w:rPr>
          <w:rFonts w:ascii="Times New Roman" w:hAnsi="Times New Roman"/>
          <w:sz w:val="20"/>
          <w:szCs w:val="20"/>
        </w:rPr>
        <w:t xml:space="preserve">. 1 ст. 20.25 КоАП РФ. </w:t>
      </w:r>
    </w:p>
    <w:p w:rsidR="00496B6C" w:rsidRPr="00173B89" w:rsidP="00496B6C">
      <w:pPr>
        <w:spacing w:after="0" w:line="240" w:lineRule="auto"/>
        <w:jc w:val="both"/>
        <w:rPr>
          <w:rFonts w:ascii="Times New Roman" w:hAnsi="Times New Roman"/>
          <w:sz w:val="20"/>
          <w:szCs w:val="20"/>
        </w:rPr>
      </w:pPr>
      <w:r w:rsidRPr="00173B89">
        <w:rPr>
          <w:rFonts w:ascii="Times New Roman" w:hAnsi="Times New Roman"/>
          <w:sz w:val="20"/>
          <w:szCs w:val="20"/>
        </w:rPr>
        <w:t xml:space="preserve">        Постановление может быть обжаловано и опротестовано в Киевский районный суд </w:t>
      </w:r>
      <w:r w:rsidRPr="00173B89">
        <w:rPr>
          <w:rFonts w:ascii="Times New Roman" w:hAnsi="Times New Roman"/>
          <w:sz w:val="20"/>
          <w:szCs w:val="20"/>
        </w:rPr>
        <w:t>г</w:t>
      </w:r>
      <w:r w:rsidRPr="00173B89">
        <w:rPr>
          <w:rFonts w:ascii="Times New Roman" w:hAnsi="Times New Roman"/>
          <w:sz w:val="20"/>
          <w:szCs w:val="20"/>
        </w:rPr>
        <w:t xml:space="preserve">.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  </w:t>
      </w:r>
    </w:p>
    <w:p w:rsidR="00496B6C" w:rsidRPr="00173B89" w:rsidP="00496B6C">
      <w:pPr>
        <w:spacing w:after="0" w:line="240" w:lineRule="auto"/>
        <w:jc w:val="both"/>
        <w:rPr>
          <w:rFonts w:ascii="Times New Roman" w:hAnsi="Times New Roman"/>
          <w:sz w:val="20"/>
          <w:szCs w:val="20"/>
        </w:rPr>
      </w:pPr>
    </w:p>
    <w:p w:rsidR="00496B6C" w:rsidRPr="00173B89" w:rsidP="00496B6C">
      <w:pPr>
        <w:spacing w:after="0" w:line="240" w:lineRule="auto"/>
        <w:ind w:firstLine="360"/>
        <w:jc w:val="both"/>
        <w:rPr>
          <w:sz w:val="20"/>
          <w:szCs w:val="20"/>
        </w:rPr>
      </w:pPr>
      <w:r w:rsidRPr="00173B89">
        <w:rPr>
          <w:rFonts w:ascii="Times New Roman" w:hAnsi="Times New Roman"/>
          <w:sz w:val="20"/>
          <w:szCs w:val="20"/>
        </w:rPr>
        <w:t>Мировой судья</w:t>
      </w:r>
      <w:r w:rsidRPr="00173B89">
        <w:rPr>
          <w:rFonts w:ascii="Times New Roman" w:hAnsi="Times New Roman"/>
          <w:sz w:val="20"/>
          <w:szCs w:val="20"/>
        </w:rPr>
        <w:tab/>
      </w:r>
      <w:r w:rsidRPr="00173B89">
        <w:rPr>
          <w:rFonts w:ascii="Times New Roman" w:hAnsi="Times New Roman"/>
          <w:sz w:val="20"/>
          <w:szCs w:val="20"/>
        </w:rPr>
        <w:tab/>
      </w:r>
      <w:r w:rsidRPr="00173B89">
        <w:rPr>
          <w:rFonts w:ascii="Times New Roman" w:hAnsi="Times New Roman"/>
          <w:sz w:val="20"/>
          <w:szCs w:val="20"/>
        </w:rPr>
        <w:tab/>
      </w:r>
      <w:r w:rsidRPr="00173B89">
        <w:rPr>
          <w:rFonts w:ascii="Times New Roman" w:hAnsi="Times New Roman"/>
          <w:sz w:val="20"/>
          <w:szCs w:val="20"/>
        </w:rPr>
        <w:tab/>
      </w:r>
      <w:r w:rsidRPr="00173B89" w:rsidR="00617E6A">
        <w:rPr>
          <w:rFonts w:ascii="Times New Roman" w:hAnsi="Times New Roman"/>
          <w:sz w:val="20"/>
          <w:szCs w:val="20"/>
        </w:rPr>
        <w:tab/>
      </w:r>
      <w:r w:rsidRPr="00173B89" w:rsidR="008E15FB">
        <w:rPr>
          <w:rFonts w:ascii="Times New Roman" w:hAnsi="Times New Roman"/>
          <w:sz w:val="20"/>
          <w:szCs w:val="20"/>
        </w:rPr>
        <w:tab/>
      </w:r>
      <w:r w:rsidRPr="00173B89" w:rsidR="008E15FB">
        <w:rPr>
          <w:rFonts w:ascii="Times New Roman" w:hAnsi="Times New Roman"/>
          <w:sz w:val="20"/>
          <w:szCs w:val="20"/>
        </w:rPr>
        <w:tab/>
      </w:r>
      <w:r w:rsidRPr="00173B89">
        <w:rPr>
          <w:rFonts w:ascii="Times New Roman" w:hAnsi="Times New Roman"/>
          <w:sz w:val="20"/>
          <w:szCs w:val="20"/>
        </w:rPr>
        <w:tab/>
        <w:t xml:space="preserve">   С.А. Москаленко</w:t>
      </w:r>
    </w:p>
    <w:p w:rsidR="00496B6C" w:rsidRPr="00173B89" w:rsidP="00496B6C">
      <w:pPr>
        <w:pStyle w:val="NormalWeb"/>
        <w:spacing w:before="0" w:beforeAutospacing="0" w:after="0" w:afterAutospacing="0"/>
        <w:jc w:val="both"/>
        <w:rPr>
          <w:color w:val="000000"/>
          <w:sz w:val="20"/>
          <w:szCs w:val="20"/>
        </w:rPr>
      </w:pPr>
    </w:p>
    <w:p w:rsidR="007E3673" w:rsidRPr="00173B89" w:rsidP="007E3673">
      <w:pPr>
        <w:spacing w:after="0" w:line="240" w:lineRule="auto"/>
        <w:ind w:firstLine="709"/>
        <w:jc w:val="both"/>
        <w:rPr>
          <w:rFonts w:ascii="Times New Roman" w:hAnsi="Times New Roman" w:cs="Times New Roman"/>
          <w:color w:val="FF0000"/>
          <w:sz w:val="20"/>
          <w:szCs w:val="20"/>
        </w:rPr>
      </w:pPr>
    </w:p>
    <w:p w:rsidR="00777D83" w:rsidRPr="00173B89">
      <w:pPr>
        <w:rPr>
          <w:color w:val="FF0000"/>
          <w:sz w:val="20"/>
          <w:szCs w:val="20"/>
        </w:rPr>
      </w:pPr>
    </w:p>
    <w:sectPr w:rsidSect="00CE5A09">
      <w:headerReference w:type="default" r:id="rId4"/>
      <w:pgSz w:w="11906" w:h="16838" w:code="9"/>
      <w:pgMar w:top="510" w:right="851" w:bottom="510" w:left="170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11973"/>
      <w:docPartObj>
        <w:docPartGallery w:val="Page Numbers (Top of Page)"/>
        <w:docPartUnique/>
      </w:docPartObj>
    </w:sdtPr>
    <w:sdtContent>
      <w:p w:rsidR="008F6729">
        <w:pPr>
          <w:pStyle w:val="Header"/>
          <w:jc w:val="right"/>
        </w:pPr>
        <w:r>
          <w:fldChar w:fldCharType="begin"/>
        </w:r>
        <w:r>
          <w:instrText xml:space="preserve"> PAGE   \* MERGEFORMAT </w:instrText>
        </w:r>
        <w:r>
          <w:fldChar w:fldCharType="separate"/>
        </w:r>
        <w:r w:rsidR="00173B89">
          <w:rPr>
            <w:noProof/>
          </w:rPr>
          <w:t>4</w:t>
        </w:r>
        <w:r w:rsidR="00173B89">
          <w:rPr>
            <w:noProof/>
          </w:rPr>
          <w:fldChar w:fldCharType="end"/>
        </w:r>
      </w:p>
    </w:sdtContent>
  </w:sdt>
  <w:p w:rsidR="008F672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mirrorMargins/>
  <w:proofState w:spelling="clean" w:grammar="clean"/>
  <w:defaultTabStop w:val="708"/>
  <w:characterSpacingControl w:val="doNotCompress"/>
  <w:compat/>
  <w:rsids>
    <w:rsidRoot w:val="007E3673"/>
    <w:rsid w:val="00054981"/>
    <w:rsid w:val="00080B31"/>
    <w:rsid w:val="000934CA"/>
    <w:rsid w:val="000C0747"/>
    <w:rsid w:val="00102F41"/>
    <w:rsid w:val="00173B89"/>
    <w:rsid w:val="001A181B"/>
    <w:rsid w:val="001F2762"/>
    <w:rsid w:val="00245763"/>
    <w:rsid w:val="00271CB4"/>
    <w:rsid w:val="003E1749"/>
    <w:rsid w:val="00466CF4"/>
    <w:rsid w:val="00496B6C"/>
    <w:rsid w:val="004C652C"/>
    <w:rsid w:val="004E3421"/>
    <w:rsid w:val="00510340"/>
    <w:rsid w:val="00533B13"/>
    <w:rsid w:val="005C7722"/>
    <w:rsid w:val="00617E6A"/>
    <w:rsid w:val="006221F3"/>
    <w:rsid w:val="00662587"/>
    <w:rsid w:val="0069313D"/>
    <w:rsid w:val="006A5A51"/>
    <w:rsid w:val="006F30FD"/>
    <w:rsid w:val="00777D83"/>
    <w:rsid w:val="00794BDF"/>
    <w:rsid w:val="007E3673"/>
    <w:rsid w:val="007F47EF"/>
    <w:rsid w:val="007F6B8C"/>
    <w:rsid w:val="008272ED"/>
    <w:rsid w:val="008B5F55"/>
    <w:rsid w:val="008C47EC"/>
    <w:rsid w:val="008E15FB"/>
    <w:rsid w:val="008F6729"/>
    <w:rsid w:val="00911BA3"/>
    <w:rsid w:val="00992C04"/>
    <w:rsid w:val="009C1B10"/>
    <w:rsid w:val="009D14EE"/>
    <w:rsid w:val="00A017C3"/>
    <w:rsid w:val="00A76DA5"/>
    <w:rsid w:val="00A8592E"/>
    <w:rsid w:val="00AB7846"/>
    <w:rsid w:val="00AF094D"/>
    <w:rsid w:val="00B63C44"/>
    <w:rsid w:val="00BD19D9"/>
    <w:rsid w:val="00BF510C"/>
    <w:rsid w:val="00C32B1C"/>
    <w:rsid w:val="00C54EE9"/>
    <w:rsid w:val="00C648B5"/>
    <w:rsid w:val="00C70314"/>
    <w:rsid w:val="00CB134E"/>
    <w:rsid w:val="00CE5A09"/>
    <w:rsid w:val="00D9467B"/>
    <w:rsid w:val="00DC5BCE"/>
    <w:rsid w:val="00DC66C2"/>
    <w:rsid w:val="00E17AC9"/>
    <w:rsid w:val="00E456CF"/>
    <w:rsid w:val="00E70541"/>
    <w:rsid w:val="00E7438A"/>
    <w:rsid w:val="00F604D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67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7E3673"/>
    <w:pPr>
      <w:spacing w:after="0" w:line="240" w:lineRule="auto"/>
      <w:ind w:firstLine="851"/>
      <w:jc w:val="both"/>
    </w:pPr>
    <w:rPr>
      <w:rFonts w:ascii="Times New Roman" w:eastAsia="Times New Roman" w:hAnsi="Times New Roman" w:cs="Times New Roman"/>
      <w:sz w:val="20"/>
      <w:szCs w:val="20"/>
      <w:lang w:eastAsia="ru-RU"/>
    </w:rPr>
  </w:style>
  <w:style w:type="character" w:customStyle="1" w:styleId="a">
    <w:name w:val="Основной текст с отступом Знак"/>
    <w:basedOn w:val="DefaultParagraphFont"/>
    <w:link w:val="BodyTextIndent"/>
    <w:uiPriority w:val="99"/>
    <w:rsid w:val="007E3673"/>
    <w:rPr>
      <w:rFonts w:ascii="Times New Roman" w:eastAsia="Times New Roman" w:hAnsi="Times New Roman" w:cs="Times New Roman"/>
      <w:sz w:val="20"/>
      <w:szCs w:val="20"/>
      <w:lang w:eastAsia="ru-RU"/>
    </w:rPr>
  </w:style>
  <w:style w:type="paragraph" w:customStyle="1" w:styleId="ConsPlusNormal">
    <w:name w:val="ConsPlusNormal"/>
    <w:rsid w:val="007E36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0">
    <w:name w:val="Основной текст_"/>
    <w:basedOn w:val="DefaultParagraphFont"/>
    <w:link w:val="1"/>
    <w:rsid w:val="00A8592E"/>
    <w:rPr>
      <w:rFonts w:ascii="Times New Roman" w:eastAsia="Times New Roman" w:hAnsi="Times New Roman" w:cs="Times New Roman"/>
      <w:sz w:val="26"/>
      <w:szCs w:val="26"/>
      <w:shd w:val="clear" w:color="auto" w:fill="FFFFFF"/>
    </w:rPr>
  </w:style>
  <w:style w:type="paragraph" w:customStyle="1" w:styleId="1">
    <w:name w:val="Основной текст1"/>
    <w:basedOn w:val="Normal"/>
    <w:link w:val="a0"/>
    <w:rsid w:val="00A8592E"/>
    <w:pPr>
      <w:widowControl w:val="0"/>
      <w:shd w:val="clear" w:color="auto" w:fill="FFFFFF"/>
      <w:spacing w:before="60" w:after="0" w:line="0" w:lineRule="atLeast"/>
    </w:pPr>
    <w:rPr>
      <w:rFonts w:ascii="Times New Roman" w:eastAsia="Times New Roman" w:hAnsi="Times New Roman" w:cs="Times New Roman"/>
      <w:sz w:val="26"/>
      <w:szCs w:val="26"/>
    </w:rPr>
  </w:style>
  <w:style w:type="paragraph" w:styleId="NormalWeb">
    <w:name w:val="Normal (Web)"/>
    <w:basedOn w:val="Normal"/>
    <w:uiPriority w:val="99"/>
    <w:unhideWhenUsed/>
    <w:rsid w:val="00496B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1"/>
    <w:uiPriority w:val="99"/>
    <w:unhideWhenUsed/>
    <w:rsid w:val="000C0747"/>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0C0747"/>
  </w:style>
  <w:style w:type="paragraph" w:styleId="Footer">
    <w:name w:val="footer"/>
    <w:basedOn w:val="Normal"/>
    <w:link w:val="a2"/>
    <w:uiPriority w:val="99"/>
    <w:semiHidden/>
    <w:unhideWhenUsed/>
    <w:rsid w:val="000C0747"/>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0C074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