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94396B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Дело № 5-10</w:t>
      </w:r>
      <w:r w:rsidRPr="0094396B">
        <w:rPr>
          <w:rFonts w:ascii="Times New Roman" w:hAnsi="Times New Roman"/>
          <w:sz w:val="18"/>
          <w:szCs w:val="18"/>
        </w:rPr>
        <w:t>-</w:t>
      </w:r>
      <w:r w:rsidRPr="0094396B" w:rsidR="00C84661">
        <w:rPr>
          <w:rFonts w:ascii="Times New Roman" w:hAnsi="Times New Roman"/>
          <w:sz w:val="18"/>
          <w:szCs w:val="18"/>
        </w:rPr>
        <w:t>255</w:t>
      </w:r>
      <w:r w:rsidRPr="0094396B" w:rsidR="00275B7F">
        <w:rPr>
          <w:rFonts w:ascii="Times New Roman" w:hAnsi="Times New Roman"/>
          <w:sz w:val="18"/>
          <w:szCs w:val="18"/>
        </w:rPr>
        <w:t>/</w:t>
      </w:r>
      <w:r w:rsidRPr="0094396B" w:rsidR="003065BE">
        <w:rPr>
          <w:rFonts w:ascii="Times New Roman" w:hAnsi="Times New Roman"/>
          <w:sz w:val="18"/>
          <w:szCs w:val="18"/>
        </w:rPr>
        <w:t>20</w:t>
      </w:r>
      <w:r w:rsidRPr="0094396B" w:rsidR="00424513">
        <w:rPr>
          <w:rFonts w:ascii="Times New Roman" w:hAnsi="Times New Roman"/>
          <w:sz w:val="18"/>
          <w:szCs w:val="18"/>
        </w:rPr>
        <w:t>20</w:t>
      </w:r>
    </w:p>
    <w:p w:rsidR="008424DF" w:rsidRPr="0094396B" w:rsidP="004A3118">
      <w:pPr>
        <w:ind w:firstLine="709"/>
        <w:jc w:val="right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(05-</w:t>
      </w:r>
      <w:r w:rsidRPr="0094396B" w:rsidR="00A57F08">
        <w:rPr>
          <w:rFonts w:ascii="Times New Roman" w:hAnsi="Times New Roman"/>
          <w:sz w:val="18"/>
          <w:szCs w:val="18"/>
        </w:rPr>
        <w:t>0</w:t>
      </w:r>
      <w:r w:rsidRPr="0094396B" w:rsidR="00C84661">
        <w:rPr>
          <w:rFonts w:ascii="Times New Roman" w:hAnsi="Times New Roman"/>
          <w:sz w:val="18"/>
          <w:szCs w:val="18"/>
        </w:rPr>
        <w:t>255</w:t>
      </w:r>
      <w:r w:rsidRPr="0094396B" w:rsidR="00905A3C">
        <w:rPr>
          <w:rFonts w:ascii="Times New Roman" w:hAnsi="Times New Roman"/>
          <w:sz w:val="18"/>
          <w:szCs w:val="18"/>
        </w:rPr>
        <w:t>/10</w:t>
      </w:r>
      <w:r w:rsidRPr="0094396B" w:rsidR="00275B7F">
        <w:rPr>
          <w:rFonts w:ascii="Times New Roman" w:hAnsi="Times New Roman"/>
          <w:sz w:val="18"/>
          <w:szCs w:val="18"/>
        </w:rPr>
        <w:t>/</w:t>
      </w:r>
      <w:r w:rsidRPr="0094396B" w:rsidR="003065BE">
        <w:rPr>
          <w:rFonts w:ascii="Times New Roman" w:hAnsi="Times New Roman"/>
          <w:sz w:val="18"/>
          <w:szCs w:val="18"/>
        </w:rPr>
        <w:t>20</w:t>
      </w:r>
      <w:r w:rsidRPr="0094396B" w:rsidR="00424513">
        <w:rPr>
          <w:rFonts w:ascii="Times New Roman" w:hAnsi="Times New Roman"/>
          <w:sz w:val="18"/>
          <w:szCs w:val="18"/>
        </w:rPr>
        <w:t>20</w:t>
      </w:r>
      <w:r w:rsidRPr="0094396B" w:rsidR="00275B7F">
        <w:rPr>
          <w:rFonts w:ascii="Times New Roman" w:hAnsi="Times New Roman"/>
          <w:sz w:val="18"/>
          <w:szCs w:val="18"/>
        </w:rPr>
        <w:t>)</w:t>
      </w:r>
    </w:p>
    <w:p w:rsidR="009C250D" w:rsidRPr="0094396B" w:rsidP="004A3118">
      <w:pPr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94396B">
        <w:rPr>
          <w:rFonts w:ascii="Times New Roman" w:hAnsi="Times New Roman"/>
          <w:b/>
          <w:sz w:val="18"/>
          <w:szCs w:val="18"/>
        </w:rPr>
        <w:t>П</w:t>
      </w:r>
      <w:r w:rsidRPr="0094396B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1A040F" w:rsidRPr="0094396B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A75EC5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23</w:t>
      </w:r>
      <w:r w:rsidRPr="0094396B" w:rsidR="00737C9D">
        <w:rPr>
          <w:rFonts w:ascii="Times New Roman" w:hAnsi="Times New Roman"/>
          <w:sz w:val="18"/>
          <w:szCs w:val="18"/>
        </w:rPr>
        <w:t xml:space="preserve"> </w:t>
      </w:r>
      <w:r w:rsidRPr="0094396B">
        <w:rPr>
          <w:rFonts w:ascii="Times New Roman" w:hAnsi="Times New Roman"/>
          <w:sz w:val="18"/>
          <w:szCs w:val="18"/>
        </w:rPr>
        <w:t xml:space="preserve">июля </w:t>
      </w:r>
      <w:r w:rsidRPr="0094396B" w:rsidR="00EE7A02">
        <w:rPr>
          <w:rFonts w:ascii="Times New Roman" w:hAnsi="Times New Roman"/>
          <w:sz w:val="18"/>
          <w:szCs w:val="18"/>
        </w:rPr>
        <w:t>20</w:t>
      </w:r>
      <w:r w:rsidRPr="0094396B" w:rsidR="00424513">
        <w:rPr>
          <w:rFonts w:ascii="Times New Roman" w:hAnsi="Times New Roman"/>
          <w:sz w:val="18"/>
          <w:szCs w:val="18"/>
        </w:rPr>
        <w:t>20</w:t>
      </w:r>
      <w:r w:rsidRPr="0094396B" w:rsidR="009B362D">
        <w:rPr>
          <w:rFonts w:ascii="Times New Roman" w:hAnsi="Times New Roman"/>
          <w:sz w:val="18"/>
          <w:szCs w:val="18"/>
        </w:rPr>
        <w:t xml:space="preserve"> года  </w:t>
      </w:r>
      <w:r w:rsidRPr="0094396B" w:rsidR="009B362D">
        <w:rPr>
          <w:rFonts w:ascii="Times New Roman" w:hAnsi="Times New Roman"/>
          <w:sz w:val="18"/>
          <w:szCs w:val="18"/>
        </w:rPr>
        <w:tab/>
      </w:r>
      <w:r w:rsidRPr="0094396B" w:rsidR="009B362D">
        <w:rPr>
          <w:rFonts w:ascii="Times New Roman" w:hAnsi="Times New Roman"/>
          <w:sz w:val="18"/>
          <w:szCs w:val="18"/>
        </w:rPr>
        <w:tab/>
      </w:r>
      <w:r w:rsidRPr="0094396B" w:rsidR="009B362D">
        <w:rPr>
          <w:rFonts w:ascii="Times New Roman" w:hAnsi="Times New Roman"/>
          <w:sz w:val="18"/>
          <w:szCs w:val="18"/>
        </w:rPr>
        <w:tab/>
      </w:r>
      <w:r w:rsidRPr="0094396B" w:rsidR="009B362D">
        <w:rPr>
          <w:rFonts w:ascii="Times New Roman" w:hAnsi="Times New Roman"/>
          <w:sz w:val="18"/>
          <w:szCs w:val="18"/>
        </w:rPr>
        <w:tab/>
      </w:r>
      <w:r w:rsidRPr="0094396B" w:rsidR="009B362D">
        <w:rPr>
          <w:rFonts w:ascii="Times New Roman" w:hAnsi="Times New Roman"/>
          <w:sz w:val="18"/>
          <w:szCs w:val="18"/>
        </w:rPr>
        <w:tab/>
      </w:r>
      <w:r w:rsidRPr="0094396B" w:rsidR="006A12E2">
        <w:rPr>
          <w:rFonts w:ascii="Times New Roman" w:hAnsi="Times New Roman"/>
          <w:sz w:val="18"/>
          <w:szCs w:val="18"/>
        </w:rPr>
        <w:t xml:space="preserve">             </w:t>
      </w:r>
      <w:r w:rsidRPr="0094396B" w:rsidR="009B362D">
        <w:rPr>
          <w:rFonts w:ascii="Times New Roman" w:hAnsi="Times New Roman"/>
          <w:sz w:val="18"/>
          <w:szCs w:val="18"/>
        </w:rPr>
        <w:t>г</w:t>
      </w:r>
      <w:r w:rsidRPr="0094396B" w:rsidR="009B362D">
        <w:rPr>
          <w:rFonts w:ascii="Times New Roman" w:hAnsi="Times New Roman"/>
          <w:sz w:val="18"/>
          <w:szCs w:val="18"/>
        </w:rPr>
        <w:t>. Симферополь</w:t>
      </w:r>
    </w:p>
    <w:p w:rsidR="00793C2A" w:rsidRPr="0094396B" w:rsidP="004A3118">
      <w:pPr>
        <w:ind w:firstLine="709"/>
        <w:rPr>
          <w:rFonts w:ascii="Times New Roman" w:hAnsi="Times New Roman"/>
          <w:sz w:val="18"/>
          <w:szCs w:val="18"/>
          <w:bdr w:val="none" w:sz="0" w:space="0" w:color="auto" w:frame="1"/>
        </w:rPr>
      </w:pP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</w:p>
    <w:p w:rsidR="00383A87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>М</w:t>
      </w:r>
      <w:r w:rsidRPr="0094396B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94396B" w:rsidR="00574E7F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(Киевский округ</w:t>
      </w: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города Симферополя) Республики Крым (г. Симферополь, ул. Киевская д.55/2)</w:t>
      </w:r>
      <w:r w:rsidRPr="0094396B" w:rsidR="009C250D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4396B" w:rsidR="003065BE">
        <w:rPr>
          <w:rFonts w:ascii="Times New Roman" w:hAnsi="Times New Roman"/>
          <w:sz w:val="18"/>
          <w:szCs w:val="18"/>
          <w:bdr w:val="none" w:sz="0" w:space="0" w:color="auto" w:frame="1"/>
        </w:rPr>
        <w:t>– Москаленко</w:t>
      </w: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 </w:t>
      </w:r>
      <w:r w:rsidRPr="0094396B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С</w:t>
      </w: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 xml:space="preserve">ергей </w:t>
      </w:r>
      <w:r w:rsidRPr="0094396B" w:rsidR="00561D8E">
        <w:rPr>
          <w:rFonts w:ascii="Times New Roman" w:hAnsi="Times New Roman"/>
          <w:sz w:val="18"/>
          <w:szCs w:val="18"/>
          <w:bdr w:val="none" w:sz="0" w:space="0" w:color="auto" w:frame="1"/>
        </w:rPr>
        <w:t>А</w:t>
      </w:r>
      <w:r w:rsidRPr="0094396B">
        <w:rPr>
          <w:rFonts w:ascii="Times New Roman" w:hAnsi="Times New Roman"/>
          <w:sz w:val="18"/>
          <w:szCs w:val="18"/>
          <w:bdr w:val="none" w:sz="0" w:space="0" w:color="auto" w:frame="1"/>
        </w:rPr>
        <w:t>натольевич</w:t>
      </w:r>
      <w:r w:rsidRPr="0094396B" w:rsidR="00793C2A">
        <w:rPr>
          <w:rFonts w:ascii="Times New Roman" w:hAnsi="Times New Roman"/>
          <w:sz w:val="18"/>
          <w:szCs w:val="18"/>
        </w:rPr>
        <w:t xml:space="preserve">, </w:t>
      </w:r>
      <w:r w:rsidRPr="0094396B">
        <w:rPr>
          <w:rFonts w:ascii="Times New Roman" w:hAnsi="Times New Roman"/>
          <w:sz w:val="18"/>
          <w:szCs w:val="18"/>
        </w:rPr>
        <w:t xml:space="preserve">рассмотрев </w:t>
      </w:r>
      <w:r w:rsidRPr="0094396B" w:rsidR="00DE5AA8">
        <w:rPr>
          <w:rFonts w:ascii="Times New Roman" w:hAnsi="Times New Roman"/>
          <w:sz w:val="18"/>
          <w:szCs w:val="18"/>
        </w:rPr>
        <w:t xml:space="preserve">в открытом судебном заседании </w:t>
      </w:r>
      <w:r w:rsidRPr="0094396B" w:rsidR="009B362D">
        <w:rPr>
          <w:rFonts w:ascii="Times New Roman" w:hAnsi="Times New Roman"/>
          <w:sz w:val="18"/>
          <w:szCs w:val="18"/>
        </w:rPr>
        <w:t>дело об административн</w:t>
      </w:r>
      <w:r w:rsidRPr="0094396B" w:rsidR="007C23F8">
        <w:rPr>
          <w:rFonts w:ascii="Times New Roman" w:hAnsi="Times New Roman"/>
          <w:sz w:val="18"/>
          <w:szCs w:val="18"/>
        </w:rPr>
        <w:t>ом правонарушении, возбужденное</w:t>
      </w:r>
      <w:r w:rsidRPr="0094396B" w:rsidR="009B362D">
        <w:rPr>
          <w:rFonts w:ascii="Times New Roman" w:hAnsi="Times New Roman"/>
          <w:sz w:val="18"/>
          <w:szCs w:val="18"/>
        </w:rPr>
        <w:t xml:space="preserve"> в отношении</w:t>
      </w:r>
      <w:r w:rsidRPr="0094396B" w:rsidR="001F0F8E">
        <w:rPr>
          <w:rFonts w:ascii="Times New Roman" w:hAnsi="Times New Roman"/>
          <w:sz w:val="18"/>
          <w:szCs w:val="18"/>
        </w:rPr>
        <w:t xml:space="preserve"> </w:t>
      </w:r>
      <w:r w:rsidRPr="0094396B" w:rsidR="00D622C4">
        <w:rPr>
          <w:rFonts w:ascii="Times New Roman" w:hAnsi="Times New Roman"/>
          <w:sz w:val="18"/>
          <w:szCs w:val="18"/>
        </w:rPr>
        <w:t xml:space="preserve">генерального </w:t>
      </w:r>
      <w:r w:rsidRPr="0094396B">
        <w:rPr>
          <w:rFonts w:ascii="Times New Roman" w:hAnsi="Times New Roman"/>
          <w:sz w:val="18"/>
          <w:szCs w:val="18"/>
        </w:rPr>
        <w:t>директора О</w:t>
      </w:r>
      <w:r w:rsidRPr="0094396B" w:rsidR="00F6613F">
        <w:rPr>
          <w:rFonts w:ascii="Times New Roman" w:hAnsi="Times New Roman"/>
          <w:sz w:val="18"/>
          <w:szCs w:val="18"/>
        </w:rPr>
        <w:t>бщества с ограниченной ответственностью «</w:t>
      </w:r>
      <w:r w:rsidRPr="0094396B" w:rsidR="00D622C4">
        <w:rPr>
          <w:rFonts w:ascii="Times New Roman" w:hAnsi="Times New Roman"/>
          <w:sz w:val="18"/>
          <w:szCs w:val="18"/>
        </w:rPr>
        <w:t>КРЫМТЕХИНВЕСТ</w:t>
      </w:r>
      <w:r w:rsidRPr="0094396B" w:rsidR="00F6613F">
        <w:rPr>
          <w:rFonts w:ascii="Times New Roman" w:hAnsi="Times New Roman"/>
          <w:sz w:val="18"/>
          <w:szCs w:val="18"/>
        </w:rPr>
        <w:t xml:space="preserve">» </w:t>
      </w:r>
      <w:r w:rsidRPr="0094396B" w:rsidR="00D622C4">
        <w:rPr>
          <w:rFonts w:ascii="Times New Roman" w:hAnsi="Times New Roman"/>
          <w:sz w:val="18"/>
          <w:szCs w:val="18"/>
        </w:rPr>
        <w:t xml:space="preserve">(далее – ООО «КТИ») </w:t>
      </w:r>
      <w:r w:rsidRPr="0094396B" w:rsidR="00D622C4">
        <w:rPr>
          <w:rFonts w:ascii="Times New Roman" w:hAnsi="Times New Roman"/>
          <w:sz w:val="18"/>
          <w:szCs w:val="18"/>
        </w:rPr>
        <w:t>Ислямова</w:t>
      </w:r>
      <w:r w:rsidRPr="0094396B" w:rsidR="00D622C4">
        <w:rPr>
          <w:rFonts w:ascii="Times New Roman" w:hAnsi="Times New Roman"/>
          <w:sz w:val="18"/>
          <w:szCs w:val="18"/>
        </w:rPr>
        <w:t xml:space="preserve"> Сервера </w:t>
      </w:r>
      <w:r w:rsidRPr="0094396B" w:rsidR="00D622C4">
        <w:rPr>
          <w:rFonts w:ascii="Times New Roman" w:hAnsi="Times New Roman"/>
          <w:sz w:val="18"/>
          <w:szCs w:val="18"/>
        </w:rPr>
        <w:t>Айдеровича</w:t>
      </w:r>
      <w:r w:rsidRPr="0094396B" w:rsidR="00D622C4">
        <w:rPr>
          <w:rFonts w:ascii="Times New Roman" w:hAnsi="Times New Roman"/>
          <w:sz w:val="18"/>
          <w:szCs w:val="18"/>
        </w:rPr>
        <w:t xml:space="preserve">, </w:t>
      </w:r>
      <w:r w:rsidRPr="0094396B" w:rsidR="0094396B">
        <w:rPr>
          <w:rFonts w:ascii="Times New Roman" w:hAnsi="Times New Roman"/>
          <w:sz w:val="18"/>
          <w:szCs w:val="18"/>
        </w:rPr>
        <w:t>……</w:t>
      </w:r>
      <w:r w:rsidRPr="0094396B" w:rsidR="00F6613F">
        <w:rPr>
          <w:rFonts w:ascii="Times New Roman" w:hAnsi="Times New Roman"/>
          <w:sz w:val="18"/>
          <w:szCs w:val="18"/>
        </w:rPr>
        <w:t xml:space="preserve">года рождения, </w:t>
      </w:r>
      <w:r w:rsidRPr="0094396B" w:rsidR="00D70C90">
        <w:rPr>
          <w:rFonts w:ascii="Times New Roman" w:hAnsi="Times New Roman"/>
          <w:sz w:val="18"/>
          <w:szCs w:val="18"/>
        </w:rPr>
        <w:t>уроже</w:t>
      </w:r>
      <w:r w:rsidRPr="0094396B">
        <w:rPr>
          <w:rFonts w:ascii="Times New Roman" w:hAnsi="Times New Roman"/>
          <w:sz w:val="18"/>
          <w:szCs w:val="18"/>
        </w:rPr>
        <w:t>н</w:t>
      </w:r>
      <w:r w:rsidRPr="0094396B" w:rsidR="006B3E63">
        <w:rPr>
          <w:rFonts w:ascii="Times New Roman" w:hAnsi="Times New Roman"/>
          <w:sz w:val="18"/>
          <w:szCs w:val="18"/>
        </w:rPr>
        <w:t>ца</w:t>
      </w:r>
      <w:r w:rsidRPr="0094396B" w:rsidR="0094396B">
        <w:rPr>
          <w:rFonts w:ascii="Times New Roman" w:hAnsi="Times New Roman"/>
          <w:sz w:val="18"/>
          <w:szCs w:val="18"/>
        </w:rPr>
        <w:t>……..</w:t>
      </w:r>
      <w:r w:rsidRPr="0094396B" w:rsidR="00424513">
        <w:rPr>
          <w:rFonts w:ascii="Times New Roman" w:hAnsi="Times New Roman"/>
          <w:sz w:val="18"/>
          <w:szCs w:val="18"/>
        </w:rPr>
        <w:t xml:space="preserve">, </w:t>
      </w:r>
      <w:r w:rsidRPr="0094396B" w:rsidR="00C84661">
        <w:rPr>
          <w:rFonts w:ascii="Times New Roman" w:hAnsi="Times New Roman"/>
          <w:sz w:val="18"/>
          <w:szCs w:val="18"/>
        </w:rPr>
        <w:t xml:space="preserve">паспорт </w:t>
      </w:r>
      <w:r w:rsidRPr="0094396B" w:rsidR="0094396B">
        <w:rPr>
          <w:rFonts w:ascii="Times New Roman" w:hAnsi="Times New Roman"/>
          <w:sz w:val="18"/>
          <w:szCs w:val="18"/>
        </w:rPr>
        <w:t>……..</w:t>
      </w:r>
      <w:r w:rsidRPr="0094396B" w:rsidR="00C84661">
        <w:rPr>
          <w:rFonts w:ascii="Times New Roman" w:hAnsi="Times New Roman"/>
          <w:sz w:val="18"/>
          <w:szCs w:val="18"/>
        </w:rPr>
        <w:t xml:space="preserve">, </w:t>
      </w:r>
      <w:r w:rsidRPr="0094396B" w:rsidR="00424513">
        <w:rPr>
          <w:rFonts w:ascii="Times New Roman" w:hAnsi="Times New Roman"/>
          <w:sz w:val="18"/>
          <w:szCs w:val="18"/>
        </w:rPr>
        <w:t>проживающе</w:t>
      </w:r>
      <w:r w:rsidRPr="0094396B" w:rsidR="006B3E63">
        <w:rPr>
          <w:rFonts w:ascii="Times New Roman" w:hAnsi="Times New Roman"/>
          <w:sz w:val="18"/>
          <w:szCs w:val="18"/>
        </w:rPr>
        <w:t>го</w:t>
      </w:r>
      <w:r w:rsidRPr="0094396B" w:rsidR="00424513">
        <w:rPr>
          <w:rFonts w:ascii="Times New Roman" w:hAnsi="Times New Roman"/>
          <w:sz w:val="18"/>
          <w:szCs w:val="18"/>
        </w:rPr>
        <w:t xml:space="preserve"> </w:t>
      </w:r>
      <w:r w:rsidRPr="0094396B" w:rsidR="006A12E2">
        <w:rPr>
          <w:rFonts w:ascii="Times New Roman" w:hAnsi="Times New Roman"/>
          <w:sz w:val="18"/>
          <w:szCs w:val="18"/>
        </w:rPr>
        <w:t xml:space="preserve">по адресу: </w:t>
      </w:r>
      <w:r w:rsidRPr="0094396B" w:rsidR="0094396B">
        <w:rPr>
          <w:rFonts w:ascii="Times New Roman" w:hAnsi="Times New Roman"/>
          <w:sz w:val="18"/>
          <w:szCs w:val="18"/>
        </w:rPr>
        <w:t>……</w:t>
      </w:r>
      <w:r w:rsidRPr="0094396B" w:rsidR="00424513">
        <w:rPr>
          <w:rFonts w:ascii="Times New Roman" w:hAnsi="Times New Roman"/>
          <w:sz w:val="18"/>
          <w:szCs w:val="18"/>
        </w:rPr>
        <w:t>,</w:t>
      </w:r>
      <w:r w:rsidRPr="0094396B" w:rsidR="00D622C4">
        <w:rPr>
          <w:rFonts w:ascii="Times New Roman" w:hAnsi="Times New Roman"/>
          <w:sz w:val="18"/>
          <w:szCs w:val="18"/>
        </w:rPr>
        <w:t xml:space="preserve"> </w:t>
      </w:r>
      <w:r w:rsidRPr="0094396B" w:rsidR="00211639">
        <w:rPr>
          <w:rFonts w:ascii="Times New Roman" w:hAnsi="Times New Roman"/>
          <w:sz w:val="18"/>
          <w:szCs w:val="18"/>
        </w:rPr>
        <w:t xml:space="preserve"> </w:t>
      </w:r>
      <w:r w:rsidRPr="0094396B" w:rsidR="001319B9">
        <w:rPr>
          <w:rFonts w:ascii="Times New Roman" w:hAnsi="Times New Roman"/>
          <w:sz w:val="18"/>
          <w:szCs w:val="18"/>
        </w:rPr>
        <w:t xml:space="preserve">место </w:t>
      </w:r>
      <w:r w:rsidRPr="0094396B" w:rsidR="00F6613F">
        <w:rPr>
          <w:rFonts w:ascii="Times New Roman" w:hAnsi="Times New Roman"/>
          <w:sz w:val="18"/>
          <w:szCs w:val="18"/>
        </w:rPr>
        <w:t>нахождения</w:t>
      </w:r>
      <w:r w:rsidRPr="0094396B" w:rsidR="00F6613F">
        <w:rPr>
          <w:rFonts w:ascii="Times New Roman" w:hAnsi="Times New Roman"/>
          <w:sz w:val="18"/>
          <w:szCs w:val="18"/>
        </w:rPr>
        <w:t xml:space="preserve"> </w:t>
      </w:r>
      <w:r w:rsidRPr="0094396B" w:rsidR="00EE7A02">
        <w:rPr>
          <w:rFonts w:ascii="Times New Roman" w:hAnsi="Times New Roman"/>
          <w:sz w:val="18"/>
          <w:szCs w:val="18"/>
        </w:rPr>
        <w:t>юридического лица</w:t>
      </w:r>
      <w:r w:rsidRPr="0094396B">
        <w:rPr>
          <w:rFonts w:ascii="Times New Roman" w:hAnsi="Times New Roman"/>
          <w:sz w:val="18"/>
          <w:szCs w:val="18"/>
        </w:rPr>
        <w:t xml:space="preserve"> </w:t>
      </w:r>
      <w:r w:rsidRPr="0094396B" w:rsidR="00F6613F">
        <w:rPr>
          <w:rFonts w:ascii="Times New Roman" w:hAnsi="Times New Roman"/>
          <w:sz w:val="18"/>
          <w:szCs w:val="18"/>
        </w:rPr>
        <w:t>(адрес)</w:t>
      </w:r>
      <w:r w:rsidRPr="0094396B" w:rsidR="00EE7A02">
        <w:rPr>
          <w:rFonts w:ascii="Times New Roman" w:hAnsi="Times New Roman"/>
          <w:sz w:val="18"/>
          <w:szCs w:val="18"/>
        </w:rPr>
        <w:t xml:space="preserve">: </w:t>
      </w:r>
      <w:r w:rsidRPr="0094396B" w:rsidR="000C1AD7">
        <w:rPr>
          <w:rFonts w:ascii="Times New Roman" w:hAnsi="Times New Roman"/>
          <w:sz w:val="18"/>
          <w:szCs w:val="18"/>
        </w:rPr>
        <w:t>295017</w:t>
      </w:r>
      <w:r w:rsidRPr="0094396B" w:rsidR="00737C9D">
        <w:rPr>
          <w:rFonts w:ascii="Times New Roman" w:hAnsi="Times New Roman"/>
          <w:sz w:val="18"/>
          <w:szCs w:val="18"/>
        </w:rPr>
        <w:t>, Республика Крым,</w:t>
      </w:r>
      <w:r w:rsidRPr="0094396B" w:rsidR="000C1AD7">
        <w:rPr>
          <w:rFonts w:ascii="Times New Roman" w:hAnsi="Times New Roman"/>
          <w:sz w:val="18"/>
          <w:szCs w:val="18"/>
        </w:rPr>
        <w:t xml:space="preserve"> </w:t>
      </w:r>
      <w:r w:rsidRPr="0094396B" w:rsidR="00737C9D">
        <w:rPr>
          <w:rFonts w:ascii="Times New Roman" w:hAnsi="Times New Roman"/>
          <w:sz w:val="18"/>
          <w:szCs w:val="18"/>
        </w:rPr>
        <w:t>г. Симферополь,</w:t>
      </w:r>
      <w:r w:rsidRPr="0094396B" w:rsidR="00343E63">
        <w:rPr>
          <w:rFonts w:ascii="Times New Roman" w:hAnsi="Times New Roman"/>
          <w:sz w:val="18"/>
          <w:szCs w:val="18"/>
        </w:rPr>
        <w:t xml:space="preserve"> </w:t>
      </w:r>
      <w:r w:rsidRPr="0094396B" w:rsidR="00737C9D">
        <w:rPr>
          <w:rFonts w:ascii="Times New Roman" w:hAnsi="Times New Roman"/>
          <w:sz w:val="18"/>
          <w:szCs w:val="18"/>
        </w:rPr>
        <w:t xml:space="preserve">ул. </w:t>
      </w:r>
      <w:r w:rsidRPr="0094396B" w:rsidR="00D622C4">
        <w:rPr>
          <w:rFonts w:ascii="Times New Roman" w:hAnsi="Times New Roman"/>
          <w:sz w:val="18"/>
          <w:szCs w:val="18"/>
        </w:rPr>
        <w:t>Мокроусова</w:t>
      </w:r>
      <w:r w:rsidRPr="0094396B" w:rsidR="00737C9D">
        <w:rPr>
          <w:rFonts w:ascii="Times New Roman" w:hAnsi="Times New Roman"/>
          <w:sz w:val="18"/>
          <w:szCs w:val="18"/>
        </w:rPr>
        <w:t xml:space="preserve">, д. </w:t>
      </w:r>
      <w:r w:rsidRPr="0094396B" w:rsidR="00D622C4">
        <w:rPr>
          <w:rFonts w:ascii="Times New Roman" w:hAnsi="Times New Roman"/>
          <w:sz w:val="18"/>
          <w:szCs w:val="18"/>
        </w:rPr>
        <w:t>19/13, кв. 19</w:t>
      </w:r>
      <w:r w:rsidRPr="0094396B" w:rsidR="009D353D">
        <w:rPr>
          <w:rFonts w:ascii="Times New Roman" w:hAnsi="Times New Roman"/>
          <w:sz w:val="18"/>
          <w:szCs w:val="18"/>
        </w:rPr>
        <w:t>,</w:t>
      </w:r>
      <w:r w:rsidRPr="0094396B" w:rsidR="009C250D">
        <w:rPr>
          <w:rFonts w:ascii="Times New Roman" w:hAnsi="Times New Roman"/>
          <w:sz w:val="18"/>
          <w:szCs w:val="18"/>
        </w:rPr>
        <w:t xml:space="preserve"> </w:t>
      </w:r>
      <w:r w:rsidRPr="0094396B" w:rsidR="009B362D">
        <w:rPr>
          <w:rFonts w:ascii="Times New Roman" w:hAnsi="Times New Roman"/>
          <w:sz w:val="18"/>
          <w:szCs w:val="18"/>
        </w:rPr>
        <w:t>по признакам правонарушения, предусмотренного</w:t>
      </w:r>
      <w:r w:rsidRPr="0094396B" w:rsidR="006B3E63">
        <w:rPr>
          <w:rFonts w:ascii="Times New Roman" w:hAnsi="Times New Roman"/>
          <w:sz w:val="18"/>
          <w:szCs w:val="18"/>
        </w:rPr>
        <w:t xml:space="preserve"> </w:t>
      </w:r>
      <w:r w:rsidRPr="0094396B" w:rsidR="00654D03">
        <w:rPr>
          <w:rFonts w:ascii="Times New Roman" w:hAnsi="Times New Roman"/>
          <w:sz w:val="18"/>
          <w:szCs w:val="18"/>
        </w:rPr>
        <w:t>ст. 15.</w:t>
      </w:r>
      <w:r w:rsidRPr="0094396B" w:rsidR="00C84661">
        <w:rPr>
          <w:rFonts w:ascii="Times New Roman" w:hAnsi="Times New Roman"/>
          <w:sz w:val="18"/>
          <w:szCs w:val="18"/>
        </w:rPr>
        <w:t>6</w:t>
      </w:r>
      <w:r w:rsidRPr="0094396B" w:rsidR="009B362D">
        <w:rPr>
          <w:rFonts w:ascii="Times New Roman" w:hAnsi="Times New Roman"/>
          <w:sz w:val="18"/>
          <w:szCs w:val="18"/>
        </w:rPr>
        <w:t xml:space="preserve"> К</w:t>
      </w:r>
      <w:r w:rsidRPr="0094396B" w:rsidR="004D7EAE">
        <w:rPr>
          <w:rFonts w:ascii="Times New Roman" w:hAnsi="Times New Roman"/>
          <w:sz w:val="18"/>
          <w:szCs w:val="18"/>
        </w:rPr>
        <w:t>одекса об административных правонарушениях</w:t>
      </w:r>
      <w:r w:rsidRPr="0094396B" w:rsidR="00E62663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94396B" w:rsidR="004D7EAE">
        <w:rPr>
          <w:rFonts w:ascii="Times New Roman" w:hAnsi="Times New Roman"/>
          <w:sz w:val="18"/>
          <w:szCs w:val="18"/>
        </w:rPr>
        <w:t xml:space="preserve"> (далее – КоАП</w:t>
      </w:r>
      <w:r w:rsidRPr="0094396B" w:rsidR="00E62663">
        <w:rPr>
          <w:rFonts w:ascii="Times New Roman" w:hAnsi="Times New Roman"/>
          <w:sz w:val="18"/>
          <w:szCs w:val="18"/>
          <w:lang w:val="en-US"/>
        </w:rPr>
        <w:t> </w:t>
      </w:r>
      <w:r w:rsidRPr="0094396B" w:rsidR="004D7EAE">
        <w:rPr>
          <w:rFonts w:ascii="Times New Roman" w:hAnsi="Times New Roman"/>
          <w:sz w:val="18"/>
          <w:szCs w:val="18"/>
        </w:rPr>
        <w:t>РФ)</w:t>
      </w:r>
      <w:r w:rsidRPr="0094396B" w:rsidR="001A040F">
        <w:rPr>
          <w:rFonts w:ascii="Times New Roman" w:hAnsi="Times New Roman"/>
          <w:sz w:val="18"/>
          <w:szCs w:val="18"/>
        </w:rPr>
        <w:t>,</w:t>
      </w:r>
      <w:r w:rsidRPr="0094396B" w:rsidR="006A12E2">
        <w:rPr>
          <w:rFonts w:ascii="Times New Roman" w:hAnsi="Times New Roman"/>
          <w:sz w:val="18"/>
          <w:szCs w:val="18"/>
        </w:rPr>
        <w:t xml:space="preserve"> -</w:t>
      </w:r>
      <w:r w:rsidRPr="0094396B" w:rsidR="00F6613F">
        <w:rPr>
          <w:rFonts w:ascii="Times New Roman" w:hAnsi="Times New Roman"/>
          <w:sz w:val="18"/>
          <w:szCs w:val="18"/>
        </w:rPr>
        <w:t xml:space="preserve"> </w:t>
      </w:r>
      <w:r w:rsidRPr="0094396B" w:rsidR="001A39A2">
        <w:rPr>
          <w:rFonts w:ascii="Times New Roman" w:hAnsi="Times New Roman"/>
          <w:sz w:val="18"/>
          <w:szCs w:val="18"/>
        </w:rPr>
        <w:t xml:space="preserve"> </w:t>
      </w:r>
      <w:r w:rsidRPr="0094396B" w:rsidR="00D622C4">
        <w:rPr>
          <w:rFonts w:ascii="Times New Roman" w:hAnsi="Times New Roman"/>
          <w:sz w:val="18"/>
          <w:szCs w:val="18"/>
        </w:rPr>
        <w:t xml:space="preserve"> </w:t>
      </w:r>
      <w:r w:rsidRPr="0094396B" w:rsidR="00C84661">
        <w:rPr>
          <w:rFonts w:ascii="Times New Roman" w:hAnsi="Times New Roman"/>
          <w:sz w:val="18"/>
          <w:szCs w:val="18"/>
        </w:rPr>
        <w:t xml:space="preserve"> </w:t>
      </w:r>
    </w:p>
    <w:p w:rsidR="00C84661" w:rsidRPr="0094396B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B15B37" w:rsidRPr="0094396B" w:rsidP="004A3118">
      <w:pPr>
        <w:suppressAutoHyphens/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94396B">
        <w:rPr>
          <w:rFonts w:ascii="Times New Roman" w:hAnsi="Times New Roman"/>
          <w:b/>
          <w:sz w:val="18"/>
          <w:szCs w:val="18"/>
        </w:rPr>
        <w:t>УСТАНОВИЛ:</w:t>
      </w:r>
    </w:p>
    <w:p w:rsidR="00F6613F" w:rsidRPr="0094396B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7B3084" w:rsidRPr="0094396B" w:rsidP="007B3084">
      <w:pPr>
        <w:ind w:firstLine="709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4396B">
        <w:rPr>
          <w:rFonts w:ascii="Times New Roman" w:hAnsi="Times New Roman"/>
          <w:sz w:val="18"/>
          <w:szCs w:val="18"/>
        </w:rPr>
        <w:t>Ислямов</w:t>
      </w:r>
      <w:r w:rsidRPr="0094396B">
        <w:rPr>
          <w:rFonts w:ascii="Times New Roman" w:hAnsi="Times New Roman"/>
          <w:sz w:val="18"/>
          <w:szCs w:val="18"/>
        </w:rPr>
        <w:t xml:space="preserve"> С.А., будучи  генеральным директором ООО «КТИ», 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не представил в ИФНС России по г. Симферополю в срок, предусмотренный п. 2 ст. 230 Налогового кодекса Российской Федерации (далее – НК РФ),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>сведения о доходах физических лиц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6-НДФЛ) за полугодие 2019 года, тем самым нарушил п. 2 ст. 230 НК РФ, чем совершил административное правонарушение, предусмотренное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94396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94396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 РФ.</w:t>
      </w:r>
    </w:p>
    <w:p w:rsidR="007B3084" w:rsidRPr="0094396B" w:rsidP="007B3084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94396B">
        <w:rPr>
          <w:rFonts w:ascii="Times New Roman" w:hAnsi="Times New Roman"/>
          <w:sz w:val="18"/>
          <w:szCs w:val="18"/>
        </w:rPr>
        <w:t>Ислямов</w:t>
      </w:r>
      <w:r w:rsidRPr="0094396B">
        <w:rPr>
          <w:rFonts w:ascii="Times New Roman" w:hAnsi="Times New Roman"/>
          <w:sz w:val="18"/>
          <w:szCs w:val="18"/>
        </w:rPr>
        <w:t xml:space="preserve"> С.А.  не явился, о месте и времени рассмотрения дела </w:t>
      </w:r>
      <w:r w:rsidRPr="0094396B">
        <w:rPr>
          <w:rFonts w:ascii="Times New Roman" w:hAnsi="Times New Roman"/>
          <w:sz w:val="18"/>
          <w:szCs w:val="18"/>
        </w:rPr>
        <w:t>уволен</w:t>
      </w:r>
      <w:r w:rsidRPr="0094396B">
        <w:rPr>
          <w:rFonts w:ascii="Times New Roman" w:hAnsi="Times New Roman"/>
          <w:sz w:val="18"/>
          <w:szCs w:val="18"/>
        </w:rPr>
        <w:t xml:space="preserve"> надлежащим образом.  </w:t>
      </w:r>
    </w:p>
    <w:p w:rsidR="007B3084" w:rsidRPr="0094396B" w:rsidP="007B3084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На основании </w:t>
      </w:r>
      <w:r w:rsidRPr="0094396B">
        <w:rPr>
          <w:rFonts w:ascii="Times New Roman" w:hAnsi="Times New Roman"/>
          <w:sz w:val="18"/>
          <w:szCs w:val="18"/>
        </w:rPr>
        <w:t>пп</w:t>
      </w:r>
      <w:r w:rsidRPr="0094396B">
        <w:rPr>
          <w:rFonts w:ascii="Times New Roman" w:hAnsi="Times New Roman"/>
          <w:sz w:val="18"/>
          <w:szCs w:val="18"/>
        </w:rPr>
        <w:t>. 4, 6 пункта 1 ст. 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необходимые для исчисления и уплаты налогов.</w:t>
      </w:r>
    </w:p>
    <w:p w:rsidR="007B3084" w:rsidRPr="0094396B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color w:val="000000"/>
          <w:sz w:val="18"/>
          <w:szCs w:val="18"/>
        </w:rPr>
        <w:t>Согласно п. 2 ст. 230 НК РФ н</w:t>
      </w:r>
      <w:r w:rsidRPr="0094396B">
        <w:rPr>
          <w:rFonts w:ascii="Times New Roman" w:hAnsi="Times New Roman"/>
          <w:sz w:val="18"/>
          <w:szCs w:val="18"/>
        </w:rPr>
        <w:t>алоговые агенты представляют в налоговый орган по месту своего учета:</w:t>
      </w:r>
    </w:p>
    <w:p w:rsidR="007B3084" w:rsidRPr="0094396B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документ, содержащий сведения о доходах физических лиц истекшего налогового периода и суммах налога, исчисленного, удержанного и перечисленного в бюджетную систему Российской Федерации за этот налоговый период по каждому физическому лицу, ежегодно не позднее                  1 апреля года, следующего за истекшим налоговым периодом, по </w:t>
      </w:r>
      <w:hyperlink r:id="rId6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94396B">
        <w:rPr>
          <w:rFonts w:ascii="Times New Roman" w:hAnsi="Times New Roman"/>
          <w:sz w:val="18"/>
          <w:szCs w:val="18"/>
        </w:rPr>
        <w:t xml:space="preserve">, </w:t>
      </w:r>
      <w:hyperlink r:id="rId7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94396B">
        <w:rPr>
          <w:rFonts w:ascii="Times New Roman" w:hAnsi="Times New Roman"/>
          <w:sz w:val="18"/>
          <w:szCs w:val="18"/>
        </w:rPr>
        <w:t xml:space="preserve"> и в </w:t>
      </w:r>
      <w:hyperlink r:id="rId8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94396B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</w:t>
      </w:r>
      <w:r w:rsidRPr="0094396B">
        <w:rPr>
          <w:rFonts w:ascii="Times New Roman" w:hAnsi="Times New Roman"/>
          <w:sz w:val="18"/>
          <w:szCs w:val="18"/>
        </w:rPr>
        <w:t xml:space="preserve"> налогов и сборов, если иное не предусмотрено </w:t>
      </w:r>
      <w:hyperlink r:id="rId9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пунктом 4</w:t>
        </w:r>
      </w:hyperlink>
      <w:r w:rsidRPr="0094396B">
        <w:rPr>
          <w:rFonts w:ascii="Times New Roman" w:hAnsi="Times New Roman"/>
          <w:sz w:val="18"/>
          <w:szCs w:val="18"/>
        </w:rPr>
        <w:t xml:space="preserve"> настоящей статьи; </w:t>
      </w:r>
    </w:p>
    <w:p w:rsidR="007B3084" w:rsidRPr="0094396B" w:rsidP="00406DD5">
      <w:pPr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</w:t>
      </w:r>
      <w:hyperlink r:id="rId10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форме</w:t>
        </w:r>
      </w:hyperlink>
      <w:r w:rsidRPr="0094396B">
        <w:rPr>
          <w:rFonts w:ascii="Times New Roman" w:hAnsi="Times New Roman"/>
          <w:sz w:val="18"/>
          <w:szCs w:val="18"/>
        </w:rPr>
        <w:t xml:space="preserve">, </w:t>
      </w:r>
      <w:hyperlink r:id="rId11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форматам</w:t>
        </w:r>
      </w:hyperlink>
      <w:r w:rsidRPr="0094396B">
        <w:rPr>
          <w:rFonts w:ascii="Times New Roman" w:hAnsi="Times New Roman"/>
          <w:sz w:val="18"/>
          <w:szCs w:val="18"/>
        </w:rPr>
        <w:t xml:space="preserve"> и в </w:t>
      </w:r>
      <w:hyperlink r:id="rId12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порядке</w:t>
        </w:r>
      </w:hyperlink>
      <w:r w:rsidRPr="0094396B">
        <w:rPr>
          <w:rFonts w:ascii="Times New Roman" w:hAnsi="Times New Roman"/>
          <w:sz w:val="18"/>
          <w:szCs w:val="18"/>
        </w:rPr>
        <w:t>, которые утверждены федеральным органом исполнительной власти, уполномоченным по контролю и надзору в области налогов и</w:t>
      </w:r>
      <w:r w:rsidRPr="0094396B">
        <w:rPr>
          <w:rFonts w:ascii="Times New Roman" w:hAnsi="Times New Roman"/>
          <w:sz w:val="18"/>
          <w:szCs w:val="18"/>
        </w:rPr>
        <w:t xml:space="preserve"> сборов.</w:t>
      </w:r>
    </w:p>
    <w:p w:rsidR="007B3084" w:rsidRPr="0094396B" w:rsidP="00406D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В соответствии с ч. 1 ст. 15.6 КоАП РФ административным правонарушением признается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4396B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hyperlink r:id="rId13" w:anchor="dst4235" w:history="1">
        <w:r w:rsidRPr="0094396B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  <w:shd w:val="clear" w:color="auto" w:fill="FFFFFF"/>
          </w:rPr>
          <w:t>частью 2</w:t>
        </w:r>
      </w:hyperlink>
      <w:r w:rsidRPr="0094396B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7B3084" w:rsidRPr="0094396B" w:rsidP="00406DD5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Сведения о доходах физических лиц,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исчисленных и удержанных налоговым агентом за 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полугодие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>201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9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 года поданы в ИФНС России по 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г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. Симферополю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ООО 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«КТИ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» 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09.08.2019 г.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, а предельный срок предоставления налогового расчета – 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31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>.0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>7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>.201</w:t>
      </w:r>
      <w:r w:rsidRPr="0094396B" w:rsidR="00EF25B4">
        <w:rPr>
          <w:rFonts w:ascii="Times New Roman" w:hAnsi="Times New Roman"/>
          <w:sz w:val="18"/>
          <w:szCs w:val="18"/>
          <w:shd w:val="clear" w:color="auto" w:fill="FFFFFF"/>
        </w:rPr>
        <w:t xml:space="preserve">9 </w:t>
      </w:r>
      <w:r w:rsidRPr="0094396B">
        <w:rPr>
          <w:rFonts w:ascii="Times New Roman" w:hAnsi="Times New Roman"/>
          <w:sz w:val="18"/>
          <w:szCs w:val="18"/>
          <w:shd w:val="clear" w:color="auto" w:fill="FFFFFF"/>
        </w:rPr>
        <w:t xml:space="preserve">г.  </w:t>
      </w:r>
    </w:p>
    <w:p w:rsidR="007B3084" w:rsidRPr="0094396B" w:rsidP="00406DD5">
      <w:pPr>
        <w:ind w:firstLine="567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Вина </w:t>
      </w:r>
      <w:r w:rsidRPr="0094396B" w:rsidR="00EF25B4">
        <w:rPr>
          <w:rFonts w:ascii="Times New Roman" w:hAnsi="Times New Roman"/>
          <w:sz w:val="18"/>
          <w:szCs w:val="18"/>
        </w:rPr>
        <w:t>Ислямова</w:t>
      </w:r>
      <w:r w:rsidRPr="0094396B" w:rsidR="00EF25B4">
        <w:rPr>
          <w:rFonts w:ascii="Times New Roman" w:hAnsi="Times New Roman"/>
          <w:sz w:val="18"/>
          <w:szCs w:val="18"/>
        </w:rPr>
        <w:t xml:space="preserve"> С.А.</w:t>
      </w:r>
      <w:r w:rsidRPr="0094396B">
        <w:rPr>
          <w:rFonts w:ascii="Times New Roman" w:hAnsi="Times New Roman"/>
          <w:sz w:val="18"/>
          <w:szCs w:val="18"/>
        </w:rPr>
        <w:t xml:space="preserve">, в совершении административного правонарушения, предусмотренного </w:t>
      </w:r>
      <w:r w:rsidRPr="0094396B">
        <w:rPr>
          <w:rFonts w:ascii="Times New Roman" w:hAnsi="Times New Roman"/>
          <w:sz w:val="18"/>
          <w:szCs w:val="18"/>
        </w:rPr>
        <w:t>ч</w:t>
      </w:r>
      <w:r w:rsidRPr="0094396B">
        <w:rPr>
          <w:rFonts w:ascii="Times New Roman" w:hAnsi="Times New Roman"/>
          <w:sz w:val="18"/>
          <w:szCs w:val="18"/>
        </w:rPr>
        <w:t xml:space="preserve">. 1 ст. 15.6. КоАП РФ, подтверждается совокупностью доказательств, а именно: протоколом об административном правонарушении от </w:t>
      </w:r>
      <w:r w:rsidRPr="0094396B" w:rsidR="00EF25B4">
        <w:rPr>
          <w:rFonts w:ascii="Times New Roman" w:hAnsi="Times New Roman"/>
          <w:sz w:val="18"/>
          <w:szCs w:val="18"/>
        </w:rPr>
        <w:t>15</w:t>
      </w:r>
      <w:r w:rsidRPr="0094396B">
        <w:rPr>
          <w:rFonts w:ascii="Times New Roman" w:hAnsi="Times New Roman"/>
          <w:sz w:val="18"/>
          <w:szCs w:val="18"/>
        </w:rPr>
        <w:t>.</w:t>
      </w:r>
      <w:r w:rsidRPr="0094396B" w:rsidR="00EF25B4">
        <w:rPr>
          <w:rFonts w:ascii="Times New Roman" w:hAnsi="Times New Roman"/>
          <w:sz w:val="18"/>
          <w:szCs w:val="18"/>
        </w:rPr>
        <w:t>06</w:t>
      </w:r>
      <w:r w:rsidRPr="0094396B">
        <w:rPr>
          <w:rFonts w:ascii="Times New Roman" w:hAnsi="Times New Roman"/>
          <w:sz w:val="18"/>
          <w:szCs w:val="18"/>
        </w:rPr>
        <w:t>.20</w:t>
      </w:r>
      <w:r w:rsidRPr="0094396B" w:rsidR="00EF25B4">
        <w:rPr>
          <w:rFonts w:ascii="Times New Roman" w:hAnsi="Times New Roman"/>
          <w:sz w:val="18"/>
          <w:szCs w:val="18"/>
        </w:rPr>
        <w:t>20</w:t>
      </w:r>
      <w:r w:rsidRPr="0094396B">
        <w:rPr>
          <w:rFonts w:ascii="Times New Roman" w:hAnsi="Times New Roman"/>
          <w:sz w:val="18"/>
          <w:szCs w:val="18"/>
        </w:rPr>
        <w:t xml:space="preserve"> г. (л.д. 1-2);</w:t>
      </w:r>
      <w:r w:rsidRPr="0094396B" w:rsidR="00EF25B4">
        <w:rPr>
          <w:rFonts w:ascii="Times New Roman" w:hAnsi="Times New Roman"/>
          <w:sz w:val="18"/>
          <w:szCs w:val="18"/>
        </w:rPr>
        <w:t xml:space="preserve"> </w:t>
      </w:r>
      <w:r w:rsidRPr="0094396B" w:rsidR="00EF25B4">
        <w:rPr>
          <w:rFonts w:ascii="Times New Roman" w:hAnsi="Times New Roman"/>
          <w:sz w:val="18"/>
          <w:szCs w:val="18"/>
        </w:rPr>
        <w:t xml:space="preserve">копией Расчета ООО «КТИ» по форме 6-НДФЛ за полугодие 2019 г. (л.д.3,4), </w:t>
      </w:r>
      <w:r w:rsidRPr="0094396B">
        <w:rPr>
          <w:rFonts w:ascii="Times New Roman" w:hAnsi="Times New Roman"/>
          <w:sz w:val="18"/>
          <w:szCs w:val="18"/>
        </w:rPr>
        <w:t xml:space="preserve">копией акта № </w:t>
      </w:r>
      <w:r w:rsidRPr="0094396B" w:rsidR="00EF25B4">
        <w:rPr>
          <w:rFonts w:ascii="Times New Roman" w:hAnsi="Times New Roman"/>
          <w:sz w:val="18"/>
          <w:szCs w:val="18"/>
        </w:rPr>
        <w:t>1110</w:t>
      </w:r>
      <w:r w:rsidRPr="0094396B">
        <w:rPr>
          <w:rFonts w:ascii="Times New Roman" w:hAnsi="Times New Roman"/>
          <w:sz w:val="18"/>
          <w:szCs w:val="1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от </w:t>
      </w:r>
      <w:r w:rsidRPr="0094396B" w:rsidR="00EF25B4">
        <w:rPr>
          <w:rFonts w:ascii="Times New Roman" w:hAnsi="Times New Roman"/>
          <w:sz w:val="18"/>
          <w:szCs w:val="18"/>
        </w:rPr>
        <w:t>29</w:t>
      </w:r>
      <w:r w:rsidRPr="0094396B">
        <w:rPr>
          <w:rFonts w:ascii="Times New Roman" w:hAnsi="Times New Roman"/>
          <w:sz w:val="18"/>
          <w:szCs w:val="18"/>
        </w:rPr>
        <w:t>.0</w:t>
      </w:r>
      <w:r w:rsidRPr="0094396B" w:rsidR="00EF25B4">
        <w:rPr>
          <w:rFonts w:ascii="Times New Roman" w:hAnsi="Times New Roman"/>
          <w:sz w:val="18"/>
          <w:szCs w:val="18"/>
        </w:rPr>
        <w:t>1</w:t>
      </w:r>
      <w:r w:rsidRPr="0094396B">
        <w:rPr>
          <w:rFonts w:ascii="Times New Roman" w:hAnsi="Times New Roman"/>
          <w:sz w:val="18"/>
          <w:szCs w:val="18"/>
        </w:rPr>
        <w:t>.201</w:t>
      </w:r>
      <w:r w:rsidRPr="0094396B" w:rsidR="00EF25B4">
        <w:rPr>
          <w:rFonts w:ascii="Times New Roman" w:hAnsi="Times New Roman"/>
          <w:sz w:val="18"/>
          <w:szCs w:val="18"/>
        </w:rPr>
        <w:t xml:space="preserve">9 </w:t>
      </w:r>
      <w:r w:rsidRPr="0094396B">
        <w:rPr>
          <w:rFonts w:ascii="Times New Roman" w:hAnsi="Times New Roman"/>
          <w:sz w:val="18"/>
          <w:szCs w:val="18"/>
        </w:rPr>
        <w:t xml:space="preserve">г. (л.д. </w:t>
      </w:r>
      <w:r w:rsidRPr="0094396B" w:rsidR="00EF25B4">
        <w:rPr>
          <w:rFonts w:ascii="Times New Roman" w:hAnsi="Times New Roman"/>
          <w:sz w:val="18"/>
          <w:szCs w:val="18"/>
        </w:rPr>
        <w:t>5-6</w:t>
      </w:r>
      <w:r w:rsidRPr="0094396B">
        <w:rPr>
          <w:rFonts w:ascii="Times New Roman" w:hAnsi="Times New Roman"/>
          <w:sz w:val="18"/>
          <w:szCs w:val="18"/>
        </w:rPr>
        <w:t xml:space="preserve">), выписка из Единого государственного реестра юридических лиц </w:t>
      </w:r>
      <w:r w:rsidRPr="0094396B" w:rsidR="00EF25B4">
        <w:rPr>
          <w:rFonts w:ascii="Times New Roman" w:hAnsi="Times New Roman"/>
          <w:sz w:val="18"/>
          <w:szCs w:val="18"/>
        </w:rPr>
        <w:t xml:space="preserve">в отношении ООО «КТИ» </w:t>
      </w:r>
      <w:r w:rsidRPr="0094396B">
        <w:rPr>
          <w:rFonts w:ascii="Times New Roman" w:hAnsi="Times New Roman"/>
          <w:sz w:val="18"/>
          <w:szCs w:val="18"/>
        </w:rPr>
        <w:t xml:space="preserve"> (л.д. </w:t>
      </w:r>
      <w:r w:rsidRPr="0094396B" w:rsidR="00EF25B4">
        <w:rPr>
          <w:rFonts w:ascii="Times New Roman" w:hAnsi="Times New Roman"/>
          <w:sz w:val="18"/>
          <w:szCs w:val="18"/>
        </w:rPr>
        <w:t>8</w:t>
      </w:r>
      <w:r w:rsidRPr="0094396B">
        <w:rPr>
          <w:rFonts w:ascii="Times New Roman" w:hAnsi="Times New Roman"/>
          <w:sz w:val="18"/>
          <w:szCs w:val="18"/>
        </w:rPr>
        <w:t>),</w:t>
      </w:r>
      <w:r w:rsidRPr="0094396B" w:rsidR="00EF25B4">
        <w:rPr>
          <w:rFonts w:ascii="Times New Roman" w:hAnsi="Times New Roman"/>
          <w:sz w:val="18"/>
          <w:szCs w:val="18"/>
        </w:rPr>
        <w:t xml:space="preserve"> копией решения № 821 от 20.03.2020 г. о привлечении ООО «КТИ» к</w:t>
      </w:r>
      <w:r w:rsidRPr="0094396B" w:rsidR="00EF25B4">
        <w:rPr>
          <w:rFonts w:ascii="Times New Roman" w:hAnsi="Times New Roman"/>
          <w:sz w:val="18"/>
          <w:szCs w:val="18"/>
        </w:rPr>
        <w:t xml:space="preserve"> ответственности за налоговое правонарушение</w:t>
      </w:r>
      <w:r w:rsidRPr="0094396B" w:rsidR="00406DD5">
        <w:rPr>
          <w:rFonts w:ascii="Times New Roman" w:hAnsi="Times New Roman"/>
          <w:sz w:val="18"/>
          <w:szCs w:val="18"/>
        </w:rPr>
        <w:t xml:space="preserve"> </w:t>
      </w:r>
      <w:r w:rsidRPr="0094396B" w:rsidR="00EF25B4">
        <w:rPr>
          <w:rFonts w:ascii="Times New Roman" w:hAnsi="Times New Roman"/>
          <w:sz w:val="18"/>
          <w:szCs w:val="18"/>
        </w:rPr>
        <w:t>(</w:t>
      </w:r>
      <w:r w:rsidRPr="0094396B" w:rsidR="00EF25B4">
        <w:rPr>
          <w:rFonts w:ascii="Times New Roman" w:hAnsi="Times New Roman"/>
          <w:sz w:val="18"/>
          <w:szCs w:val="18"/>
        </w:rPr>
        <w:t>л</w:t>
      </w:r>
      <w:r w:rsidRPr="0094396B" w:rsidR="00EF25B4">
        <w:rPr>
          <w:rFonts w:ascii="Times New Roman" w:hAnsi="Times New Roman"/>
          <w:sz w:val="18"/>
          <w:szCs w:val="18"/>
        </w:rPr>
        <w:t>.д.13) и иными доказательствами</w:t>
      </w:r>
      <w:r w:rsidRPr="0094396B">
        <w:rPr>
          <w:rFonts w:ascii="Times New Roman" w:hAnsi="Times New Roman"/>
          <w:sz w:val="18"/>
          <w:szCs w:val="18"/>
        </w:rPr>
        <w:t>.</w:t>
      </w:r>
    </w:p>
    <w:p w:rsidR="007B3084" w:rsidRPr="0094396B" w:rsidP="00406DD5">
      <w:pPr>
        <w:ind w:firstLine="567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94396B" w:rsidR="00406D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Ислямова</w:t>
      </w:r>
      <w:r w:rsidRPr="0094396B" w:rsidR="00406DD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С.А.</w:t>
      </w:r>
      <w:r w:rsidRPr="0094396B">
        <w:rPr>
          <w:rFonts w:ascii="Times New Roman" w:hAnsi="Times New Roman"/>
          <w:sz w:val="18"/>
          <w:szCs w:val="18"/>
        </w:rPr>
        <w:t xml:space="preserve"> 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 w:rsidRPr="0094396B">
          <w:rPr>
            <w:rStyle w:val="snippetequal"/>
            <w:rFonts w:ascii="Times New Roman" w:hAnsi="Times New Roman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94396B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94396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РФ. </w:t>
      </w:r>
    </w:p>
    <w:p w:rsidR="007B3084" w:rsidRPr="0094396B" w:rsidP="00406DD5">
      <w:pPr>
        <w:ind w:firstLine="567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 При назначении административного наказания судья учитывает  характер совершенного</w:t>
      </w:r>
      <w:r w:rsidRPr="0094396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4396B" w:rsidR="00406DD5">
        <w:rPr>
          <w:rFonts w:ascii="Times New Roman" w:hAnsi="Times New Roman"/>
          <w:color w:val="000000"/>
          <w:sz w:val="18"/>
          <w:szCs w:val="18"/>
        </w:rPr>
        <w:t>Ислямова</w:t>
      </w:r>
      <w:r w:rsidRPr="0094396B" w:rsidR="00406DD5">
        <w:rPr>
          <w:rFonts w:ascii="Times New Roman" w:hAnsi="Times New Roman"/>
          <w:color w:val="000000"/>
          <w:sz w:val="18"/>
          <w:szCs w:val="18"/>
        </w:rPr>
        <w:t xml:space="preserve"> С.А.</w:t>
      </w:r>
      <w:r w:rsidRPr="0094396B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4396B">
        <w:rPr>
          <w:rFonts w:ascii="Times New Roman" w:hAnsi="Times New Roman"/>
          <w:sz w:val="18"/>
          <w:szCs w:val="18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7B3084" w:rsidRPr="0094396B" w:rsidP="00406DD5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94396B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94396B" w:rsidR="00406DD5">
        <w:rPr>
          <w:rFonts w:ascii="Times New Roman" w:hAnsi="Times New Roman"/>
          <w:color w:val="000000"/>
          <w:sz w:val="18"/>
          <w:szCs w:val="18"/>
        </w:rPr>
        <w:t>Ислямовым</w:t>
      </w:r>
      <w:r w:rsidRPr="0094396B" w:rsidR="00406DD5">
        <w:rPr>
          <w:rFonts w:ascii="Times New Roman" w:hAnsi="Times New Roman"/>
          <w:color w:val="000000"/>
          <w:sz w:val="18"/>
          <w:szCs w:val="18"/>
        </w:rPr>
        <w:t xml:space="preserve"> С.А. </w:t>
      </w:r>
      <w:r w:rsidRPr="0094396B">
        <w:rPr>
          <w:rFonts w:ascii="Times New Roman" w:hAnsi="Times New Roman"/>
          <w:color w:val="000000"/>
          <w:sz w:val="18"/>
          <w:szCs w:val="18"/>
        </w:rPr>
        <w:t xml:space="preserve">аналогичных правонарушений в будущем. </w:t>
      </w:r>
    </w:p>
    <w:p w:rsidR="007B3084" w:rsidRPr="0094396B" w:rsidP="007B30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94396B">
        <w:rPr>
          <w:color w:val="000000"/>
          <w:sz w:val="18"/>
          <w:szCs w:val="18"/>
          <w:shd w:val="clear" w:color="auto" w:fill="FFFFFF"/>
        </w:rPr>
        <w:t>На основании изложенного, руководствуясь ст.ст. 4.1.-4.3., ч.1 ст.15.</w:t>
      </w:r>
      <w:hyperlink r:id="rId5" w:anchor="jMVWAK5NbxmX" w:tgtFrame="_blank" w:tooltip="Статья 15.5. Нарушение сроков представления налоговой декларации" w:history="1">
        <w:r w:rsidRPr="0094396B">
          <w:rPr>
            <w:rStyle w:val="snippetequal"/>
            <w:bCs/>
            <w:color w:val="000000"/>
            <w:sz w:val="18"/>
            <w:szCs w:val="18"/>
            <w:bdr w:val="none" w:sz="0" w:space="0" w:color="auto" w:frame="1"/>
          </w:rPr>
          <w:t>6</w:t>
        </w:r>
      </w:hyperlink>
      <w:r w:rsidRPr="0094396B">
        <w:rPr>
          <w:color w:val="000000"/>
          <w:sz w:val="18"/>
          <w:szCs w:val="18"/>
          <w:shd w:val="clear" w:color="auto" w:fill="FFFFFF"/>
        </w:rPr>
        <w:t>,</w:t>
      </w:r>
      <w:r w:rsidRPr="0094396B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 29.9, </w:t>
      </w:r>
      <w:hyperlink r:id="rId14" w:anchor="w3mxVHbtgRHJ" w:tgtFrame="_blank" w:tooltip="Статья 29.9. Виды постановлений и определений по делу об административном правонарушении" w:history="1">
        <w:r w:rsidRPr="0094396B">
          <w:rPr>
            <w:rStyle w:val="Hyperlink"/>
            <w:color w:val="000000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94396B">
        <w:rPr>
          <w:color w:val="000000"/>
          <w:sz w:val="18"/>
          <w:szCs w:val="18"/>
        </w:rPr>
        <w:t xml:space="preserve"> </w:t>
      </w:r>
      <w:r w:rsidRPr="0094396B">
        <w:rPr>
          <w:color w:val="000000"/>
          <w:sz w:val="18"/>
          <w:szCs w:val="18"/>
          <w:shd w:val="clear" w:color="auto" w:fill="FFFFFF"/>
        </w:rPr>
        <w:t xml:space="preserve">КоАП РФ, мировой судья, </w:t>
      </w:r>
      <w:r w:rsidRPr="0094396B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 </w:t>
      </w:r>
    </w:p>
    <w:p w:rsidR="006C7776" w:rsidRPr="0094396B" w:rsidP="004A3118">
      <w:pPr>
        <w:pStyle w:val="BodyTextIndent"/>
        <w:ind w:firstLine="709"/>
        <w:rPr>
          <w:color w:val="000000"/>
          <w:sz w:val="18"/>
          <w:szCs w:val="18"/>
          <w:shd w:val="clear" w:color="auto" w:fill="FFFFFF"/>
        </w:rPr>
      </w:pPr>
    </w:p>
    <w:p w:rsidR="006C7776" w:rsidRPr="0094396B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94396B"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  <w:t>ПОСТАНОВИЛ:</w:t>
      </w:r>
    </w:p>
    <w:p w:rsidR="001F0F8E" w:rsidRPr="0094396B" w:rsidP="004A3118">
      <w:pPr>
        <w:ind w:firstLine="709"/>
        <w:jc w:val="center"/>
        <w:rPr>
          <w:rFonts w:ascii="Times New Roman" w:hAnsi="Times New Roman"/>
          <w:b/>
          <w:bCs/>
          <w:color w:val="000000"/>
          <w:sz w:val="18"/>
          <w:szCs w:val="18"/>
          <w:bdr w:val="none" w:sz="0" w:space="0" w:color="auto" w:frame="1"/>
        </w:rPr>
      </w:pPr>
    </w:p>
    <w:p w:rsidR="004976EC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color w:val="000000"/>
          <w:sz w:val="18"/>
          <w:szCs w:val="18"/>
        </w:rPr>
        <w:t xml:space="preserve">Признать </w:t>
      </w:r>
      <w:r w:rsidRPr="0094396B" w:rsidR="00AA5085">
        <w:rPr>
          <w:rFonts w:ascii="Times New Roman" w:hAnsi="Times New Roman"/>
          <w:color w:val="000000"/>
          <w:sz w:val="18"/>
          <w:szCs w:val="18"/>
        </w:rPr>
        <w:t xml:space="preserve">генерального </w:t>
      </w:r>
      <w:r w:rsidRPr="0094396B" w:rsidR="00D70C90">
        <w:rPr>
          <w:rFonts w:ascii="Times New Roman" w:hAnsi="Times New Roman"/>
          <w:sz w:val="18"/>
          <w:szCs w:val="18"/>
        </w:rPr>
        <w:t xml:space="preserve">директора общества с ограниченной ответственностью </w:t>
      </w:r>
      <w:r w:rsidRPr="0094396B" w:rsidR="00AA5085">
        <w:rPr>
          <w:rFonts w:ascii="Times New Roman" w:hAnsi="Times New Roman"/>
          <w:sz w:val="18"/>
          <w:szCs w:val="18"/>
        </w:rPr>
        <w:t>«КРЫМТЕХИНВЕСТ»</w:t>
      </w:r>
      <w:r w:rsidRPr="0094396B" w:rsidR="0094396B">
        <w:rPr>
          <w:rFonts w:ascii="Times New Roman" w:hAnsi="Times New Roman"/>
          <w:sz w:val="18"/>
          <w:szCs w:val="18"/>
        </w:rPr>
        <w:t xml:space="preserve"> </w:t>
      </w:r>
      <w:r w:rsidRPr="0094396B" w:rsidR="0094396B">
        <w:rPr>
          <w:rFonts w:ascii="Times New Roman" w:hAnsi="Times New Roman"/>
          <w:sz w:val="18"/>
          <w:szCs w:val="18"/>
        </w:rPr>
        <w:t>Ислямова</w:t>
      </w:r>
      <w:r w:rsidRPr="0094396B" w:rsidR="0094396B">
        <w:rPr>
          <w:rFonts w:ascii="Times New Roman" w:hAnsi="Times New Roman"/>
          <w:sz w:val="18"/>
          <w:szCs w:val="18"/>
        </w:rPr>
        <w:t xml:space="preserve"> Сервера </w:t>
      </w:r>
      <w:r w:rsidRPr="0094396B" w:rsidR="0094396B">
        <w:rPr>
          <w:rFonts w:ascii="Times New Roman" w:hAnsi="Times New Roman"/>
          <w:sz w:val="18"/>
          <w:szCs w:val="18"/>
        </w:rPr>
        <w:t>Айдеровича</w:t>
      </w:r>
      <w:r w:rsidRPr="0094396B" w:rsidR="0094396B">
        <w:rPr>
          <w:rFonts w:ascii="Times New Roman" w:hAnsi="Times New Roman"/>
          <w:sz w:val="18"/>
          <w:szCs w:val="18"/>
        </w:rPr>
        <w:t>, ………</w:t>
      </w:r>
      <w:r w:rsidRPr="0094396B" w:rsidR="00AA5085">
        <w:rPr>
          <w:rFonts w:ascii="Times New Roman" w:hAnsi="Times New Roman"/>
          <w:sz w:val="18"/>
          <w:szCs w:val="18"/>
        </w:rPr>
        <w:t xml:space="preserve"> года рождения, </w:t>
      </w:r>
      <w:r w:rsidRPr="0094396B">
        <w:rPr>
          <w:rFonts w:ascii="Times New Roman" w:hAnsi="Times New Roman"/>
          <w:color w:val="000000"/>
          <w:sz w:val="18"/>
          <w:szCs w:val="18"/>
        </w:rPr>
        <w:t>виновн</w:t>
      </w:r>
      <w:r w:rsidRPr="0094396B" w:rsidR="0009219D">
        <w:rPr>
          <w:rFonts w:ascii="Times New Roman" w:hAnsi="Times New Roman"/>
          <w:color w:val="000000"/>
          <w:sz w:val="18"/>
          <w:szCs w:val="18"/>
        </w:rPr>
        <w:t>ым</w:t>
      </w:r>
      <w:r w:rsidRPr="0094396B" w:rsidR="00640947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94396B">
        <w:rPr>
          <w:rFonts w:ascii="Times New Roman" w:hAnsi="Times New Roman"/>
          <w:color w:val="000000"/>
          <w:sz w:val="18"/>
          <w:szCs w:val="18"/>
        </w:rPr>
        <w:t>в совершении административного правонарушения, предусмотренного ст. 15.</w:t>
      </w:r>
      <w:r w:rsidRPr="0094396B" w:rsidR="00406DD5">
        <w:rPr>
          <w:rFonts w:ascii="Times New Roman" w:hAnsi="Times New Roman"/>
          <w:color w:val="000000"/>
          <w:sz w:val="18"/>
          <w:szCs w:val="18"/>
        </w:rPr>
        <w:t>6</w:t>
      </w:r>
      <w:r w:rsidRPr="0094396B">
        <w:rPr>
          <w:rFonts w:ascii="Times New Roman" w:hAnsi="Times New Roman"/>
          <w:color w:val="000000"/>
          <w:sz w:val="18"/>
          <w:szCs w:val="18"/>
        </w:rPr>
        <w:t xml:space="preserve"> Кодекса Российской Федерации об административных правонарушениях, и назначить е</w:t>
      </w:r>
      <w:r w:rsidRPr="0094396B" w:rsidR="00494A9D">
        <w:rPr>
          <w:rFonts w:ascii="Times New Roman" w:hAnsi="Times New Roman"/>
          <w:color w:val="000000"/>
          <w:sz w:val="18"/>
          <w:szCs w:val="18"/>
        </w:rPr>
        <w:t>му</w:t>
      </w:r>
      <w:r w:rsidRPr="0094396B">
        <w:rPr>
          <w:rFonts w:ascii="Times New Roman" w:hAnsi="Times New Roman"/>
          <w:color w:val="000000"/>
          <w:sz w:val="18"/>
          <w:szCs w:val="18"/>
        </w:rPr>
        <w:t xml:space="preserve"> административное наказание </w:t>
      </w:r>
      <w:r w:rsidRPr="0094396B" w:rsidR="000339A1">
        <w:rPr>
          <w:rFonts w:ascii="Times New Roman" w:hAnsi="Times New Roman"/>
          <w:sz w:val="18"/>
          <w:szCs w:val="18"/>
        </w:rPr>
        <w:t>в</w:t>
      </w:r>
      <w:r w:rsidRPr="0094396B">
        <w:rPr>
          <w:rFonts w:ascii="Times New Roman" w:hAnsi="Times New Roman"/>
          <w:sz w:val="18"/>
          <w:szCs w:val="18"/>
        </w:rPr>
        <w:t xml:space="preserve"> виде штрафа в размере </w:t>
      </w:r>
      <w:r w:rsidRPr="0094396B" w:rsidR="00406DD5">
        <w:rPr>
          <w:rFonts w:ascii="Times New Roman" w:hAnsi="Times New Roman"/>
          <w:sz w:val="18"/>
          <w:szCs w:val="18"/>
        </w:rPr>
        <w:t>5</w:t>
      </w:r>
      <w:r w:rsidRPr="0094396B">
        <w:rPr>
          <w:rFonts w:ascii="Times New Roman" w:hAnsi="Times New Roman"/>
          <w:sz w:val="18"/>
          <w:szCs w:val="18"/>
        </w:rPr>
        <w:t xml:space="preserve">00,00 руб. </w:t>
      </w:r>
    </w:p>
    <w:p w:rsidR="00640947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Реквизиты для оплаты штрафа: «счет № 40101810335100010001;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94396B">
        <w:rPr>
          <w:rFonts w:ascii="Times New Roman" w:hAnsi="Times New Roman"/>
          <w:sz w:val="18"/>
          <w:szCs w:val="18"/>
        </w:rPr>
        <w:t>л</w:t>
      </w:r>
      <w:r w:rsidRPr="0094396B">
        <w:rPr>
          <w:rFonts w:ascii="Times New Roman" w:hAnsi="Times New Roman"/>
          <w:sz w:val="18"/>
          <w:szCs w:val="18"/>
        </w:rPr>
        <w:t xml:space="preserve">/с 04752203230); банк получателя – Отделение Республика Крым; БИК 043510001; КБК 828 1 16 01153 01 0005 140». </w:t>
      </w:r>
    </w:p>
    <w:p w:rsidR="006A12E2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043D4" w:rsidRPr="0094396B" w:rsidP="00E043D4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bCs/>
          <w:sz w:val="18"/>
          <w:szCs w:val="18"/>
        </w:rPr>
        <w:t xml:space="preserve">Разъяснить, что в соответствии со ст. 19.1 </w:t>
      </w:r>
      <w:r w:rsidRPr="0094396B">
        <w:rPr>
          <w:rFonts w:ascii="Times New Roman" w:hAnsi="Times New Roman"/>
          <w:sz w:val="18"/>
          <w:szCs w:val="18"/>
        </w:rPr>
        <w:t xml:space="preserve">Федерального </w:t>
      </w:r>
      <w:hyperlink r:id="rId15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закона</w:t>
        </w:r>
      </w:hyperlink>
      <w:r w:rsidRPr="0094396B">
        <w:rPr>
          <w:rFonts w:ascii="Times New Roman" w:hAnsi="Times New Roman"/>
          <w:sz w:val="18"/>
          <w:szCs w:val="18"/>
        </w:rPr>
        <w:t xml:space="preserve"> от 31.03.2020  №98-ФЗ «О внесении изменений в отдельные законодательные акты Российской Федерации по вопросам предупреждения и ликвидации чрезвычайных ситуаций» </w:t>
      </w:r>
      <w:r w:rsidRPr="0094396B">
        <w:rPr>
          <w:rFonts w:ascii="Times New Roman" w:hAnsi="Times New Roman"/>
          <w:sz w:val="18"/>
          <w:szCs w:val="18"/>
        </w:rPr>
        <w:t xml:space="preserve">установлено, что в 2020 году срок, предусмотренный </w:t>
      </w:r>
      <w:hyperlink r:id="rId16" w:history="1">
        <w:r w:rsidRPr="0094396B">
          <w:rPr>
            <w:rFonts w:ascii="Times New Roman" w:hAnsi="Times New Roman"/>
            <w:color w:val="0000FF"/>
            <w:sz w:val="18"/>
            <w:szCs w:val="18"/>
          </w:rPr>
          <w:t>частью 1 статьи 32.2</w:t>
        </w:r>
      </w:hyperlink>
      <w:r w:rsidRPr="0094396B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 малого и среднего предпринимательства</w:t>
      </w:r>
      <w:r w:rsidRPr="0094396B">
        <w:rPr>
          <w:rFonts w:ascii="Times New Roman" w:hAnsi="Times New Roman"/>
          <w:sz w:val="18"/>
          <w:szCs w:val="18"/>
        </w:rPr>
        <w:t xml:space="preserve"> </w:t>
      </w:r>
      <w:r w:rsidRPr="0094396B">
        <w:rPr>
          <w:rFonts w:ascii="Times New Roman" w:hAnsi="Times New Roman"/>
          <w:sz w:val="18"/>
          <w:szCs w:val="18"/>
        </w:rPr>
        <w:t>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</w:t>
      </w:r>
      <w:r w:rsidRPr="0094396B">
        <w:rPr>
          <w:rFonts w:ascii="Times New Roman" w:hAnsi="Times New Roman"/>
          <w:sz w:val="18"/>
          <w:szCs w:val="18"/>
        </w:rPr>
        <w:t xml:space="preserve"> исполнения постановления о наложении административного штрафа.</w:t>
      </w:r>
    </w:p>
    <w:p w:rsidR="006A12E2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</w:t>
      </w:r>
      <w:r w:rsidRPr="0094396B">
        <w:rPr>
          <w:rFonts w:ascii="Times New Roman" w:hAnsi="Times New Roman"/>
          <w:sz w:val="18"/>
          <w:szCs w:val="18"/>
        </w:rPr>
        <w:t xml:space="preserve">ствии с </w:t>
      </w:r>
      <w:r w:rsidRPr="0094396B">
        <w:rPr>
          <w:rFonts w:ascii="Times New Roman" w:hAnsi="Times New Roman"/>
          <w:sz w:val="18"/>
          <w:szCs w:val="18"/>
        </w:rPr>
        <w:t>ч</w:t>
      </w:r>
      <w:r w:rsidRPr="0094396B">
        <w:rPr>
          <w:rFonts w:ascii="Times New Roman" w:hAnsi="Times New Roman"/>
          <w:sz w:val="18"/>
          <w:szCs w:val="18"/>
        </w:rPr>
        <w:t>. 1 ст. 20.25 КоАП РФ.</w:t>
      </w:r>
    </w:p>
    <w:p w:rsidR="004976EC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 xml:space="preserve">Постановление может быть обжаловано и опротестовано в Киевский районный суд </w:t>
      </w:r>
      <w:r w:rsidRPr="0094396B">
        <w:rPr>
          <w:rFonts w:ascii="Times New Roman" w:hAnsi="Times New Roman"/>
          <w:sz w:val="18"/>
          <w:szCs w:val="18"/>
        </w:rPr>
        <w:t>г</w:t>
      </w:r>
      <w:r w:rsidRPr="0094396B">
        <w:rPr>
          <w:rFonts w:ascii="Times New Roman" w:hAnsi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6A12E2" w:rsidRPr="0094396B" w:rsidP="004A3118">
      <w:pPr>
        <w:ind w:firstLine="709"/>
        <w:rPr>
          <w:rFonts w:ascii="Times New Roman" w:hAnsi="Times New Roman"/>
          <w:sz w:val="18"/>
          <w:szCs w:val="18"/>
        </w:rPr>
      </w:pPr>
    </w:p>
    <w:p w:rsidR="004976EC" w:rsidRPr="0094396B" w:rsidP="004A3118">
      <w:pPr>
        <w:ind w:firstLine="709"/>
        <w:rPr>
          <w:rFonts w:ascii="Times New Roman" w:hAnsi="Times New Roman"/>
          <w:sz w:val="18"/>
          <w:szCs w:val="18"/>
        </w:rPr>
      </w:pPr>
      <w:r w:rsidRPr="0094396B">
        <w:rPr>
          <w:rFonts w:ascii="Times New Roman" w:hAnsi="Times New Roman"/>
          <w:sz w:val="18"/>
          <w:szCs w:val="18"/>
        </w:rPr>
        <w:t>Мировой судья</w:t>
      </w:r>
      <w:r w:rsidRPr="0094396B" w:rsidR="006A12E2">
        <w:rPr>
          <w:rFonts w:ascii="Times New Roman" w:hAnsi="Times New Roman"/>
          <w:sz w:val="18"/>
          <w:szCs w:val="18"/>
        </w:rPr>
        <w:t xml:space="preserve">                                                                   </w:t>
      </w:r>
      <w:r w:rsidRPr="0094396B">
        <w:rPr>
          <w:rFonts w:ascii="Times New Roman" w:hAnsi="Times New Roman"/>
          <w:sz w:val="18"/>
          <w:szCs w:val="18"/>
        </w:rPr>
        <w:t>С.А. Москаленко</w:t>
      </w:r>
    </w:p>
    <w:p w:rsidR="00C532DA" w:rsidRPr="0094396B" w:rsidP="004A3118">
      <w:pPr>
        <w:ind w:firstLine="709"/>
        <w:rPr>
          <w:rFonts w:ascii="Times New Roman" w:hAnsi="Times New Roman"/>
          <w:sz w:val="18"/>
          <w:szCs w:val="18"/>
        </w:rPr>
      </w:pPr>
    </w:p>
    <w:sectPr w:rsidSect="004A0249">
      <w:headerReference w:type="default" r:id="rId17"/>
      <w:head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D4" w:rsidRPr="00EC11C6">
    <w:pPr>
      <w:pStyle w:val="Header"/>
      <w:jc w:val="right"/>
      <w:rPr>
        <w:rFonts w:ascii="Times New Roman" w:hAnsi="Times New Roman"/>
      </w:rPr>
    </w:pPr>
    <w:r w:rsidRPr="00EC11C6">
      <w:rPr>
        <w:rFonts w:ascii="Times New Roman" w:hAnsi="Times New Roman"/>
      </w:rPr>
      <w:fldChar w:fldCharType="begin"/>
    </w:r>
    <w:r w:rsidRPr="00EC11C6">
      <w:rPr>
        <w:rFonts w:ascii="Times New Roman" w:hAnsi="Times New Roman"/>
      </w:rPr>
      <w:instrText xml:space="preserve"> PAGE   \* MERGEFORMAT </w:instrText>
    </w:r>
    <w:r w:rsidRPr="00EC11C6">
      <w:rPr>
        <w:rFonts w:ascii="Times New Roman" w:hAnsi="Times New Roman"/>
      </w:rPr>
      <w:fldChar w:fldCharType="separate"/>
    </w:r>
    <w:r w:rsidR="0094396B">
      <w:rPr>
        <w:rFonts w:ascii="Times New Roman" w:hAnsi="Times New Roman"/>
        <w:noProof/>
      </w:rPr>
      <w:t>2</w:t>
    </w:r>
    <w:r w:rsidRPr="00EC11C6">
      <w:rPr>
        <w:rFonts w:ascii="Times New Roman" w:hAnsi="Times New Roman"/>
      </w:rPr>
      <w:fldChar w:fldCharType="end"/>
    </w:r>
  </w:p>
  <w:p w:rsidR="00E043D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3D4">
    <w:pPr>
      <w:pStyle w:val="Header"/>
      <w:jc w:val="right"/>
    </w:pPr>
  </w:p>
  <w:p w:rsidR="00E043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362D"/>
    <w:rsid w:val="00011408"/>
    <w:rsid w:val="00023834"/>
    <w:rsid w:val="000339A1"/>
    <w:rsid w:val="00034584"/>
    <w:rsid w:val="000569ED"/>
    <w:rsid w:val="000667CE"/>
    <w:rsid w:val="000722BC"/>
    <w:rsid w:val="0009219D"/>
    <w:rsid w:val="000C1990"/>
    <w:rsid w:val="000C1AD7"/>
    <w:rsid w:val="000E349C"/>
    <w:rsid w:val="000F07DD"/>
    <w:rsid w:val="00107B15"/>
    <w:rsid w:val="00114483"/>
    <w:rsid w:val="00122718"/>
    <w:rsid w:val="001319B9"/>
    <w:rsid w:val="00137514"/>
    <w:rsid w:val="001448A1"/>
    <w:rsid w:val="001822E2"/>
    <w:rsid w:val="001828D1"/>
    <w:rsid w:val="00192EBD"/>
    <w:rsid w:val="001A040F"/>
    <w:rsid w:val="001A39A2"/>
    <w:rsid w:val="001D079D"/>
    <w:rsid w:val="001D6966"/>
    <w:rsid w:val="001E734A"/>
    <w:rsid w:val="001F0B14"/>
    <w:rsid w:val="001F0F8E"/>
    <w:rsid w:val="00211639"/>
    <w:rsid w:val="00222DFF"/>
    <w:rsid w:val="00246FB6"/>
    <w:rsid w:val="00275B7F"/>
    <w:rsid w:val="00281D74"/>
    <w:rsid w:val="002905AB"/>
    <w:rsid w:val="002915FD"/>
    <w:rsid w:val="00292119"/>
    <w:rsid w:val="00292D25"/>
    <w:rsid w:val="00294DB0"/>
    <w:rsid w:val="002977BE"/>
    <w:rsid w:val="002A0E7C"/>
    <w:rsid w:val="002B1480"/>
    <w:rsid w:val="002B7934"/>
    <w:rsid w:val="002E547C"/>
    <w:rsid w:val="00300DEB"/>
    <w:rsid w:val="003065BE"/>
    <w:rsid w:val="003071CB"/>
    <w:rsid w:val="00343E63"/>
    <w:rsid w:val="00383A87"/>
    <w:rsid w:val="00383FE2"/>
    <w:rsid w:val="0039217B"/>
    <w:rsid w:val="00393081"/>
    <w:rsid w:val="003B5347"/>
    <w:rsid w:val="003D1D61"/>
    <w:rsid w:val="003F2BC1"/>
    <w:rsid w:val="00406DD5"/>
    <w:rsid w:val="004222B2"/>
    <w:rsid w:val="00424513"/>
    <w:rsid w:val="00430B3A"/>
    <w:rsid w:val="00432577"/>
    <w:rsid w:val="00451C72"/>
    <w:rsid w:val="0047528A"/>
    <w:rsid w:val="00476BD9"/>
    <w:rsid w:val="00477F0F"/>
    <w:rsid w:val="00494A9D"/>
    <w:rsid w:val="004976EC"/>
    <w:rsid w:val="004A0249"/>
    <w:rsid w:val="004A3118"/>
    <w:rsid w:val="004A3904"/>
    <w:rsid w:val="004A6846"/>
    <w:rsid w:val="004B7189"/>
    <w:rsid w:val="004C1791"/>
    <w:rsid w:val="004D7EAE"/>
    <w:rsid w:val="0050310E"/>
    <w:rsid w:val="0052026B"/>
    <w:rsid w:val="0052069D"/>
    <w:rsid w:val="00554A12"/>
    <w:rsid w:val="00561D8E"/>
    <w:rsid w:val="0056658E"/>
    <w:rsid w:val="00567690"/>
    <w:rsid w:val="0057143E"/>
    <w:rsid w:val="00571842"/>
    <w:rsid w:val="00574E7F"/>
    <w:rsid w:val="005B5699"/>
    <w:rsid w:val="005F314C"/>
    <w:rsid w:val="006027DB"/>
    <w:rsid w:val="006140D3"/>
    <w:rsid w:val="00625F74"/>
    <w:rsid w:val="00627B17"/>
    <w:rsid w:val="00632E92"/>
    <w:rsid w:val="00634D10"/>
    <w:rsid w:val="00640947"/>
    <w:rsid w:val="00654D03"/>
    <w:rsid w:val="00656A69"/>
    <w:rsid w:val="00661E55"/>
    <w:rsid w:val="00662342"/>
    <w:rsid w:val="00671175"/>
    <w:rsid w:val="006717DF"/>
    <w:rsid w:val="0068230A"/>
    <w:rsid w:val="006861D8"/>
    <w:rsid w:val="006A12E2"/>
    <w:rsid w:val="006A4605"/>
    <w:rsid w:val="006B3E63"/>
    <w:rsid w:val="006B6064"/>
    <w:rsid w:val="006C7776"/>
    <w:rsid w:val="006D1874"/>
    <w:rsid w:val="006F5F06"/>
    <w:rsid w:val="00702053"/>
    <w:rsid w:val="007107A9"/>
    <w:rsid w:val="0072016D"/>
    <w:rsid w:val="00737C9D"/>
    <w:rsid w:val="007415A0"/>
    <w:rsid w:val="0074348B"/>
    <w:rsid w:val="00744109"/>
    <w:rsid w:val="0076467B"/>
    <w:rsid w:val="00766AA4"/>
    <w:rsid w:val="007919C9"/>
    <w:rsid w:val="00793C2A"/>
    <w:rsid w:val="00797AC1"/>
    <w:rsid w:val="007A3A62"/>
    <w:rsid w:val="007B27C7"/>
    <w:rsid w:val="007B3084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566F"/>
    <w:rsid w:val="00847B7D"/>
    <w:rsid w:val="00872996"/>
    <w:rsid w:val="00891FEF"/>
    <w:rsid w:val="00894A6C"/>
    <w:rsid w:val="008A62FF"/>
    <w:rsid w:val="008B73B7"/>
    <w:rsid w:val="008F0696"/>
    <w:rsid w:val="008F126E"/>
    <w:rsid w:val="009033D5"/>
    <w:rsid w:val="009048B9"/>
    <w:rsid w:val="00905A3C"/>
    <w:rsid w:val="00907E97"/>
    <w:rsid w:val="009121FA"/>
    <w:rsid w:val="00916EC2"/>
    <w:rsid w:val="0092022B"/>
    <w:rsid w:val="00920EF2"/>
    <w:rsid w:val="009258B8"/>
    <w:rsid w:val="0093107A"/>
    <w:rsid w:val="00932FF8"/>
    <w:rsid w:val="009408E3"/>
    <w:rsid w:val="0094396B"/>
    <w:rsid w:val="00947304"/>
    <w:rsid w:val="0095089E"/>
    <w:rsid w:val="009567E9"/>
    <w:rsid w:val="0096439D"/>
    <w:rsid w:val="009877C4"/>
    <w:rsid w:val="00991C8B"/>
    <w:rsid w:val="009B362D"/>
    <w:rsid w:val="009C07D9"/>
    <w:rsid w:val="009C250D"/>
    <w:rsid w:val="009D353D"/>
    <w:rsid w:val="009D578B"/>
    <w:rsid w:val="009E2084"/>
    <w:rsid w:val="009E7B3F"/>
    <w:rsid w:val="009F5A80"/>
    <w:rsid w:val="00A14550"/>
    <w:rsid w:val="00A376BD"/>
    <w:rsid w:val="00A41274"/>
    <w:rsid w:val="00A55797"/>
    <w:rsid w:val="00A56DB4"/>
    <w:rsid w:val="00A57F08"/>
    <w:rsid w:val="00A6367E"/>
    <w:rsid w:val="00A63AC7"/>
    <w:rsid w:val="00A75EC5"/>
    <w:rsid w:val="00A8088F"/>
    <w:rsid w:val="00A8302F"/>
    <w:rsid w:val="00A85A31"/>
    <w:rsid w:val="00A934B0"/>
    <w:rsid w:val="00A93E8F"/>
    <w:rsid w:val="00AA5085"/>
    <w:rsid w:val="00AC059F"/>
    <w:rsid w:val="00AE020E"/>
    <w:rsid w:val="00AE772B"/>
    <w:rsid w:val="00AE7D41"/>
    <w:rsid w:val="00AF04D5"/>
    <w:rsid w:val="00B05773"/>
    <w:rsid w:val="00B15B37"/>
    <w:rsid w:val="00B35607"/>
    <w:rsid w:val="00B90C02"/>
    <w:rsid w:val="00B949D0"/>
    <w:rsid w:val="00BA1456"/>
    <w:rsid w:val="00BD1533"/>
    <w:rsid w:val="00BD5A88"/>
    <w:rsid w:val="00BD6875"/>
    <w:rsid w:val="00C10391"/>
    <w:rsid w:val="00C14D2C"/>
    <w:rsid w:val="00C40F0E"/>
    <w:rsid w:val="00C518A6"/>
    <w:rsid w:val="00C532DA"/>
    <w:rsid w:val="00C821DD"/>
    <w:rsid w:val="00C84661"/>
    <w:rsid w:val="00C9659E"/>
    <w:rsid w:val="00CA094D"/>
    <w:rsid w:val="00CA0F3B"/>
    <w:rsid w:val="00CA13B0"/>
    <w:rsid w:val="00CA3202"/>
    <w:rsid w:val="00CA5332"/>
    <w:rsid w:val="00CA64E2"/>
    <w:rsid w:val="00CB7B8F"/>
    <w:rsid w:val="00CF2064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45569"/>
    <w:rsid w:val="00D51A4E"/>
    <w:rsid w:val="00D56090"/>
    <w:rsid w:val="00D622C4"/>
    <w:rsid w:val="00D70C90"/>
    <w:rsid w:val="00D9067B"/>
    <w:rsid w:val="00DA2949"/>
    <w:rsid w:val="00DC2F16"/>
    <w:rsid w:val="00DC418C"/>
    <w:rsid w:val="00DD2F91"/>
    <w:rsid w:val="00DD4606"/>
    <w:rsid w:val="00DE5AA8"/>
    <w:rsid w:val="00DF4BC4"/>
    <w:rsid w:val="00E043D4"/>
    <w:rsid w:val="00E17F4C"/>
    <w:rsid w:val="00E20009"/>
    <w:rsid w:val="00E20955"/>
    <w:rsid w:val="00E23DF9"/>
    <w:rsid w:val="00E403AD"/>
    <w:rsid w:val="00E40D27"/>
    <w:rsid w:val="00E4534B"/>
    <w:rsid w:val="00E4707B"/>
    <w:rsid w:val="00E62663"/>
    <w:rsid w:val="00E842E0"/>
    <w:rsid w:val="00E97612"/>
    <w:rsid w:val="00EB05B1"/>
    <w:rsid w:val="00EB33DB"/>
    <w:rsid w:val="00EC11C6"/>
    <w:rsid w:val="00EE22A4"/>
    <w:rsid w:val="00EE7A02"/>
    <w:rsid w:val="00EF20A8"/>
    <w:rsid w:val="00EF25B4"/>
    <w:rsid w:val="00F0339A"/>
    <w:rsid w:val="00F10C27"/>
    <w:rsid w:val="00F23B05"/>
    <w:rsid w:val="00F4221C"/>
    <w:rsid w:val="00F5306B"/>
    <w:rsid w:val="00F6613F"/>
    <w:rsid w:val="00F8220F"/>
    <w:rsid w:val="00F85F8A"/>
    <w:rsid w:val="00F96F76"/>
    <w:rsid w:val="00FB142B"/>
    <w:rsid w:val="00FC339B"/>
    <w:rsid w:val="00FC42A6"/>
    <w:rsid w:val="00FD0E7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E17F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F2D769B6238D1BA2674D0036FD6A231BB72EEFA4939DC1E60BFBD7409901462D3FA0ABA2002DAE4m1b7I" TargetMode="External" /><Relationship Id="rId11" Type="http://schemas.openxmlformats.org/officeDocument/2006/relationships/hyperlink" Target="consultantplus://offline/ref=7F2D769B6238D1BA2674D0036FD6A231BB72EEFA4939DC1E60BFBD7409901462D3FA0ABA2002D8E2m1b6I" TargetMode="External" /><Relationship Id="rId12" Type="http://schemas.openxmlformats.org/officeDocument/2006/relationships/hyperlink" Target="consultantplus://offline/ref=7F2D769B6238D1BA2674D0036FD6A231BB72EEFA4939DC1E60BFBD7409901462D3FA0ABA2002DAEFm1b1I" TargetMode="External" /><Relationship Id="rId13" Type="http://schemas.openxmlformats.org/officeDocument/2006/relationships/hyperlink" Target="http://www.consultant.ru/document/cons_doc_LAW_34661/713c3b6bb25f902259979b66d17e18c00d5e661e/" TargetMode="External" /><Relationship Id="rId14" Type="http://schemas.openxmlformats.org/officeDocument/2006/relationships/hyperlink" Target="http://www.sudact.ru/law/doc/JBT8gaqgg7VQ/004/006/?marker=fdoctlaw" TargetMode="External" /><Relationship Id="rId15" Type="http://schemas.openxmlformats.org/officeDocument/2006/relationships/hyperlink" Target="consultantplus://offline/ref=5436BA61AAF82DA8C40FBABCC57F0A6DB6737A5EC7A316C02256C26431FF3B5AAB57C227349F45EFA512CDABEDF143C197382640D5D0EEB466W8M" TargetMode="External" /><Relationship Id="rId16" Type="http://schemas.openxmlformats.org/officeDocument/2006/relationships/hyperlink" Target="consultantplus://offline/ref=5436BA61AAF82DA8C40FBABCC57F0A6DB6737B5DC3AD16C02256C26431FF3B5AAB57C22E379E46E4F748DDAFA4A64FDD96213845CBD06EWEM" TargetMode="External" /><Relationship Id="rId17" Type="http://schemas.openxmlformats.org/officeDocument/2006/relationships/header" Target="header1.xml" /><Relationship Id="rId18" Type="http://schemas.openxmlformats.org/officeDocument/2006/relationships/header" Target="head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7F2D769B6238D1BA2674D0036FD6A231BB72EEF84D39DC1E60BFBD7409901462D3FA0ABA2002DAE7m1b0I" TargetMode="External" /><Relationship Id="rId7" Type="http://schemas.openxmlformats.org/officeDocument/2006/relationships/hyperlink" Target="consultantplus://offline/ref=7F2D769B6238D1BA2674D0036FD6A231BB72EEF84D39DC1E60BFBD7409901462D3FA0ABA2002DEE6m1b0I" TargetMode="External" /><Relationship Id="rId8" Type="http://schemas.openxmlformats.org/officeDocument/2006/relationships/hyperlink" Target="consultantplus://offline/ref=7F2D769B6238D1BA2674D0036FD6A231B87DE3FA4C38DC1E60BFBD7409901462D3FA0ABA2002DAE7m1b2I" TargetMode="External" /><Relationship Id="rId9" Type="http://schemas.openxmlformats.org/officeDocument/2006/relationships/hyperlink" Target="consultantplus://offline/ref=7F2D769B6238D1BA2674D0036FD6A231BA7AE6FD4C35DC1E60BFBD7409901462D3FA0ABA210ADAmEbF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F586A-560C-4C06-9809-2E563A1D7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