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2A7" w:rsidRPr="00F32111" w:rsidP="00F67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0"/>
          <w:szCs w:val="20"/>
        </w:rPr>
        <w:t>УИД 91</w:t>
      </w:r>
      <w:r w:rsidRPr="00F32111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F32111" w:rsidR="00F32111">
        <w:rPr>
          <w:rFonts w:ascii="Times New Roman" w:hAnsi="Times New Roman" w:cs="Times New Roman"/>
          <w:sz w:val="20"/>
          <w:szCs w:val="20"/>
        </w:rPr>
        <w:t>0017</w:t>
      </w:r>
      <w:r w:rsidRPr="00F32111">
        <w:rPr>
          <w:rFonts w:ascii="Times New Roman" w:hAnsi="Times New Roman" w:cs="Times New Roman"/>
          <w:sz w:val="20"/>
          <w:szCs w:val="20"/>
        </w:rPr>
        <w:t>-01-2024-</w:t>
      </w:r>
      <w:r w:rsidRPr="00F32111" w:rsidR="00F32111">
        <w:rPr>
          <w:rFonts w:ascii="Times New Roman" w:hAnsi="Times New Roman" w:cs="Times New Roman"/>
          <w:sz w:val="20"/>
          <w:szCs w:val="20"/>
        </w:rPr>
        <w:t>002826-</w:t>
      </w:r>
      <w:r w:rsidR="00F32111">
        <w:rPr>
          <w:rFonts w:ascii="Times New Roman" w:hAnsi="Times New Roman" w:cs="Times New Roman"/>
          <w:sz w:val="25"/>
          <w:szCs w:val="25"/>
        </w:rPr>
        <w:t>84</w:t>
      </w:r>
    </w:p>
    <w:p w:rsidR="00F672A7" w:rsidRPr="00F32111" w:rsidP="00F672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F32111">
        <w:rPr>
          <w:rFonts w:ascii="Times New Roman" w:hAnsi="Times New Roman" w:cs="Times New Roman"/>
          <w:b/>
          <w:sz w:val="25"/>
          <w:szCs w:val="25"/>
        </w:rPr>
        <w:t>Дело № 5-10-</w:t>
      </w:r>
      <w:r w:rsidR="00F32111">
        <w:rPr>
          <w:rFonts w:ascii="Times New Roman" w:hAnsi="Times New Roman" w:cs="Times New Roman"/>
          <w:b/>
          <w:sz w:val="25"/>
          <w:szCs w:val="25"/>
        </w:rPr>
        <w:t>272</w:t>
      </w:r>
      <w:r w:rsidRPr="00F32111">
        <w:rPr>
          <w:rFonts w:ascii="Times New Roman" w:hAnsi="Times New Roman" w:cs="Times New Roman"/>
          <w:b/>
          <w:sz w:val="25"/>
          <w:szCs w:val="25"/>
        </w:rPr>
        <w:t>/2024</w:t>
      </w:r>
    </w:p>
    <w:p w:rsidR="00F672A7" w:rsidRPr="00F32111" w:rsidP="00F672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F672A7" w:rsidRPr="00F32111" w:rsidP="00F67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2111">
        <w:rPr>
          <w:rFonts w:ascii="Times New Roman" w:hAnsi="Times New Roman" w:cs="Times New Roman"/>
          <w:b/>
          <w:sz w:val="25"/>
          <w:szCs w:val="25"/>
        </w:rPr>
        <w:t>П</w:t>
      </w:r>
      <w:r w:rsidRPr="00F3211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 </w:t>
      </w:r>
    </w:p>
    <w:p w:rsidR="00F672A7" w:rsidRPr="00F32111" w:rsidP="00F67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672A7" w:rsidRPr="00F32111" w:rsidP="00F67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26 декабря 2024 года  </w:t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  <w:t>г. Симферополь</w:t>
      </w:r>
    </w:p>
    <w:p w:rsidR="00F672A7" w:rsidRPr="00F32111" w:rsidP="00F67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672A7" w:rsidRPr="00F32111" w:rsidP="00F67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 55/2) Москаленко С.А., рассмотрев дело об административном правонарушении, возбужденное в отношении директора Общества с ограниченной ответственностью  «</w:t>
      </w:r>
      <w:r w:rsidR="00B833FC">
        <w:rPr>
          <w:rFonts w:ascii="Times New Roman" w:hAnsi="Times New Roman" w:cs="Times New Roman"/>
          <w:sz w:val="25"/>
          <w:szCs w:val="25"/>
        </w:rPr>
        <w:t>......</w:t>
      </w:r>
      <w:r w:rsidRPr="00F32111">
        <w:rPr>
          <w:rFonts w:ascii="Times New Roman" w:hAnsi="Times New Roman" w:cs="Times New Roman"/>
          <w:sz w:val="25"/>
          <w:szCs w:val="25"/>
        </w:rPr>
        <w:t xml:space="preserve">» </w:t>
      </w:r>
      <w:r w:rsidRPr="00F32111" w:rsidR="006407C4">
        <w:rPr>
          <w:rFonts w:ascii="Times New Roman" w:hAnsi="Times New Roman" w:cs="Times New Roman"/>
          <w:sz w:val="25"/>
          <w:szCs w:val="25"/>
        </w:rPr>
        <w:t xml:space="preserve">Лебедевой </w:t>
      </w:r>
      <w:r w:rsidR="00B833FC">
        <w:rPr>
          <w:rFonts w:ascii="Times New Roman" w:hAnsi="Times New Roman" w:cs="Times New Roman"/>
          <w:sz w:val="25"/>
          <w:szCs w:val="25"/>
        </w:rPr>
        <w:t>О.А.</w:t>
      </w:r>
      <w:r w:rsidRPr="00F32111" w:rsidR="006407C4">
        <w:rPr>
          <w:rFonts w:ascii="Times New Roman" w:hAnsi="Times New Roman" w:cs="Times New Roman"/>
          <w:sz w:val="25"/>
          <w:szCs w:val="25"/>
        </w:rPr>
        <w:t xml:space="preserve">, </w:t>
      </w:r>
      <w:r w:rsidR="00B833FC">
        <w:rPr>
          <w:rFonts w:ascii="Times New Roman" w:hAnsi="Times New Roman" w:cs="Times New Roman"/>
          <w:sz w:val="25"/>
          <w:szCs w:val="25"/>
        </w:rPr>
        <w:t>…</w:t>
      </w:r>
      <w:r w:rsidRPr="00F32111">
        <w:rPr>
          <w:rFonts w:ascii="Times New Roman" w:hAnsi="Times New Roman" w:cs="Times New Roman"/>
          <w:sz w:val="25"/>
          <w:szCs w:val="25"/>
        </w:rPr>
        <w:t xml:space="preserve"> года рождения, урожен</w:t>
      </w:r>
      <w:r w:rsidRPr="00F32111" w:rsidR="006407C4">
        <w:rPr>
          <w:rFonts w:ascii="Times New Roman" w:hAnsi="Times New Roman" w:cs="Times New Roman"/>
          <w:sz w:val="25"/>
          <w:szCs w:val="25"/>
        </w:rPr>
        <w:t xml:space="preserve">ки </w:t>
      </w:r>
      <w:r w:rsidR="00B833FC">
        <w:rPr>
          <w:rFonts w:ascii="Times New Roman" w:hAnsi="Times New Roman" w:cs="Times New Roman"/>
          <w:sz w:val="25"/>
          <w:szCs w:val="25"/>
        </w:rPr>
        <w:t>….</w:t>
      </w:r>
      <w:r w:rsidRPr="00F32111">
        <w:rPr>
          <w:rFonts w:ascii="Times New Roman" w:hAnsi="Times New Roman" w:cs="Times New Roman"/>
          <w:sz w:val="25"/>
          <w:szCs w:val="25"/>
        </w:rPr>
        <w:t>, проживающе</w:t>
      </w:r>
      <w:r w:rsidRPr="00F32111" w:rsidR="006407C4">
        <w:rPr>
          <w:rFonts w:ascii="Times New Roman" w:hAnsi="Times New Roman" w:cs="Times New Roman"/>
          <w:sz w:val="25"/>
          <w:szCs w:val="25"/>
        </w:rPr>
        <w:t>й</w:t>
      </w:r>
      <w:r w:rsidRPr="00F32111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B833FC">
        <w:rPr>
          <w:rFonts w:ascii="Times New Roman" w:hAnsi="Times New Roman" w:cs="Times New Roman"/>
          <w:sz w:val="25"/>
          <w:szCs w:val="25"/>
        </w:rPr>
        <w:t>…</w:t>
      </w:r>
      <w:r w:rsidRPr="00F32111">
        <w:rPr>
          <w:rFonts w:ascii="Times New Roman" w:hAnsi="Times New Roman" w:cs="Times New Roman"/>
          <w:sz w:val="25"/>
          <w:szCs w:val="25"/>
        </w:rPr>
        <w:t xml:space="preserve">, паспорт серия </w:t>
      </w:r>
      <w:r w:rsidR="00B833FC">
        <w:rPr>
          <w:rFonts w:ascii="Times New Roman" w:hAnsi="Times New Roman" w:cs="Times New Roman"/>
          <w:sz w:val="25"/>
          <w:szCs w:val="25"/>
        </w:rPr>
        <w:t>…</w:t>
      </w:r>
      <w:r w:rsidRPr="00F32111">
        <w:rPr>
          <w:rFonts w:ascii="Times New Roman" w:hAnsi="Times New Roman" w:cs="Times New Roman"/>
          <w:sz w:val="25"/>
          <w:szCs w:val="25"/>
        </w:rPr>
        <w:t xml:space="preserve"> г. </w:t>
      </w:r>
      <w:r w:rsidR="00B833FC">
        <w:rPr>
          <w:rFonts w:ascii="Times New Roman" w:hAnsi="Times New Roman" w:cs="Times New Roman"/>
          <w:sz w:val="25"/>
          <w:szCs w:val="25"/>
        </w:rPr>
        <w:t>…</w:t>
      </w:r>
      <w:r w:rsidRPr="00F32111">
        <w:rPr>
          <w:rFonts w:ascii="Times New Roman" w:hAnsi="Times New Roman" w:cs="Times New Roman"/>
          <w:sz w:val="25"/>
          <w:szCs w:val="25"/>
        </w:rPr>
        <w:t xml:space="preserve">, место нахождения юридического лица (адрес): </w:t>
      </w:r>
      <w:r w:rsidR="00B833FC">
        <w:rPr>
          <w:rFonts w:ascii="Times New Roman" w:hAnsi="Times New Roman" w:cs="Times New Roman"/>
          <w:sz w:val="25"/>
          <w:szCs w:val="25"/>
        </w:rPr>
        <w:t>….</w:t>
      </w:r>
      <w:r w:rsidRPr="00F32111" w:rsidR="006407C4">
        <w:rPr>
          <w:rFonts w:ascii="Times New Roman" w:hAnsi="Times New Roman" w:cs="Times New Roman"/>
          <w:sz w:val="25"/>
          <w:szCs w:val="25"/>
        </w:rPr>
        <w:t>, по признакам правонарушения, предусмотренного ч</w:t>
      </w:r>
      <w:r w:rsidRPr="00F32111" w:rsidR="006407C4">
        <w:rPr>
          <w:rFonts w:ascii="Times New Roman" w:hAnsi="Times New Roman" w:cs="Times New Roman"/>
          <w:sz w:val="25"/>
          <w:szCs w:val="25"/>
        </w:rPr>
        <w:t xml:space="preserve">. </w:t>
      </w:r>
      <w:r w:rsidRPr="00F32111" w:rsidR="006407C4">
        <w:rPr>
          <w:rFonts w:ascii="Times New Roman" w:hAnsi="Times New Roman" w:cs="Times New Roman"/>
          <w:sz w:val="25"/>
          <w:szCs w:val="25"/>
        </w:rPr>
        <w:t xml:space="preserve">3 </w:t>
      </w:r>
      <w:r w:rsidRPr="00F32111">
        <w:rPr>
          <w:rFonts w:ascii="Times New Roman" w:hAnsi="Times New Roman" w:cs="Times New Roman"/>
          <w:sz w:val="25"/>
          <w:szCs w:val="25"/>
        </w:rPr>
        <w:t>ст. 15.33 Кодекса об административных правонарушениях Российской Федерации (далее – КоАП</w:t>
      </w:r>
      <w:r w:rsidRPr="00F32111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F32111">
        <w:rPr>
          <w:rFonts w:ascii="Times New Roman" w:hAnsi="Times New Roman" w:cs="Times New Roman"/>
          <w:sz w:val="25"/>
          <w:szCs w:val="25"/>
        </w:rPr>
        <w:t xml:space="preserve">РФ) –  </w:t>
      </w:r>
    </w:p>
    <w:p w:rsidR="00F672A7" w:rsidRPr="00F32111" w:rsidP="00AA1F7D">
      <w:pPr>
        <w:suppressAutoHyphens/>
        <w:spacing w:after="0" w:line="240" w:lineRule="auto"/>
        <w:ind w:left="3540"/>
        <w:rPr>
          <w:rFonts w:ascii="Times New Roman" w:hAnsi="Times New Roman" w:cs="Times New Roman"/>
          <w:sz w:val="25"/>
          <w:szCs w:val="25"/>
        </w:rPr>
      </w:pPr>
    </w:p>
    <w:p w:rsidR="008D1487" w:rsidRPr="00F32111" w:rsidP="00AA1F7D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F32111">
        <w:rPr>
          <w:rFonts w:ascii="Times New Roman" w:hAnsi="Times New Roman" w:cs="Times New Roman"/>
          <w:b/>
          <w:sz w:val="25"/>
          <w:szCs w:val="25"/>
        </w:rPr>
        <w:t>УСТАНОВИЛ</w:t>
      </w:r>
      <w:r w:rsidRPr="00F32111" w:rsidR="009B362D">
        <w:rPr>
          <w:rFonts w:ascii="Times New Roman" w:hAnsi="Times New Roman" w:cs="Times New Roman"/>
          <w:b/>
          <w:bCs/>
          <w:color w:val="000000"/>
          <w:sz w:val="25"/>
          <w:szCs w:val="25"/>
        </w:rPr>
        <w:t>:</w:t>
      </w:r>
      <w:r w:rsidRPr="00F3211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</w:t>
      </w:r>
      <w:r w:rsidRPr="00F32111" w:rsidR="00C14EEA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F3211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</w:t>
      </w:r>
      <w:r w:rsidRPr="00F32111" w:rsidR="00C14EEA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    </w:t>
      </w:r>
    </w:p>
    <w:p w:rsidR="00526CAB" w:rsidRPr="00F32111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26CAB" w:rsidRPr="00F32111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</w:rPr>
        <w:t>Лебедева О.А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F32111" w:rsidR="009048D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F32111" w:rsidR="009B362D">
        <w:rPr>
          <w:rFonts w:ascii="Times New Roman" w:hAnsi="Times New Roman" w:cs="Times New Roman"/>
          <w:color w:val="000000"/>
          <w:sz w:val="25"/>
          <w:szCs w:val="25"/>
        </w:rPr>
        <w:t xml:space="preserve"> явля</w:t>
      </w:r>
      <w:r w:rsidRPr="00F32111" w:rsidR="00E94E22">
        <w:rPr>
          <w:rFonts w:ascii="Times New Roman" w:hAnsi="Times New Roman" w:cs="Times New Roman"/>
          <w:color w:val="000000"/>
          <w:sz w:val="25"/>
          <w:szCs w:val="25"/>
        </w:rPr>
        <w:t xml:space="preserve">ясь 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>директором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 xml:space="preserve"> ООО «</w:t>
      </w:r>
      <w:r w:rsidR="00B833FC">
        <w:rPr>
          <w:rFonts w:ascii="Times New Roman" w:hAnsi="Times New Roman" w:cs="Times New Roman"/>
          <w:sz w:val="25"/>
          <w:szCs w:val="25"/>
        </w:rPr>
        <w:t>......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 xml:space="preserve"> », </w:t>
      </w:r>
      <w:r w:rsidRPr="00F32111">
        <w:rPr>
          <w:rFonts w:ascii="Times New Roman" w:hAnsi="Times New Roman" w:cs="Times New Roman"/>
          <w:sz w:val="25"/>
          <w:szCs w:val="25"/>
        </w:rPr>
        <w:t xml:space="preserve">не </w:t>
      </w:r>
      <w:r w:rsidRPr="00F32111" w:rsidR="00410C0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представил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</w:t>
      </w:r>
      <w:r w:rsidRPr="00F32111" w:rsidR="00836F5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соответствии с требованием о предоставлении документов от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№ 91012450000932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 </w:t>
      </w:r>
      <w:r w:rsidRPr="00F32111" w:rsidR="002C40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 02.09.2024 г.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срок </w:t>
      </w:r>
      <w:r w:rsidRPr="00F32111" w:rsidR="002C40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до 27.09.2024 г.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документы, необходимые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 несчастных случаев на производстве и профессиональных заболеваний, чем совершил</w:t>
      </w:r>
      <w:r w:rsidRPr="00F32111" w:rsidR="002C40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административное правонарушение, предусмотренное ч. 3 ст. 15.33 КоАП РФ. </w:t>
      </w:r>
    </w:p>
    <w:p w:rsidR="006F15DF" w:rsidRPr="00F32111" w:rsidP="009D1A87">
      <w:pPr>
        <w:pStyle w:val="BodyText"/>
        <w:ind w:firstLine="567"/>
        <w:rPr>
          <w:sz w:val="25"/>
          <w:szCs w:val="25"/>
        </w:rPr>
      </w:pPr>
      <w:r w:rsidRPr="00F32111">
        <w:rPr>
          <w:sz w:val="25"/>
          <w:szCs w:val="25"/>
        </w:rPr>
        <w:t xml:space="preserve">В </w:t>
      </w:r>
      <w:r w:rsidRPr="00F32111" w:rsidR="00984F93">
        <w:rPr>
          <w:sz w:val="25"/>
          <w:szCs w:val="25"/>
        </w:rPr>
        <w:t>судебно</w:t>
      </w:r>
      <w:r w:rsidRPr="00F32111" w:rsidR="002C4038">
        <w:rPr>
          <w:sz w:val="25"/>
          <w:szCs w:val="25"/>
        </w:rPr>
        <w:t xml:space="preserve">е заседание </w:t>
      </w:r>
      <w:r w:rsidRPr="00F32111" w:rsidR="002C4038">
        <w:rPr>
          <w:color w:val="000000"/>
          <w:sz w:val="25"/>
          <w:szCs w:val="25"/>
        </w:rPr>
        <w:t>Лебедева О.А. не явилась, о дате и времени судебного заседания извещена надлежащим образом, причины неявки суду не сообщила.</w:t>
      </w:r>
    </w:p>
    <w:p w:rsidR="00D01F67" w:rsidRPr="00F32111" w:rsidP="00D01F67">
      <w:pPr>
        <w:pStyle w:val="BodyText"/>
        <w:ind w:firstLine="567"/>
        <w:rPr>
          <w:sz w:val="25"/>
          <w:szCs w:val="25"/>
        </w:rPr>
      </w:pPr>
      <w:r w:rsidRPr="00F32111">
        <w:rPr>
          <w:color w:val="000000"/>
          <w:sz w:val="25"/>
          <w:szCs w:val="25"/>
        </w:rPr>
        <w:t>Согласно ч. 3</w:t>
      </w:r>
      <w:r w:rsidRPr="00F32111" w:rsidR="009D1A87">
        <w:rPr>
          <w:color w:val="000000"/>
          <w:sz w:val="25"/>
          <w:szCs w:val="25"/>
        </w:rPr>
        <w:t xml:space="preserve"> ст. 15.33 КоАП РФ</w:t>
      </w:r>
      <w:r w:rsidRPr="00F32111" w:rsidR="00FF1FB0">
        <w:rPr>
          <w:color w:val="000000"/>
          <w:sz w:val="25"/>
          <w:szCs w:val="25"/>
        </w:rPr>
        <w:t xml:space="preserve"> административным правонарушением признается</w:t>
      </w:r>
      <w:r w:rsidRPr="00F32111" w:rsidR="009D1A87">
        <w:rPr>
          <w:color w:val="000000"/>
          <w:sz w:val="25"/>
          <w:szCs w:val="25"/>
        </w:rPr>
        <w:t xml:space="preserve"> </w:t>
      </w:r>
      <w:r w:rsidRPr="00F32111">
        <w:rPr>
          <w:color w:val="000000"/>
          <w:sz w:val="25"/>
          <w:szCs w:val="25"/>
        </w:rPr>
        <w:t>н</w:t>
      </w:r>
      <w:r w:rsidRPr="00F32111">
        <w:rPr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 w:rsidRPr="00F32111">
        <w:rPr>
          <w:sz w:val="25"/>
          <w:szCs w:val="25"/>
        </w:rPr>
        <w:t xml:space="preserve">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 </w:t>
      </w:r>
    </w:p>
    <w:p w:rsidR="00D01F67" w:rsidRPr="00F32111" w:rsidP="00D01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>Согласно п.</w:t>
      </w:r>
      <w:r w:rsidRPr="00F32111">
        <w:rPr>
          <w:rFonts w:ascii="Times New Roman" w:hAnsi="Times New Roman" w:cs="Times New Roman"/>
          <w:sz w:val="25"/>
          <w:szCs w:val="25"/>
        </w:rPr>
        <w:t xml:space="preserve"> 1</w:t>
      </w:r>
      <w:r w:rsidRPr="00F32111">
        <w:rPr>
          <w:rFonts w:ascii="Times New Roman" w:hAnsi="Times New Roman" w:cs="Times New Roman"/>
          <w:sz w:val="25"/>
          <w:szCs w:val="25"/>
        </w:rPr>
        <w:t xml:space="preserve"> ст.</w:t>
      </w:r>
      <w:r w:rsidRPr="00F32111">
        <w:rPr>
          <w:rFonts w:ascii="Times New Roman" w:hAnsi="Times New Roman" w:cs="Times New Roman"/>
          <w:sz w:val="25"/>
          <w:szCs w:val="25"/>
        </w:rPr>
        <w:t xml:space="preserve"> 26.18 </w:t>
      </w:r>
      <w:r w:rsidRPr="00F32111">
        <w:rPr>
          <w:rFonts w:ascii="Times New Roman" w:hAnsi="Times New Roman" w:cs="Times New Roman"/>
          <w:sz w:val="25"/>
          <w:szCs w:val="25"/>
        </w:rPr>
        <w:t>Федерального закона №</w:t>
      </w:r>
      <w:r w:rsidRPr="00F32111">
        <w:rPr>
          <w:rFonts w:ascii="Times New Roman" w:hAnsi="Times New Roman" w:cs="Times New Roman"/>
          <w:sz w:val="25"/>
          <w:szCs w:val="25"/>
        </w:rPr>
        <w:t xml:space="preserve"> </w:t>
      </w:r>
      <w:r w:rsidRPr="00F32111">
        <w:rPr>
          <w:rFonts w:ascii="Times New Roman" w:hAnsi="Times New Roman" w:cs="Times New Roman"/>
          <w:sz w:val="25"/>
          <w:szCs w:val="25"/>
        </w:rPr>
        <w:t>125</w:t>
      </w:r>
      <w:r w:rsidRPr="00F32111">
        <w:rPr>
          <w:rFonts w:ascii="Times New Roman" w:hAnsi="Times New Roman" w:cs="Times New Roman"/>
          <w:sz w:val="25"/>
          <w:szCs w:val="25"/>
        </w:rPr>
        <w:t>-ФЗ</w:t>
      </w:r>
      <w:r w:rsidRPr="00F32111">
        <w:rPr>
          <w:rFonts w:ascii="Times New Roman" w:hAnsi="Times New Roman" w:cs="Times New Roman"/>
          <w:sz w:val="25"/>
          <w:szCs w:val="25"/>
        </w:rPr>
        <w:t xml:space="preserve"> от 24 июля 1998 г. «Об обязательном социальном страховании от несчастных случаев на производстве и профессиональных заболеваний»</w:t>
      </w:r>
      <w:r w:rsidRPr="00F32111">
        <w:rPr>
          <w:rFonts w:ascii="Times New Roman" w:hAnsi="Times New Roman" w:cs="Times New Roman"/>
          <w:sz w:val="25"/>
          <w:szCs w:val="25"/>
        </w:rPr>
        <w:t xml:space="preserve">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</w:t>
      </w:r>
    </w:p>
    <w:p w:rsidR="00C61C87" w:rsidRPr="00F32111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>Пунктом 6 ст. 26.18 вышеуказанного федерального закона предусмотрено, что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C61C87" w:rsidRPr="00F32111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sz w:val="25"/>
          <w:szCs w:val="25"/>
        </w:rPr>
        <w:t>Мировым судьей установлено</w:t>
      </w:r>
      <w:r w:rsidRPr="00F32111" w:rsidR="00FF1FB0">
        <w:rPr>
          <w:rFonts w:ascii="Times New Roman" w:hAnsi="Times New Roman" w:cs="Times New Roman"/>
          <w:sz w:val="25"/>
          <w:szCs w:val="25"/>
        </w:rPr>
        <w:t>, что</w:t>
      </w:r>
      <w:r w:rsidRPr="00F32111">
        <w:rPr>
          <w:rFonts w:ascii="Times New Roman" w:hAnsi="Times New Roman" w:cs="Times New Roman"/>
          <w:sz w:val="25"/>
          <w:szCs w:val="25"/>
        </w:rPr>
        <w:t xml:space="preserve">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Государственное учреждение – региональное отделение Фонда социального страхования Российской Федерации по Республике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Крым в адрес ООО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«</w:t>
      </w:r>
      <w:r w:rsidR="00B833F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......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»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предъявлено требование о предоставлении документов </w:t>
      </w:r>
      <w:r w:rsidRPr="00F32111" w:rsidR="002C40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91012450000932 г. от 02.09.2024 г. (л.д.10-11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).</w:t>
      </w:r>
    </w:p>
    <w:p w:rsidR="00C61C87" w:rsidRPr="00F32111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Предельным сроком представления истре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бованных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документов является 27.09.2024 г.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л.д.1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2).  </w:t>
      </w:r>
    </w:p>
    <w:p w:rsidR="00535D6E" w:rsidRPr="00F32111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/>
          <w:sz w:val="25"/>
          <w:szCs w:val="25"/>
          <w:shd w:val="clear" w:color="auto" w:fill="FFFFFF"/>
        </w:rPr>
        <w:t xml:space="preserve">  </w:t>
      </w:r>
      <w:r w:rsidRPr="00F32111" w:rsidR="008E2871">
        <w:rPr>
          <w:rFonts w:ascii="Times New Roman" w:hAnsi="Times New Roman"/>
          <w:sz w:val="25"/>
          <w:szCs w:val="25"/>
          <w:shd w:val="clear" w:color="auto" w:fill="FFFFFF"/>
        </w:rPr>
        <w:t xml:space="preserve">Однако, в нарушение требований ст. </w:t>
      </w:r>
      <w:r w:rsidRPr="00F32111" w:rsidR="008E2871">
        <w:rPr>
          <w:rFonts w:ascii="Times New Roman" w:hAnsi="Times New Roman" w:cs="Times New Roman"/>
          <w:sz w:val="25"/>
          <w:szCs w:val="25"/>
        </w:rPr>
        <w:t xml:space="preserve">26.18 Федерального закона № 125-ФЗ от 24 июля 1998 г. «Об обязательном социальном страховании от несчастных случаев на производстве и профессиональных заболеваний» требуемые страховщиком для проведения проверки документы в установленный законом десятидневный срок представлены не были.  </w:t>
      </w:r>
    </w:p>
    <w:p w:rsidR="004209F9" w:rsidRPr="00F32111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Согласно выписки из ЕГРЮЛ, директором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ООО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«</w:t>
      </w:r>
      <w:r w:rsidR="00B833F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......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»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является Лебедева О.А. (л.д.20-25).</w:t>
      </w:r>
    </w:p>
    <w:p w:rsidR="007C609A" w:rsidRPr="00F32111" w:rsidP="00A00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Таким образом, вина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Лебедевой О.А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 в совершении вменяемого е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й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административного правонарушения </w:t>
      </w:r>
      <w:r w:rsidRPr="00F32111" w:rsidR="009C315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полностью подтверждается имеющимися в материалах дела доказательствами</w:t>
      </w:r>
      <w:r w:rsidRPr="00F32111" w:rsidR="00535D6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а именно</w:t>
      </w:r>
      <w:r w:rsidRPr="00F32111" w:rsidR="009C315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 протоколом об админ</w:t>
      </w:r>
      <w:r w:rsidRPr="00F32111" w:rsidR="00CF0D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истративном пра</w:t>
      </w:r>
      <w:r w:rsidRPr="00F32111" w:rsidR="007A389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вонарушении от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21.11.2024 </w:t>
      </w:r>
      <w:r w:rsidRPr="00F32111" w:rsidR="007A389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г.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(л.д.3-4</w:t>
      </w:r>
      <w:r w:rsidRPr="00F32111" w:rsidR="00535D6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Pr="00F32111" w:rsidR="009C315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  <w:r w:rsidRPr="00F32111" w:rsidR="003C7EA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копией требования о предоставлении документов от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022.09.2024 г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(л.д.10-11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), копией акта выездной проверки от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18.10.2024 г. (л.д.13-15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),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копией </w:t>
      </w:r>
      <w:r w:rsidRPr="00F32111" w:rsidR="00B86AF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решения от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21.11.2024 г.</w:t>
      </w:r>
      <w:r w:rsidRPr="00F32111" w:rsidR="00B86AF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 проведении проверки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(л.д.17-19), и иными доказательствами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Pr="00F32111" w:rsidR="00B86AF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</w:p>
    <w:p w:rsidR="00B86AF0" w:rsidRPr="00F32111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Указанные выше доказательства являются допустимыми. </w:t>
      </w:r>
    </w:p>
    <w:p w:rsidR="009B362D" w:rsidRPr="00F32111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мировой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судья приходит к выводу о том, что в действия</w:t>
      </w:r>
      <w:r w:rsidR="006B5C5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Лебедевой О.А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P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содержится состав административного правонарушения, предусмотренного</w:t>
      </w:r>
      <w:r w:rsidRPr="00F32111" w:rsidR="00CC25E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ч. </w:t>
      </w:r>
      <w:r w:rsidRPr="00F32111" w:rsidR="005D12A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3</w:t>
      </w:r>
      <w:r w:rsidRPr="00F32111" w:rsidR="00CC25E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32111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F32111" w:rsidR="00CC25ED">
        <w:rPr>
          <w:rFonts w:ascii="Times New Roman" w:hAnsi="Times New Roman" w:cs="Times New Roman"/>
          <w:sz w:val="25"/>
          <w:szCs w:val="25"/>
        </w:rPr>
        <w:t>ст. 15.33 КоАП РФ.</w:t>
      </w:r>
    </w:p>
    <w:p w:rsidR="00535D6E" w:rsidRPr="00F32111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Срок привлечения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Лебедевой О.А</w:t>
      </w:r>
      <w:r w:rsidRPr="00F32111" w:rsidR="005D12A1">
        <w:rPr>
          <w:rFonts w:ascii="Times New Roman" w:hAnsi="Times New Roman" w:cs="Times New Roman"/>
          <w:sz w:val="25"/>
          <w:szCs w:val="25"/>
        </w:rPr>
        <w:t xml:space="preserve">. </w:t>
      </w:r>
      <w:r w:rsidRPr="00F32111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 на день рассмотрения дела мировым судьей не истек. </w:t>
      </w:r>
    </w:p>
    <w:p w:rsidR="009B362D" w:rsidRPr="00F32111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</w:t>
      </w:r>
      <w:r w:rsidRPr="00F32111" w:rsidR="00E94E22">
        <w:rPr>
          <w:rFonts w:ascii="Times New Roman" w:hAnsi="Times New Roman" w:cs="Times New Roman"/>
          <w:sz w:val="25"/>
          <w:szCs w:val="25"/>
        </w:rPr>
        <w:t xml:space="preserve">суд учитывает </w:t>
      </w:r>
      <w:r w:rsidRPr="00F32111">
        <w:rPr>
          <w:rFonts w:ascii="Times New Roman" w:hAnsi="Times New Roman" w:cs="Times New Roman"/>
          <w:sz w:val="25"/>
          <w:szCs w:val="25"/>
        </w:rPr>
        <w:t xml:space="preserve">характер совершенного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Лебедевой О.А</w:t>
      </w:r>
      <w:r w:rsidRPr="00F32111" w:rsidR="005D12A1">
        <w:rPr>
          <w:rFonts w:ascii="Times New Roman" w:hAnsi="Times New Roman" w:cs="Times New Roman"/>
          <w:sz w:val="25"/>
          <w:szCs w:val="25"/>
        </w:rPr>
        <w:t xml:space="preserve">. </w:t>
      </w:r>
      <w:r w:rsidRPr="00F32111">
        <w:rPr>
          <w:rFonts w:ascii="Times New Roman" w:hAnsi="Times New Roman" w:cs="Times New Roman"/>
          <w:sz w:val="25"/>
          <w:szCs w:val="25"/>
        </w:rPr>
        <w:t>административного правонарушен</w:t>
      </w:r>
      <w:r w:rsidRPr="00F32111" w:rsidR="00100E3C">
        <w:rPr>
          <w:rFonts w:ascii="Times New Roman" w:hAnsi="Times New Roman" w:cs="Times New Roman"/>
          <w:sz w:val="25"/>
          <w:szCs w:val="25"/>
        </w:rPr>
        <w:t>ия, данные о личности виновного</w:t>
      </w:r>
      <w:r w:rsidRPr="00F32111" w:rsidR="00CC25ED">
        <w:rPr>
          <w:rFonts w:ascii="Times New Roman" w:hAnsi="Times New Roman" w:cs="Times New Roman"/>
          <w:sz w:val="25"/>
          <w:szCs w:val="25"/>
        </w:rPr>
        <w:t>,</w:t>
      </w:r>
      <w:r w:rsidRPr="00F32111" w:rsidR="00ED72F3">
        <w:rPr>
          <w:rFonts w:ascii="Times New Roman" w:hAnsi="Times New Roman" w:cs="Times New Roman"/>
          <w:sz w:val="25"/>
          <w:szCs w:val="25"/>
        </w:rPr>
        <w:t xml:space="preserve"> </w:t>
      </w:r>
      <w:r w:rsidRPr="00F32111" w:rsidR="00CC25ED">
        <w:rPr>
          <w:rFonts w:ascii="Times New Roman" w:hAnsi="Times New Roman" w:cs="Times New Roman"/>
          <w:sz w:val="25"/>
          <w:szCs w:val="25"/>
        </w:rPr>
        <w:t>обстоятельства смягчающие</w:t>
      </w:r>
      <w:r w:rsidRPr="00F32111">
        <w:rPr>
          <w:rFonts w:ascii="Times New Roman" w:hAnsi="Times New Roman" w:cs="Times New Roman"/>
          <w:sz w:val="25"/>
          <w:szCs w:val="25"/>
        </w:rPr>
        <w:t xml:space="preserve"> </w:t>
      </w:r>
      <w:r w:rsidRPr="00F32111" w:rsidR="00CC25ED">
        <w:rPr>
          <w:rFonts w:ascii="Times New Roman" w:hAnsi="Times New Roman" w:cs="Times New Roman"/>
          <w:sz w:val="25"/>
          <w:szCs w:val="25"/>
        </w:rPr>
        <w:t>и</w:t>
      </w:r>
      <w:r w:rsidRPr="00F32111">
        <w:rPr>
          <w:rFonts w:ascii="Times New Roman" w:hAnsi="Times New Roman" w:cs="Times New Roman"/>
          <w:sz w:val="25"/>
          <w:szCs w:val="25"/>
        </w:rPr>
        <w:t xml:space="preserve"> отягчающи</w:t>
      </w:r>
      <w:r w:rsidRPr="00F32111" w:rsidR="00CC25ED">
        <w:rPr>
          <w:rFonts w:ascii="Times New Roman" w:hAnsi="Times New Roman" w:cs="Times New Roman"/>
          <w:sz w:val="25"/>
          <w:szCs w:val="25"/>
        </w:rPr>
        <w:t>е</w:t>
      </w:r>
      <w:r w:rsidRPr="00F32111">
        <w:rPr>
          <w:rFonts w:ascii="Times New Roman" w:hAnsi="Times New Roman" w:cs="Times New Roman"/>
          <w:sz w:val="25"/>
          <w:szCs w:val="25"/>
        </w:rPr>
        <w:t xml:space="preserve"> а</w:t>
      </w:r>
      <w:r w:rsidRPr="00F32111" w:rsidR="00CC25ED">
        <w:rPr>
          <w:rFonts w:ascii="Times New Roman" w:hAnsi="Times New Roman" w:cs="Times New Roman"/>
          <w:sz w:val="25"/>
          <w:szCs w:val="25"/>
        </w:rPr>
        <w:t>дминистративную ответственность.</w:t>
      </w:r>
    </w:p>
    <w:p w:rsidR="00C14EEA" w:rsidRPr="00F32111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32111">
        <w:rPr>
          <w:rFonts w:ascii="Times New Roman" w:hAnsi="Times New Roman" w:cs="Times New Roman"/>
          <w:color w:val="000000"/>
          <w:sz w:val="25"/>
          <w:szCs w:val="25"/>
        </w:rPr>
        <w:t xml:space="preserve">Суд считает, что назначение наказания в виде </w:t>
      </w:r>
      <w:r w:rsidRPr="00F32111" w:rsidR="00F32111">
        <w:rPr>
          <w:rFonts w:ascii="Times New Roman" w:hAnsi="Times New Roman" w:cs="Times New Roman"/>
          <w:color w:val="000000"/>
          <w:sz w:val="25"/>
          <w:szCs w:val="25"/>
        </w:rPr>
        <w:t>административного штрафа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 xml:space="preserve"> будет являться достаточным для достижения целей, предусмотренных ст.1.2 КоАП РФ и </w:t>
      </w:r>
      <w:r w:rsidRPr="00F32111" w:rsidR="00645AE8">
        <w:rPr>
          <w:rFonts w:ascii="Times New Roman" w:hAnsi="Times New Roman" w:cs="Times New Roman"/>
          <w:color w:val="000000"/>
          <w:sz w:val="25"/>
          <w:szCs w:val="25"/>
        </w:rPr>
        <w:t xml:space="preserve">предупреждения совершения </w:t>
      </w:r>
      <w:r w:rsidRPr="00F32111">
        <w:rPr>
          <w:rFonts w:ascii="Times New Roman" w:hAnsi="Times New Roman" w:cs="Times New Roman"/>
          <w:color w:val="000000"/>
          <w:sz w:val="25"/>
          <w:szCs w:val="25"/>
        </w:rPr>
        <w:t>аналогичных правонарушений в будущем.</w:t>
      </w:r>
    </w:p>
    <w:p w:rsidR="00EA0163" w:rsidRPr="00F32111" w:rsidP="00EA0163">
      <w:pPr>
        <w:pStyle w:val="BodyTextIndent"/>
        <w:ind w:firstLine="567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F32111">
        <w:rPr>
          <w:color w:val="000000"/>
          <w:sz w:val="25"/>
          <w:szCs w:val="25"/>
          <w:shd w:val="clear" w:color="auto" w:fill="FFFFFF"/>
        </w:rPr>
        <w:t>На основании изложенного, руководствуясь</w:t>
      </w:r>
      <w:r w:rsidRPr="00F32111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F32111" w:rsidR="00C14EEA">
        <w:rPr>
          <w:sz w:val="25"/>
          <w:szCs w:val="25"/>
        </w:rPr>
        <w:t xml:space="preserve">ст. ст. 4.2, 4.3, ч. </w:t>
      </w:r>
      <w:r w:rsidRPr="00F32111" w:rsidR="005D12A1">
        <w:rPr>
          <w:sz w:val="25"/>
          <w:szCs w:val="25"/>
        </w:rPr>
        <w:t>3</w:t>
      </w:r>
      <w:r w:rsidRPr="00F32111" w:rsidR="00C14EEA">
        <w:rPr>
          <w:sz w:val="25"/>
          <w:szCs w:val="25"/>
        </w:rPr>
        <w:t xml:space="preserve"> ст. 15.33,</w:t>
      </w:r>
      <w:r w:rsidRPr="00F32111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F32111">
          <w:rPr>
            <w:rStyle w:val="Hyperlink"/>
            <w:color w:val="000000"/>
            <w:sz w:val="25"/>
            <w:szCs w:val="25"/>
            <w:u w:val="none"/>
            <w:bdr w:val="none" w:sz="0" w:space="0" w:color="auto" w:frame="1"/>
          </w:rPr>
          <w:t>29.10</w:t>
        </w:r>
      </w:hyperlink>
      <w:r w:rsidRPr="00F32111">
        <w:rPr>
          <w:color w:val="000000"/>
          <w:sz w:val="25"/>
          <w:szCs w:val="25"/>
        </w:rPr>
        <w:t xml:space="preserve"> </w:t>
      </w:r>
      <w:r w:rsidRPr="00F32111">
        <w:rPr>
          <w:color w:val="000000"/>
          <w:sz w:val="25"/>
          <w:szCs w:val="25"/>
          <w:shd w:val="clear" w:color="auto" w:fill="FFFFFF"/>
        </w:rPr>
        <w:t>К</w:t>
      </w:r>
      <w:r w:rsidRPr="00F32111" w:rsidR="004D7EAE">
        <w:rPr>
          <w:color w:val="000000"/>
          <w:sz w:val="25"/>
          <w:szCs w:val="25"/>
          <w:shd w:val="clear" w:color="auto" w:fill="FFFFFF"/>
        </w:rPr>
        <w:t>оАП РФ</w:t>
      </w:r>
      <w:r w:rsidRPr="00F32111">
        <w:rPr>
          <w:color w:val="000000"/>
          <w:sz w:val="25"/>
          <w:szCs w:val="25"/>
          <w:shd w:val="clear" w:color="auto" w:fill="FFFFFF"/>
        </w:rPr>
        <w:t>, судья</w:t>
      </w:r>
      <w:r w:rsidRPr="00F32111" w:rsidR="00D51A4E">
        <w:rPr>
          <w:color w:val="000000"/>
          <w:sz w:val="25"/>
          <w:szCs w:val="25"/>
          <w:shd w:val="clear" w:color="auto" w:fill="FFFFFF"/>
        </w:rPr>
        <w:t>,</w:t>
      </w:r>
      <w:r w:rsidRPr="00F32111">
        <w:rPr>
          <w:rStyle w:val="apple-converted-space"/>
          <w:color w:val="000000"/>
          <w:sz w:val="25"/>
          <w:szCs w:val="25"/>
          <w:shd w:val="clear" w:color="auto" w:fill="FFFFFF"/>
        </w:rPr>
        <w:t>–</w:t>
      </w:r>
      <w:r w:rsidRPr="00F32111" w:rsidR="008C659F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F32111" w:rsidR="005D12A1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</w:p>
    <w:p w:rsidR="005D12A1" w:rsidRPr="00F32111" w:rsidP="00EA0163">
      <w:pPr>
        <w:pStyle w:val="BodyTextIndent"/>
        <w:ind w:firstLine="567"/>
        <w:rPr>
          <w:color w:val="000000"/>
          <w:sz w:val="25"/>
          <w:szCs w:val="25"/>
          <w:shd w:val="clear" w:color="auto" w:fill="FFFFFF"/>
        </w:rPr>
      </w:pPr>
    </w:p>
    <w:p w:rsidR="00EA0163" w:rsidRPr="00F32111" w:rsidP="00EA01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</w:pPr>
      <w:r w:rsidRPr="00F32111">
        <w:rPr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ПОСТАНОВИЛ:  </w:t>
      </w:r>
    </w:p>
    <w:p w:rsidR="005D12A1" w:rsidRPr="00F32111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F32111">
        <w:rPr>
          <w:rFonts w:ascii="Times New Roman" w:hAnsi="Times New Roman" w:cs="Times New Roman"/>
          <w:sz w:val="25"/>
          <w:szCs w:val="25"/>
        </w:rPr>
        <w:t>директора Общества с ограниченной ответственностью</w:t>
      </w:r>
      <w:r w:rsidRPr="00F32111">
        <w:rPr>
          <w:rFonts w:ascii="Times New Roman" w:hAnsi="Times New Roman" w:cs="Times New Roman"/>
          <w:sz w:val="25"/>
          <w:szCs w:val="25"/>
        </w:rPr>
        <w:t xml:space="preserve">  «</w:t>
      </w:r>
      <w:r w:rsidR="00B833FC">
        <w:rPr>
          <w:rFonts w:ascii="Times New Roman" w:hAnsi="Times New Roman" w:cs="Times New Roman"/>
          <w:sz w:val="25"/>
          <w:szCs w:val="25"/>
        </w:rPr>
        <w:t>......</w:t>
      </w:r>
      <w:r w:rsidRPr="00F32111">
        <w:rPr>
          <w:rFonts w:ascii="Times New Roman" w:hAnsi="Times New Roman" w:cs="Times New Roman"/>
          <w:sz w:val="25"/>
          <w:szCs w:val="25"/>
        </w:rPr>
        <w:t xml:space="preserve">» </w:t>
      </w:r>
      <w:r w:rsidRPr="00F32111">
        <w:rPr>
          <w:rFonts w:ascii="Times New Roman" w:hAnsi="Times New Roman" w:cs="Times New Roman"/>
          <w:sz w:val="25"/>
          <w:szCs w:val="25"/>
        </w:rPr>
        <w:t xml:space="preserve">Лебедеву </w:t>
      </w:r>
      <w:r w:rsidR="00B833FC">
        <w:rPr>
          <w:rFonts w:ascii="Times New Roman" w:hAnsi="Times New Roman" w:cs="Times New Roman"/>
          <w:sz w:val="25"/>
          <w:szCs w:val="25"/>
        </w:rPr>
        <w:t>О.А., …</w:t>
      </w:r>
      <w:r w:rsidRPr="00F32111" w:rsidR="003B5FEA">
        <w:rPr>
          <w:rFonts w:ascii="Times New Roman" w:hAnsi="Times New Roman" w:cs="Times New Roman"/>
          <w:sz w:val="25"/>
          <w:szCs w:val="25"/>
        </w:rPr>
        <w:t xml:space="preserve"> года рождения, </w:t>
      </w:r>
      <w:r w:rsidRPr="00F32111">
        <w:rPr>
          <w:rFonts w:ascii="Times New Roman" w:hAnsi="Times New Roman" w:cs="Times New Roman"/>
          <w:sz w:val="25"/>
          <w:szCs w:val="25"/>
        </w:rPr>
        <w:t>виновн</w:t>
      </w:r>
      <w:r w:rsidRPr="00F32111">
        <w:rPr>
          <w:rFonts w:ascii="Times New Roman" w:hAnsi="Times New Roman" w:cs="Times New Roman"/>
          <w:sz w:val="25"/>
          <w:szCs w:val="25"/>
        </w:rPr>
        <w:t>ой</w:t>
      </w:r>
      <w:r w:rsidRPr="00F3211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F32111" w:rsidR="004209F9">
        <w:rPr>
          <w:rFonts w:ascii="Times New Roman" w:hAnsi="Times New Roman" w:cs="Times New Roman"/>
          <w:sz w:val="25"/>
          <w:szCs w:val="25"/>
        </w:rPr>
        <w:t>3</w:t>
      </w:r>
      <w:r w:rsidRPr="00F32111">
        <w:rPr>
          <w:rFonts w:ascii="Times New Roman" w:hAnsi="Times New Roman" w:cs="Times New Roman"/>
          <w:sz w:val="25"/>
          <w:szCs w:val="25"/>
        </w:rPr>
        <w:t xml:space="preserve"> ст.15.33 КоАП РФ и назначить </w:t>
      </w:r>
      <w:r w:rsidRPr="00F32111" w:rsidR="003E2B8D">
        <w:rPr>
          <w:rFonts w:ascii="Times New Roman" w:hAnsi="Times New Roman" w:cs="Times New Roman"/>
          <w:sz w:val="25"/>
          <w:szCs w:val="25"/>
        </w:rPr>
        <w:t>е</w:t>
      </w:r>
      <w:r w:rsidRPr="00F32111">
        <w:rPr>
          <w:rFonts w:ascii="Times New Roman" w:hAnsi="Times New Roman" w:cs="Times New Roman"/>
          <w:sz w:val="25"/>
          <w:szCs w:val="25"/>
        </w:rPr>
        <w:t>й</w:t>
      </w:r>
      <w:r w:rsidRPr="00F32111" w:rsidR="003E2B8D">
        <w:rPr>
          <w:rFonts w:ascii="Times New Roman" w:hAnsi="Times New Roman" w:cs="Times New Roman"/>
          <w:sz w:val="25"/>
          <w:szCs w:val="25"/>
        </w:rPr>
        <w:t xml:space="preserve"> </w:t>
      </w:r>
      <w:r w:rsidRPr="00F32111">
        <w:rPr>
          <w:rFonts w:ascii="Times New Roman" w:hAnsi="Times New Roman" w:cs="Times New Roman"/>
          <w:sz w:val="25"/>
          <w:szCs w:val="25"/>
        </w:rPr>
        <w:t>административное наказание в виде адми</w:t>
      </w:r>
      <w:r w:rsidRPr="00F32111" w:rsidR="00EA0163">
        <w:rPr>
          <w:rFonts w:ascii="Times New Roman" w:hAnsi="Times New Roman" w:cs="Times New Roman"/>
          <w:sz w:val="25"/>
          <w:szCs w:val="25"/>
        </w:rPr>
        <w:t>нистративного штрафа в размере 3</w:t>
      </w:r>
      <w:r w:rsidRPr="00F32111">
        <w:rPr>
          <w:rFonts w:ascii="Times New Roman" w:hAnsi="Times New Roman" w:cs="Times New Roman"/>
          <w:sz w:val="25"/>
          <w:szCs w:val="25"/>
        </w:rPr>
        <w:t>00</w:t>
      </w:r>
      <w:r w:rsidRPr="00F32111" w:rsidR="00393855">
        <w:rPr>
          <w:rFonts w:ascii="Times New Roman" w:hAnsi="Times New Roman" w:cs="Times New Roman"/>
          <w:sz w:val="25"/>
          <w:szCs w:val="25"/>
        </w:rPr>
        <w:t>.00</w:t>
      </w:r>
      <w:r w:rsidRPr="00F32111">
        <w:rPr>
          <w:rFonts w:ascii="Times New Roman" w:hAnsi="Times New Roman" w:cs="Times New Roman"/>
          <w:sz w:val="25"/>
          <w:szCs w:val="25"/>
        </w:rPr>
        <w:t xml:space="preserve"> (</w:t>
      </w:r>
      <w:r w:rsidRPr="00F32111" w:rsidR="00EA0163">
        <w:rPr>
          <w:rFonts w:ascii="Times New Roman" w:hAnsi="Times New Roman" w:cs="Times New Roman"/>
          <w:sz w:val="25"/>
          <w:szCs w:val="25"/>
        </w:rPr>
        <w:t>триста</w:t>
      </w:r>
      <w:r w:rsidRPr="00F32111">
        <w:rPr>
          <w:rFonts w:ascii="Times New Roman" w:hAnsi="Times New Roman" w:cs="Times New Roman"/>
          <w:sz w:val="25"/>
          <w:szCs w:val="25"/>
        </w:rPr>
        <w:t>) рублей</w:t>
      </w:r>
      <w:r w:rsidRPr="00F32111" w:rsidR="00393855">
        <w:rPr>
          <w:rFonts w:ascii="Times New Roman" w:hAnsi="Times New Roman" w:cs="Times New Roman"/>
          <w:sz w:val="25"/>
          <w:szCs w:val="25"/>
        </w:rPr>
        <w:t xml:space="preserve"> </w:t>
      </w:r>
      <w:r w:rsidRPr="00F32111" w:rsidR="003E2B8D">
        <w:rPr>
          <w:rFonts w:ascii="Times New Roman" w:hAnsi="Times New Roman" w:cs="Times New Roman"/>
          <w:sz w:val="25"/>
          <w:szCs w:val="25"/>
        </w:rPr>
        <w:t>00</w:t>
      </w:r>
      <w:r w:rsidRPr="00F32111" w:rsidR="00393855">
        <w:rPr>
          <w:rFonts w:ascii="Times New Roman" w:hAnsi="Times New Roman" w:cs="Times New Roman"/>
          <w:sz w:val="25"/>
          <w:szCs w:val="25"/>
        </w:rPr>
        <w:t xml:space="preserve"> копеек</w:t>
      </w:r>
      <w:r w:rsidRPr="00F32111">
        <w:rPr>
          <w:rFonts w:ascii="Times New Roman" w:hAnsi="Times New Roman" w:cs="Times New Roman"/>
          <w:sz w:val="25"/>
          <w:szCs w:val="25"/>
        </w:rPr>
        <w:t xml:space="preserve">. </w:t>
      </w:r>
      <w:r w:rsidRPr="00F3211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Реквизиты для оплаты штрафа: номер счета получателя платежа № 40102810645370000035; номер казначейского счета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79711601230060003140, УИН 79791012111240464360. </w:t>
      </w: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32111" w:rsidRPr="00F32111" w:rsidP="00F3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дней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32111" w:rsidRPr="00F32111" w:rsidP="00F3211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32111" w:rsidRPr="00F32111" w:rsidP="00F32111">
      <w:pPr>
        <w:spacing w:after="0"/>
        <w:ind w:left="20" w:firstLine="689"/>
        <w:jc w:val="both"/>
        <w:rPr>
          <w:rFonts w:ascii="Times New Roman" w:hAnsi="Times New Roman" w:cs="Times New Roman"/>
          <w:sz w:val="25"/>
          <w:szCs w:val="25"/>
        </w:rPr>
      </w:pPr>
      <w:r w:rsidRPr="00F32111">
        <w:rPr>
          <w:rFonts w:ascii="Times New Roman" w:hAnsi="Times New Roman" w:cs="Times New Roman"/>
          <w:sz w:val="25"/>
          <w:szCs w:val="25"/>
        </w:rPr>
        <w:t xml:space="preserve">Мировой судья      </w:t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  <w:t>подпись</w:t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</w:r>
      <w:r w:rsidRPr="00F32111">
        <w:rPr>
          <w:rFonts w:ascii="Times New Roman" w:hAnsi="Times New Roman" w:cs="Times New Roman"/>
          <w:sz w:val="25"/>
          <w:szCs w:val="25"/>
        </w:rPr>
        <w:tab/>
        <w:t>С.А. Москаленко</w:t>
      </w:r>
    </w:p>
    <w:p w:rsidR="00531A77" w:rsidRPr="00F32111" w:rsidP="00F3211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EA0163">
      <w:headerReference w:type="default" r:id="rId6"/>
      <w:pgSz w:w="11906" w:h="16838" w:code="9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86A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20C"/>
    <w:rsid w:val="00005299"/>
    <w:rsid w:val="00007B5B"/>
    <w:rsid w:val="0003413C"/>
    <w:rsid w:val="0007762D"/>
    <w:rsid w:val="00083810"/>
    <w:rsid w:val="00095A80"/>
    <w:rsid w:val="000A3D15"/>
    <w:rsid w:val="000D16C7"/>
    <w:rsid w:val="000D3297"/>
    <w:rsid w:val="00100E3C"/>
    <w:rsid w:val="00111138"/>
    <w:rsid w:val="00114483"/>
    <w:rsid w:val="00155CA3"/>
    <w:rsid w:val="001953D8"/>
    <w:rsid w:val="00197668"/>
    <w:rsid w:val="001A7BDE"/>
    <w:rsid w:val="001B6416"/>
    <w:rsid w:val="001D3B79"/>
    <w:rsid w:val="001D537C"/>
    <w:rsid w:val="001D6966"/>
    <w:rsid w:val="001E1679"/>
    <w:rsid w:val="001E6489"/>
    <w:rsid w:val="002025A9"/>
    <w:rsid w:val="00206C90"/>
    <w:rsid w:val="00217588"/>
    <w:rsid w:val="00225CBC"/>
    <w:rsid w:val="002338CC"/>
    <w:rsid w:val="0023741F"/>
    <w:rsid w:val="00243B69"/>
    <w:rsid w:val="00252234"/>
    <w:rsid w:val="00256534"/>
    <w:rsid w:val="0026004D"/>
    <w:rsid w:val="00296993"/>
    <w:rsid w:val="002A1347"/>
    <w:rsid w:val="002A3364"/>
    <w:rsid w:val="002B3452"/>
    <w:rsid w:val="002C4038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209F9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131CF"/>
    <w:rsid w:val="00526CAB"/>
    <w:rsid w:val="00531A77"/>
    <w:rsid w:val="00535D6E"/>
    <w:rsid w:val="0053684E"/>
    <w:rsid w:val="00563C46"/>
    <w:rsid w:val="00570104"/>
    <w:rsid w:val="00596197"/>
    <w:rsid w:val="005A6A35"/>
    <w:rsid w:val="005B3339"/>
    <w:rsid w:val="005D12A1"/>
    <w:rsid w:val="00632124"/>
    <w:rsid w:val="006407C4"/>
    <w:rsid w:val="00645AE8"/>
    <w:rsid w:val="00662342"/>
    <w:rsid w:val="00696DBC"/>
    <w:rsid w:val="006A25B2"/>
    <w:rsid w:val="006B5C55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3895"/>
    <w:rsid w:val="007A4580"/>
    <w:rsid w:val="007B3CBF"/>
    <w:rsid w:val="007C48B0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9544E"/>
    <w:rsid w:val="008A5D53"/>
    <w:rsid w:val="008C659F"/>
    <w:rsid w:val="008D1487"/>
    <w:rsid w:val="008E0F42"/>
    <w:rsid w:val="008E2871"/>
    <w:rsid w:val="008F0696"/>
    <w:rsid w:val="008F0FCB"/>
    <w:rsid w:val="009048DC"/>
    <w:rsid w:val="00907E97"/>
    <w:rsid w:val="009105C3"/>
    <w:rsid w:val="009131A2"/>
    <w:rsid w:val="009567E9"/>
    <w:rsid w:val="0096231A"/>
    <w:rsid w:val="00984F93"/>
    <w:rsid w:val="009877C4"/>
    <w:rsid w:val="009B362D"/>
    <w:rsid w:val="009C3156"/>
    <w:rsid w:val="009C7B7A"/>
    <w:rsid w:val="009D1A87"/>
    <w:rsid w:val="00A005C0"/>
    <w:rsid w:val="00A244AF"/>
    <w:rsid w:val="00A41650"/>
    <w:rsid w:val="00A46168"/>
    <w:rsid w:val="00A71908"/>
    <w:rsid w:val="00A75DFA"/>
    <w:rsid w:val="00A75EC5"/>
    <w:rsid w:val="00A93E8F"/>
    <w:rsid w:val="00AA17C6"/>
    <w:rsid w:val="00AA1F7D"/>
    <w:rsid w:val="00AC38AA"/>
    <w:rsid w:val="00B0226A"/>
    <w:rsid w:val="00B2115F"/>
    <w:rsid w:val="00B22ABF"/>
    <w:rsid w:val="00B5280B"/>
    <w:rsid w:val="00B71B2F"/>
    <w:rsid w:val="00B730D9"/>
    <w:rsid w:val="00B82935"/>
    <w:rsid w:val="00B833FC"/>
    <w:rsid w:val="00B85049"/>
    <w:rsid w:val="00B86AF0"/>
    <w:rsid w:val="00BA55CC"/>
    <w:rsid w:val="00BB4BF6"/>
    <w:rsid w:val="00BD5155"/>
    <w:rsid w:val="00BE60B2"/>
    <w:rsid w:val="00BE7B0F"/>
    <w:rsid w:val="00C14EEA"/>
    <w:rsid w:val="00C532DA"/>
    <w:rsid w:val="00C572BA"/>
    <w:rsid w:val="00C61C87"/>
    <w:rsid w:val="00C87084"/>
    <w:rsid w:val="00C95C28"/>
    <w:rsid w:val="00CA5271"/>
    <w:rsid w:val="00CC25ED"/>
    <w:rsid w:val="00CD53C3"/>
    <w:rsid w:val="00CF0D38"/>
    <w:rsid w:val="00CF6E96"/>
    <w:rsid w:val="00D01F67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A0163"/>
    <w:rsid w:val="00EC1581"/>
    <w:rsid w:val="00ED72F3"/>
    <w:rsid w:val="00EE22A4"/>
    <w:rsid w:val="00F27B56"/>
    <w:rsid w:val="00F32111"/>
    <w:rsid w:val="00F475C7"/>
    <w:rsid w:val="00F50940"/>
    <w:rsid w:val="00F51CE2"/>
    <w:rsid w:val="00F650C4"/>
    <w:rsid w:val="00F653E9"/>
    <w:rsid w:val="00F672A7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32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43A7-BC71-44C1-BA92-8927AED1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