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2B733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2B733F">
        <w:rPr>
          <w:rFonts w:ascii="Times New Roman" w:hAnsi="Times New Roman" w:cs="Times New Roman"/>
          <w:b/>
          <w:sz w:val="21"/>
          <w:szCs w:val="21"/>
        </w:rPr>
        <w:t xml:space="preserve">        Дело № 5-10-</w:t>
      </w:r>
      <w:r w:rsidRPr="002B733F" w:rsidR="009D55A7">
        <w:rPr>
          <w:rFonts w:ascii="Times New Roman" w:hAnsi="Times New Roman" w:cs="Times New Roman"/>
          <w:b/>
          <w:sz w:val="21"/>
          <w:szCs w:val="21"/>
        </w:rPr>
        <w:t>2</w:t>
      </w:r>
      <w:r w:rsidRPr="002B733F" w:rsidR="00B16B91">
        <w:rPr>
          <w:rFonts w:ascii="Times New Roman" w:hAnsi="Times New Roman" w:cs="Times New Roman"/>
          <w:b/>
          <w:sz w:val="21"/>
          <w:szCs w:val="21"/>
        </w:rPr>
        <w:t>78</w:t>
      </w:r>
      <w:r w:rsidRPr="002B733F">
        <w:rPr>
          <w:rFonts w:ascii="Times New Roman" w:hAnsi="Times New Roman" w:cs="Times New Roman"/>
          <w:b/>
          <w:sz w:val="21"/>
          <w:szCs w:val="21"/>
        </w:rPr>
        <w:t>/20</w:t>
      </w:r>
      <w:r w:rsidRPr="002B733F" w:rsidR="009D55A7">
        <w:rPr>
          <w:rFonts w:ascii="Times New Roman" w:hAnsi="Times New Roman" w:cs="Times New Roman"/>
          <w:b/>
          <w:sz w:val="21"/>
          <w:szCs w:val="21"/>
        </w:rPr>
        <w:t>2</w:t>
      </w:r>
      <w:r w:rsidRPr="002B733F" w:rsidR="00D821D1">
        <w:rPr>
          <w:rFonts w:ascii="Times New Roman" w:hAnsi="Times New Roman" w:cs="Times New Roman"/>
          <w:b/>
          <w:sz w:val="21"/>
          <w:szCs w:val="21"/>
        </w:rPr>
        <w:t>3</w:t>
      </w:r>
    </w:p>
    <w:p w:rsidR="006D1250" w:rsidRPr="002B733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2B733F">
        <w:rPr>
          <w:rFonts w:ascii="Times New Roman" w:hAnsi="Times New Roman" w:cs="Times New Roman"/>
          <w:b/>
          <w:sz w:val="21"/>
          <w:szCs w:val="21"/>
        </w:rPr>
        <w:t xml:space="preserve"> (05-0</w:t>
      </w:r>
      <w:r w:rsidRPr="002B733F" w:rsidR="009D55A7">
        <w:rPr>
          <w:rFonts w:ascii="Times New Roman" w:hAnsi="Times New Roman" w:cs="Times New Roman"/>
          <w:b/>
          <w:sz w:val="21"/>
          <w:szCs w:val="21"/>
        </w:rPr>
        <w:t>2</w:t>
      </w:r>
      <w:r w:rsidRPr="002B733F" w:rsidR="00B16B91">
        <w:rPr>
          <w:rFonts w:ascii="Times New Roman" w:hAnsi="Times New Roman" w:cs="Times New Roman"/>
          <w:b/>
          <w:sz w:val="21"/>
          <w:szCs w:val="21"/>
        </w:rPr>
        <w:t>78</w:t>
      </w:r>
      <w:r w:rsidRPr="002B733F">
        <w:rPr>
          <w:rFonts w:ascii="Times New Roman" w:hAnsi="Times New Roman" w:cs="Times New Roman"/>
          <w:b/>
          <w:sz w:val="21"/>
          <w:szCs w:val="21"/>
        </w:rPr>
        <w:t>/10/20</w:t>
      </w:r>
      <w:r w:rsidRPr="002B733F" w:rsidR="009D55A7">
        <w:rPr>
          <w:rFonts w:ascii="Times New Roman" w:hAnsi="Times New Roman" w:cs="Times New Roman"/>
          <w:b/>
          <w:sz w:val="21"/>
          <w:szCs w:val="21"/>
        </w:rPr>
        <w:t>2</w:t>
      </w:r>
      <w:r w:rsidRPr="002B733F" w:rsidR="00D821D1">
        <w:rPr>
          <w:rFonts w:ascii="Times New Roman" w:hAnsi="Times New Roman" w:cs="Times New Roman"/>
          <w:b/>
          <w:sz w:val="21"/>
          <w:szCs w:val="21"/>
        </w:rPr>
        <w:t>3</w:t>
      </w:r>
      <w:r w:rsidRPr="002B733F">
        <w:rPr>
          <w:rFonts w:ascii="Times New Roman" w:hAnsi="Times New Roman" w:cs="Times New Roman"/>
          <w:b/>
          <w:sz w:val="21"/>
          <w:szCs w:val="21"/>
        </w:rPr>
        <w:t>)</w:t>
      </w:r>
    </w:p>
    <w:p w:rsidR="006D1250" w:rsidRPr="002B733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1"/>
          <w:szCs w:val="21"/>
        </w:rPr>
      </w:pPr>
    </w:p>
    <w:p w:rsidR="006D1250" w:rsidRPr="002B733F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B733F">
        <w:rPr>
          <w:rFonts w:ascii="Times New Roman" w:hAnsi="Times New Roman" w:cs="Times New Roman"/>
          <w:b/>
          <w:sz w:val="21"/>
          <w:szCs w:val="21"/>
        </w:rPr>
        <w:t>П</w:t>
      </w:r>
      <w:r w:rsidRPr="002B733F">
        <w:rPr>
          <w:rFonts w:ascii="Times New Roman" w:hAnsi="Times New Roman" w:cs="Times New Roman"/>
          <w:b/>
          <w:sz w:val="21"/>
          <w:szCs w:val="21"/>
        </w:rPr>
        <w:t xml:space="preserve"> О С Т А Н О В Л Е Н И Е </w:t>
      </w: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2</w:t>
      </w:r>
      <w:r w:rsidRPr="002B733F" w:rsidR="00D821D1">
        <w:rPr>
          <w:rFonts w:ascii="Times New Roman" w:hAnsi="Times New Roman" w:cs="Times New Roman"/>
          <w:sz w:val="21"/>
          <w:szCs w:val="21"/>
        </w:rPr>
        <w:t>1</w:t>
      </w:r>
      <w:r w:rsidRPr="002B733F" w:rsidR="00330553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B16B91">
        <w:rPr>
          <w:rFonts w:ascii="Times New Roman" w:hAnsi="Times New Roman" w:cs="Times New Roman"/>
          <w:sz w:val="21"/>
          <w:szCs w:val="21"/>
        </w:rPr>
        <w:t xml:space="preserve">декабря </w:t>
      </w:r>
      <w:r w:rsidRPr="002B733F" w:rsidR="009D55A7">
        <w:rPr>
          <w:rFonts w:ascii="Times New Roman" w:hAnsi="Times New Roman" w:cs="Times New Roman"/>
          <w:sz w:val="21"/>
          <w:szCs w:val="21"/>
        </w:rPr>
        <w:t>202</w:t>
      </w:r>
      <w:r w:rsidRPr="002B733F" w:rsidR="00D821D1">
        <w:rPr>
          <w:rFonts w:ascii="Times New Roman" w:hAnsi="Times New Roman" w:cs="Times New Roman"/>
          <w:sz w:val="21"/>
          <w:szCs w:val="21"/>
        </w:rPr>
        <w:t>3</w:t>
      </w:r>
      <w:r w:rsidRPr="002B733F">
        <w:rPr>
          <w:rFonts w:ascii="Times New Roman" w:hAnsi="Times New Roman" w:cs="Times New Roman"/>
          <w:sz w:val="21"/>
          <w:szCs w:val="21"/>
        </w:rPr>
        <w:t xml:space="preserve"> года </w:t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  <w:t xml:space="preserve">г. Симферополь </w:t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</w:p>
    <w:p w:rsidR="00DC4EE7" w:rsidRPr="002B733F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Сергей Анатольевич (г. Симферополь, ул. Киевская, д.55/2), рассмотрев дело об административном правонарушении, возбуж</w:t>
      </w:r>
      <w:r w:rsidRPr="002B733F" w:rsidR="0074252D">
        <w:rPr>
          <w:rFonts w:ascii="Times New Roman" w:hAnsi="Times New Roman" w:cs="Times New Roman"/>
          <w:sz w:val="21"/>
          <w:szCs w:val="21"/>
        </w:rPr>
        <w:t xml:space="preserve">денное в отношении </w:t>
      </w:r>
      <w:r w:rsidRPr="002B733F" w:rsidR="00681574">
        <w:rPr>
          <w:rFonts w:ascii="Times New Roman" w:hAnsi="Times New Roman" w:cs="Times New Roman"/>
          <w:sz w:val="21"/>
          <w:szCs w:val="21"/>
        </w:rPr>
        <w:t>директора Общества с ограниченной ответственностью «</w:t>
      </w:r>
      <w:r w:rsidRPr="002B733F" w:rsidR="00B16B91">
        <w:rPr>
          <w:rFonts w:ascii="Times New Roman" w:hAnsi="Times New Roman" w:cs="Times New Roman"/>
          <w:sz w:val="21"/>
          <w:szCs w:val="21"/>
        </w:rPr>
        <w:t>ВИКТОРИУС ГРУП</w:t>
      </w:r>
      <w:r w:rsidRPr="002B733F" w:rsidR="00594B9F">
        <w:rPr>
          <w:rFonts w:ascii="Times New Roman" w:hAnsi="Times New Roman" w:cs="Times New Roman"/>
          <w:sz w:val="21"/>
          <w:szCs w:val="21"/>
        </w:rPr>
        <w:t>» (далее – ООО «</w:t>
      </w:r>
      <w:r w:rsidRPr="002B733F" w:rsidR="00B16B91">
        <w:rPr>
          <w:rFonts w:ascii="Times New Roman" w:hAnsi="Times New Roman" w:cs="Times New Roman"/>
          <w:sz w:val="21"/>
          <w:szCs w:val="21"/>
        </w:rPr>
        <w:t>ВИГРУП</w:t>
      </w:r>
      <w:r w:rsidRPr="002B733F" w:rsidR="00594B9F">
        <w:rPr>
          <w:rFonts w:ascii="Times New Roman" w:hAnsi="Times New Roman" w:cs="Times New Roman"/>
          <w:sz w:val="21"/>
          <w:szCs w:val="21"/>
        </w:rPr>
        <w:t xml:space="preserve">») </w:t>
      </w:r>
      <w:r w:rsidRPr="002B733F" w:rsidR="00B16B91">
        <w:rPr>
          <w:rFonts w:ascii="Times New Roman" w:hAnsi="Times New Roman" w:cs="Times New Roman"/>
          <w:sz w:val="21"/>
          <w:szCs w:val="21"/>
        </w:rPr>
        <w:t>Романова Виталия Михайловича</w:t>
      </w:r>
      <w:r w:rsidRPr="002B733F" w:rsidR="000A0F7E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 года рождения, урожен</w:t>
      </w:r>
      <w:r w:rsidRPr="002B733F" w:rsidR="00025813">
        <w:rPr>
          <w:rFonts w:ascii="Times New Roman" w:hAnsi="Times New Roman" w:cs="Times New Roman"/>
          <w:sz w:val="21"/>
          <w:szCs w:val="21"/>
        </w:rPr>
        <w:t>ца</w:t>
      </w:r>
      <w:r w:rsidRPr="002B733F" w:rsidR="00A21C45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B16B91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 w:rsidR="00D821D1">
        <w:rPr>
          <w:rFonts w:ascii="Times New Roman" w:hAnsi="Times New Roman" w:cs="Times New Roman"/>
          <w:sz w:val="21"/>
          <w:szCs w:val="21"/>
        </w:rPr>
        <w:t xml:space="preserve">зарегистрированного 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по адресу: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D821D1">
        <w:rPr>
          <w:rFonts w:ascii="Times New Roman" w:hAnsi="Times New Roman" w:cs="Times New Roman"/>
          <w:sz w:val="21"/>
          <w:szCs w:val="21"/>
        </w:rPr>
        <w:t>,</w:t>
      </w:r>
      <w:r w:rsidRPr="002B733F" w:rsidR="000A0F7E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паспорт </w:t>
      </w:r>
      <w:r w:rsidRPr="002B733F" w:rsidR="009D55A7">
        <w:rPr>
          <w:rFonts w:ascii="Times New Roman" w:hAnsi="Times New Roman" w:cs="Times New Roman"/>
          <w:sz w:val="21"/>
          <w:szCs w:val="21"/>
        </w:rPr>
        <w:t xml:space="preserve">РФ </w:t>
      </w:r>
      <w:r w:rsidRPr="002B733F" w:rsidR="00B64683">
        <w:rPr>
          <w:rFonts w:ascii="Times New Roman" w:hAnsi="Times New Roman" w:cs="Times New Roman"/>
          <w:sz w:val="21"/>
          <w:szCs w:val="21"/>
        </w:rPr>
        <w:t xml:space="preserve">серия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B16B91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9D55A7">
        <w:rPr>
          <w:rFonts w:ascii="Times New Roman" w:hAnsi="Times New Roman" w:cs="Times New Roman"/>
          <w:sz w:val="21"/>
          <w:szCs w:val="21"/>
        </w:rPr>
        <w:t xml:space="preserve">№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B16B91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выдан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9D55A7">
        <w:rPr>
          <w:rFonts w:ascii="Times New Roman" w:hAnsi="Times New Roman" w:cs="Times New Roman"/>
          <w:sz w:val="21"/>
          <w:szCs w:val="21"/>
        </w:rPr>
        <w:t xml:space="preserve"> г.</w:t>
      </w:r>
      <w:r w:rsidRPr="002B733F" w:rsidR="00594B9F">
        <w:rPr>
          <w:rFonts w:ascii="Times New Roman" w:hAnsi="Times New Roman" w:cs="Times New Roman"/>
          <w:sz w:val="21"/>
          <w:szCs w:val="21"/>
        </w:rPr>
        <w:t>,</w:t>
      </w:r>
      <w:r w:rsidRPr="002B733F" w:rsidR="00B16B91">
        <w:rPr>
          <w:rFonts w:ascii="Times New Roman" w:hAnsi="Times New Roman" w:cs="Times New Roman"/>
          <w:sz w:val="21"/>
          <w:szCs w:val="21"/>
        </w:rPr>
        <w:t xml:space="preserve">   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594B9F">
        <w:rPr>
          <w:rFonts w:ascii="Times New Roman" w:hAnsi="Times New Roman" w:cs="Times New Roman"/>
          <w:sz w:val="21"/>
          <w:szCs w:val="21"/>
        </w:rPr>
        <w:t xml:space="preserve">, код подразделения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 w:rsidR="00681574">
        <w:rPr>
          <w:rFonts w:ascii="Times New Roman" w:hAnsi="Times New Roman" w:cs="Times New Roman"/>
          <w:sz w:val="21"/>
          <w:szCs w:val="21"/>
        </w:rPr>
        <w:t>, место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 регистрации юридического лица: </w:t>
      </w:r>
      <w:r w:rsidRPr="002B733F" w:rsidR="00B64683">
        <w:rPr>
          <w:rFonts w:ascii="Times New Roman" w:hAnsi="Times New Roman" w:cs="Times New Roman"/>
          <w:sz w:val="21"/>
          <w:szCs w:val="21"/>
        </w:rPr>
        <w:t>Республика Крым, г. Симферополь,</w:t>
      </w:r>
      <w:r w:rsidRPr="002B733F" w:rsidR="00025813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B16B91">
        <w:rPr>
          <w:rFonts w:ascii="Times New Roman" w:hAnsi="Times New Roman" w:cs="Times New Roman"/>
          <w:sz w:val="21"/>
          <w:szCs w:val="21"/>
        </w:rPr>
        <w:t>пр-кт</w:t>
      </w:r>
      <w:r w:rsidRPr="002B733F" w:rsidR="00B64683">
        <w:rPr>
          <w:rFonts w:ascii="Times New Roman" w:hAnsi="Times New Roman" w:cs="Times New Roman"/>
          <w:sz w:val="21"/>
          <w:szCs w:val="21"/>
        </w:rPr>
        <w:t xml:space="preserve">. </w:t>
      </w:r>
      <w:r w:rsidRPr="002B733F" w:rsidR="00B16B91">
        <w:rPr>
          <w:rFonts w:ascii="Times New Roman" w:hAnsi="Times New Roman" w:cs="Times New Roman"/>
          <w:sz w:val="21"/>
          <w:szCs w:val="21"/>
        </w:rPr>
        <w:t>Кирова</w:t>
      </w:r>
      <w:r w:rsidRPr="002B733F" w:rsidR="00B64683">
        <w:rPr>
          <w:rFonts w:ascii="Times New Roman" w:hAnsi="Times New Roman" w:cs="Times New Roman"/>
          <w:sz w:val="21"/>
          <w:szCs w:val="21"/>
        </w:rPr>
        <w:t xml:space="preserve">, д. </w:t>
      </w:r>
      <w:r w:rsidRPr="002B733F" w:rsidR="00B16B91">
        <w:rPr>
          <w:rFonts w:ascii="Times New Roman" w:hAnsi="Times New Roman" w:cs="Times New Roman"/>
          <w:sz w:val="21"/>
          <w:szCs w:val="21"/>
        </w:rPr>
        <w:t>43-А</w:t>
      </w:r>
      <w:r w:rsidRPr="002B733F" w:rsidR="00B64683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 w:rsidR="00B16B91">
        <w:rPr>
          <w:rFonts w:ascii="Times New Roman" w:hAnsi="Times New Roman" w:cs="Times New Roman"/>
          <w:sz w:val="21"/>
          <w:szCs w:val="21"/>
        </w:rPr>
        <w:t>кв</w:t>
      </w:r>
      <w:r w:rsidRPr="002B733F" w:rsidR="00D821D1">
        <w:rPr>
          <w:rFonts w:ascii="Times New Roman" w:hAnsi="Times New Roman" w:cs="Times New Roman"/>
          <w:sz w:val="21"/>
          <w:szCs w:val="21"/>
        </w:rPr>
        <w:t xml:space="preserve">. </w:t>
      </w:r>
      <w:r w:rsidRPr="002B733F" w:rsidR="00B16B91">
        <w:rPr>
          <w:rFonts w:ascii="Times New Roman" w:hAnsi="Times New Roman" w:cs="Times New Roman"/>
          <w:sz w:val="21"/>
          <w:szCs w:val="21"/>
        </w:rPr>
        <w:t>8</w:t>
      </w:r>
      <w:r w:rsidRPr="002B733F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>
        <w:rPr>
          <w:rFonts w:ascii="Times New Roman" w:hAnsi="Times New Roman" w:cs="Times New Roman"/>
          <w:sz w:val="21"/>
          <w:szCs w:val="21"/>
        </w:rPr>
        <w:t>по признакам правонарушения, предусмотренного</w:t>
      </w:r>
      <w:r w:rsidRPr="002B733F" w:rsidR="003316C6">
        <w:rPr>
          <w:rFonts w:ascii="Times New Roman" w:hAnsi="Times New Roman" w:cs="Times New Roman"/>
          <w:sz w:val="21"/>
          <w:szCs w:val="21"/>
        </w:rPr>
        <w:t xml:space="preserve">  </w:t>
      </w:r>
      <w:r w:rsidRPr="002B733F" w:rsidR="00594B9F">
        <w:rPr>
          <w:rFonts w:ascii="Times New Roman" w:hAnsi="Times New Roman" w:cs="Times New Roman"/>
          <w:sz w:val="21"/>
          <w:szCs w:val="21"/>
        </w:rPr>
        <w:t xml:space="preserve">ч. 1 </w:t>
      </w:r>
      <w:r w:rsidRPr="002B733F">
        <w:rPr>
          <w:rFonts w:ascii="Times New Roman" w:hAnsi="Times New Roman" w:cs="Times New Roman"/>
          <w:sz w:val="21"/>
          <w:szCs w:val="21"/>
        </w:rPr>
        <w:t>ст. 15.33.2 Кодекса об административных правонарушениях Российской Федерации (далее – КоАП</w:t>
      </w:r>
      <w:r w:rsidRPr="002B733F">
        <w:rPr>
          <w:rFonts w:ascii="Times New Roman" w:hAnsi="Times New Roman" w:cs="Times New Roman"/>
          <w:sz w:val="21"/>
          <w:szCs w:val="21"/>
          <w:lang w:val="en-US"/>
        </w:rPr>
        <w:t> </w:t>
      </w:r>
      <w:r w:rsidRPr="002B733F">
        <w:rPr>
          <w:rFonts w:ascii="Times New Roman" w:hAnsi="Times New Roman" w:cs="Times New Roman"/>
          <w:sz w:val="21"/>
          <w:szCs w:val="21"/>
        </w:rPr>
        <w:t xml:space="preserve">РФ) –  </w:t>
      </w:r>
    </w:p>
    <w:p w:rsidR="00025813" w:rsidRPr="002B733F" w:rsidP="0059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D1250" w:rsidRPr="002B733F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B733F">
        <w:rPr>
          <w:rFonts w:ascii="Times New Roman" w:hAnsi="Times New Roman" w:cs="Times New Roman"/>
          <w:b/>
          <w:sz w:val="21"/>
          <w:szCs w:val="21"/>
        </w:rPr>
        <w:t>УСТАНОВИЛ</w:t>
      </w:r>
      <w:r w:rsidRPr="002B733F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7920E7" w:rsidRPr="002B733F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D1250" w:rsidRPr="002B733F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</w:rPr>
        <w:t>Романов В.М.</w:t>
      </w:r>
      <w:r w:rsidRPr="002B733F">
        <w:rPr>
          <w:rFonts w:ascii="Times New Roman" w:hAnsi="Times New Roman" w:cs="Times New Roman"/>
          <w:sz w:val="21"/>
          <w:szCs w:val="21"/>
        </w:rPr>
        <w:t>, будучи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594B9F">
        <w:rPr>
          <w:rFonts w:ascii="Times New Roman" w:hAnsi="Times New Roman" w:cs="Times New Roman"/>
          <w:sz w:val="21"/>
          <w:szCs w:val="21"/>
        </w:rPr>
        <w:t xml:space="preserve">директором </w:t>
      </w:r>
      <w:r w:rsidRPr="002B733F">
        <w:rPr>
          <w:rFonts w:ascii="Times New Roman" w:hAnsi="Times New Roman" w:cs="Times New Roman"/>
          <w:sz w:val="21"/>
          <w:szCs w:val="21"/>
        </w:rPr>
        <w:t>ООО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DC4EE7">
        <w:rPr>
          <w:rFonts w:ascii="Times New Roman" w:hAnsi="Times New Roman" w:cs="Times New Roman"/>
          <w:sz w:val="21"/>
          <w:szCs w:val="21"/>
        </w:rPr>
        <w:t>«</w:t>
      </w:r>
      <w:r w:rsidRPr="002B733F">
        <w:rPr>
          <w:rFonts w:ascii="Times New Roman" w:hAnsi="Times New Roman" w:cs="Times New Roman"/>
          <w:sz w:val="21"/>
          <w:szCs w:val="21"/>
        </w:rPr>
        <w:t>ВИГРУП</w:t>
      </w:r>
      <w:r w:rsidRPr="002B733F" w:rsidR="00DC4EE7">
        <w:rPr>
          <w:rFonts w:ascii="Times New Roman" w:hAnsi="Times New Roman" w:cs="Times New Roman"/>
          <w:sz w:val="21"/>
          <w:szCs w:val="21"/>
        </w:rPr>
        <w:t>»</w:t>
      </w:r>
      <w:r w:rsidRPr="002B733F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 w:rsidR="00EB72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несвоевременно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представил в 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органы Пенсионного фонда Российской Федерации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</w:t>
      </w:r>
      <w:r w:rsidRPr="002B733F" w:rsidR="004E65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 форме СЗВ-СТАЖ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за</w:t>
      </w:r>
      <w:r w:rsidRPr="002B733F" w:rsidR="00632C3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 w:rsidRPr="002B733F" w:rsidR="00594B9F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год</w:t>
      </w:r>
      <w:r w:rsidRPr="002B733F" w:rsidR="00C17DC3">
        <w:rPr>
          <w:rFonts w:ascii="Times New Roman" w:hAnsi="Times New Roman" w:cs="Times New Roman"/>
          <w:sz w:val="21"/>
          <w:szCs w:val="21"/>
          <w:shd w:val="clear" w:color="auto" w:fill="FFFFFF"/>
        </w:rPr>
        <w:t>, чем совершил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административное правонарушение, предусмотренное </w:t>
      </w:r>
      <w:r w:rsidRPr="002B733F" w:rsidR="00594B9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ч. 1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ст.15.33.2 КоАП РФ. </w:t>
      </w:r>
    </w:p>
    <w:p w:rsidR="006D1250" w:rsidRPr="002B733F" w:rsidP="0029676C">
      <w:pPr>
        <w:pStyle w:val="BodyText"/>
        <w:ind w:firstLine="709"/>
        <w:rPr>
          <w:sz w:val="21"/>
          <w:szCs w:val="21"/>
        </w:rPr>
      </w:pPr>
      <w:r w:rsidRPr="002B733F">
        <w:rPr>
          <w:sz w:val="21"/>
          <w:szCs w:val="21"/>
        </w:rPr>
        <w:t xml:space="preserve">В судебное заседание </w:t>
      </w:r>
      <w:r w:rsidRPr="002B733F" w:rsidR="00B400B7">
        <w:rPr>
          <w:sz w:val="21"/>
          <w:szCs w:val="21"/>
        </w:rPr>
        <w:t>Романов В.М.</w:t>
      </w:r>
      <w:r w:rsidRPr="002B733F" w:rsidR="000A0F7E">
        <w:rPr>
          <w:sz w:val="21"/>
          <w:szCs w:val="21"/>
        </w:rPr>
        <w:t xml:space="preserve"> </w:t>
      </w:r>
      <w:r w:rsidRPr="002B733F">
        <w:rPr>
          <w:sz w:val="21"/>
          <w:szCs w:val="21"/>
        </w:rPr>
        <w:t>не явил</w:t>
      </w:r>
      <w:r w:rsidRPr="002B733F" w:rsidR="00025813">
        <w:rPr>
          <w:sz w:val="21"/>
          <w:szCs w:val="21"/>
        </w:rPr>
        <w:t>ся</w:t>
      </w:r>
      <w:r w:rsidRPr="002B733F">
        <w:rPr>
          <w:sz w:val="21"/>
          <w:szCs w:val="21"/>
        </w:rPr>
        <w:t>, о дате и месте рассмотрения дела уведомлен надлежащим образом</w:t>
      </w:r>
      <w:r w:rsidRPr="002B733F" w:rsidR="00330553">
        <w:rPr>
          <w:sz w:val="21"/>
          <w:szCs w:val="21"/>
        </w:rPr>
        <w:t>, о причинах неявки суд не уведомил</w:t>
      </w:r>
      <w:r w:rsidRPr="002B733F">
        <w:rPr>
          <w:sz w:val="21"/>
          <w:szCs w:val="21"/>
        </w:rPr>
        <w:t xml:space="preserve">. </w:t>
      </w:r>
    </w:p>
    <w:p w:rsidR="006D1250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4E65F0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В соответствии пунктом 2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2B733F">
        <w:rPr>
          <w:rFonts w:ascii="Times New Roman" w:hAnsi="Times New Roman" w:cs="Times New Roman"/>
          <w:sz w:val="21"/>
          <w:szCs w:val="21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B733F">
        <w:rPr>
          <w:rFonts w:ascii="Times New Roman" w:hAnsi="Times New Roman" w:cs="Times New Roman"/>
          <w:sz w:val="21"/>
          <w:szCs w:val="21"/>
        </w:rPr>
        <w:t xml:space="preserve">, на </w:t>
      </w:r>
      <w:r w:rsidRPr="002B733F">
        <w:rPr>
          <w:rFonts w:ascii="Times New Roman" w:hAnsi="Times New Roman" w:cs="Times New Roman"/>
          <w:sz w:val="21"/>
          <w:szCs w:val="21"/>
        </w:rPr>
        <w:t>вознаграждения</w:t>
      </w:r>
      <w:r w:rsidRPr="002B733F">
        <w:rPr>
          <w:rFonts w:ascii="Times New Roman" w:hAnsi="Times New Roman" w:cs="Times New Roman"/>
          <w:sz w:val="21"/>
          <w:szCs w:val="21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B733F">
        <w:rPr>
          <w:rFonts w:ascii="Times New Roman" w:hAnsi="Times New Roman" w:cs="Times New Roman"/>
          <w:sz w:val="21"/>
          <w:szCs w:val="21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B733F">
        <w:rPr>
          <w:rFonts w:ascii="Times New Roman" w:hAnsi="Times New Roman" w:cs="Times New Roman"/>
          <w:sz w:val="21"/>
          <w:szCs w:val="21"/>
        </w:rPr>
        <w:t xml:space="preserve">  </w:t>
      </w:r>
      <w:r w:rsidRPr="002B733F">
        <w:rPr>
          <w:rFonts w:ascii="Times New Roman" w:hAnsi="Times New Roman" w:cs="Times New Roman"/>
          <w:sz w:val="21"/>
          <w:szCs w:val="21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594B9F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Согласно ч. 1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2B733F">
        <w:rPr>
          <w:rFonts w:ascii="Times New Roman" w:hAnsi="Times New Roman" w:cs="Times New Roman"/>
          <w:sz w:val="21"/>
          <w:szCs w:val="21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</w:rPr>
        <w:t>объеме</w:t>
      </w:r>
      <w:r w:rsidRPr="002B733F">
        <w:rPr>
          <w:rFonts w:ascii="Times New Roman" w:hAnsi="Times New Roman" w:cs="Times New Roman"/>
          <w:sz w:val="21"/>
          <w:szCs w:val="21"/>
        </w:rPr>
        <w:t xml:space="preserve"> или в искаженном виде, за исключением случаев, предусмотренных частью 2 настоящей статьи. </w:t>
      </w:r>
    </w:p>
    <w:p w:rsidR="006D1250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Из материалов об административном правонарушении следует, что </w:t>
      </w:r>
      <w:r w:rsidRPr="002B733F" w:rsidR="0081104D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B400B7">
        <w:rPr>
          <w:rFonts w:ascii="Times New Roman" w:hAnsi="Times New Roman" w:cs="Times New Roman"/>
          <w:sz w:val="21"/>
          <w:szCs w:val="21"/>
        </w:rPr>
        <w:t>Романов В.М.</w:t>
      </w:r>
      <w:r w:rsidRPr="002B733F" w:rsidR="000A0F7E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681574">
        <w:rPr>
          <w:rFonts w:ascii="Times New Roman" w:hAnsi="Times New Roman" w:cs="Times New Roman"/>
          <w:sz w:val="21"/>
          <w:szCs w:val="21"/>
        </w:rPr>
        <w:t xml:space="preserve"> </w:t>
      </w:r>
      <w:r w:rsidRPr="002B733F" w:rsidR="00330553">
        <w:rPr>
          <w:rFonts w:ascii="Times New Roman" w:hAnsi="Times New Roman" w:cs="Times New Roman"/>
          <w:sz w:val="21"/>
          <w:szCs w:val="21"/>
          <w:shd w:val="clear" w:color="auto" w:fill="FFFFFF"/>
        </w:rPr>
        <w:t>не</w:t>
      </w:r>
      <w:r w:rsidRPr="002B733F" w:rsidR="00B33BC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>предоставил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сведения 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>по форме СЗВ-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>СТАЖ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811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за </w:t>
      </w:r>
      <w:r w:rsidRPr="002B733F" w:rsidR="00681574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81104D">
        <w:rPr>
          <w:rFonts w:ascii="Times New Roman" w:hAnsi="Times New Roman" w:cs="Times New Roman"/>
          <w:sz w:val="21"/>
          <w:szCs w:val="21"/>
          <w:shd w:val="clear" w:color="auto" w:fill="FFFFFF"/>
        </w:rPr>
        <w:t>0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811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</w:t>
      </w:r>
      <w:r w:rsidRPr="002B733F" w:rsidR="00B64683">
        <w:rPr>
          <w:rFonts w:ascii="Times New Roman" w:hAnsi="Times New Roman" w:cs="Times New Roman"/>
          <w:sz w:val="21"/>
          <w:szCs w:val="21"/>
          <w:shd w:val="clear" w:color="auto" w:fill="FFFFFF"/>
        </w:rPr>
        <w:t>од в</w:t>
      </w:r>
      <w:r w:rsidRPr="002B733F" w:rsidR="00811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рганы Пенсионного фонда России </w:t>
      </w:r>
      <w:r w:rsidRPr="002B733F" w:rsidR="00330553">
        <w:rPr>
          <w:rFonts w:ascii="Times New Roman" w:hAnsi="Times New Roman" w:cs="Times New Roman"/>
          <w:sz w:val="21"/>
          <w:szCs w:val="21"/>
          <w:shd w:val="clear" w:color="auto" w:fill="FFFFFF"/>
        </w:rPr>
        <w:t>при сроке представления сведений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не позднее 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01.03.202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г., </w:t>
      </w:r>
      <w:r w:rsidRPr="002B733F" w:rsidR="00330553">
        <w:rPr>
          <w:rFonts w:ascii="Times New Roman" w:hAnsi="Times New Roman" w:cs="Times New Roman"/>
          <w:sz w:val="21"/>
          <w:szCs w:val="21"/>
          <w:shd w:val="clear" w:color="auto" w:fill="FFFFFF"/>
        </w:rPr>
        <w:t>тем самым</w:t>
      </w:r>
      <w:r w:rsidRPr="002B733F" w:rsidR="0068157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>нарушил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>срок</w:t>
      </w:r>
      <w:r w:rsidRPr="002B733F" w:rsidR="00DC4EE7">
        <w:rPr>
          <w:rFonts w:ascii="Times New Roman" w:hAnsi="Times New Roman" w:cs="Times New Roman"/>
          <w:sz w:val="21"/>
          <w:szCs w:val="21"/>
          <w:shd w:val="clear" w:color="auto" w:fill="FFFFFF"/>
        </w:rPr>
        <w:t>, предусмотренн</w:t>
      </w:r>
      <w:r w:rsidRPr="002B733F" w:rsidR="00BD517B">
        <w:rPr>
          <w:rFonts w:ascii="Times New Roman" w:hAnsi="Times New Roman" w:cs="Times New Roman"/>
          <w:sz w:val="21"/>
          <w:szCs w:val="21"/>
          <w:shd w:val="clear" w:color="auto" w:fill="FFFFFF"/>
        </w:rPr>
        <w:t>ый</w:t>
      </w:r>
      <w:r w:rsidRPr="002B733F" w:rsidR="00DC4EE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>п. 2</w:t>
      </w:r>
      <w:r w:rsidRPr="002B733F" w:rsidR="004E65F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ст.11 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>Федерального</w:t>
      </w:r>
      <w:r w:rsidRPr="002B733F" w:rsidR="0081104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закона от 01.04.1996 № 27-ФЗ «</w:t>
      </w:r>
      <w:r w:rsidRPr="002B733F" w:rsidR="009612C2">
        <w:rPr>
          <w:rFonts w:ascii="Times New Roman" w:hAnsi="Times New Roman" w:cs="Times New Roman"/>
          <w:sz w:val="21"/>
          <w:szCs w:val="21"/>
          <w:shd w:val="clear" w:color="auto" w:fill="FFFFFF"/>
        </w:rPr>
        <w:t>Об индивидуальном (персонифицированном) учете в системе обязательного пенсионного  страхования»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</w:p>
    <w:p w:rsidR="006D1250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Вина </w:t>
      </w:r>
      <w:r w:rsidRPr="002B733F" w:rsidR="00B400B7">
        <w:rPr>
          <w:rFonts w:ascii="Times New Roman" w:hAnsi="Times New Roman" w:cs="Times New Roman"/>
          <w:sz w:val="21"/>
          <w:szCs w:val="21"/>
        </w:rPr>
        <w:t>Романова В.М.</w:t>
      </w:r>
      <w:r w:rsidRPr="002B733F" w:rsidR="00DC4EE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 совершении вменяемого </w:t>
      </w:r>
      <w:r w:rsidRPr="002B733F" w:rsidR="00330553">
        <w:rPr>
          <w:rFonts w:ascii="Times New Roman" w:hAnsi="Times New Roman" w:cs="Times New Roman"/>
          <w:sz w:val="21"/>
          <w:szCs w:val="21"/>
          <w:shd w:val="clear" w:color="auto" w:fill="FFFFFF"/>
        </w:rPr>
        <w:t>е</w:t>
      </w:r>
      <w:r w:rsidRPr="002B733F" w:rsidR="00025813">
        <w:rPr>
          <w:rFonts w:ascii="Times New Roman" w:hAnsi="Times New Roman" w:cs="Times New Roman"/>
          <w:sz w:val="21"/>
          <w:szCs w:val="21"/>
          <w:shd w:val="clear" w:color="auto" w:fill="FFFFFF"/>
        </w:rPr>
        <w:t>му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№ 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49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об 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административном правонарушении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от 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20</w:t>
      </w:r>
      <w:r w:rsidRPr="002B733F" w:rsidR="00330553">
        <w:rPr>
          <w:rFonts w:ascii="Times New Roman" w:hAnsi="Times New Roman" w:cs="Times New Roman"/>
          <w:sz w:val="21"/>
          <w:szCs w:val="21"/>
          <w:shd w:val="clear" w:color="auto" w:fill="FFFFFF"/>
        </w:rPr>
        <w:t>.1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.202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 (л.д.1), выпиской из Единого государственного реестра 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юридических лиц в отношении ООО </w:t>
      </w:r>
      <w:r w:rsidRPr="002B733F" w:rsidR="00DC4EE7">
        <w:rPr>
          <w:rFonts w:ascii="Times New Roman" w:hAnsi="Times New Roman" w:cs="Times New Roman"/>
          <w:sz w:val="21"/>
          <w:szCs w:val="21"/>
          <w:shd w:val="clear" w:color="auto" w:fill="FFFFFF"/>
        </w:rPr>
        <w:t>«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ВИГРУП</w:t>
      </w:r>
      <w:r w:rsidRPr="002B733F" w:rsidR="00061909">
        <w:rPr>
          <w:rFonts w:ascii="Times New Roman" w:hAnsi="Times New Roman" w:cs="Times New Roman"/>
          <w:sz w:val="21"/>
          <w:szCs w:val="21"/>
          <w:shd w:val="clear" w:color="auto" w:fill="FFFFFF"/>
        </w:rPr>
        <w:t>»</w:t>
      </w:r>
      <w:r w:rsidRPr="002B733F" w:rsidR="00DC4EE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от </w:t>
      </w:r>
      <w:r w:rsidRPr="002B733F" w:rsidR="00025813">
        <w:rPr>
          <w:rFonts w:ascii="Times New Roman" w:hAnsi="Times New Roman" w:cs="Times New Roman"/>
          <w:sz w:val="21"/>
          <w:szCs w:val="21"/>
          <w:shd w:val="clear" w:color="auto" w:fill="FFFFFF"/>
        </w:rPr>
        <w:t>0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 w:rsidR="00025813">
        <w:rPr>
          <w:rFonts w:ascii="Times New Roman" w:hAnsi="Times New Roman" w:cs="Times New Roman"/>
          <w:sz w:val="21"/>
          <w:szCs w:val="21"/>
          <w:shd w:val="clear" w:color="auto" w:fill="FFFFFF"/>
        </w:rPr>
        <w:t>.1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>.202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(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л.д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r w:rsidRPr="002B733F" w:rsidR="00025813">
        <w:rPr>
          <w:rFonts w:ascii="Times New Roman" w:hAnsi="Times New Roman" w:cs="Times New Roman"/>
          <w:sz w:val="21"/>
          <w:szCs w:val="21"/>
          <w:shd w:val="clear" w:color="auto" w:fill="FFFFFF"/>
        </w:rPr>
        <w:t>5-6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Pr="002B733F" w:rsidR="00B14E2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копией акта о выявлении правонарушения в сфере законодательства РФ об индивидуальном (персонифицированном) учете в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системе обязательного пенсионного страхования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от 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14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>.0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6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.202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 (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л.д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11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), копией решения о привлечении страхователя к ответственности 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о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т 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4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>.0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7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>.202</w:t>
      </w:r>
      <w:r w:rsidRPr="002B733F" w:rsidR="00D821D1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г. (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л.д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  <w:r w:rsidRPr="002B733F" w:rsidR="0002581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EF5331">
        <w:rPr>
          <w:rFonts w:ascii="Times New Roman" w:hAnsi="Times New Roman" w:cs="Times New Roman"/>
          <w:sz w:val="21"/>
          <w:szCs w:val="21"/>
          <w:shd w:val="clear" w:color="auto" w:fill="FFFFFF"/>
        </w:rPr>
        <w:t>1</w:t>
      </w:r>
      <w:r w:rsidRPr="002B733F" w:rsidR="00B400B7">
        <w:rPr>
          <w:rFonts w:ascii="Times New Roman" w:hAnsi="Times New Roman" w:cs="Times New Roman"/>
          <w:sz w:val="21"/>
          <w:szCs w:val="21"/>
          <w:shd w:val="clear" w:color="auto" w:fill="FFFFFF"/>
        </w:rPr>
        <w:t>3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) и другими материалами дела.  </w:t>
      </w:r>
    </w:p>
    <w:p w:rsidR="006D1250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2B733F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2B733F" w:rsidR="0011424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 w:rsidR="00B400B7">
        <w:rPr>
          <w:rFonts w:ascii="Times New Roman" w:hAnsi="Times New Roman" w:cs="Times New Roman"/>
          <w:sz w:val="21"/>
          <w:szCs w:val="21"/>
        </w:rPr>
        <w:t>Романова В.М.</w:t>
      </w:r>
      <w:r w:rsidRPr="002B733F" w:rsidR="00B14E2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>со</w:t>
      </w:r>
      <w:r w:rsidRPr="002B733F">
        <w:rPr>
          <w:rFonts w:ascii="Times New Roman" w:hAnsi="Times New Roman" w:cs="Times New Roman"/>
          <w:sz w:val="21"/>
          <w:szCs w:val="21"/>
        </w:rPr>
        <w:t>д</w:t>
      </w:r>
      <w:r w:rsidRPr="002B733F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2B733F" w:rsidR="0029676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ч. 1 </w:t>
      </w:r>
      <w:r w:rsidRPr="002B733F">
        <w:rPr>
          <w:rFonts w:ascii="Times New Roman" w:hAnsi="Times New Roman" w:cs="Times New Roman"/>
          <w:sz w:val="21"/>
          <w:szCs w:val="21"/>
        </w:rPr>
        <w:t>ст.15.33.2. КоАП РФ.</w:t>
      </w:r>
    </w:p>
    <w:p w:rsidR="0029676C" w:rsidRPr="002B733F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При назначении административного наказания суд учитывает характер совершенного </w:t>
      </w:r>
      <w:r w:rsidRPr="002B733F" w:rsidR="00B400B7">
        <w:rPr>
          <w:rFonts w:ascii="Times New Roman" w:hAnsi="Times New Roman" w:cs="Times New Roman"/>
          <w:sz w:val="21"/>
          <w:szCs w:val="21"/>
        </w:rPr>
        <w:t xml:space="preserve">Романовым В.М. </w:t>
      </w:r>
      <w:r w:rsidRPr="002B733F">
        <w:rPr>
          <w:rFonts w:ascii="Times New Roman" w:hAnsi="Times New Roman" w:cs="Times New Roman"/>
          <w:sz w:val="21"/>
          <w:szCs w:val="21"/>
        </w:rPr>
        <w:t>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29676C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Санкция ч. 1 ст. 15.33.2 КоАП РФ не предусматривает наказания в виде предупреждения.  </w:t>
      </w:r>
    </w:p>
    <w:p w:rsidR="00EF5331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В соответствии с ч. 3 ст. 3.</w:t>
      </w:r>
      <w:r w:rsidRPr="002B733F">
        <w:rPr>
          <w:rFonts w:ascii="Times New Roman" w:hAnsi="Times New Roman" w:cs="Times New Roman"/>
          <w:sz w:val="21"/>
          <w:szCs w:val="21"/>
        </w:rPr>
        <w:t>4</w:t>
      </w:r>
      <w:r w:rsidRPr="002B733F">
        <w:rPr>
          <w:rFonts w:ascii="Times New Roman" w:hAnsi="Times New Roman" w:cs="Times New Roman"/>
          <w:sz w:val="21"/>
          <w:szCs w:val="21"/>
        </w:rPr>
        <w:t xml:space="preserve"> КоАП РФ </w:t>
      </w:r>
      <w:r w:rsidRPr="002B733F">
        <w:rPr>
          <w:rFonts w:ascii="Times New Roman" w:hAnsi="Times New Roman" w:cs="Times New Roman"/>
          <w:sz w:val="21"/>
          <w:szCs w:val="21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F5331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Согласно ч. 1 ст. 4.1.1 КоАП РФ </w:t>
      </w:r>
      <w:r w:rsidRPr="002B733F">
        <w:rPr>
          <w:rFonts w:ascii="Times New Roman" w:hAnsi="Times New Roman" w:cs="Times New Roman"/>
          <w:sz w:val="21"/>
          <w:szCs w:val="21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B733F">
        <w:rPr>
          <w:rFonts w:ascii="Times New Roman" w:hAnsi="Times New Roman" w:cs="Times New Roman"/>
          <w:sz w:val="21"/>
          <w:szCs w:val="21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29676C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Романов В.М.</w:t>
      </w:r>
      <w:r w:rsidRPr="002B733F">
        <w:rPr>
          <w:rFonts w:ascii="Times New Roman" w:hAnsi="Times New Roman" w:cs="Times New Roman"/>
          <w:sz w:val="21"/>
          <w:szCs w:val="21"/>
        </w:rPr>
        <w:t xml:space="preserve"> ранее к административной ответственности не привлекал</w:t>
      </w:r>
      <w:r w:rsidRPr="002B733F" w:rsidR="00025813">
        <w:rPr>
          <w:rFonts w:ascii="Times New Roman" w:hAnsi="Times New Roman" w:cs="Times New Roman"/>
          <w:sz w:val="21"/>
          <w:szCs w:val="21"/>
        </w:rPr>
        <w:t>ся</w:t>
      </w:r>
      <w:r w:rsidRPr="002B733F">
        <w:rPr>
          <w:rFonts w:ascii="Times New Roman" w:hAnsi="Times New Roman" w:cs="Times New Roman"/>
          <w:sz w:val="21"/>
          <w:szCs w:val="21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29676C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При таких обстоятельствах мировой судья пришел к выводу о том, что имеются все предусмотренные законом основания для замены </w:t>
      </w:r>
      <w:r w:rsidRPr="002B733F" w:rsidR="00B400B7">
        <w:rPr>
          <w:rFonts w:ascii="Times New Roman" w:hAnsi="Times New Roman" w:cs="Times New Roman"/>
          <w:sz w:val="21"/>
          <w:szCs w:val="21"/>
        </w:rPr>
        <w:t>Романову В.М.</w:t>
      </w:r>
      <w:r w:rsidRPr="002B733F" w:rsidR="00D821D1">
        <w:rPr>
          <w:rFonts w:ascii="Times New Roman" w:hAnsi="Times New Roman" w:cs="Times New Roman"/>
          <w:sz w:val="21"/>
          <w:szCs w:val="21"/>
        </w:rPr>
        <w:t xml:space="preserve"> </w:t>
      </w:r>
      <w:r w:rsidRPr="002B733F">
        <w:rPr>
          <w:rFonts w:ascii="Times New Roman" w:hAnsi="Times New Roman" w:cs="Times New Roman"/>
          <w:sz w:val="21"/>
          <w:szCs w:val="21"/>
        </w:rPr>
        <w:t xml:space="preserve">административного наказания в виде административного штрафа предупреждением.  </w:t>
      </w:r>
    </w:p>
    <w:p w:rsidR="0029676C" w:rsidRPr="002B733F" w:rsidP="0029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9676C" w:rsidRPr="002B733F" w:rsidP="002967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ar-SA"/>
        </w:rPr>
      </w:pPr>
      <w:r w:rsidRPr="002B733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ar-SA"/>
        </w:rPr>
        <w:t>На основании изложенного, руководствуясь </w:t>
      </w:r>
      <w:r w:rsidRPr="002B733F">
        <w:rPr>
          <w:rFonts w:ascii="Times New Roman" w:eastAsia="Times New Roman" w:hAnsi="Times New Roman" w:cs="Times New Roman"/>
          <w:sz w:val="21"/>
          <w:szCs w:val="21"/>
          <w:lang w:eastAsia="ar-SA"/>
        </w:rPr>
        <w:t>ст. ст. 4.2, 4.3, ч. 1 ст. 15.33.2.,</w:t>
      </w:r>
      <w:r w:rsidRPr="002B733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ar-SA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2B733F">
          <w:rPr>
            <w:rFonts w:ascii="Times New Roman" w:eastAsia="Times New Roman" w:hAnsi="Times New Roman" w:cs="Times New Roman"/>
            <w:sz w:val="21"/>
            <w:szCs w:val="21"/>
            <w:bdr w:val="none" w:sz="0" w:space="0" w:color="auto" w:frame="1"/>
            <w:lang w:eastAsia="ar-SA"/>
          </w:rPr>
          <w:t>29.10</w:t>
        </w:r>
      </w:hyperlink>
      <w:r w:rsidRPr="002B733F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2B733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ar-SA"/>
        </w:rPr>
        <w:t xml:space="preserve">КоАП РФ, мировой судья,–  </w:t>
      </w:r>
    </w:p>
    <w:p w:rsidR="006D1250" w:rsidRPr="002B733F" w:rsidP="006D1250">
      <w:pPr>
        <w:pStyle w:val="BodyTextIndent"/>
        <w:ind w:firstLine="709"/>
        <w:rPr>
          <w:b/>
          <w:bCs/>
          <w:sz w:val="21"/>
          <w:szCs w:val="21"/>
          <w:bdr w:val="none" w:sz="0" w:space="0" w:color="auto" w:frame="1"/>
        </w:rPr>
      </w:pPr>
    </w:p>
    <w:p w:rsidR="006D1250" w:rsidRPr="002B733F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</w:pPr>
      <w:r w:rsidRPr="002B733F">
        <w:rPr>
          <w:rFonts w:ascii="Times New Roman" w:hAnsi="Times New Roman" w:cs="Times New Roman"/>
          <w:b/>
          <w:bCs/>
          <w:sz w:val="21"/>
          <w:szCs w:val="21"/>
          <w:bdr w:val="none" w:sz="0" w:space="0" w:color="auto" w:frame="1"/>
        </w:rPr>
        <w:t>ПОСТАНОВИЛ:</w:t>
      </w: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9676C" w:rsidRPr="002B733F" w:rsidP="00296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Д</w:t>
      </w:r>
      <w:r w:rsidRPr="002B733F" w:rsidR="00EF5331">
        <w:rPr>
          <w:rFonts w:ascii="Times New Roman" w:hAnsi="Times New Roman" w:cs="Times New Roman"/>
          <w:sz w:val="21"/>
          <w:szCs w:val="21"/>
        </w:rPr>
        <w:t xml:space="preserve">иректора Общества с ограниченной ответственностью </w:t>
      </w:r>
      <w:r w:rsidRPr="002B733F" w:rsidR="00025813">
        <w:rPr>
          <w:rFonts w:ascii="Times New Roman" w:hAnsi="Times New Roman" w:cs="Times New Roman"/>
          <w:sz w:val="21"/>
          <w:szCs w:val="21"/>
        </w:rPr>
        <w:t>«</w:t>
      </w:r>
      <w:r w:rsidRPr="002B733F">
        <w:rPr>
          <w:rFonts w:ascii="Times New Roman" w:hAnsi="Times New Roman" w:cs="Times New Roman"/>
          <w:sz w:val="21"/>
          <w:szCs w:val="21"/>
        </w:rPr>
        <w:t>ВИКТОРИУС ГРУП</w:t>
      </w:r>
      <w:r w:rsidRPr="002B733F" w:rsidR="00025813">
        <w:rPr>
          <w:rFonts w:ascii="Times New Roman" w:hAnsi="Times New Roman" w:cs="Times New Roman"/>
          <w:sz w:val="21"/>
          <w:szCs w:val="21"/>
        </w:rPr>
        <w:t xml:space="preserve">» </w:t>
      </w:r>
      <w:r w:rsidRPr="002B733F">
        <w:rPr>
          <w:rFonts w:ascii="Times New Roman" w:hAnsi="Times New Roman" w:cs="Times New Roman"/>
          <w:sz w:val="21"/>
          <w:szCs w:val="21"/>
        </w:rPr>
        <w:t>Романова Виталия Михайловича</w:t>
      </w:r>
      <w:r w:rsidRPr="002B733F">
        <w:rPr>
          <w:rFonts w:ascii="Times New Roman" w:hAnsi="Times New Roman" w:cs="Times New Roman"/>
          <w:sz w:val="21"/>
          <w:szCs w:val="21"/>
        </w:rPr>
        <w:t xml:space="preserve">, </w:t>
      </w:r>
      <w:r w:rsidRPr="002B733F" w:rsidR="002B733F">
        <w:rPr>
          <w:rFonts w:ascii="Times New Roman" w:hAnsi="Times New Roman" w:cs="Times New Roman"/>
          <w:sz w:val="21"/>
          <w:szCs w:val="21"/>
        </w:rPr>
        <w:t>…..</w:t>
      </w:r>
      <w:r w:rsidRPr="002B733F">
        <w:rPr>
          <w:rFonts w:ascii="Times New Roman" w:hAnsi="Times New Roman" w:cs="Times New Roman"/>
          <w:sz w:val="21"/>
          <w:szCs w:val="21"/>
        </w:rPr>
        <w:t xml:space="preserve">года рождения, </w:t>
      </w:r>
      <w:r w:rsidRPr="002B733F" w:rsidR="00EF5331">
        <w:rPr>
          <w:rFonts w:ascii="Times New Roman" w:hAnsi="Times New Roman" w:cs="Times New Roman"/>
          <w:sz w:val="21"/>
          <w:szCs w:val="21"/>
        </w:rPr>
        <w:t xml:space="preserve">признать </w:t>
      </w:r>
      <w:r w:rsidRPr="002B733F">
        <w:rPr>
          <w:rFonts w:ascii="Times New Roman" w:hAnsi="Times New Roman" w:cs="Times New Roman"/>
          <w:sz w:val="21"/>
          <w:szCs w:val="21"/>
        </w:rPr>
        <w:t>виновн</w:t>
      </w:r>
      <w:r w:rsidRPr="002B733F" w:rsidR="00025813">
        <w:rPr>
          <w:rFonts w:ascii="Times New Roman" w:hAnsi="Times New Roman" w:cs="Times New Roman"/>
          <w:sz w:val="21"/>
          <w:szCs w:val="21"/>
        </w:rPr>
        <w:t>ым</w:t>
      </w:r>
      <w:r w:rsidRPr="002B733F">
        <w:rPr>
          <w:rFonts w:ascii="Times New Roman" w:hAnsi="Times New Roman" w:cs="Times New Roman"/>
          <w:sz w:val="21"/>
          <w:szCs w:val="21"/>
        </w:rPr>
        <w:t xml:space="preserve"> в совершении административного правонарушения, предусмотренного ч. 1 ст.15.33.2 Кодекса Российской Федерации об административных правонарушениях и назначить е</w:t>
      </w:r>
      <w:r w:rsidRPr="002B733F" w:rsidR="00025813">
        <w:rPr>
          <w:rFonts w:ascii="Times New Roman" w:hAnsi="Times New Roman" w:cs="Times New Roman"/>
          <w:sz w:val="21"/>
          <w:szCs w:val="21"/>
        </w:rPr>
        <w:t>му</w:t>
      </w:r>
      <w:r w:rsidRPr="002B733F">
        <w:rPr>
          <w:rFonts w:ascii="Times New Roman" w:hAnsi="Times New Roman" w:cs="Times New Roman"/>
          <w:sz w:val="21"/>
          <w:szCs w:val="21"/>
        </w:rPr>
        <w:t xml:space="preserve"> административное наказание в виде предупреждения. </w:t>
      </w: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Постановление может быть обжаловано и опротестовано в Киевский районный суд </w:t>
      </w:r>
      <w:r w:rsidR="002B733F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2B733F">
        <w:rPr>
          <w:rFonts w:ascii="Times New Roman" w:hAnsi="Times New Roman" w:cs="Times New Roman"/>
          <w:sz w:val="21"/>
          <w:szCs w:val="21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</w:t>
      </w:r>
      <w:r w:rsidRPr="002B733F">
        <w:rPr>
          <w:rFonts w:ascii="Times New Roman" w:hAnsi="Times New Roman" w:cs="Times New Roman"/>
          <w:sz w:val="21"/>
          <w:szCs w:val="21"/>
        </w:rPr>
        <w:t xml:space="preserve">№ 10 Киевского судебного района города Симферополя. </w:t>
      </w: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 xml:space="preserve">       </w:t>
      </w:r>
    </w:p>
    <w:p w:rsidR="006D1250" w:rsidRPr="002B733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B733F">
        <w:rPr>
          <w:rFonts w:ascii="Times New Roman" w:hAnsi="Times New Roman" w:cs="Times New Roman"/>
          <w:sz w:val="21"/>
          <w:szCs w:val="21"/>
        </w:rPr>
        <w:t>Мировой судья</w:t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ab/>
      </w:r>
      <w:r w:rsidRPr="002B733F" w:rsidR="009F69DF">
        <w:rPr>
          <w:rFonts w:ascii="Times New Roman" w:hAnsi="Times New Roman" w:cs="Times New Roman"/>
          <w:sz w:val="21"/>
          <w:szCs w:val="21"/>
        </w:rPr>
        <w:tab/>
      </w:r>
      <w:r w:rsidRPr="002B733F" w:rsidR="009F69DF">
        <w:rPr>
          <w:rFonts w:ascii="Times New Roman" w:hAnsi="Times New Roman" w:cs="Times New Roman"/>
          <w:sz w:val="21"/>
          <w:szCs w:val="21"/>
        </w:rPr>
        <w:tab/>
      </w:r>
      <w:r w:rsidRPr="002B733F" w:rsidR="009F69DF">
        <w:rPr>
          <w:rFonts w:ascii="Times New Roman" w:hAnsi="Times New Roman" w:cs="Times New Roman"/>
          <w:sz w:val="21"/>
          <w:szCs w:val="21"/>
        </w:rPr>
        <w:tab/>
      </w:r>
      <w:r w:rsidRPr="002B733F">
        <w:rPr>
          <w:rFonts w:ascii="Times New Roman" w:hAnsi="Times New Roman" w:cs="Times New Roman"/>
          <w:sz w:val="21"/>
          <w:szCs w:val="21"/>
        </w:rPr>
        <w:t xml:space="preserve">С.А. Москаленко </w:t>
      </w:r>
    </w:p>
    <w:p w:rsidR="00531A77" w:rsidRPr="002B733F" w:rsidP="006D1250">
      <w:pPr>
        <w:rPr>
          <w:rFonts w:ascii="Times New Roman" w:hAnsi="Times New Roman" w:cs="Times New Roman"/>
          <w:sz w:val="21"/>
          <w:szCs w:val="21"/>
        </w:rPr>
      </w:pPr>
    </w:p>
    <w:p w:rsidR="00B33BC2" w:rsidRPr="002B733F" w:rsidP="006D1250">
      <w:pPr>
        <w:rPr>
          <w:rFonts w:ascii="Times New Roman" w:hAnsi="Times New Roman" w:cs="Times New Roman"/>
          <w:sz w:val="21"/>
          <w:szCs w:val="21"/>
        </w:rPr>
      </w:pPr>
    </w:p>
    <w:sectPr w:rsidSect="00EF5331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64683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B733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646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25813"/>
    <w:rsid w:val="00030852"/>
    <w:rsid w:val="0003413C"/>
    <w:rsid w:val="0004538F"/>
    <w:rsid w:val="00045BEB"/>
    <w:rsid w:val="00061909"/>
    <w:rsid w:val="0006435A"/>
    <w:rsid w:val="00065D6E"/>
    <w:rsid w:val="00067856"/>
    <w:rsid w:val="0007762D"/>
    <w:rsid w:val="00083810"/>
    <w:rsid w:val="000A0F7E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0D4832"/>
    <w:rsid w:val="00100E3C"/>
    <w:rsid w:val="00111138"/>
    <w:rsid w:val="00112D2B"/>
    <w:rsid w:val="00114241"/>
    <w:rsid w:val="00114483"/>
    <w:rsid w:val="00123AA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676C"/>
    <w:rsid w:val="00297DA7"/>
    <w:rsid w:val="002A0C81"/>
    <w:rsid w:val="002A2809"/>
    <w:rsid w:val="002A3364"/>
    <w:rsid w:val="002B1780"/>
    <w:rsid w:val="002B3452"/>
    <w:rsid w:val="002B733F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0553"/>
    <w:rsid w:val="003316C6"/>
    <w:rsid w:val="00355746"/>
    <w:rsid w:val="00360FB4"/>
    <w:rsid w:val="00363944"/>
    <w:rsid w:val="00370824"/>
    <w:rsid w:val="0037670D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83F0B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5F0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4B9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4252D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D55A7"/>
    <w:rsid w:val="009E2E9F"/>
    <w:rsid w:val="009F106D"/>
    <w:rsid w:val="009F1AE1"/>
    <w:rsid w:val="009F36B1"/>
    <w:rsid w:val="009F69DF"/>
    <w:rsid w:val="00A21C45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16B91"/>
    <w:rsid w:val="00B2115F"/>
    <w:rsid w:val="00B22ABF"/>
    <w:rsid w:val="00B2774C"/>
    <w:rsid w:val="00B33BC2"/>
    <w:rsid w:val="00B400B7"/>
    <w:rsid w:val="00B42F4F"/>
    <w:rsid w:val="00B5280B"/>
    <w:rsid w:val="00B64683"/>
    <w:rsid w:val="00B91641"/>
    <w:rsid w:val="00BA02B5"/>
    <w:rsid w:val="00BB2077"/>
    <w:rsid w:val="00BB4BF6"/>
    <w:rsid w:val="00BB716A"/>
    <w:rsid w:val="00BC0C2A"/>
    <w:rsid w:val="00BD1823"/>
    <w:rsid w:val="00BD5155"/>
    <w:rsid w:val="00BD517B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21D1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03FD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B72DC"/>
    <w:rsid w:val="00EC1581"/>
    <w:rsid w:val="00ED72F3"/>
    <w:rsid w:val="00EE22A4"/>
    <w:rsid w:val="00EE2A9C"/>
    <w:rsid w:val="00EE7FDD"/>
    <w:rsid w:val="00EF3702"/>
    <w:rsid w:val="00EF3FAE"/>
    <w:rsid w:val="00EF485D"/>
    <w:rsid w:val="00EF5331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0158"/>
    <w:rsid w:val="00FB18B7"/>
    <w:rsid w:val="00FC043D"/>
    <w:rsid w:val="00FC58C1"/>
    <w:rsid w:val="00FC59AA"/>
    <w:rsid w:val="00FC5E94"/>
    <w:rsid w:val="00FD5DE6"/>
    <w:rsid w:val="00FE27AE"/>
    <w:rsid w:val="00FF133F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1DCD0-C866-4F4F-B253-D7FEAE78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