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3D" w:rsidRPr="00E707EC" w:rsidP="00F1383D">
      <w:pPr>
        <w:pStyle w:val="Heading1"/>
        <w:ind w:left="5664" w:firstLine="708"/>
        <w:rPr>
          <w:b w:val="0"/>
          <w:sz w:val="18"/>
          <w:szCs w:val="18"/>
        </w:rPr>
      </w:pPr>
      <w:r w:rsidRPr="00E707EC">
        <w:rPr>
          <w:b w:val="0"/>
          <w:sz w:val="18"/>
          <w:szCs w:val="18"/>
        </w:rPr>
        <w:t>ф</w:t>
      </w:r>
      <w:r w:rsidRPr="00E707EC">
        <w:rPr>
          <w:b w:val="0"/>
          <w:sz w:val="18"/>
          <w:szCs w:val="18"/>
        </w:rPr>
        <w:t>Дело</w:t>
      </w:r>
      <w:r w:rsidRPr="00E707EC">
        <w:rPr>
          <w:b w:val="0"/>
          <w:sz w:val="18"/>
          <w:szCs w:val="18"/>
        </w:rPr>
        <w:t xml:space="preserve"> № 5-10-303/2021</w:t>
      </w:r>
    </w:p>
    <w:p w:rsidR="00F1383D" w:rsidRPr="00E707EC" w:rsidP="00F1383D">
      <w:pPr>
        <w:pStyle w:val="Heading1"/>
        <w:rPr>
          <w:b w:val="0"/>
          <w:bCs w:val="0"/>
          <w:sz w:val="18"/>
          <w:szCs w:val="18"/>
        </w:rPr>
      </w:pPr>
      <w:r w:rsidRPr="00E707EC">
        <w:rPr>
          <w:b w:val="0"/>
          <w:bCs w:val="0"/>
          <w:sz w:val="18"/>
          <w:szCs w:val="18"/>
        </w:rPr>
        <w:t xml:space="preserve"> </w:t>
      </w:r>
      <w:r w:rsidRPr="00E707EC">
        <w:rPr>
          <w:b w:val="0"/>
          <w:bCs w:val="0"/>
          <w:sz w:val="18"/>
          <w:szCs w:val="18"/>
        </w:rPr>
        <w:tab/>
      </w:r>
      <w:r w:rsidRPr="00E707EC">
        <w:rPr>
          <w:b w:val="0"/>
          <w:bCs w:val="0"/>
          <w:sz w:val="18"/>
          <w:szCs w:val="18"/>
        </w:rPr>
        <w:tab/>
      </w:r>
      <w:r w:rsidRPr="00E707EC">
        <w:rPr>
          <w:b w:val="0"/>
          <w:bCs w:val="0"/>
          <w:sz w:val="18"/>
          <w:szCs w:val="18"/>
        </w:rPr>
        <w:tab/>
      </w:r>
      <w:r w:rsidRPr="00E707EC">
        <w:rPr>
          <w:b w:val="0"/>
          <w:bCs w:val="0"/>
          <w:sz w:val="18"/>
          <w:szCs w:val="18"/>
        </w:rPr>
        <w:tab/>
      </w:r>
      <w:r w:rsidRPr="00E707EC">
        <w:rPr>
          <w:b w:val="0"/>
          <w:bCs w:val="0"/>
          <w:sz w:val="18"/>
          <w:szCs w:val="18"/>
        </w:rPr>
        <w:tab/>
        <w:t xml:space="preserve"> </w:t>
      </w:r>
      <w:r w:rsidRPr="00E707EC">
        <w:rPr>
          <w:b w:val="0"/>
          <w:bCs w:val="0"/>
          <w:sz w:val="18"/>
          <w:szCs w:val="18"/>
        </w:rPr>
        <w:tab/>
      </w:r>
      <w:r w:rsidRPr="00E707EC">
        <w:rPr>
          <w:b w:val="0"/>
          <w:bCs w:val="0"/>
          <w:sz w:val="18"/>
          <w:szCs w:val="18"/>
        </w:rPr>
        <w:tab/>
        <w:t xml:space="preserve">                               05-0303/10/2021</w:t>
      </w:r>
    </w:p>
    <w:p w:rsidR="00F1383D" w:rsidRPr="00E707EC" w:rsidP="00F1383D">
      <w:pPr>
        <w:rPr>
          <w:sz w:val="18"/>
          <w:szCs w:val="18"/>
        </w:rPr>
      </w:pPr>
    </w:p>
    <w:p w:rsidR="00F1383D" w:rsidRPr="00E707EC" w:rsidP="00F1383D">
      <w:pPr>
        <w:pStyle w:val="Heading1"/>
        <w:rPr>
          <w:bCs w:val="0"/>
          <w:sz w:val="18"/>
          <w:szCs w:val="18"/>
        </w:rPr>
      </w:pPr>
      <w:r w:rsidRPr="00E707EC">
        <w:rPr>
          <w:bCs w:val="0"/>
          <w:sz w:val="18"/>
          <w:szCs w:val="18"/>
        </w:rPr>
        <w:t>П</w:t>
      </w:r>
      <w:r w:rsidRPr="00E707EC">
        <w:rPr>
          <w:bCs w:val="0"/>
          <w:sz w:val="18"/>
          <w:szCs w:val="18"/>
        </w:rPr>
        <w:t xml:space="preserve"> О С Т А Н О В Л Е Н И Е</w:t>
      </w:r>
    </w:p>
    <w:p w:rsidR="00F1383D" w:rsidRPr="00E707EC" w:rsidP="00F1383D">
      <w:pPr>
        <w:jc w:val="both"/>
        <w:rPr>
          <w:sz w:val="18"/>
          <w:szCs w:val="18"/>
        </w:rPr>
      </w:pPr>
    </w:p>
    <w:p w:rsidR="00F1383D" w:rsidRPr="00E707EC" w:rsidP="00F1383D">
      <w:pPr>
        <w:jc w:val="both"/>
        <w:rPr>
          <w:sz w:val="18"/>
          <w:szCs w:val="18"/>
        </w:rPr>
      </w:pPr>
      <w:r w:rsidRPr="00E707EC">
        <w:rPr>
          <w:sz w:val="18"/>
          <w:szCs w:val="18"/>
        </w:rPr>
        <w:t>13 июля 2021 года</w:t>
      </w:r>
      <w:r w:rsidRPr="00E707EC">
        <w:rPr>
          <w:sz w:val="18"/>
          <w:szCs w:val="18"/>
        </w:rPr>
        <w:tab/>
      </w:r>
      <w:r w:rsidRPr="00E707EC">
        <w:rPr>
          <w:sz w:val="18"/>
          <w:szCs w:val="18"/>
        </w:rPr>
        <w:tab/>
      </w:r>
      <w:r w:rsidRPr="00E707EC">
        <w:rPr>
          <w:sz w:val="18"/>
          <w:szCs w:val="18"/>
        </w:rPr>
        <w:tab/>
      </w:r>
      <w:r w:rsidRPr="00E707EC">
        <w:rPr>
          <w:sz w:val="18"/>
          <w:szCs w:val="18"/>
        </w:rPr>
        <w:tab/>
      </w:r>
      <w:r w:rsidRPr="00E707EC">
        <w:rPr>
          <w:sz w:val="18"/>
          <w:szCs w:val="18"/>
        </w:rPr>
        <w:tab/>
        <w:t xml:space="preserve">                  г. Симферополь </w:t>
      </w:r>
    </w:p>
    <w:p w:rsidR="00F1383D" w:rsidRPr="00E707EC" w:rsidP="00F1383D">
      <w:pPr>
        <w:jc w:val="both"/>
        <w:rPr>
          <w:sz w:val="18"/>
          <w:szCs w:val="18"/>
        </w:rPr>
      </w:pPr>
    </w:p>
    <w:p w:rsidR="00F1383D" w:rsidRPr="00E707EC" w:rsidP="00F1383D">
      <w:pPr>
        <w:jc w:val="both"/>
        <w:rPr>
          <w:sz w:val="18"/>
          <w:szCs w:val="18"/>
        </w:rPr>
      </w:pPr>
      <w:r w:rsidRPr="00E707EC">
        <w:rPr>
          <w:sz w:val="18"/>
          <w:szCs w:val="18"/>
        </w:rPr>
        <w:tab/>
        <w:t xml:space="preserve"> Мировой судья судебного участка № 10 Киевского судебного района города Симферополя Республики Крым (г. Симферополь, ул. </w:t>
      </w:r>
      <w:r w:rsidRPr="00E707EC">
        <w:rPr>
          <w:sz w:val="18"/>
          <w:szCs w:val="18"/>
        </w:rPr>
        <w:t>Киевская</w:t>
      </w:r>
      <w:r w:rsidRPr="00E707EC">
        <w:rPr>
          <w:sz w:val="18"/>
          <w:szCs w:val="18"/>
        </w:rPr>
        <w:t xml:space="preserve">, 55/2) Москаленко С.А., рассмотрев с участием защитника лица, привлекаемого к административной ответственности – </w:t>
      </w:r>
      <w:r w:rsidRPr="00E707EC">
        <w:rPr>
          <w:sz w:val="18"/>
          <w:szCs w:val="18"/>
        </w:rPr>
        <w:t>Покладенко</w:t>
      </w:r>
      <w:r w:rsidRPr="00E707EC">
        <w:rPr>
          <w:sz w:val="18"/>
          <w:szCs w:val="18"/>
        </w:rPr>
        <w:t xml:space="preserve"> Н.О., в открытом судебном заседании дело об административном правонарушении в отношении: </w:t>
      </w:r>
    </w:p>
    <w:p w:rsidR="00F1383D" w:rsidRPr="00E707EC" w:rsidP="00F1383D">
      <w:pPr>
        <w:ind w:left="1170"/>
        <w:jc w:val="both"/>
        <w:rPr>
          <w:sz w:val="18"/>
          <w:szCs w:val="18"/>
        </w:rPr>
      </w:pPr>
      <w:r w:rsidRPr="00E707EC">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 - МБУ «Город»),  </w:t>
      </w:r>
    </w:p>
    <w:p w:rsidR="00F1383D" w:rsidRPr="00E707EC" w:rsidP="00F1383D">
      <w:pPr>
        <w:jc w:val="both"/>
        <w:rPr>
          <w:sz w:val="18"/>
          <w:szCs w:val="18"/>
        </w:rPr>
      </w:pPr>
      <w:r w:rsidRPr="00E707EC">
        <w:rPr>
          <w:sz w:val="18"/>
          <w:szCs w:val="18"/>
        </w:rPr>
        <w:t xml:space="preserve">о привлечении его к административной ответственности за правонарушение, предусмотренное ч. 1 ст. 12.34 Кодекса Российской Федерации об административных правонарушениях,  </w:t>
      </w:r>
    </w:p>
    <w:p w:rsidR="00F1383D" w:rsidRPr="00E707EC" w:rsidP="00F1383D">
      <w:pPr>
        <w:jc w:val="both"/>
        <w:rPr>
          <w:sz w:val="18"/>
          <w:szCs w:val="18"/>
        </w:rPr>
      </w:pPr>
    </w:p>
    <w:p w:rsidR="00F1383D" w:rsidRPr="00E707EC" w:rsidP="0055517D">
      <w:pPr>
        <w:jc w:val="center"/>
        <w:rPr>
          <w:b/>
          <w:sz w:val="18"/>
          <w:szCs w:val="18"/>
        </w:rPr>
      </w:pPr>
      <w:r w:rsidRPr="00E707EC">
        <w:rPr>
          <w:b/>
          <w:sz w:val="18"/>
          <w:szCs w:val="18"/>
        </w:rPr>
        <w:t>УСТАНОВИЛ:</w:t>
      </w:r>
    </w:p>
    <w:p w:rsidR="00F1383D" w:rsidRPr="00E707EC" w:rsidP="00F1383D">
      <w:pPr>
        <w:jc w:val="both"/>
        <w:rPr>
          <w:sz w:val="18"/>
          <w:szCs w:val="18"/>
        </w:rPr>
      </w:pPr>
    </w:p>
    <w:p w:rsidR="00F1383D" w:rsidRPr="00E707EC" w:rsidP="00F1383D">
      <w:pPr>
        <w:ind w:firstLine="708"/>
        <w:jc w:val="both"/>
        <w:rPr>
          <w:sz w:val="18"/>
          <w:szCs w:val="18"/>
        </w:rPr>
      </w:pPr>
      <w:r w:rsidRPr="00E707EC">
        <w:rPr>
          <w:sz w:val="18"/>
          <w:szCs w:val="18"/>
        </w:rPr>
        <w:t xml:space="preserve">МБУ «Город» совершено административное правонарушение, предусмотренное ч. 1 ст. 12.34 Кодекса Российской Федерации об административных правонарушениях при следующих обстоятельствах. </w:t>
      </w:r>
    </w:p>
    <w:p w:rsidR="00F1383D" w:rsidRPr="00E707EC" w:rsidP="00F1383D">
      <w:pPr>
        <w:ind w:firstLine="708"/>
        <w:jc w:val="both"/>
        <w:rPr>
          <w:sz w:val="18"/>
          <w:szCs w:val="18"/>
        </w:rPr>
      </w:pPr>
      <w:r w:rsidRPr="00E707EC">
        <w:rPr>
          <w:sz w:val="18"/>
          <w:szCs w:val="18"/>
        </w:rPr>
        <w:t xml:space="preserve">11.05.2021 г. в 13 часов 50 минут в ходе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выявлены следующие недостатки в эксплуатационном состоянии автомобильной дороги (улицы) на участке </w:t>
      </w:r>
      <w:r w:rsidRPr="00E707EC" w:rsidR="009A0742">
        <w:rPr>
          <w:sz w:val="18"/>
          <w:szCs w:val="18"/>
        </w:rPr>
        <w:t xml:space="preserve">дороги </w:t>
      </w:r>
      <w:r w:rsidRPr="00E707EC">
        <w:rPr>
          <w:sz w:val="18"/>
          <w:szCs w:val="18"/>
        </w:rPr>
        <w:t>от дома № 2 до дома № 6 по</w:t>
      </w:r>
      <w:r w:rsidRPr="00E707EC">
        <w:rPr>
          <w:sz w:val="18"/>
          <w:szCs w:val="18"/>
        </w:rPr>
        <w:t xml:space="preserve">                         ул. Туристов в г. Симферополе:</w:t>
      </w:r>
    </w:p>
    <w:p w:rsidR="00F1383D" w:rsidRPr="00E707EC" w:rsidP="00F1383D">
      <w:pPr>
        <w:ind w:firstLine="708"/>
        <w:jc w:val="both"/>
        <w:rPr>
          <w:sz w:val="18"/>
          <w:szCs w:val="18"/>
        </w:rPr>
      </w:pPr>
      <w:r w:rsidRPr="00E707EC">
        <w:rPr>
          <w:sz w:val="18"/>
          <w:szCs w:val="18"/>
        </w:rPr>
        <w:t xml:space="preserve">- на всем участке в нарушение требований п. 6.3.1 ГОСТ </w:t>
      </w:r>
      <w:r w:rsidRPr="00E707EC">
        <w:rPr>
          <w:sz w:val="18"/>
          <w:szCs w:val="18"/>
        </w:rPr>
        <w:t>Р</w:t>
      </w:r>
      <w:r w:rsidRPr="00E707EC">
        <w:rPr>
          <w:sz w:val="18"/>
          <w:szCs w:val="18"/>
        </w:rPr>
        <w:t xml:space="preserve"> 50597-2017 отсутствует горизонтальная дорожная разметка 1.5, 1.6;</w:t>
      </w:r>
    </w:p>
    <w:p w:rsidR="00F1383D" w:rsidRPr="00E707EC" w:rsidP="00F1383D">
      <w:pPr>
        <w:ind w:firstLine="708"/>
        <w:jc w:val="both"/>
        <w:rPr>
          <w:sz w:val="18"/>
          <w:szCs w:val="18"/>
        </w:rPr>
      </w:pPr>
      <w:r w:rsidRPr="00E707EC">
        <w:rPr>
          <w:sz w:val="18"/>
          <w:szCs w:val="18"/>
        </w:rPr>
        <w:t xml:space="preserve">- ул. Туристов, вблизи дома № 2 в нарушении требований п. 5.2.7 ГОСТ </w:t>
      </w:r>
      <w:r w:rsidRPr="00E707EC">
        <w:rPr>
          <w:sz w:val="18"/>
          <w:szCs w:val="18"/>
        </w:rPr>
        <w:t>Р</w:t>
      </w:r>
      <w:r w:rsidRPr="00E707EC">
        <w:rPr>
          <w:sz w:val="18"/>
          <w:szCs w:val="18"/>
        </w:rPr>
        <w:t xml:space="preserve"> 50597-2017 разрушены решетки дождеприемника;</w:t>
      </w:r>
    </w:p>
    <w:p w:rsidR="00F1383D" w:rsidRPr="00E707EC" w:rsidP="00F1383D">
      <w:pPr>
        <w:ind w:firstLine="708"/>
        <w:jc w:val="both"/>
        <w:rPr>
          <w:sz w:val="18"/>
          <w:szCs w:val="18"/>
        </w:rPr>
      </w:pPr>
      <w:r w:rsidRPr="00E707EC">
        <w:rPr>
          <w:sz w:val="18"/>
          <w:szCs w:val="18"/>
        </w:rPr>
        <w:t xml:space="preserve">- ул. Туристов, вблизи домов № 2 и № 6 в нарушение требований п. 6.2 ГОСТ </w:t>
      </w:r>
      <w:r w:rsidRPr="00E707EC">
        <w:rPr>
          <w:sz w:val="18"/>
          <w:szCs w:val="18"/>
        </w:rPr>
        <w:t>Р</w:t>
      </w:r>
      <w:r w:rsidRPr="00E707EC">
        <w:rPr>
          <w:sz w:val="18"/>
          <w:szCs w:val="18"/>
        </w:rPr>
        <w:t xml:space="preserve"> 52605-2006 установлены искусственные неровности</w:t>
      </w:r>
      <w:r w:rsidRPr="00E707EC" w:rsidR="004D78DD">
        <w:rPr>
          <w:sz w:val="18"/>
          <w:szCs w:val="18"/>
        </w:rPr>
        <w:t xml:space="preserve">. </w:t>
      </w:r>
    </w:p>
    <w:p w:rsidR="00EC3568" w:rsidRPr="00E707EC" w:rsidP="00EC3568">
      <w:pPr>
        <w:ind w:firstLine="708"/>
        <w:jc w:val="both"/>
        <w:rPr>
          <w:sz w:val="18"/>
          <w:szCs w:val="18"/>
        </w:rPr>
      </w:pPr>
      <w:r w:rsidRPr="00E707EC">
        <w:rPr>
          <w:sz w:val="18"/>
          <w:szCs w:val="18"/>
        </w:rPr>
        <w:t xml:space="preserve">Защитник МБУ «Город» </w:t>
      </w:r>
      <w:r w:rsidRPr="00E707EC">
        <w:rPr>
          <w:sz w:val="18"/>
          <w:szCs w:val="18"/>
        </w:rPr>
        <w:t>Покладенко</w:t>
      </w:r>
      <w:r w:rsidRPr="00E707EC">
        <w:rPr>
          <w:sz w:val="18"/>
          <w:szCs w:val="18"/>
        </w:rPr>
        <w:t xml:space="preserve"> Н.О. в судебном заседании против привлечения МБУ «Город» к ответственности возражал, просил прекратить производство по делу по основаниям, изложенным в письменных возражениях, в которых указывает, что </w:t>
      </w:r>
      <w:r w:rsidRPr="00E707EC">
        <w:rPr>
          <w:sz w:val="18"/>
          <w:szCs w:val="18"/>
        </w:rPr>
        <w:t>с целью надлежащего содержани</w:t>
      </w:r>
      <w:r w:rsidRPr="00E707EC" w:rsidR="009A0742">
        <w:rPr>
          <w:sz w:val="18"/>
          <w:szCs w:val="18"/>
        </w:rPr>
        <w:t>я</w:t>
      </w:r>
      <w:r w:rsidRPr="00E707EC">
        <w:rPr>
          <w:sz w:val="18"/>
          <w:szCs w:val="18"/>
        </w:rPr>
        <w:t xml:space="preserve"> улично-дорожной сети, закрепленной за МБУ «Город», </w:t>
      </w:r>
      <w:r w:rsidRPr="00E707EC" w:rsidR="004D78DD">
        <w:rPr>
          <w:sz w:val="18"/>
          <w:szCs w:val="18"/>
        </w:rPr>
        <w:t>у</w:t>
      </w:r>
      <w:r w:rsidRPr="00E707EC">
        <w:rPr>
          <w:sz w:val="18"/>
          <w:szCs w:val="18"/>
        </w:rPr>
        <w:t>чреждением перед началом 2021 финансового года в период подготовки проекта бюджета на 2021 год и на плановый период 2022</w:t>
      </w:r>
      <w:r w:rsidRPr="00E707EC">
        <w:rPr>
          <w:sz w:val="18"/>
          <w:szCs w:val="18"/>
        </w:rPr>
        <w:t xml:space="preserve"> </w:t>
      </w:r>
      <w:r w:rsidRPr="00E707EC">
        <w:rPr>
          <w:sz w:val="18"/>
          <w:szCs w:val="18"/>
        </w:rPr>
        <w:t xml:space="preserve">и 2023 </w:t>
      </w:r>
      <w:r w:rsidRPr="00E707EC">
        <w:rPr>
          <w:sz w:val="18"/>
          <w:szCs w:val="18"/>
        </w:rPr>
        <w:t>г.г</w:t>
      </w:r>
      <w:r w:rsidRPr="00E707EC">
        <w:rPr>
          <w:sz w:val="18"/>
          <w:szCs w:val="18"/>
        </w:rPr>
        <w:t>. на имя главы Администрации г. Симферополя Республики Крым направлены проекты расчетов (обоснований) расходов на общую сумму 753 230 909,97 руб. и проект муниципального задания на 2021 год, однако предложение оставлено без рассмотрения, чем нарушен один из основных принципов, предусмотренный ст. 3 Федерального закона от 10.12.1995 года № 196-ФЗ «О безопасности дорожного движения».</w:t>
      </w:r>
      <w:r w:rsidRPr="00E707EC">
        <w:rPr>
          <w:sz w:val="18"/>
          <w:szCs w:val="18"/>
        </w:rPr>
        <w:t xml:space="preserve"> Таким образом, МБУ «Город» содержание автомобильных дорог г. Симферополя в рамках муниципального задания выполнило, денежных средств, штатных единиц и других ресурсов учреждению не выделено. Кроме того, согласно поручению МКУ Департамент городского хозяйства от 29.08.2019 г. исх. </w:t>
      </w:r>
      <w:r w:rsidRPr="00E707EC" w:rsidR="004D78DD">
        <w:rPr>
          <w:sz w:val="18"/>
          <w:szCs w:val="18"/>
        </w:rPr>
        <w:t xml:space="preserve">               </w:t>
      </w:r>
      <w:r w:rsidRPr="00E707EC">
        <w:rPr>
          <w:sz w:val="18"/>
          <w:szCs w:val="18"/>
        </w:rPr>
        <w:t>№ 2108/03/01-10 требовалось до 20.09.2019 г. установить 2 искусственные неровности по ул. Туристов (согласно схеме установки).</w:t>
      </w:r>
      <w:r w:rsidRPr="00E707EC" w:rsidR="002C7D26">
        <w:rPr>
          <w:sz w:val="18"/>
          <w:szCs w:val="18"/>
        </w:rPr>
        <w:t xml:space="preserve"> Данное поручение поступило в адрес МБУ «Город» 02.09.2019 г. </w:t>
      </w:r>
      <w:r w:rsidRPr="00E707EC" w:rsidR="002C7D26">
        <w:rPr>
          <w:sz w:val="18"/>
          <w:szCs w:val="18"/>
        </w:rPr>
        <w:t>вх</w:t>
      </w:r>
      <w:r w:rsidRPr="00E707EC" w:rsidR="002C7D26">
        <w:rPr>
          <w:sz w:val="18"/>
          <w:szCs w:val="18"/>
        </w:rPr>
        <w:t>. № 3151.</w:t>
      </w:r>
      <w:r w:rsidRPr="00E707EC" w:rsidR="001F36F3">
        <w:rPr>
          <w:sz w:val="18"/>
          <w:szCs w:val="18"/>
        </w:rPr>
        <w:t xml:space="preserve"> При этом согласно </w:t>
      </w:r>
      <w:r w:rsidRPr="00E707EC" w:rsidR="004D78DD">
        <w:rPr>
          <w:sz w:val="18"/>
          <w:szCs w:val="18"/>
        </w:rPr>
        <w:t xml:space="preserve">              </w:t>
      </w:r>
      <w:r w:rsidRPr="00E707EC" w:rsidR="001F36F3">
        <w:rPr>
          <w:sz w:val="18"/>
          <w:szCs w:val="18"/>
        </w:rPr>
        <w:t xml:space="preserve">п. 5.2.7 ГОСТ </w:t>
      </w:r>
      <w:r w:rsidRPr="00E707EC" w:rsidR="001F36F3">
        <w:rPr>
          <w:sz w:val="18"/>
          <w:szCs w:val="18"/>
        </w:rPr>
        <w:t>Р</w:t>
      </w:r>
      <w:r w:rsidRPr="00E707EC" w:rsidR="001F36F3">
        <w:rPr>
          <w:sz w:val="18"/>
          <w:szCs w:val="18"/>
        </w:rPr>
        <w:t xml:space="preserve"> 50597-2017 разрушенные решетки дождеприемника должны быть заменены в течение 3-х часов с момента обнаружения. В силу п. 6.2.4 ГОСТ </w:t>
      </w:r>
      <w:r w:rsidRPr="00E707EC" w:rsidR="001F36F3">
        <w:rPr>
          <w:sz w:val="18"/>
          <w:szCs w:val="18"/>
        </w:rPr>
        <w:t>Р</w:t>
      </w:r>
      <w:r w:rsidRPr="00E707EC" w:rsidR="001F36F3">
        <w:rPr>
          <w:sz w:val="18"/>
          <w:szCs w:val="18"/>
        </w:rPr>
        <w:t xml:space="preserve"> 50597-2017 дорожные знаки и знаки переменной информации </w:t>
      </w:r>
      <w:r w:rsidRPr="00E707EC" w:rsidR="0018613F">
        <w:rPr>
          <w:sz w:val="18"/>
          <w:szCs w:val="18"/>
        </w:rPr>
        <w:t>н</w:t>
      </w:r>
      <w:r w:rsidRPr="00E707EC" w:rsidR="001F36F3">
        <w:rPr>
          <w:sz w:val="18"/>
          <w:szCs w:val="18"/>
        </w:rPr>
        <w:t>е должны иметь дефектов, указанн</w:t>
      </w:r>
      <w:r w:rsidRPr="00E707EC" w:rsidR="0018613F">
        <w:rPr>
          <w:sz w:val="18"/>
          <w:szCs w:val="18"/>
        </w:rPr>
        <w:t>ых в таблице Б.1 приложения Б. У</w:t>
      </w:r>
      <w:r w:rsidRPr="00E707EC" w:rsidR="001F36F3">
        <w:rPr>
          <w:sz w:val="18"/>
          <w:szCs w:val="18"/>
        </w:rPr>
        <w:t xml:space="preserve">странение дефектов осуществляют в сроки, приведенные в таблице 6.1. </w:t>
      </w:r>
      <w:r w:rsidRPr="00E707EC" w:rsidR="009A0742">
        <w:rPr>
          <w:sz w:val="18"/>
          <w:szCs w:val="18"/>
        </w:rPr>
        <w:t>Д</w:t>
      </w:r>
      <w:r w:rsidRPr="00E707EC" w:rsidR="001F36F3">
        <w:rPr>
          <w:sz w:val="18"/>
          <w:szCs w:val="18"/>
        </w:rPr>
        <w:t>орожный знак 5.20 «Искусственная неровность» относится к 5 группе знаков, а именно к знакам особых предписаний</w:t>
      </w:r>
      <w:r w:rsidRPr="00E707EC" w:rsidR="004D78DD">
        <w:rPr>
          <w:sz w:val="18"/>
          <w:szCs w:val="18"/>
        </w:rPr>
        <w:t xml:space="preserve">, в </w:t>
      </w:r>
      <w:r w:rsidRPr="00E707EC" w:rsidR="004D78DD">
        <w:rPr>
          <w:sz w:val="18"/>
          <w:szCs w:val="18"/>
        </w:rPr>
        <w:t>связи</w:t>
      </w:r>
      <w:r w:rsidRPr="00E707EC" w:rsidR="004D78DD">
        <w:rPr>
          <w:sz w:val="18"/>
          <w:szCs w:val="18"/>
        </w:rPr>
        <w:t xml:space="preserve"> с чем </w:t>
      </w:r>
      <w:r w:rsidRPr="00E707EC" w:rsidR="001F36F3">
        <w:rPr>
          <w:sz w:val="18"/>
          <w:szCs w:val="18"/>
        </w:rPr>
        <w:t xml:space="preserve">срок устранения </w:t>
      </w:r>
      <w:r w:rsidRPr="00E707EC" w:rsidR="004D78DD">
        <w:rPr>
          <w:sz w:val="18"/>
          <w:szCs w:val="18"/>
        </w:rPr>
        <w:t xml:space="preserve">недостатков в виде </w:t>
      </w:r>
      <w:r w:rsidRPr="00E707EC" w:rsidR="001F36F3">
        <w:rPr>
          <w:sz w:val="18"/>
          <w:szCs w:val="18"/>
        </w:rPr>
        <w:t>утрат</w:t>
      </w:r>
      <w:r w:rsidRPr="00E707EC" w:rsidR="004D78DD">
        <w:rPr>
          <w:sz w:val="18"/>
          <w:szCs w:val="18"/>
        </w:rPr>
        <w:t>ы</w:t>
      </w:r>
      <w:r w:rsidRPr="00E707EC" w:rsidR="001F36F3">
        <w:rPr>
          <w:sz w:val="18"/>
          <w:szCs w:val="18"/>
        </w:rPr>
        <w:t xml:space="preserve"> знака составляет 1 сутки. Предписания должностного лица по установке дорожных знаков 5.20, по нанесению горизонтальной дорожной разметки 1.5, 1.6, 1.25 в адрес МБУ «Город» не поступило. Инспектор ОДН ОГИБДД намеренно не выдал предписание по устранению недостатков, соответственно </w:t>
      </w:r>
      <w:r w:rsidRPr="00E707EC" w:rsidR="004D78DD">
        <w:rPr>
          <w:sz w:val="18"/>
          <w:szCs w:val="18"/>
        </w:rPr>
        <w:t>у</w:t>
      </w:r>
      <w:r w:rsidRPr="00E707EC" w:rsidR="001F36F3">
        <w:rPr>
          <w:sz w:val="18"/>
          <w:szCs w:val="18"/>
        </w:rPr>
        <w:t xml:space="preserve">чреждение не знало об их возникновении и не могло </w:t>
      </w:r>
      <w:r w:rsidRPr="00E707EC" w:rsidR="00B56F23">
        <w:rPr>
          <w:sz w:val="18"/>
          <w:szCs w:val="18"/>
        </w:rPr>
        <w:t xml:space="preserve">их </w:t>
      </w:r>
      <w:r w:rsidRPr="00E707EC" w:rsidR="001F36F3">
        <w:rPr>
          <w:sz w:val="18"/>
          <w:szCs w:val="18"/>
        </w:rPr>
        <w:t>устранить. Кроме того, согласно нормированному заданию № 12-05 от</w:t>
      </w:r>
      <w:r w:rsidRPr="00E707EC" w:rsidR="00B56F23">
        <w:rPr>
          <w:sz w:val="18"/>
          <w:szCs w:val="18"/>
        </w:rPr>
        <w:t xml:space="preserve"> </w:t>
      </w:r>
      <w:r w:rsidRPr="00E707EC" w:rsidR="001F36F3">
        <w:rPr>
          <w:sz w:val="18"/>
          <w:szCs w:val="18"/>
        </w:rPr>
        <w:t xml:space="preserve"> 12.05.2021 года и № 17-05 от 17.05.2021 года дорожные знаки 5.20 «Искусственная неровность» были установлены, а также произведена замена решеток дождеприемников. Также защитник МБ «Город» считает, что инспектором </w:t>
      </w:r>
      <w:r w:rsidRPr="00E707EC" w:rsidR="004D78DD">
        <w:rPr>
          <w:sz w:val="18"/>
          <w:szCs w:val="18"/>
        </w:rPr>
        <w:t xml:space="preserve">не определена и не доказана вина </w:t>
      </w:r>
      <w:r w:rsidRPr="00E707EC" w:rsidR="001F36F3">
        <w:rPr>
          <w:sz w:val="18"/>
          <w:szCs w:val="18"/>
        </w:rPr>
        <w:t>юридического лица, что является основанием для прекращения дела об административном правонарушении.</w:t>
      </w:r>
    </w:p>
    <w:p w:rsidR="00F1383D" w:rsidRPr="00E707EC" w:rsidP="00F1383D">
      <w:pPr>
        <w:pStyle w:val="ConsPlusNormal"/>
        <w:ind w:firstLine="708"/>
        <w:jc w:val="both"/>
        <w:rPr>
          <w:sz w:val="18"/>
          <w:szCs w:val="18"/>
        </w:rPr>
      </w:pPr>
      <w:r w:rsidRPr="00E707EC">
        <w:rPr>
          <w:sz w:val="18"/>
          <w:szCs w:val="18"/>
        </w:rPr>
        <w:t>Заслушав мнение защитника, и</w:t>
      </w:r>
      <w:r w:rsidRPr="00E707EC">
        <w:rPr>
          <w:sz w:val="18"/>
          <w:szCs w:val="18"/>
        </w:rPr>
        <w:t xml:space="preserve">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E707EC">
        <w:rPr>
          <w:sz w:val="18"/>
          <w:szCs w:val="18"/>
        </w:rPr>
        <w:t xml:space="preserve">                              </w:t>
      </w:r>
      <w:r w:rsidRPr="00E707EC">
        <w:rPr>
          <w:sz w:val="18"/>
          <w:szCs w:val="18"/>
        </w:rPr>
        <w:t>ст. 12.34 КоАП РФ.</w:t>
      </w:r>
    </w:p>
    <w:p w:rsidR="00F1383D" w:rsidRPr="00E707EC" w:rsidP="00F1383D">
      <w:pPr>
        <w:pStyle w:val="ConsPlusNormal"/>
        <w:ind w:firstLine="708"/>
        <w:jc w:val="both"/>
        <w:rPr>
          <w:sz w:val="18"/>
          <w:szCs w:val="18"/>
        </w:rPr>
      </w:pPr>
      <w:r w:rsidRPr="00E707EC">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F1383D" w:rsidRPr="00E707EC" w:rsidP="00F1383D">
      <w:pPr>
        <w:pStyle w:val="ConsPlusNormal"/>
        <w:ind w:firstLine="708"/>
        <w:jc w:val="both"/>
        <w:rPr>
          <w:sz w:val="18"/>
          <w:szCs w:val="18"/>
        </w:rPr>
      </w:pPr>
      <w:r w:rsidRPr="00E707EC">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w:t>
      </w:r>
      <w:r w:rsidRPr="00E707EC">
        <w:rPr>
          <w:sz w:val="18"/>
          <w:szCs w:val="18"/>
        </w:rPr>
        <w:t xml:space="preserve">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F1383D" w:rsidRPr="00E707EC" w:rsidP="00F1383D">
      <w:pPr>
        <w:pStyle w:val="ConsPlusNormal"/>
        <w:ind w:firstLine="708"/>
        <w:jc w:val="both"/>
        <w:rPr>
          <w:sz w:val="18"/>
          <w:szCs w:val="18"/>
        </w:rPr>
      </w:pPr>
      <w:r w:rsidRPr="00E707EC">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1383D" w:rsidRPr="00E707EC" w:rsidP="00F1383D">
      <w:pPr>
        <w:pStyle w:val="ConsPlusNormal"/>
        <w:ind w:firstLine="708"/>
        <w:jc w:val="both"/>
        <w:rPr>
          <w:sz w:val="18"/>
          <w:szCs w:val="18"/>
        </w:rPr>
      </w:pPr>
      <w:r w:rsidRPr="00E707EC">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383D" w:rsidRPr="00E707EC" w:rsidP="00F1383D">
      <w:pPr>
        <w:pStyle w:val="ConsPlusNormal"/>
        <w:ind w:firstLine="708"/>
        <w:jc w:val="both"/>
        <w:rPr>
          <w:sz w:val="18"/>
          <w:szCs w:val="18"/>
        </w:rPr>
      </w:pPr>
      <w:r w:rsidRPr="00E707EC">
        <w:rPr>
          <w:sz w:val="18"/>
          <w:szCs w:val="18"/>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w:t>
      </w:r>
      <w:r w:rsidRPr="00E707EC" w:rsidR="00AD5C85">
        <w:rPr>
          <w:sz w:val="18"/>
          <w:szCs w:val="18"/>
        </w:rPr>
        <w:t xml:space="preserve"> </w:t>
      </w:r>
      <w:r w:rsidRPr="00E707EC">
        <w:rPr>
          <w:sz w:val="18"/>
          <w:szCs w:val="18"/>
        </w:rPr>
        <w:t xml:space="preserve">№ 257-ФЗ владельцы автомобильных дорог </w:t>
      </w:r>
      <w:r w:rsidRPr="00E707EC">
        <w:rPr>
          <w:sz w:val="18"/>
          <w:szCs w:val="18"/>
        </w:rPr>
        <w:t>-и</w:t>
      </w:r>
      <w:r w:rsidRPr="00E707EC">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F1383D" w:rsidRPr="00E707EC" w:rsidP="00F1383D">
      <w:pPr>
        <w:ind w:firstLine="709"/>
        <w:jc w:val="both"/>
        <w:rPr>
          <w:sz w:val="18"/>
          <w:szCs w:val="18"/>
        </w:rPr>
      </w:pPr>
      <w:r w:rsidRPr="00E707EC">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E707EC">
        <w:rPr>
          <w:sz w:val="18"/>
          <w:szCs w:val="18"/>
        </w:rPr>
        <w:t xml:space="preserve"> норм и правил.</w:t>
      </w:r>
    </w:p>
    <w:p w:rsidR="00F1383D" w:rsidRPr="00E707EC" w:rsidP="00F1383D">
      <w:pPr>
        <w:ind w:firstLine="709"/>
        <w:jc w:val="both"/>
        <w:rPr>
          <w:sz w:val="18"/>
          <w:szCs w:val="18"/>
        </w:rPr>
      </w:pPr>
      <w:r w:rsidRPr="00E707EC">
        <w:rPr>
          <w:sz w:val="18"/>
          <w:szCs w:val="18"/>
        </w:rPr>
        <w:t>Актом</w:t>
      </w:r>
      <w:r w:rsidRPr="00E707EC" w:rsidR="001F36F3">
        <w:rPr>
          <w:sz w:val="18"/>
          <w:szCs w:val="18"/>
        </w:rPr>
        <w:t xml:space="preserve"> о выявленных</w:t>
      </w:r>
      <w:r w:rsidRPr="00E707EC">
        <w:rPr>
          <w:sz w:val="18"/>
          <w:szCs w:val="18"/>
        </w:rPr>
        <w:t xml:space="preserve"> недостатках в эксплуатационном состоянии автомобильной дороги (улицы), железнодорожного переезда от </w:t>
      </w:r>
      <w:r w:rsidRPr="00E707EC" w:rsidR="001F36F3">
        <w:rPr>
          <w:sz w:val="18"/>
          <w:szCs w:val="18"/>
        </w:rPr>
        <w:t>11</w:t>
      </w:r>
      <w:r w:rsidRPr="00E707EC">
        <w:rPr>
          <w:sz w:val="18"/>
          <w:szCs w:val="18"/>
        </w:rPr>
        <w:t>.05.202</w:t>
      </w:r>
      <w:r w:rsidRPr="00E707EC" w:rsidR="001F36F3">
        <w:rPr>
          <w:sz w:val="18"/>
          <w:szCs w:val="18"/>
        </w:rPr>
        <w:t>1</w:t>
      </w:r>
      <w:r w:rsidRPr="00E707EC">
        <w:rPr>
          <w:sz w:val="18"/>
          <w:szCs w:val="18"/>
        </w:rPr>
        <w:t xml:space="preserve">  года, составленным государственным инспектором дорожного надзора </w:t>
      </w:r>
      <w:r w:rsidRPr="00E707EC" w:rsidR="001F36F3">
        <w:rPr>
          <w:sz w:val="18"/>
          <w:szCs w:val="18"/>
        </w:rPr>
        <w:t xml:space="preserve">ОДН </w:t>
      </w:r>
      <w:r w:rsidRPr="00E707EC">
        <w:rPr>
          <w:sz w:val="18"/>
          <w:szCs w:val="18"/>
        </w:rPr>
        <w:t xml:space="preserve">ОГИБДД УМВД России по г. Симферополю Ябчаник Д.С. зафиксированы следующие недостатки в эксплуатационном состоянии дороги (улицы), железнодорожного переезда </w:t>
      </w:r>
      <w:r w:rsidRPr="00E707EC" w:rsidR="001F36F3">
        <w:rPr>
          <w:sz w:val="18"/>
          <w:szCs w:val="18"/>
        </w:rPr>
        <w:t xml:space="preserve">на участке дороги от дома № 2 до дома № 6 по </w:t>
      </w:r>
      <w:r w:rsidRPr="00E707EC" w:rsidR="0048406C">
        <w:rPr>
          <w:sz w:val="18"/>
          <w:szCs w:val="18"/>
        </w:rPr>
        <w:t xml:space="preserve">             </w:t>
      </w:r>
      <w:r w:rsidRPr="00E707EC" w:rsidR="001F36F3">
        <w:rPr>
          <w:sz w:val="18"/>
          <w:szCs w:val="18"/>
        </w:rPr>
        <w:t>ул. Туристов в г. Симферополе</w:t>
      </w:r>
      <w:r w:rsidRPr="00E707EC">
        <w:rPr>
          <w:sz w:val="18"/>
          <w:szCs w:val="18"/>
        </w:rPr>
        <w:t xml:space="preserve">: </w:t>
      </w:r>
    </w:p>
    <w:p w:rsidR="001F36F3" w:rsidRPr="00E707EC" w:rsidP="001F36F3">
      <w:pPr>
        <w:ind w:firstLine="708"/>
        <w:jc w:val="both"/>
        <w:rPr>
          <w:sz w:val="18"/>
          <w:szCs w:val="18"/>
        </w:rPr>
      </w:pPr>
      <w:r w:rsidRPr="00E707EC">
        <w:rPr>
          <w:sz w:val="18"/>
          <w:szCs w:val="18"/>
        </w:rPr>
        <w:t xml:space="preserve">- на всем участке в нарушение требований п. 6.3.1 ГОСТ </w:t>
      </w:r>
      <w:r w:rsidRPr="00E707EC">
        <w:rPr>
          <w:sz w:val="18"/>
          <w:szCs w:val="18"/>
        </w:rPr>
        <w:t>Р</w:t>
      </w:r>
      <w:r w:rsidRPr="00E707EC">
        <w:rPr>
          <w:sz w:val="18"/>
          <w:szCs w:val="18"/>
        </w:rPr>
        <w:t xml:space="preserve"> 50597-2017 отсутствует горизонтальная дорожная разметка 1.5, 1.6;</w:t>
      </w:r>
    </w:p>
    <w:p w:rsidR="001F36F3" w:rsidRPr="00E707EC" w:rsidP="001F36F3">
      <w:pPr>
        <w:ind w:firstLine="708"/>
        <w:jc w:val="both"/>
        <w:rPr>
          <w:sz w:val="18"/>
          <w:szCs w:val="18"/>
        </w:rPr>
      </w:pPr>
      <w:r w:rsidRPr="00E707EC">
        <w:rPr>
          <w:sz w:val="18"/>
          <w:szCs w:val="18"/>
        </w:rPr>
        <w:t xml:space="preserve">- ул. Туристов, вблизи дома № 2 в нарушении требований п. 5.2.7 ГОСТ </w:t>
      </w:r>
      <w:r w:rsidRPr="00E707EC">
        <w:rPr>
          <w:sz w:val="18"/>
          <w:szCs w:val="18"/>
        </w:rPr>
        <w:t>Р</w:t>
      </w:r>
      <w:r w:rsidRPr="00E707EC">
        <w:rPr>
          <w:sz w:val="18"/>
          <w:szCs w:val="18"/>
        </w:rPr>
        <w:t xml:space="preserve"> 50597-2017 разрушены решетки дождеприемника;</w:t>
      </w:r>
    </w:p>
    <w:p w:rsidR="001F36F3" w:rsidRPr="00E707EC" w:rsidP="001F36F3">
      <w:pPr>
        <w:ind w:firstLine="708"/>
        <w:jc w:val="both"/>
        <w:rPr>
          <w:sz w:val="18"/>
          <w:szCs w:val="18"/>
        </w:rPr>
      </w:pPr>
      <w:r w:rsidRPr="00E707EC">
        <w:rPr>
          <w:sz w:val="18"/>
          <w:szCs w:val="18"/>
        </w:rPr>
        <w:t xml:space="preserve">- ул. Туристов, вблизи домов № 2 и № 6 в нарушение требований п. 6.2 ГОСТ </w:t>
      </w:r>
      <w:r w:rsidRPr="00E707EC">
        <w:rPr>
          <w:sz w:val="18"/>
          <w:szCs w:val="18"/>
        </w:rPr>
        <w:t>Р</w:t>
      </w:r>
      <w:r w:rsidRPr="00E707EC">
        <w:rPr>
          <w:sz w:val="18"/>
          <w:szCs w:val="18"/>
        </w:rPr>
        <w:t xml:space="preserve"> 52605-2006 установлены искусственные неровности;</w:t>
      </w:r>
    </w:p>
    <w:p w:rsidR="001F36F3" w:rsidRPr="00E707EC" w:rsidP="001F36F3">
      <w:pPr>
        <w:ind w:firstLine="708"/>
        <w:jc w:val="both"/>
        <w:rPr>
          <w:sz w:val="18"/>
          <w:szCs w:val="18"/>
        </w:rPr>
      </w:pPr>
      <w:r w:rsidRPr="00E707EC">
        <w:rPr>
          <w:sz w:val="18"/>
          <w:szCs w:val="18"/>
        </w:rPr>
        <w:t xml:space="preserve">- ул. Туристов, вблизи домов № 2 и № 6 в нарушение требований п. 7.1 ГОСТ </w:t>
      </w:r>
      <w:r w:rsidRPr="00E707EC">
        <w:rPr>
          <w:sz w:val="18"/>
          <w:szCs w:val="18"/>
        </w:rPr>
        <w:t>Р</w:t>
      </w:r>
      <w:r w:rsidRPr="00E707EC">
        <w:rPr>
          <w:sz w:val="18"/>
          <w:szCs w:val="18"/>
        </w:rPr>
        <w:t xml:space="preserve"> 52605-2006, установленные искусственные неровности не оборудованы дорожными знаками и разметкой по ГОСТ Р 52289-2019, а именно отсутствуют дорожные знаки 5.20 «Искусственная неровность» и горизонтальная дорожная разметка 1.25.</w:t>
      </w:r>
    </w:p>
    <w:p w:rsidR="00F1383D" w:rsidRPr="00E707EC" w:rsidP="00F1383D">
      <w:pPr>
        <w:pStyle w:val="20"/>
        <w:shd w:val="clear" w:color="auto" w:fill="auto"/>
        <w:tabs>
          <w:tab w:val="left" w:pos="982"/>
        </w:tabs>
        <w:spacing w:after="0" w:line="240" w:lineRule="auto"/>
        <w:ind w:right="-2" w:firstLine="709"/>
        <w:jc w:val="both"/>
        <w:rPr>
          <w:sz w:val="18"/>
          <w:szCs w:val="18"/>
        </w:rPr>
      </w:pPr>
      <w:r w:rsidRPr="00E707EC">
        <w:rPr>
          <w:sz w:val="18"/>
          <w:szCs w:val="18"/>
        </w:rPr>
        <w:t xml:space="preserve">Указанные в акте о выявленных недостатках в эксплуатационном состоянии автомобильной дороги (улицы), железнодорожного переезда от </w:t>
      </w:r>
      <w:r w:rsidRPr="00E707EC" w:rsidR="00A66E54">
        <w:rPr>
          <w:sz w:val="18"/>
          <w:szCs w:val="18"/>
        </w:rPr>
        <w:t>11.05</w:t>
      </w:r>
      <w:r w:rsidRPr="00E707EC">
        <w:rPr>
          <w:sz w:val="18"/>
          <w:szCs w:val="18"/>
        </w:rPr>
        <w:t>.2021</w:t>
      </w:r>
      <w:r w:rsidRPr="00E707EC" w:rsidR="00A66E54">
        <w:rPr>
          <w:sz w:val="18"/>
          <w:szCs w:val="18"/>
        </w:rPr>
        <w:t xml:space="preserve"> </w:t>
      </w:r>
      <w:r w:rsidRPr="00E707EC">
        <w:rPr>
          <w:sz w:val="18"/>
          <w:szCs w:val="18"/>
        </w:rPr>
        <w:t xml:space="preserve">г. нарушения также частично подтверждаются </w:t>
      </w:r>
      <w:r w:rsidRPr="00E707EC">
        <w:rPr>
          <w:sz w:val="18"/>
          <w:szCs w:val="18"/>
        </w:rPr>
        <w:t>фототаблицей</w:t>
      </w:r>
      <w:r w:rsidRPr="00E707EC">
        <w:rPr>
          <w:sz w:val="18"/>
          <w:szCs w:val="18"/>
        </w:rPr>
        <w:t xml:space="preserve"> к акту (л.д.</w:t>
      </w:r>
      <w:r w:rsidRPr="00E707EC" w:rsidR="00A66E54">
        <w:rPr>
          <w:sz w:val="18"/>
          <w:szCs w:val="18"/>
        </w:rPr>
        <w:t>14-16</w:t>
      </w:r>
      <w:r w:rsidRPr="00E707EC">
        <w:rPr>
          <w:sz w:val="18"/>
          <w:szCs w:val="18"/>
        </w:rPr>
        <w:t xml:space="preserve">).   </w:t>
      </w:r>
    </w:p>
    <w:p w:rsidR="00F1383D" w:rsidRPr="00E707EC" w:rsidP="00F1383D">
      <w:pPr>
        <w:ind w:firstLine="709"/>
        <w:jc w:val="both"/>
        <w:rPr>
          <w:rFonts w:eastAsiaTheme="minorHAnsi"/>
          <w:sz w:val="18"/>
          <w:szCs w:val="18"/>
          <w:lang w:eastAsia="en-US"/>
        </w:rPr>
      </w:pPr>
      <w:r w:rsidRPr="00E707EC">
        <w:rPr>
          <w:rFonts w:eastAsiaTheme="minorHAnsi"/>
          <w:sz w:val="18"/>
          <w:szCs w:val="18"/>
          <w:lang w:eastAsia="en-US"/>
        </w:rPr>
        <w:t xml:space="preserve">В соответствии с пунктом 6.3.1 Национального стандарта РФ ГОСТ </w:t>
      </w:r>
      <w:r w:rsidRPr="00E707EC">
        <w:rPr>
          <w:rFonts w:eastAsiaTheme="minorHAnsi"/>
          <w:sz w:val="18"/>
          <w:szCs w:val="18"/>
          <w:lang w:eastAsia="en-US"/>
        </w:rPr>
        <w:t>Р</w:t>
      </w:r>
      <w:r w:rsidRPr="00E707EC">
        <w:rPr>
          <w:rFonts w:eastAsiaTheme="minorHAnsi"/>
          <w:sz w:val="18"/>
          <w:szCs w:val="18"/>
          <w:lang w:eastAsia="en-US"/>
        </w:rPr>
        <w:t xml:space="preserve"> 50597-2017</w:t>
      </w:r>
      <w:r w:rsidRPr="00E707EC">
        <w:rPr>
          <w:sz w:val="18"/>
          <w:szCs w:val="18"/>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и введенного в действие приказом </w:t>
      </w:r>
      <w:r w:rsidRPr="00E707EC">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w:t>
      </w:r>
      <w:r w:rsidRPr="00E707EC">
        <w:rPr>
          <w:rFonts w:eastAsiaTheme="minorHAnsi"/>
          <w:sz w:val="18"/>
          <w:szCs w:val="18"/>
          <w:lang w:eastAsia="en-US"/>
        </w:rPr>
        <w:t>Р</w:t>
      </w:r>
      <w:r w:rsidRPr="00E707EC">
        <w:rPr>
          <w:rFonts w:eastAsiaTheme="minorHAnsi"/>
          <w:sz w:val="18"/>
          <w:szCs w:val="18"/>
          <w:lang w:eastAsia="en-US"/>
        </w:rPr>
        <w:t xml:space="preserve"> 50597-2017) дороги и улицы должны иметь дорожную разметку по </w:t>
      </w:r>
      <w:hyperlink r:id="rId5" w:history="1">
        <w:r w:rsidRPr="00E707EC">
          <w:rPr>
            <w:rFonts w:eastAsiaTheme="minorHAnsi"/>
            <w:color w:val="0000FF"/>
            <w:sz w:val="18"/>
            <w:szCs w:val="18"/>
            <w:lang w:eastAsia="en-US"/>
          </w:rPr>
          <w:t>ГОСТ 32953</w:t>
        </w:r>
      </w:hyperlink>
      <w:r w:rsidRPr="00E707EC">
        <w:rPr>
          <w:rFonts w:eastAsiaTheme="minorHAnsi"/>
          <w:sz w:val="18"/>
          <w:szCs w:val="18"/>
          <w:lang w:eastAsia="en-US"/>
        </w:rPr>
        <w:t xml:space="preserve">, форма, размеры и цвет которой должны соответствовать </w:t>
      </w:r>
      <w:hyperlink r:id="rId6" w:history="1">
        <w:r w:rsidRPr="00E707EC">
          <w:rPr>
            <w:rFonts w:eastAsiaTheme="minorHAnsi"/>
            <w:color w:val="0000FF"/>
            <w:sz w:val="18"/>
            <w:szCs w:val="18"/>
            <w:lang w:eastAsia="en-US"/>
          </w:rPr>
          <w:t>ГОСТ Р 51256</w:t>
        </w:r>
      </w:hyperlink>
      <w:r w:rsidRPr="00E707EC">
        <w:rPr>
          <w:rFonts w:eastAsiaTheme="minorHAnsi"/>
          <w:sz w:val="18"/>
          <w:szCs w:val="18"/>
          <w:lang w:eastAsia="en-US"/>
        </w:rPr>
        <w:t xml:space="preserve">. Разметка должна быть нанесена по </w:t>
      </w:r>
      <w:hyperlink r:id="rId7" w:history="1">
        <w:r w:rsidRPr="00E707EC">
          <w:rPr>
            <w:rFonts w:eastAsiaTheme="minorHAnsi"/>
            <w:color w:val="0000FF"/>
            <w:sz w:val="18"/>
            <w:szCs w:val="18"/>
            <w:lang w:eastAsia="en-US"/>
          </w:rPr>
          <w:t>ГОСТ Р 52289</w:t>
        </w:r>
      </w:hyperlink>
      <w:r w:rsidRPr="00E707EC">
        <w:rPr>
          <w:rFonts w:eastAsiaTheme="minorHAnsi"/>
          <w:sz w:val="18"/>
          <w:szCs w:val="18"/>
          <w:lang w:eastAsia="en-US"/>
        </w:rPr>
        <w:t xml:space="preserve"> в соответствии с утвержденным проектом (схемой) организации дорожного движения. </w:t>
      </w:r>
    </w:p>
    <w:p w:rsidR="00F1383D" w:rsidRPr="00E707EC" w:rsidP="00F1383D">
      <w:pPr>
        <w:ind w:firstLine="709"/>
        <w:jc w:val="both"/>
        <w:rPr>
          <w:rFonts w:eastAsiaTheme="minorHAnsi"/>
          <w:sz w:val="18"/>
          <w:szCs w:val="18"/>
          <w:lang w:eastAsia="en-US"/>
        </w:rPr>
      </w:pPr>
      <w:r w:rsidRPr="00E707EC">
        <w:rPr>
          <w:rFonts w:eastAsiaTheme="minorHAnsi"/>
          <w:sz w:val="18"/>
          <w:szCs w:val="18"/>
          <w:lang w:eastAsia="en-US"/>
        </w:rPr>
        <w:t xml:space="preserve">Пунктом 6.2.1 вышеуказанного ГОСТ </w:t>
      </w:r>
      <w:r w:rsidRPr="00E707EC">
        <w:rPr>
          <w:rFonts w:eastAsiaTheme="minorHAnsi"/>
          <w:sz w:val="18"/>
          <w:szCs w:val="18"/>
          <w:lang w:eastAsia="en-US"/>
        </w:rPr>
        <w:t>Р</w:t>
      </w:r>
      <w:r w:rsidRPr="00E707EC">
        <w:rPr>
          <w:rFonts w:eastAsiaTheme="minorHAnsi"/>
          <w:sz w:val="18"/>
          <w:szCs w:val="18"/>
          <w:lang w:eastAsia="en-US"/>
        </w:rPr>
        <w:t xml:space="preserve"> 50597-2017 дороги и улицы должны быть обустроены дорожными знаками по </w:t>
      </w:r>
      <w:hyperlink r:id="rId8" w:history="1">
        <w:r w:rsidRPr="00E707EC">
          <w:rPr>
            <w:rFonts w:eastAsiaTheme="minorHAnsi"/>
            <w:color w:val="0000FF"/>
            <w:sz w:val="18"/>
            <w:szCs w:val="18"/>
            <w:lang w:eastAsia="en-US"/>
          </w:rPr>
          <w:t>ГОСТ 32945</w:t>
        </w:r>
      </w:hyperlink>
      <w:r w:rsidRPr="00E707EC">
        <w:rPr>
          <w:rFonts w:eastAsiaTheme="minorHAnsi"/>
          <w:sz w:val="18"/>
          <w:szCs w:val="18"/>
          <w:lang w:eastAsia="en-US"/>
        </w:rPr>
        <w:t xml:space="preserve">, изображения, символы и надписи, фотометрические и </w:t>
      </w:r>
      <w:r w:rsidRPr="00E707EC">
        <w:rPr>
          <w:rFonts w:eastAsiaTheme="minorHAnsi"/>
          <w:sz w:val="18"/>
          <w:szCs w:val="18"/>
          <w:lang w:eastAsia="en-US"/>
        </w:rPr>
        <w:t>колометрические</w:t>
      </w:r>
      <w:r w:rsidRPr="00E707EC">
        <w:rPr>
          <w:rFonts w:eastAsiaTheme="minorHAnsi"/>
          <w:sz w:val="18"/>
          <w:szCs w:val="18"/>
          <w:lang w:eastAsia="en-US"/>
        </w:rPr>
        <w:t xml:space="preserve"> характеристики которых должны соответствовать </w:t>
      </w:r>
      <w:hyperlink r:id="rId9" w:history="1">
        <w:r w:rsidRPr="00E707EC">
          <w:rPr>
            <w:rFonts w:eastAsiaTheme="minorHAnsi"/>
            <w:color w:val="0000FF"/>
            <w:sz w:val="18"/>
            <w:szCs w:val="18"/>
            <w:lang w:eastAsia="en-US"/>
          </w:rPr>
          <w:t>ГОСТ Р 52290</w:t>
        </w:r>
      </w:hyperlink>
      <w:r w:rsidRPr="00E707EC">
        <w:rPr>
          <w:rFonts w:eastAsiaTheme="minorHAnsi"/>
          <w:sz w:val="18"/>
          <w:szCs w:val="18"/>
          <w:lang w:eastAsia="en-US"/>
        </w:rPr>
        <w:t xml:space="preserve">, знаками переменной информации (далее - ЗПИ) - по </w:t>
      </w:r>
      <w:hyperlink r:id="rId10" w:history="1">
        <w:r w:rsidRPr="00E707EC">
          <w:rPr>
            <w:rFonts w:eastAsiaTheme="minorHAnsi"/>
            <w:color w:val="0000FF"/>
            <w:sz w:val="18"/>
            <w:szCs w:val="18"/>
            <w:lang w:eastAsia="en-US"/>
          </w:rPr>
          <w:t>ГОСТ 32865</w:t>
        </w:r>
      </w:hyperlink>
      <w:r w:rsidRPr="00E707EC">
        <w:rPr>
          <w:rFonts w:eastAsiaTheme="minorHAnsi"/>
          <w:sz w:val="18"/>
          <w:szCs w:val="18"/>
          <w:lang w:eastAsia="en-US"/>
        </w:rPr>
        <w:t xml:space="preserve">. Знаки должны быть установлены по </w:t>
      </w:r>
      <w:hyperlink r:id="rId11" w:history="1">
        <w:r w:rsidRPr="00E707EC">
          <w:rPr>
            <w:rFonts w:eastAsiaTheme="minorHAnsi"/>
            <w:color w:val="0000FF"/>
            <w:sz w:val="18"/>
            <w:szCs w:val="18"/>
            <w:lang w:eastAsia="en-US"/>
          </w:rPr>
          <w:t>ГОСТ Р 52289</w:t>
        </w:r>
      </w:hyperlink>
      <w:r w:rsidRPr="00E707EC">
        <w:rPr>
          <w:rFonts w:eastAsiaTheme="minorHAnsi"/>
          <w:sz w:val="18"/>
          <w:szCs w:val="18"/>
          <w:lang w:eastAsia="en-US"/>
        </w:rPr>
        <w:t xml:space="preserve"> в соответствии с утвержденным проектом (схемой) организации дорожного движения. </w:t>
      </w:r>
    </w:p>
    <w:p w:rsidR="00F1383D" w:rsidRPr="00E707EC" w:rsidP="00F1383D">
      <w:pPr>
        <w:ind w:firstLine="709"/>
        <w:jc w:val="both"/>
        <w:rPr>
          <w:rFonts w:eastAsiaTheme="minorHAnsi"/>
          <w:sz w:val="18"/>
          <w:szCs w:val="18"/>
          <w:lang w:eastAsia="en-US"/>
        </w:rPr>
      </w:pPr>
      <w:r w:rsidRPr="00E707EC">
        <w:rPr>
          <w:rFonts w:eastAsiaTheme="minorHAnsi"/>
          <w:sz w:val="18"/>
          <w:szCs w:val="18"/>
          <w:lang w:eastAsia="en-US"/>
        </w:rPr>
        <w:t xml:space="preserve">Из указанных норм следует, что дороги и улицы должны быть обустроены дорожными знаками, а также дорожной разметкой, которые должны соответствовать государственным стандартам и должны быть размещены в соответствии с утвержденным проектом (схемой) организации дорожного движения. </w:t>
      </w:r>
    </w:p>
    <w:p w:rsidR="009463C9" w:rsidRPr="00E707EC" w:rsidP="00F1383D">
      <w:pPr>
        <w:ind w:firstLine="709"/>
        <w:jc w:val="both"/>
        <w:rPr>
          <w:rFonts w:eastAsiaTheme="minorHAnsi"/>
          <w:sz w:val="18"/>
          <w:szCs w:val="18"/>
          <w:lang w:eastAsia="en-US"/>
        </w:rPr>
      </w:pPr>
      <w:r w:rsidRPr="00E707EC">
        <w:rPr>
          <w:rFonts w:eastAsiaTheme="minorHAnsi"/>
          <w:sz w:val="18"/>
          <w:szCs w:val="18"/>
          <w:lang w:eastAsia="en-US"/>
        </w:rPr>
        <w:t xml:space="preserve">Как усматривается из проекта организации дорожного движения улицы Туристов в г. Симферополе, между домами №2 и №6 предусмотрено наличие </w:t>
      </w:r>
      <w:r w:rsidRPr="00E707EC" w:rsidR="00EE7CF4">
        <w:rPr>
          <w:rFonts w:eastAsiaTheme="minorHAnsi"/>
          <w:sz w:val="18"/>
          <w:szCs w:val="18"/>
          <w:lang w:eastAsia="en-US"/>
        </w:rPr>
        <w:t xml:space="preserve">дорожной разметки 1.5,1.6, не предусмотрено наличие искусственной неровности, дорожных знаков 5.20 «Искусственная неровность» и горизонтальной дорожной разметки 1.25. </w:t>
      </w:r>
    </w:p>
    <w:p w:rsidR="00A66E54" w:rsidRPr="00E707EC" w:rsidP="00F1383D">
      <w:pPr>
        <w:ind w:firstLine="709"/>
        <w:jc w:val="both"/>
        <w:rPr>
          <w:rFonts w:eastAsiaTheme="minorHAnsi"/>
          <w:sz w:val="18"/>
          <w:szCs w:val="18"/>
          <w:lang w:eastAsia="en-US"/>
        </w:rPr>
      </w:pPr>
      <w:r w:rsidRPr="00E707EC">
        <w:rPr>
          <w:rFonts w:eastAsiaTheme="minorHAnsi"/>
          <w:sz w:val="18"/>
          <w:szCs w:val="18"/>
          <w:lang w:eastAsia="en-US"/>
        </w:rPr>
        <w:t xml:space="preserve">Согласно п. 5.2.7 ГОСТ </w:t>
      </w:r>
      <w:r w:rsidRPr="00E707EC">
        <w:rPr>
          <w:rFonts w:eastAsiaTheme="minorHAnsi"/>
          <w:sz w:val="18"/>
          <w:szCs w:val="18"/>
          <w:lang w:eastAsia="en-US"/>
        </w:rPr>
        <w:t>Р</w:t>
      </w:r>
      <w:r w:rsidRPr="00E707EC">
        <w:rPr>
          <w:rFonts w:eastAsiaTheme="minorHAnsi"/>
          <w:sz w:val="18"/>
          <w:szCs w:val="18"/>
          <w:lang w:eastAsia="en-US"/>
        </w:rPr>
        <w:t xml:space="preserve"> 50597-2017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F1383D" w:rsidRPr="00E707EC" w:rsidP="000A71EB">
      <w:pPr>
        <w:ind w:firstLine="709"/>
        <w:jc w:val="both"/>
        <w:rPr>
          <w:rFonts w:eastAsiaTheme="minorHAnsi"/>
          <w:sz w:val="18"/>
          <w:szCs w:val="18"/>
          <w:lang w:eastAsia="en-US"/>
        </w:rPr>
      </w:pPr>
      <w:r w:rsidRPr="00E707EC">
        <w:rPr>
          <w:rFonts w:eastAsiaTheme="minorHAnsi"/>
          <w:sz w:val="18"/>
          <w:szCs w:val="18"/>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w:t>
      </w:r>
      <w:r w:rsidRPr="00E707EC" w:rsidR="000A71EB">
        <w:rPr>
          <w:rFonts w:eastAsiaTheme="minorHAnsi"/>
          <w:sz w:val="18"/>
          <w:szCs w:val="18"/>
          <w:lang w:eastAsia="en-US"/>
        </w:rPr>
        <w:t>сплуатации, управлению, техниче</w:t>
      </w:r>
      <w:r w:rsidRPr="00E707EC">
        <w:rPr>
          <w:rFonts w:eastAsiaTheme="minorHAnsi"/>
          <w:sz w:val="18"/>
          <w:szCs w:val="18"/>
          <w:lang w:eastAsia="en-US"/>
        </w:rPr>
        <w:t>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E707EC">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E707EC">
        <w:rPr>
          <w:rFonts w:eastAsiaTheme="minorHAnsi"/>
          <w:sz w:val="18"/>
          <w:szCs w:val="18"/>
          <w:lang w:eastAsia="en-US"/>
        </w:rPr>
        <w:t>л.д</w:t>
      </w:r>
      <w:r w:rsidRPr="00E707EC">
        <w:rPr>
          <w:rFonts w:eastAsiaTheme="minorHAnsi"/>
          <w:sz w:val="18"/>
          <w:szCs w:val="18"/>
          <w:lang w:eastAsia="en-US"/>
        </w:rPr>
        <w:t xml:space="preserve">. </w:t>
      </w:r>
      <w:r w:rsidRPr="00E707EC" w:rsidR="003B7F76">
        <w:rPr>
          <w:rFonts w:eastAsiaTheme="minorHAnsi"/>
          <w:sz w:val="18"/>
          <w:szCs w:val="18"/>
          <w:lang w:eastAsia="en-US"/>
        </w:rPr>
        <w:t>25-30</w:t>
      </w:r>
      <w:r w:rsidRPr="00E707EC">
        <w:rPr>
          <w:rFonts w:eastAsiaTheme="minorHAnsi"/>
          <w:sz w:val="18"/>
          <w:szCs w:val="18"/>
          <w:lang w:eastAsia="en-US"/>
        </w:rPr>
        <w:t xml:space="preserve">).  </w:t>
      </w:r>
    </w:p>
    <w:p w:rsidR="00F1383D" w:rsidRPr="00E707EC" w:rsidP="00F1383D">
      <w:pPr>
        <w:autoSpaceDE w:val="0"/>
        <w:autoSpaceDN w:val="0"/>
        <w:adjustRightInd w:val="0"/>
        <w:ind w:firstLine="709"/>
        <w:jc w:val="both"/>
        <w:rPr>
          <w:rFonts w:eastAsiaTheme="minorHAnsi"/>
          <w:sz w:val="18"/>
          <w:szCs w:val="18"/>
          <w:lang w:eastAsia="en-US"/>
        </w:rPr>
      </w:pPr>
      <w:r w:rsidRPr="00E707EC">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E707EC">
        <w:rPr>
          <w:rFonts w:eastAsiaTheme="minorHAnsi"/>
          <w:sz w:val="18"/>
          <w:szCs w:val="18"/>
          <w:lang w:val="en-US" w:eastAsia="en-US"/>
        </w:rPr>
        <w:t>simgov</w:t>
      </w:r>
      <w:r w:rsidRPr="00E707EC">
        <w:rPr>
          <w:rFonts w:eastAsiaTheme="minorHAnsi"/>
          <w:sz w:val="18"/>
          <w:szCs w:val="18"/>
          <w:lang w:eastAsia="en-US"/>
        </w:rPr>
        <w:t>.</w:t>
      </w:r>
      <w:r w:rsidRPr="00E707EC">
        <w:rPr>
          <w:rFonts w:eastAsiaTheme="minorHAnsi"/>
          <w:sz w:val="18"/>
          <w:szCs w:val="18"/>
          <w:lang w:val="en-US" w:eastAsia="en-US"/>
        </w:rPr>
        <w:t>ru</w:t>
      </w:r>
      <w:r w:rsidRPr="00E707EC">
        <w:rPr>
          <w:rFonts w:eastAsiaTheme="minorHAnsi"/>
          <w:sz w:val="18"/>
          <w:szCs w:val="18"/>
          <w:lang w:eastAsia="en-US"/>
        </w:rPr>
        <w:t>)(</w:t>
      </w:r>
      <w:r w:rsidRPr="00E707EC">
        <w:rPr>
          <w:rFonts w:eastAsiaTheme="minorHAnsi"/>
          <w:sz w:val="18"/>
          <w:szCs w:val="18"/>
          <w:lang w:eastAsia="en-US"/>
        </w:rPr>
        <w:t>л.д</w:t>
      </w:r>
      <w:r w:rsidRPr="00E707EC">
        <w:rPr>
          <w:rFonts w:eastAsiaTheme="minorHAnsi"/>
          <w:sz w:val="18"/>
          <w:szCs w:val="18"/>
          <w:lang w:eastAsia="en-US"/>
        </w:rPr>
        <w:t xml:space="preserve">. </w:t>
      </w:r>
      <w:r w:rsidRPr="00E707EC" w:rsidR="003B7F76">
        <w:rPr>
          <w:rFonts w:eastAsiaTheme="minorHAnsi"/>
          <w:sz w:val="18"/>
          <w:szCs w:val="18"/>
          <w:lang w:eastAsia="en-US"/>
        </w:rPr>
        <w:t>60-66</w:t>
      </w:r>
      <w:r w:rsidRPr="00E707EC">
        <w:rPr>
          <w:rFonts w:eastAsiaTheme="minorHAnsi"/>
          <w:sz w:val="18"/>
          <w:szCs w:val="18"/>
          <w:lang w:eastAsia="en-US"/>
        </w:rPr>
        <w:t xml:space="preserve">).   </w:t>
      </w:r>
    </w:p>
    <w:p w:rsidR="00F1383D" w:rsidRPr="00E707EC" w:rsidP="00F1383D">
      <w:pPr>
        <w:autoSpaceDE w:val="0"/>
        <w:autoSpaceDN w:val="0"/>
        <w:adjustRightInd w:val="0"/>
        <w:ind w:firstLine="709"/>
        <w:jc w:val="both"/>
        <w:rPr>
          <w:rFonts w:eastAsiaTheme="minorHAnsi"/>
          <w:b/>
          <w:sz w:val="18"/>
          <w:szCs w:val="18"/>
          <w:lang w:eastAsia="en-US"/>
        </w:rPr>
      </w:pPr>
      <w:r w:rsidRPr="00E707EC">
        <w:rPr>
          <w:rFonts w:eastAsiaTheme="minorHAnsi"/>
          <w:sz w:val="18"/>
          <w:szCs w:val="18"/>
          <w:lang w:eastAsia="en-US"/>
        </w:rPr>
        <w:t>В том числе, на праве оперативного управления МБУ «Город» передан</w:t>
      </w:r>
      <w:r w:rsidRPr="00E707EC" w:rsidR="003B7F76">
        <w:rPr>
          <w:rFonts w:eastAsiaTheme="minorHAnsi"/>
          <w:sz w:val="18"/>
          <w:szCs w:val="18"/>
          <w:lang w:eastAsia="en-US"/>
        </w:rPr>
        <w:t>а</w:t>
      </w:r>
      <w:r w:rsidRPr="00E707EC">
        <w:rPr>
          <w:rFonts w:eastAsiaTheme="minorHAnsi"/>
          <w:sz w:val="18"/>
          <w:szCs w:val="18"/>
          <w:lang w:eastAsia="en-US"/>
        </w:rPr>
        <w:t xml:space="preserve"> </w:t>
      </w:r>
      <w:r w:rsidRPr="00E707EC" w:rsidR="003B7F76">
        <w:rPr>
          <w:rFonts w:eastAsiaTheme="minorHAnsi"/>
          <w:sz w:val="18"/>
          <w:szCs w:val="18"/>
          <w:lang w:eastAsia="en-US"/>
        </w:rPr>
        <w:t xml:space="preserve">        </w:t>
      </w:r>
      <w:r w:rsidRPr="00E707EC">
        <w:rPr>
          <w:rFonts w:eastAsiaTheme="minorHAnsi"/>
          <w:sz w:val="18"/>
          <w:szCs w:val="18"/>
          <w:lang w:eastAsia="en-US"/>
        </w:rPr>
        <w:t xml:space="preserve">ул. </w:t>
      </w:r>
      <w:r w:rsidRPr="00E707EC" w:rsidR="003B7F76">
        <w:rPr>
          <w:rFonts w:eastAsiaTheme="minorHAnsi"/>
          <w:sz w:val="18"/>
          <w:szCs w:val="18"/>
          <w:lang w:eastAsia="en-US"/>
        </w:rPr>
        <w:t xml:space="preserve">Туристов протяженностью 894 </w:t>
      </w:r>
      <w:r w:rsidRPr="00E707EC" w:rsidR="003B7F76">
        <w:rPr>
          <w:rFonts w:eastAsiaTheme="minorHAnsi"/>
          <w:sz w:val="18"/>
          <w:szCs w:val="18"/>
          <w:lang w:eastAsia="en-US"/>
        </w:rPr>
        <w:t>пог.м</w:t>
      </w:r>
      <w:r w:rsidRPr="00E707EC" w:rsidR="003B7F76">
        <w:rPr>
          <w:rFonts w:eastAsiaTheme="minorHAnsi"/>
          <w:sz w:val="18"/>
          <w:szCs w:val="18"/>
          <w:lang w:eastAsia="en-US"/>
        </w:rPr>
        <w:t>. (обр</w:t>
      </w:r>
      <w:r w:rsidRPr="00E707EC" w:rsidR="003B7F76">
        <w:rPr>
          <w:rFonts w:eastAsiaTheme="minorHAnsi"/>
          <w:sz w:val="18"/>
          <w:szCs w:val="18"/>
          <w:lang w:eastAsia="en-US"/>
        </w:rPr>
        <w:t>.с</w:t>
      </w:r>
      <w:r w:rsidRPr="00E707EC" w:rsidR="003B7F76">
        <w:rPr>
          <w:rFonts w:eastAsiaTheme="minorHAnsi"/>
          <w:sz w:val="18"/>
          <w:szCs w:val="18"/>
          <w:lang w:eastAsia="en-US"/>
        </w:rPr>
        <w:t>тор.л.д.65)</w:t>
      </w:r>
      <w:r w:rsidRPr="00E707EC">
        <w:rPr>
          <w:rFonts w:eastAsiaTheme="minorHAnsi"/>
          <w:sz w:val="18"/>
          <w:szCs w:val="18"/>
          <w:lang w:eastAsia="en-US"/>
        </w:rPr>
        <w:t>.</w:t>
      </w:r>
    </w:p>
    <w:p w:rsidR="00F1383D" w:rsidRPr="00E707EC" w:rsidP="00F1383D">
      <w:pPr>
        <w:autoSpaceDE w:val="0"/>
        <w:autoSpaceDN w:val="0"/>
        <w:adjustRightInd w:val="0"/>
        <w:ind w:firstLine="709"/>
        <w:jc w:val="both"/>
        <w:rPr>
          <w:rFonts w:eastAsiaTheme="minorHAnsi"/>
          <w:sz w:val="18"/>
          <w:szCs w:val="18"/>
          <w:lang w:eastAsia="en-US"/>
        </w:rPr>
      </w:pPr>
      <w:r w:rsidRPr="00E707EC">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E707EC">
        <w:rPr>
          <w:sz w:val="18"/>
          <w:szCs w:val="18"/>
        </w:rPr>
        <w:t xml:space="preserve">техническими регламентами и другим нормативными документами, что им сделано не было.  </w:t>
      </w:r>
    </w:p>
    <w:p w:rsidR="00F1383D" w:rsidRPr="00E707EC" w:rsidP="00F1383D">
      <w:pPr>
        <w:autoSpaceDE w:val="0"/>
        <w:autoSpaceDN w:val="0"/>
        <w:adjustRightInd w:val="0"/>
        <w:ind w:firstLine="709"/>
        <w:jc w:val="both"/>
        <w:rPr>
          <w:rFonts w:eastAsiaTheme="minorHAnsi"/>
          <w:sz w:val="18"/>
          <w:szCs w:val="18"/>
          <w:lang w:eastAsia="en-US"/>
        </w:rPr>
      </w:pPr>
      <w:r w:rsidRPr="00E707EC">
        <w:rPr>
          <w:sz w:val="18"/>
          <w:szCs w:val="18"/>
        </w:rPr>
        <w:t>Согласно части 2 статьи 2.1. КоАП РФ ю</w:t>
      </w:r>
      <w:r w:rsidRPr="00E707EC">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1383D" w:rsidRPr="00E707EC" w:rsidP="00F1383D">
      <w:pPr>
        <w:ind w:firstLine="709"/>
        <w:jc w:val="both"/>
        <w:rPr>
          <w:sz w:val="18"/>
          <w:szCs w:val="18"/>
        </w:rPr>
      </w:pPr>
      <w:r w:rsidRPr="00E707EC">
        <w:rPr>
          <w:sz w:val="18"/>
          <w:szCs w:val="18"/>
        </w:rPr>
        <w:t>У МБУ</w:t>
      </w:r>
      <w:r w:rsidRPr="00E707EC">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F1383D" w:rsidRPr="00E707EC" w:rsidP="003B7F76">
      <w:pPr>
        <w:pStyle w:val="ConsPlusNormal"/>
        <w:ind w:firstLine="709"/>
        <w:jc w:val="both"/>
        <w:rPr>
          <w:sz w:val="18"/>
          <w:szCs w:val="18"/>
        </w:rPr>
      </w:pPr>
      <w:r w:rsidRPr="00E707EC">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 а именно: протокол об административном правонарушении 61 РР 0033</w:t>
      </w:r>
      <w:r w:rsidRPr="00E707EC" w:rsidR="00A53638">
        <w:rPr>
          <w:sz w:val="18"/>
          <w:szCs w:val="18"/>
        </w:rPr>
        <w:t>3</w:t>
      </w:r>
      <w:r w:rsidRPr="00E707EC">
        <w:rPr>
          <w:sz w:val="18"/>
          <w:szCs w:val="18"/>
        </w:rPr>
        <w:t xml:space="preserve">3 от </w:t>
      </w:r>
      <w:r w:rsidRPr="00E707EC" w:rsidR="00A53638">
        <w:rPr>
          <w:sz w:val="18"/>
          <w:szCs w:val="18"/>
        </w:rPr>
        <w:t>24.05</w:t>
      </w:r>
      <w:r w:rsidRPr="00E707EC">
        <w:rPr>
          <w:sz w:val="18"/>
          <w:szCs w:val="18"/>
        </w:rPr>
        <w:t>.2021 г. (л.д.1-</w:t>
      </w:r>
      <w:r w:rsidRPr="00E707EC" w:rsidR="003B7F76">
        <w:rPr>
          <w:sz w:val="18"/>
          <w:szCs w:val="18"/>
        </w:rPr>
        <w:t>5</w:t>
      </w:r>
      <w:r w:rsidRPr="00E707EC">
        <w:rPr>
          <w:sz w:val="18"/>
          <w:szCs w:val="18"/>
        </w:rPr>
        <w:t xml:space="preserve">), акт о выявленных недостатках в эксплуатационном состоянии автомобильной дороги (улицы), железнодорожного переезда от </w:t>
      </w:r>
      <w:r w:rsidRPr="00E707EC" w:rsidR="003B7F76">
        <w:rPr>
          <w:sz w:val="18"/>
          <w:szCs w:val="18"/>
        </w:rPr>
        <w:t>11.05</w:t>
      </w:r>
      <w:r w:rsidRPr="00E707EC">
        <w:rPr>
          <w:sz w:val="18"/>
          <w:szCs w:val="18"/>
        </w:rPr>
        <w:t>.2021 г.  (л.д.</w:t>
      </w:r>
      <w:r w:rsidRPr="00E707EC" w:rsidR="003B7F76">
        <w:rPr>
          <w:sz w:val="18"/>
          <w:szCs w:val="18"/>
        </w:rPr>
        <w:t>13</w:t>
      </w:r>
      <w:r w:rsidRPr="00E707EC">
        <w:rPr>
          <w:sz w:val="18"/>
          <w:szCs w:val="18"/>
        </w:rPr>
        <w:t xml:space="preserve">), </w:t>
      </w:r>
      <w:r w:rsidRPr="00E707EC">
        <w:rPr>
          <w:sz w:val="18"/>
          <w:szCs w:val="18"/>
        </w:rPr>
        <w:t>фототаблица</w:t>
      </w:r>
      <w:r w:rsidRPr="00E707EC">
        <w:rPr>
          <w:sz w:val="18"/>
          <w:szCs w:val="18"/>
        </w:rPr>
        <w:t xml:space="preserve"> к акту выявленных недостатков от </w:t>
      </w:r>
      <w:r w:rsidRPr="00E707EC" w:rsidR="003B7F76">
        <w:rPr>
          <w:sz w:val="18"/>
          <w:szCs w:val="18"/>
        </w:rPr>
        <w:t>11.05</w:t>
      </w:r>
      <w:r w:rsidRPr="00E707EC">
        <w:rPr>
          <w:sz w:val="18"/>
          <w:szCs w:val="18"/>
        </w:rPr>
        <w:t>.2021</w:t>
      </w:r>
      <w:r w:rsidRPr="00E707EC">
        <w:rPr>
          <w:sz w:val="18"/>
          <w:szCs w:val="18"/>
        </w:rPr>
        <w:t xml:space="preserve"> г. (л.д.</w:t>
      </w:r>
      <w:r w:rsidRPr="00E707EC" w:rsidR="003B7F76">
        <w:rPr>
          <w:sz w:val="18"/>
          <w:szCs w:val="18"/>
        </w:rPr>
        <w:t>14-16</w:t>
      </w:r>
      <w:r w:rsidRPr="00E707EC">
        <w:rPr>
          <w:sz w:val="18"/>
          <w:szCs w:val="18"/>
        </w:rPr>
        <w:t xml:space="preserve">), </w:t>
      </w:r>
      <w:r w:rsidRPr="00E707EC" w:rsidR="003B7F76">
        <w:rPr>
          <w:sz w:val="18"/>
          <w:szCs w:val="18"/>
        </w:rPr>
        <w:t xml:space="preserve">копия информационной карточки обращения (заявления) </w:t>
      </w:r>
      <w:r w:rsidRPr="00E707EC" w:rsidR="00AD5C85">
        <w:rPr>
          <w:sz w:val="18"/>
          <w:szCs w:val="18"/>
        </w:rPr>
        <w:t xml:space="preserve">                                                         </w:t>
      </w:r>
      <w:r w:rsidRPr="00E707EC" w:rsidR="003B7F76">
        <w:rPr>
          <w:sz w:val="18"/>
          <w:szCs w:val="18"/>
        </w:rPr>
        <w:t xml:space="preserve">рег. № 3/218200706626 от 06.05.2021 в </w:t>
      </w:r>
      <w:r w:rsidRPr="00E707EC" w:rsidR="003B7F76">
        <w:rPr>
          <w:sz w:val="18"/>
          <w:szCs w:val="18"/>
        </w:rPr>
        <w:t>ОДиР</w:t>
      </w:r>
      <w:r w:rsidRPr="00E707EC" w:rsidR="003B7F76">
        <w:rPr>
          <w:sz w:val="18"/>
          <w:szCs w:val="18"/>
        </w:rPr>
        <w:t xml:space="preserve"> (л.д.17-18); копия заявления Елисеева Е.С. от 05.05.2021 года (л.д.19); копия постановления Администрации                                    г. Симферополя от  29.07.2019 г. № 4167 «Об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(л.д.25), копия Устава МБУ «Город» (л.д.26-30); </w:t>
      </w:r>
      <w:r w:rsidRPr="00E707EC">
        <w:rPr>
          <w:sz w:val="18"/>
          <w:szCs w:val="18"/>
        </w:rPr>
        <w:t>копи</w:t>
      </w:r>
      <w:r w:rsidRPr="00E707EC" w:rsidR="003B7F76">
        <w:rPr>
          <w:sz w:val="18"/>
          <w:szCs w:val="18"/>
        </w:rPr>
        <w:t>я</w:t>
      </w:r>
      <w:r w:rsidRPr="00E707EC">
        <w:rPr>
          <w:sz w:val="18"/>
          <w:szCs w:val="18"/>
        </w:rPr>
        <w:t xml:space="preserve"> проект</w:t>
      </w:r>
      <w:r w:rsidRPr="00E707EC" w:rsidR="003B7F76">
        <w:rPr>
          <w:sz w:val="18"/>
          <w:szCs w:val="18"/>
        </w:rPr>
        <w:t>ов</w:t>
      </w:r>
      <w:r w:rsidRPr="00E707EC">
        <w:rPr>
          <w:sz w:val="18"/>
          <w:szCs w:val="18"/>
        </w:rPr>
        <w:t xml:space="preserve"> организации дорожного движения</w:t>
      </w:r>
      <w:r w:rsidRPr="00E707EC" w:rsidR="003B7F76">
        <w:rPr>
          <w:sz w:val="18"/>
          <w:szCs w:val="18"/>
        </w:rPr>
        <w:t xml:space="preserve"> улицы Туристов (л.д.31-32); </w:t>
      </w:r>
      <w:r w:rsidRPr="00E707EC" w:rsidR="003B7F76">
        <w:rPr>
          <w:sz w:val="18"/>
          <w:szCs w:val="18"/>
        </w:rPr>
        <w:t>копия приказа Муниципального казенного учреждения Департамент городского хозяйства Администрации города Симферополя Республики Крым от 20.01.2021 года № 10/03/01-06 «Об утверждении муниципального задания на оказание муниципальных услуг (выполнение работ) муниципальному бюджетному учреждению «Город» муниципального образования городской округ Симферополь Республики Крым на 2021 год и плановый период 2022 и 2023 годов» (л.д.33);</w:t>
      </w:r>
      <w:r w:rsidRPr="00E707EC" w:rsidR="003B7F76">
        <w:rPr>
          <w:sz w:val="18"/>
          <w:szCs w:val="18"/>
        </w:rPr>
        <w:t xml:space="preserve"> копия приказа Муниципального казенного учреждения Департамент городского хозяйства Администрации города Симферополя Республики Крым от 21.01.2021 года </w:t>
      </w:r>
      <w:r w:rsidRPr="00E707EC" w:rsidR="00AD5C85">
        <w:rPr>
          <w:sz w:val="18"/>
          <w:szCs w:val="18"/>
        </w:rPr>
        <w:t>№</w:t>
      </w:r>
      <w:r w:rsidRPr="00E707EC" w:rsidR="003B7F76">
        <w:rPr>
          <w:sz w:val="18"/>
          <w:szCs w:val="18"/>
        </w:rPr>
        <w:t xml:space="preserve"> 11/03/01-06 «Об общих допустимых (возможных) отклонениях от выполнения муниципального задания МБУ «Город», в пределах которого оно считается выполненным»</w:t>
      </w:r>
      <w:r w:rsidRPr="00E707EC" w:rsidR="005F511F">
        <w:rPr>
          <w:sz w:val="18"/>
          <w:szCs w:val="18"/>
        </w:rPr>
        <w:t xml:space="preserve"> (л.д.34); </w:t>
      </w:r>
      <w:r w:rsidRPr="00E707EC">
        <w:rPr>
          <w:sz w:val="18"/>
          <w:szCs w:val="18"/>
        </w:rPr>
        <w:t>копи</w:t>
      </w:r>
      <w:r w:rsidRPr="00E707EC" w:rsidR="005F511F">
        <w:rPr>
          <w:sz w:val="18"/>
          <w:szCs w:val="18"/>
        </w:rPr>
        <w:t>я</w:t>
      </w:r>
      <w:r w:rsidRPr="00E707EC">
        <w:rPr>
          <w:sz w:val="18"/>
          <w:szCs w:val="18"/>
        </w:rPr>
        <w:t xml:space="preserve"> муниципального задания МБУ «Город» (</w:t>
      </w:r>
      <w:r w:rsidRPr="00E707EC">
        <w:rPr>
          <w:sz w:val="18"/>
          <w:szCs w:val="18"/>
        </w:rPr>
        <w:t>л.д</w:t>
      </w:r>
      <w:r w:rsidRPr="00E707EC">
        <w:rPr>
          <w:sz w:val="18"/>
          <w:szCs w:val="18"/>
        </w:rPr>
        <w:t xml:space="preserve">. </w:t>
      </w:r>
      <w:r w:rsidRPr="00E707EC" w:rsidR="005F511F">
        <w:rPr>
          <w:sz w:val="18"/>
          <w:szCs w:val="18"/>
        </w:rPr>
        <w:t>35-44</w:t>
      </w:r>
      <w:r w:rsidRPr="00E707EC">
        <w:rPr>
          <w:sz w:val="18"/>
          <w:szCs w:val="18"/>
        </w:rPr>
        <w:t xml:space="preserve">) и иными доказательствами.  </w:t>
      </w:r>
    </w:p>
    <w:p w:rsidR="00F1383D" w:rsidRPr="00E707EC" w:rsidP="00F1383D">
      <w:pPr>
        <w:pStyle w:val="ConsPlusNormal"/>
        <w:ind w:firstLine="709"/>
        <w:jc w:val="both"/>
        <w:rPr>
          <w:sz w:val="18"/>
          <w:szCs w:val="18"/>
        </w:rPr>
      </w:pPr>
      <w:r w:rsidRPr="00E707EC">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E707EC">
        <w:rPr>
          <w:sz w:val="18"/>
          <w:szCs w:val="18"/>
        </w:rPr>
        <w:t xml:space="preserve">действиях МБУ «Город» состава правонарушения, предусмотренного ч. 1               ст. 12.34 КоАП РФ. </w:t>
      </w:r>
    </w:p>
    <w:p w:rsidR="008673C4" w:rsidRPr="00E707EC" w:rsidP="005F511F">
      <w:pPr>
        <w:ind w:firstLine="708"/>
        <w:jc w:val="both"/>
        <w:rPr>
          <w:sz w:val="18"/>
          <w:szCs w:val="18"/>
        </w:rPr>
      </w:pPr>
      <w:r w:rsidRPr="00E707EC">
        <w:rPr>
          <w:sz w:val="18"/>
          <w:szCs w:val="18"/>
        </w:rPr>
        <w:t>При этом мировой судья исключает из состава вменяемого МБУ «Город» административного правона</w:t>
      </w:r>
      <w:r w:rsidRPr="00E707EC" w:rsidR="005F511F">
        <w:rPr>
          <w:sz w:val="18"/>
          <w:szCs w:val="18"/>
        </w:rPr>
        <w:t>рушения нарушение требований п</w:t>
      </w:r>
      <w:r w:rsidRPr="00E707EC">
        <w:rPr>
          <w:sz w:val="18"/>
          <w:szCs w:val="18"/>
        </w:rPr>
        <w:t xml:space="preserve">. </w:t>
      </w:r>
      <w:r w:rsidRPr="00E707EC" w:rsidR="005F511F">
        <w:rPr>
          <w:sz w:val="18"/>
          <w:szCs w:val="18"/>
        </w:rPr>
        <w:t>7.1</w:t>
      </w:r>
      <w:r w:rsidRPr="00E707EC">
        <w:rPr>
          <w:sz w:val="18"/>
          <w:szCs w:val="18"/>
        </w:rPr>
        <w:t xml:space="preserve"> ГОСТ </w:t>
      </w:r>
      <w:r w:rsidRPr="00E707EC">
        <w:rPr>
          <w:sz w:val="18"/>
          <w:szCs w:val="18"/>
        </w:rPr>
        <w:t>Р</w:t>
      </w:r>
      <w:r w:rsidRPr="00E707EC">
        <w:rPr>
          <w:sz w:val="18"/>
          <w:szCs w:val="18"/>
        </w:rPr>
        <w:t xml:space="preserve"> </w:t>
      </w:r>
      <w:r w:rsidRPr="00E707EC" w:rsidR="005F511F">
        <w:rPr>
          <w:sz w:val="18"/>
          <w:szCs w:val="18"/>
        </w:rPr>
        <w:t>52605-2006</w:t>
      </w:r>
      <w:r w:rsidRPr="00E707EC">
        <w:rPr>
          <w:sz w:val="18"/>
          <w:szCs w:val="18"/>
        </w:rPr>
        <w:t xml:space="preserve"> </w:t>
      </w:r>
      <w:r w:rsidRPr="00E707EC" w:rsidR="005F511F">
        <w:rPr>
          <w:sz w:val="18"/>
          <w:szCs w:val="18"/>
        </w:rPr>
        <w:t xml:space="preserve">в части отсутствия дорожных знаков 5.20 «Искусственная неровность» и горизонтальной дорожной разметки 1.25 при наличии установленных искусственных неровностей вблизи домов № 2 и № 6 по </w:t>
      </w:r>
      <w:r w:rsidRPr="00E707EC" w:rsidR="00AD5C85">
        <w:rPr>
          <w:sz w:val="18"/>
          <w:szCs w:val="18"/>
        </w:rPr>
        <w:t xml:space="preserve">                         </w:t>
      </w:r>
      <w:r w:rsidRPr="00E707EC" w:rsidR="005F511F">
        <w:rPr>
          <w:sz w:val="18"/>
          <w:szCs w:val="18"/>
        </w:rPr>
        <w:t xml:space="preserve">ул. Туристов в г. Симферополе, </w:t>
      </w:r>
      <w:r w:rsidRPr="00E707EC">
        <w:rPr>
          <w:sz w:val="18"/>
          <w:szCs w:val="18"/>
        </w:rPr>
        <w:t xml:space="preserve">по следующим основаниям. </w:t>
      </w:r>
    </w:p>
    <w:p w:rsidR="008673C4" w:rsidRPr="00E707EC" w:rsidP="008673C4">
      <w:pPr>
        <w:ind w:firstLine="708"/>
        <w:jc w:val="both"/>
        <w:rPr>
          <w:sz w:val="18"/>
          <w:szCs w:val="18"/>
        </w:rPr>
      </w:pPr>
      <w:r w:rsidRPr="00E707EC">
        <w:rPr>
          <w:sz w:val="18"/>
          <w:szCs w:val="18"/>
        </w:rPr>
        <w:t>Согласно п. 1 ст. 9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 (далее – Федеральный закон № 443-ФЗ) организация дорожного движения осуществляется на основе комплексного использования технических средств организации дорожного движения, отвечающих требованиям, установленным законодательством Российской Федерации о техническом регулировании.</w:t>
      </w:r>
    </w:p>
    <w:p w:rsidR="008673C4" w:rsidRPr="00E707EC" w:rsidP="008673C4">
      <w:pPr>
        <w:ind w:firstLine="708"/>
        <w:jc w:val="both"/>
        <w:rPr>
          <w:sz w:val="18"/>
          <w:szCs w:val="18"/>
        </w:rPr>
      </w:pPr>
      <w:r w:rsidRPr="00E707EC">
        <w:rPr>
          <w:sz w:val="18"/>
          <w:szCs w:val="18"/>
        </w:rPr>
        <w:t>В соответствии с п. 1 ст. 16 Федерального закона № 443-ФЗ  документация по организации дорожного движения разрабатывается в соответствии с требованиями настоящего Федерального закона и изданных в соответствии с ним нормативных правовых актов, должна соответствовать требованиям законодательства о градостроительной деятельности, законодательства Российской Федерации об автомобильных дорогах и о дорожной деятельности, законодательства Российской Федерации о безопасности дорожного движения, законодательства Российской Федерации о</w:t>
      </w:r>
      <w:r w:rsidRPr="00E707EC">
        <w:rPr>
          <w:sz w:val="18"/>
          <w:szCs w:val="18"/>
        </w:rPr>
        <w:t xml:space="preserve"> пожарной безопасности, законодательства Российской Федерации о транспортной безопасности, законодательства в области охраны окружающей среды, законодательства о техническом регулировании, а также требованиям муниципальных нормативных правовых актов.</w:t>
      </w:r>
    </w:p>
    <w:p w:rsidR="008673C4" w:rsidRPr="00E707EC" w:rsidP="008673C4">
      <w:pPr>
        <w:ind w:firstLine="708"/>
        <w:jc w:val="both"/>
        <w:rPr>
          <w:sz w:val="18"/>
          <w:szCs w:val="18"/>
        </w:rPr>
      </w:pPr>
      <w:r w:rsidRPr="00E707EC">
        <w:rPr>
          <w:sz w:val="18"/>
          <w:szCs w:val="18"/>
        </w:rPr>
        <w:t xml:space="preserve"> Пунктом 4 ст. 16 Федерального закона № 443-ФЗ установлено, что в состав документации по организации дорожного движения включаются комплексные схемы организации дорожного движения и (или) проекты организации дорожного движения.</w:t>
      </w:r>
    </w:p>
    <w:p w:rsidR="008673C4" w:rsidRPr="00E707EC" w:rsidP="008673C4">
      <w:pPr>
        <w:ind w:firstLine="708"/>
        <w:jc w:val="both"/>
        <w:rPr>
          <w:sz w:val="18"/>
          <w:szCs w:val="18"/>
        </w:rPr>
      </w:pPr>
      <w:r w:rsidRPr="00E707EC">
        <w:rPr>
          <w:sz w:val="18"/>
          <w:szCs w:val="18"/>
        </w:rPr>
        <w:t>В соответствии с пунктом 6 ст. 16 Федерального закона № 443-ФЗ мероприятия, предусмотренные документацией по организации дорожного движения, являются обязательными для исполнения органами государственной власти, органами местного самоуправления, организациями в соответствии с разработанными в целях реализации этих мероприятий региональными и муниципальными программами.</w:t>
      </w:r>
    </w:p>
    <w:p w:rsidR="008673C4" w:rsidRPr="00E707EC" w:rsidP="008673C4">
      <w:pPr>
        <w:ind w:firstLine="708"/>
        <w:jc w:val="both"/>
        <w:rPr>
          <w:sz w:val="18"/>
          <w:szCs w:val="18"/>
        </w:rPr>
      </w:pPr>
      <w:r w:rsidRPr="00E707EC">
        <w:rPr>
          <w:sz w:val="18"/>
          <w:szCs w:val="18"/>
        </w:rPr>
        <w:t xml:space="preserve">Из указанных норм следует, что организация дорожного движения, в том числе установление тех или иных средств организации дорожного движения,  должна соответствовать утвержденным в установленном порядке схеме организации дорожного движения и (или) проекту организации дорожного движения. </w:t>
      </w:r>
    </w:p>
    <w:p w:rsidR="008673C4" w:rsidRPr="00E707EC" w:rsidP="00BF0BA6">
      <w:pPr>
        <w:ind w:firstLine="708"/>
        <w:jc w:val="both"/>
        <w:rPr>
          <w:sz w:val="18"/>
          <w:szCs w:val="18"/>
        </w:rPr>
      </w:pPr>
      <w:r w:rsidRPr="00E707EC">
        <w:rPr>
          <w:sz w:val="18"/>
          <w:szCs w:val="18"/>
        </w:rPr>
        <w:t>Проектом организации дорожного движения улицы Туристов в г. Симферополе возле домов № 2 и № 6 не предусмотрено наличие искусственных неровностей, а также соответствующих знаков и дорожной разметки</w:t>
      </w:r>
      <w:r w:rsidRPr="00E707EC" w:rsidR="00BF0BA6">
        <w:rPr>
          <w:sz w:val="18"/>
          <w:szCs w:val="18"/>
        </w:rPr>
        <w:t xml:space="preserve">, в </w:t>
      </w:r>
      <w:r w:rsidRPr="00E707EC" w:rsidR="00BF0BA6">
        <w:rPr>
          <w:sz w:val="18"/>
          <w:szCs w:val="18"/>
        </w:rPr>
        <w:t>связи</w:t>
      </w:r>
      <w:r w:rsidRPr="00E707EC" w:rsidR="00BF0BA6">
        <w:rPr>
          <w:sz w:val="18"/>
          <w:szCs w:val="18"/>
        </w:rPr>
        <w:t xml:space="preserve"> с чем вменение МБУ «Город» нарушения требований п.7.1. ГОСТ </w:t>
      </w:r>
      <w:r w:rsidRPr="00E707EC" w:rsidR="00BF0BA6">
        <w:rPr>
          <w:sz w:val="18"/>
          <w:szCs w:val="18"/>
        </w:rPr>
        <w:t>Р</w:t>
      </w:r>
      <w:r w:rsidRPr="00E707EC" w:rsidR="00BF0BA6">
        <w:rPr>
          <w:sz w:val="18"/>
          <w:szCs w:val="18"/>
        </w:rPr>
        <w:t xml:space="preserve"> 52605-2006 является неправомерным. </w:t>
      </w:r>
    </w:p>
    <w:p w:rsidR="005F511F" w:rsidRPr="00E707EC" w:rsidP="005F511F">
      <w:pPr>
        <w:ind w:firstLine="708"/>
        <w:jc w:val="both"/>
        <w:rPr>
          <w:sz w:val="18"/>
          <w:szCs w:val="18"/>
        </w:rPr>
      </w:pPr>
      <w:r w:rsidRPr="00E707EC">
        <w:rPr>
          <w:sz w:val="18"/>
          <w:szCs w:val="18"/>
        </w:rPr>
        <w:t>Д</w:t>
      </w:r>
      <w:r w:rsidRPr="00E707EC">
        <w:rPr>
          <w:sz w:val="18"/>
          <w:szCs w:val="18"/>
        </w:rPr>
        <w:t xml:space="preserve">оводы защитника МБУ «Город» о том, что согласно поручению МКУ Департамент городского хозяйства от 29.08.2019 г. исх. № 2108/03/01-10, поступившего в МБУ «Город» 02.09.2019 г. </w:t>
      </w:r>
      <w:r w:rsidRPr="00E707EC">
        <w:rPr>
          <w:sz w:val="18"/>
          <w:szCs w:val="18"/>
        </w:rPr>
        <w:t>вх</w:t>
      </w:r>
      <w:r w:rsidRPr="00E707EC">
        <w:rPr>
          <w:sz w:val="18"/>
          <w:szCs w:val="18"/>
        </w:rPr>
        <w:t xml:space="preserve">. № 3151, учреждению требовалось до 20.09.2019 г. установить 2 искусственные неровности по </w:t>
      </w:r>
      <w:r w:rsidRPr="00E707EC">
        <w:rPr>
          <w:sz w:val="18"/>
          <w:szCs w:val="18"/>
        </w:rPr>
        <w:t xml:space="preserve">                     </w:t>
      </w:r>
      <w:r w:rsidRPr="00E707EC">
        <w:rPr>
          <w:sz w:val="18"/>
          <w:szCs w:val="18"/>
        </w:rPr>
        <w:t xml:space="preserve">ул. Туристов (согласно схеме установки), является необоснованным, поскольку указанное поручение не является основанием для </w:t>
      </w:r>
      <w:r w:rsidRPr="00E707EC">
        <w:rPr>
          <w:sz w:val="18"/>
          <w:szCs w:val="18"/>
        </w:rPr>
        <w:t>установки тех или иных средств организации дорожного движения</w:t>
      </w:r>
      <w:r w:rsidRPr="00E707EC">
        <w:rPr>
          <w:sz w:val="18"/>
          <w:szCs w:val="18"/>
        </w:rPr>
        <w:t xml:space="preserve"> без внесения соответствующих  изменений в проект </w:t>
      </w:r>
      <w:r w:rsidRPr="00E707EC">
        <w:rPr>
          <w:sz w:val="18"/>
          <w:szCs w:val="18"/>
        </w:rPr>
        <w:t>организации дорожного движения</w:t>
      </w:r>
      <w:r w:rsidRPr="00E707EC" w:rsidR="002C263A">
        <w:rPr>
          <w:sz w:val="18"/>
          <w:szCs w:val="18"/>
        </w:rPr>
        <w:t>. Доказательств</w:t>
      </w:r>
      <w:r w:rsidRPr="00E707EC">
        <w:rPr>
          <w:sz w:val="18"/>
          <w:szCs w:val="18"/>
        </w:rPr>
        <w:t>а</w:t>
      </w:r>
      <w:r w:rsidRPr="00E707EC" w:rsidR="002C263A">
        <w:rPr>
          <w:sz w:val="18"/>
          <w:szCs w:val="18"/>
        </w:rPr>
        <w:t xml:space="preserve"> внесения </w:t>
      </w:r>
      <w:r w:rsidRPr="00E707EC">
        <w:rPr>
          <w:sz w:val="18"/>
          <w:szCs w:val="18"/>
        </w:rPr>
        <w:t xml:space="preserve">соответствующих </w:t>
      </w:r>
      <w:r w:rsidRPr="00E707EC" w:rsidR="002C263A">
        <w:rPr>
          <w:sz w:val="18"/>
          <w:szCs w:val="18"/>
        </w:rPr>
        <w:t>изменений в проект организации дорожного движения</w:t>
      </w:r>
      <w:r w:rsidRPr="00E707EC">
        <w:rPr>
          <w:sz w:val="18"/>
          <w:szCs w:val="18"/>
        </w:rPr>
        <w:t xml:space="preserve">                 </w:t>
      </w:r>
      <w:r w:rsidRPr="00E707EC" w:rsidR="002C263A">
        <w:rPr>
          <w:sz w:val="18"/>
          <w:szCs w:val="18"/>
        </w:rPr>
        <w:t xml:space="preserve"> ул. Туристов в г. Симферополе, </w:t>
      </w:r>
      <w:r w:rsidRPr="00E707EC">
        <w:rPr>
          <w:sz w:val="18"/>
          <w:szCs w:val="18"/>
        </w:rPr>
        <w:t xml:space="preserve">в материалах дела отсутствуют. </w:t>
      </w:r>
    </w:p>
    <w:p w:rsidR="005F511F" w:rsidRPr="00E707EC" w:rsidP="002C263A">
      <w:pPr>
        <w:tabs>
          <w:tab w:val="left" w:pos="0"/>
        </w:tabs>
        <w:autoSpaceDE w:val="0"/>
        <w:autoSpaceDN w:val="0"/>
        <w:adjustRightInd w:val="0"/>
        <w:ind w:firstLine="709"/>
        <w:jc w:val="both"/>
        <w:rPr>
          <w:sz w:val="18"/>
          <w:szCs w:val="18"/>
        </w:rPr>
      </w:pPr>
      <w:r w:rsidRPr="00E707EC">
        <w:rPr>
          <w:sz w:val="18"/>
          <w:szCs w:val="18"/>
        </w:rPr>
        <w:t xml:space="preserve">Доводы защитника о том, что </w:t>
      </w:r>
      <w:r w:rsidRPr="00E707EC" w:rsidR="001024CF">
        <w:rPr>
          <w:sz w:val="18"/>
          <w:szCs w:val="18"/>
        </w:rPr>
        <w:t xml:space="preserve">МБУ «Город»  выполнило в полном объеме муниципальное задание в части </w:t>
      </w:r>
      <w:r w:rsidRPr="00E707EC">
        <w:rPr>
          <w:sz w:val="18"/>
          <w:szCs w:val="18"/>
        </w:rPr>
        <w:t>содержани</w:t>
      </w:r>
      <w:r w:rsidRPr="00E707EC" w:rsidR="001024CF">
        <w:rPr>
          <w:sz w:val="18"/>
          <w:szCs w:val="18"/>
        </w:rPr>
        <w:t>я</w:t>
      </w:r>
      <w:r w:rsidRPr="00E707EC">
        <w:rPr>
          <w:sz w:val="18"/>
          <w:szCs w:val="18"/>
        </w:rPr>
        <w:t xml:space="preserve"> автомобильных дорог </w:t>
      </w:r>
      <w:r w:rsidRPr="00E707EC" w:rsidR="004630AD">
        <w:rPr>
          <w:sz w:val="18"/>
          <w:szCs w:val="18"/>
        </w:rPr>
        <w:t xml:space="preserve">                              </w:t>
      </w:r>
      <w:r w:rsidRPr="00E707EC">
        <w:rPr>
          <w:sz w:val="18"/>
          <w:szCs w:val="18"/>
        </w:rPr>
        <w:t xml:space="preserve">г. Симферополя, </w:t>
      </w:r>
      <w:r w:rsidRPr="00E707EC" w:rsidR="004630AD">
        <w:rPr>
          <w:sz w:val="18"/>
          <w:szCs w:val="18"/>
        </w:rPr>
        <w:t xml:space="preserve">а также что МБУ «Город» направлялись на имя главы Администрации г. Симферополя Республики Крым </w:t>
      </w:r>
      <w:r w:rsidRPr="00E707EC">
        <w:rPr>
          <w:sz w:val="18"/>
          <w:szCs w:val="18"/>
        </w:rPr>
        <w:t>проекты расчетов (обоснований) расходов на общую сумму</w:t>
      </w:r>
      <w:r w:rsidRPr="00E707EC" w:rsidR="001024CF">
        <w:rPr>
          <w:sz w:val="18"/>
          <w:szCs w:val="18"/>
        </w:rPr>
        <w:t xml:space="preserve"> </w:t>
      </w:r>
      <w:r w:rsidRPr="00E707EC">
        <w:rPr>
          <w:sz w:val="18"/>
          <w:szCs w:val="18"/>
        </w:rPr>
        <w:t xml:space="preserve">753 230 909,97 руб. и проект муниципального задания на 2021 год, </w:t>
      </w:r>
      <w:r w:rsidRPr="00E707EC" w:rsidR="004630AD">
        <w:rPr>
          <w:sz w:val="18"/>
          <w:szCs w:val="18"/>
        </w:rPr>
        <w:t xml:space="preserve">однако </w:t>
      </w:r>
      <w:r w:rsidRPr="00E707EC">
        <w:rPr>
          <w:sz w:val="18"/>
          <w:szCs w:val="18"/>
        </w:rPr>
        <w:t>денежны</w:t>
      </w:r>
      <w:r w:rsidRPr="00E707EC" w:rsidR="004630AD">
        <w:rPr>
          <w:sz w:val="18"/>
          <w:szCs w:val="18"/>
        </w:rPr>
        <w:t>е</w:t>
      </w:r>
      <w:r w:rsidRPr="00E707EC">
        <w:rPr>
          <w:sz w:val="18"/>
          <w:szCs w:val="18"/>
        </w:rPr>
        <w:t xml:space="preserve"> средств</w:t>
      </w:r>
      <w:r w:rsidRPr="00E707EC" w:rsidR="004630AD">
        <w:rPr>
          <w:sz w:val="18"/>
          <w:szCs w:val="18"/>
        </w:rPr>
        <w:t>а</w:t>
      </w:r>
      <w:r w:rsidRPr="00E707EC">
        <w:rPr>
          <w:sz w:val="18"/>
          <w:szCs w:val="18"/>
        </w:rPr>
        <w:t>, штатны</w:t>
      </w:r>
      <w:r w:rsidRPr="00E707EC" w:rsidR="004630AD">
        <w:rPr>
          <w:sz w:val="18"/>
          <w:szCs w:val="18"/>
        </w:rPr>
        <w:t>е</w:t>
      </w:r>
      <w:r w:rsidRPr="00E707EC">
        <w:rPr>
          <w:sz w:val="18"/>
          <w:szCs w:val="18"/>
        </w:rPr>
        <w:t xml:space="preserve"> единиц</w:t>
      </w:r>
      <w:r w:rsidRPr="00E707EC" w:rsidR="004630AD">
        <w:rPr>
          <w:sz w:val="18"/>
          <w:szCs w:val="18"/>
        </w:rPr>
        <w:t>ы</w:t>
      </w:r>
      <w:r w:rsidRPr="00E707EC">
        <w:rPr>
          <w:sz w:val="18"/>
          <w:szCs w:val="18"/>
        </w:rPr>
        <w:t xml:space="preserve"> и други</w:t>
      </w:r>
      <w:r w:rsidRPr="00E707EC" w:rsidR="004630AD">
        <w:rPr>
          <w:sz w:val="18"/>
          <w:szCs w:val="18"/>
        </w:rPr>
        <w:t>е</w:t>
      </w:r>
      <w:r w:rsidRPr="00E707EC">
        <w:rPr>
          <w:sz w:val="18"/>
          <w:szCs w:val="18"/>
        </w:rPr>
        <w:t xml:space="preserve"> ресурс</w:t>
      </w:r>
      <w:r w:rsidRPr="00E707EC" w:rsidR="004630AD">
        <w:rPr>
          <w:sz w:val="18"/>
          <w:szCs w:val="18"/>
        </w:rPr>
        <w:t>ы</w:t>
      </w:r>
      <w:r w:rsidRPr="00E707EC">
        <w:rPr>
          <w:sz w:val="18"/>
          <w:szCs w:val="18"/>
        </w:rPr>
        <w:t xml:space="preserve"> учреждению не выделен</w:t>
      </w:r>
      <w:r w:rsidRPr="00E707EC" w:rsidR="004630AD">
        <w:rPr>
          <w:sz w:val="18"/>
          <w:szCs w:val="18"/>
        </w:rPr>
        <w:t>ы</w:t>
      </w:r>
      <w:r w:rsidRPr="00E707EC">
        <w:rPr>
          <w:sz w:val="18"/>
          <w:szCs w:val="18"/>
        </w:rPr>
        <w:t xml:space="preserve">, сочтены судом необоснованными, поскольку </w:t>
      </w:r>
      <w:r w:rsidRPr="00E707EC" w:rsidR="004630AD">
        <w:rPr>
          <w:sz w:val="18"/>
          <w:szCs w:val="18"/>
        </w:rPr>
        <w:t xml:space="preserve">доказательства </w:t>
      </w:r>
      <w:r w:rsidRPr="00E707EC">
        <w:rPr>
          <w:sz w:val="18"/>
          <w:szCs w:val="18"/>
        </w:rPr>
        <w:t>направлени</w:t>
      </w:r>
      <w:r w:rsidRPr="00E707EC" w:rsidR="004630AD">
        <w:rPr>
          <w:sz w:val="18"/>
          <w:szCs w:val="18"/>
        </w:rPr>
        <w:t xml:space="preserve">я </w:t>
      </w:r>
      <w:r w:rsidRPr="00E707EC">
        <w:rPr>
          <w:sz w:val="18"/>
          <w:szCs w:val="18"/>
        </w:rPr>
        <w:t xml:space="preserve"> проектов расчетов и проектов муниципального задания </w:t>
      </w:r>
      <w:r w:rsidRPr="00E707EC" w:rsidR="004630AD">
        <w:rPr>
          <w:sz w:val="18"/>
          <w:szCs w:val="18"/>
        </w:rPr>
        <w:t>не представлено.</w:t>
      </w:r>
      <w:r w:rsidRPr="00E707EC" w:rsidR="00324736">
        <w:rPr>
          <w:sz w:val="18"/>
          <w:szCs w:val="18"/>
        </w:rPr>
        <w:t xml:space="preserve"> Более того, одно письмо от 04.08.2020 г. в адрес Администрации г. Симферополя не свидетельствует о том, что МБУ «Город» предприняты все меры, для недопущения правонарушения. </w:t>
      </w:r>
    </w:p>
    <w:p w:rsidR="00481346" w:rsidRPr="00E707EC" w:rsidP="004F7A8D">
      <w:pPr>
        <w:ind w:firstLine="708"/>
        <w:jc w:val="both"/>
        <w:rPr>
          <w:sz w:val="18"/>
          <w:szCs w:val="18"/>
        </w:rPr>
      </w:pPr>
      <w:r w:rsidRPr="00E707EC">
        <w:rPr>
          <w:sz w:val="18"/>
          <w:szCs w:val="18"/>
        </w:rPr>
        <w:t xml:space="preserve">Доводы защитника МБУ «Город» </w:t>
      </w:r>
      <w:r w:rsidRPr="00E707EC">
        <w:rPr>
          <w:sz w:val="18"/>
          <w:szCs w:val="18"/>
        </w:rPr>
        <w:t>Покладенко</w:t>
      </w:r>
      <w:r w:rsidRPr="00E707EC">
        <w:rPr>
          <w:sz w:val="18"/>
          <w:szCs w:val="18"/>
        </w:rPr>
        <w:t xml:space="preserve"> Н.О. о том, что </w:t>
      </w:r>
      <w:r w:rsidRPr="00E707EC">
        <w:rPr>
          <w:sz w:val="18"/>
          <w:szCs w:val="18"/>
        </w:rPr>
        <w:t>существуют сроки устранения дефектов в виде разрушенных решеток дождеприемника и утрате знака, при этом и</w:t>
      </w:r>
      <w:r w:rsidRPr="00E707EC">
        <w:rPr>
          <w:sz w:val="18"/>
          <w:szCs w:val="18"/>
        </w:rPr>
        <w:t>нспектор ОДН ОГИБДД намеренно не выдал предписание по устранению недостатков, соответственно Учреждение не знало об их возн</w:t>
      </w:r>
      <w:r w:rsidRPr="00E707EC">
        <w:rPr>
          <w:sz w:val="18"/>
          <w:szCs w:val="18"/>
        </w:rPr>
        <w:t xml:space="preserve">икновении и не могло </w:t>
      </w:r>
      <w:r w:rsidRPr="00E707EC" w:rsidR="00AD5C85">
        <w:rPr>
          <w:sz w:val="18"/>
          <w:szCs w:val="18"/>
        </w:rPr>
        <w:t xml:space="preserve">их </w:t>
      </w:r>
      <w:r w:rsidRPr="00E707EC">
        <w:rPr>
          <w:sz w:val="18"/>
          <w:szCs w:val="18"/>
        </w:rPr>
        <w:t>устранит</w:t>
      </w:r>
      <w:r w:rsidRPr="00E707EC" w:rsidR="00AD5C85">
        <w:rPr>
          <w:sz w:val="18"/>
          <w:szCs w:val="18"/>
        </w:rPr>
        <w:t>ь,</w:t>
      </w:r>
      <w:r w:rsidRPr="00E707EC">
        <w:rPr>
          <w:sz w:val="18"/>
          <w:szCs w:val="18"/>
        </w:rPr>
        <w:t xml:space="preserve"> также сочтены судом необоснованными и как попытка уйти от ответственности в силу того, что</w:t>
      </w:r>
      <w:r w:rsidRPr="00E707EC">
        <w:rPr>
          <w:sz w:val="18"/>
          <w:szCs w:val="18"/>
        </w:rPr>
        <w:t xml:space="preserve"> основной целью деятельности МБУ «Город» является оказание услуг и выполнение работ по эксплуатации, содержанию и ремонту автомобильных дорог местного значения, а федеральным законодательством на учреждение возложена обязанность по</w:t>
      </w:r>
      <w:r w:rsidRPr="00E707EC" w:rsidR="004F7A8D">
        <w:rPr>
          <w:sz w:val="18"/>
          <w:szCs w:val="18"/>
        </w:rPr>
        <w:t xml:space="preserve"> содержанию автомобильных дорог в соответствии с </w:t>
      </w:r>
      <w:r w:rsidRPr="00E707EC" w:rsidR="00324736">
        <w:rPr>
          <w:sz w:val="18"/>
          <w:szCs w:val="18"/>
        </w:rPr>
        <w:t xml:space="preserve">требованиями нормативных актов по безопасности дорожного движения. </w:t>
      </w:r>
    </w:p>
    <w:p w:rsidR="00053861" w:rsidRPr="00E707EC" w:rsidP="00481346">
      <w:pPr>
        <w:ind w:firstLine="708"/>
        <w:jc w:val="both"/>
        <w:rPr>
          <w:sz w:val="18"/>
          <w:szCs w:val="18"/>
        </w:rPr>
      </w:pPr>
      <w:r w:rsidRPr="00E707EC">
        <w:rPr>
          <w:sz w:val="18"/>
          <w:szCs w:val="18"/>
        </w:rPr>
        <w:t xml:space="preserve">Доводы защитника МБУ «Город» </w:t>
      </w:r>
      <w:r w:rsidRPr="00E707EC">
        <w:rPr>
          <w:sz w:val="18"/>
          <w:szCs w:val="18"/>
        </w:rPr>
        <w:t>Покладенко</w:t>
      </w:r>
      <w:r w:rsidRPr="00E707EC">
        <w:rPr>
          <w:sz w:val="18"/>
          <w:szCs w:val="18"/>
        </w:rPr>
        <w:t xml:space="preserve"> Н.О. о том, что </w:t>
      </w:r>
      <w:r w:rsidRPr="00E707EC" w:rsidR="0018613F">
        <w:rPr>
          <w:sz w:val="18"/>
          <w:szCs w:val="18"/>
        </w:rPr>
        <w:t xml:space="preserve">согласно нормированному заданию № 12-05 от 12.05.2021 года и № 17-05 от </w:t>
      </w:r>
      <w:r w:rsidRPr="00E707EC">
        <w:rPr>
          <w:sz w:val="18"/>
          <w:szCs w:val="18"/>
        </w:rPr>
        <w:t xml:space="preserve">                  </w:t>
      </w:r>
      <w:r w:rsidRPr="00E707EC" w:rsidR="0018613F">
        <w:rPr>
          <w:sz w:val="18"/>
          <w:szCs w:val="18"/>
        </w:rPr>
        <w:t>17.05.2021 года дорожные знаки 5.20 «Искусственная неровность» были установлены, а также произведена</w:t>
      </w:r>
      <w:r w:rsidRPr="00E707EC">
        <w:rPr>
          <w:sz w:val="18"/>
          <w:szCs w:val="18"/>
        </w:rPr>
        <w:t xml:space="preserve"> замена решеток дождеприемников, </w:t>
      </w:r>
      <w:r w:rsidRPr="00E707EC">
        <w:rPr>
          <w:sz w:val="18"/>
          <w:szCs w:val="18"/>
        </w:rPr>
        <w:t>также сочтены судом необоснованными</w:t>
      </w:r>
      <w:r w:rsidRPr="00E707EC">
        <w:rPr>
          <w:sz w:val="18"/>
          <w:szCs w:val="18"/>
        </w:rPr>
        <w:t>, поскольку проектом организации дорожного движения ул. Туристов в г. Симферополе не предусмотрено размещение искусственных неровностей вблизи домов № 2 и № 6, а</w:t>
      </w:r>
      <w:r w:rsidRPr="00E707EC">
        <w:rPr>
          <w:sz w:val="18"/>
          <w:szCs w:val="18"/>
        </w:rPr>
        <w:t xml:space="preserve"> замена решеток дождеприемников </w:t>
      </w:r>
      <w:r w:rsidRPr="00E707EC">
        <w:rPr>
          <w:sz w:val="18"/>
          <w:szCs w:val="18"/>
        </w:rPr>
        <w:t xml:space="preserve">не исключает </w:t>
      </w:r>
      <w:r w:rsidRPr="00E707EC" w:rsidR="002B0EE6">
        <w:rPr>
          <w:sz w:val="18"/>
          <w:szCs w:val="18"/>
        </w:rPr>
        <w:t>бездействии</w:t>
      </w:r>
      <w:r w:rsidRPr="00E707EC" w:rsidR="002B0EE6">
        <w:rPr>
          <w:sz w:val="18"/>
          <w:szCs w:val="18"/>
        </w:rPr>
        <w:t xml:space="preserve"> учреждения состава вменяемого административного правонарушения. </w:t>
      </w:r>
    </w:p>
    <w:p w:rsidR="0018613F" w:rsidRPr="00E707EC" w:rsidP="00053861">
      <w:pPr>
        <w:ind w:firstLine="708"/>
        <w:jc w:val="both"/>
        <w:rPr>
          <w:sz w:val="18"/>
          <w:szCs w:val="18"/>
        </w:rPr>
      </w:pPr>
      <w:r w:rsidRPr="00E707EC">
        <w:rPr>
          <w:sz w:val="18"/>
          <w:szCs w:val="18"/>
        </w:rPr>
        <w:t xml:space="preserve">Доводы </w:t>
      </w:r>
      <w:r w:rsidRPr="00E707EC">
        <w:rPr>
          <w:sz w:val="18"/>
          <w:szCs w:val="18"/>
        </w:rPr>
        <w:t>защитник</w:t>
      </w:r>
      <w:r w:rsidRPr="00E707EC">
        <w:rPr>
          <w:sz w:val="18"/>
          <w:szCs w:val="18"/>
        </w:rPr>
        <w:t>а</w:t>
      </w:r>
      <w:r w:rsidRPr="00E707EC">
        <w:rPr>
          <w:sz w:val="18"/>
          <w:szCs w:val="18"/>
        </w:rPr>
        <w:t xml:space="preserve"> МБ</w:t>
      </w:r>
      <w:r w:rsidRPr="00E707EC">
        <w:rPr>
          <w:sz w:val="18"/>
          <w:szCs w:val="18"/>
        </w:rPr>
        <w:t>У</w:t>
      </w:r>
      <w:r w:rsidRPr="00E707EC">
        <w:rPr>
          <w:sz w:val="18"/>
          <w:szCs w:val="18"/>
        </w:rPr>
        <w:t xml:space="preserve"> «Город» </w:t>
      </w:r>
      <w:r w:rsidRPr="00E707EC">
        <w:rPr>
          <w:sz w:val="18"/>
          <w:szCs w:val="18"/>
        </w:rPr>
        <w:t>о том</w:t>
      </w:r>
      <w:r w:rsidRPr="00E707EC">
        <w:rPr>
          <w:sz w:val="18"/>
          <w:szCs w:val="18"/>
        </w:rPr>
        <w:t>, что инспектором не определена и не доказана вин</w:t>
      </w:r>
      <w:r w:rsidRPr="00E707EC" w:rsidR="002B0EE6">
        <w:rPr>
          <w:sz w:val="18"/>
          <w:szCs w:val="18"/>
        </w:rPr>
        <w:t>а</w:t>
      </w:r>
      <w:r w:rsidRPr="00E707EC">
        <w:rPr>
          <w:sz w:val="18"/>
          <w:szCs w:val="18"/>
        </w:rPr>
        <w:t xml:space="preserve"> юридического лица, что является основанием для прекращения дела об </w:t>
      </w:r>
      <w:r w:rsidRPr="00E707EC">
        <w:rPr>
          <w:sz w:val="18"/>
          <w:szCs w:val="18"/>
        </w:rPr>
        <w:t>административном правонарушении, сочтены судом попыткой уйти от ответственности</w:t>
      </w:r>
      <w:r w:rsidRPr="00E707EC" w:rsidR="002B0EE6">
        <w:rPr>
          <w:sz w:val="18"/>
          <w:szCs w:val="18"/>
        </w:rPr>
        <w:t xml:space="preserve">, поскольку </w:t>
      </w:r>
      <w:r w:rsidRPr="00E707EC">
        <w:rPr>
          <w:sz w:val="18"/>
          <w:szCs w:val="18"/>
        </w:rPr>
        <w:t>в силу положений ч. 2 ст. 2.1 КоАП РФ</w:t>
      </w:r>
      <w:r w:rsidRPr="00E707EC" w:rsidR="002B0EE6">
        <w:rPr>
          <w:sz w:val="18"/>
          <w:szCs w:val="18"/>
        </w:rPr>
        <w:t xml:space="preserve"> МБУ «Город» </w:t>
      </w:r>
      <w:r w:rsidRPr="00E707EC">
        <w:rPr>
          <w:sz w:val="18"/>
          <w:szCs w:val="18"/>
        </w:rPr>
        <w:t xml:space="preserve">не представлены доказательства того, что </w:t>
      </w:r>
      <w:r w:rsidRPr="00E707EC" w:rsidR="002B0EE6">
        <w:rPr>
          <w:sz w:val="18"/>
          <w:szCs w:val="18"/>
        </w:rPr>
        <w:t xml:space="preserve">им </w:t>
      </w:r>
      <w:r w:rsidRPr="00E707EC">
        <w:rPr>
          <w:sz w:val="18"/>
          <w:szCs w:val="18"/>
        </w:rPr>
        <w:t>были предприняты все зависящие от него меры по соблюдению правил и</w:t>
      </w:r>
      <w:r w:rsidRPr="00E707EC">
        <w:rPr>
          <w:sz w:val="18"/>
          <w:szCs w:val="18"/>
        </w:rPr>
        <w:t xml:space="preserve"> норм, за нарушение которых настоящим Кодексом или законами субъекта Российской Федерации предусмотрена административная ответственность.</w:t>
      </w:r>
    </w:p>
    <w:p w:rsidR="00F1383D" w:rsidRPr="00E707EC" w:rsidP="00F1383D">
      <w:pPr>
        <w:ind w:firstLine="709"/>
        <w:jc w:val="both"/>
        <w:rPr>
          <w:sz w:val="18"/>
          <w:szCs w:val="18"/>
        </w:rPr>
      </w:pPr>
      <w:r w:rsidRPr="00E707EC">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53861" w:rsidRPr="00E707EC" w:rsidP="00053861">
      <w:pPr>
        <w:ind w:firstLine="709"/>
        <w:jc w:val="both"/>
        <w:rPr>
          <w:sz w:val="18"/>
          <w:szCs w:val="18"/>
        </w:rPr>
      </w:pPr>
      <w:r w:rsidRPr="00E707EC">
        <w:rPr>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053861" w:rsidRPr="00E707EC" w:rsidP="00053861">
      <w:pPr>
        <w:autoSpaceDE w:val="0"/>
        <w:autoSpaceDN w:val="0"/>
        <w:adjustRightInd w:val="0"/>
        <w:ind w:firstLine="709"/>
        <w:jc w:val="both"/>
        <w:rPr>
          <w:rFonts w:eastAsiaTheme="minorHAnsi"/>
          <w:sz w:val="18"/>
          <w:szCs w:val="18"/>
          <w:lang w:eastAsia="en-US"/>
        </w:rPr>
      </w:pPr>
      <w:r w:rsidRPr="00E707EC">
        <w:rPr>
          <w:rFonts w:eastAsiaTheme="minorHAnsi"/>
          <w:sz w:val="18"/>
          <w:szCs w:val="18"/>
          <w:lang w:eastAsia="en-US"/>
        </w:rPr>
        <w:t xml:space="preserve">Протокол об административном правонарушении </w:t>
      </w:r>
      <w:r w:rsidRPr="00E707EC">
        <w:rPr>
          <w:rFonts w:eastAsiaTheme="minorHAnsi"/>
          <w:sz w:val="18"/>
          <w:szCs w:val="18"/>
          <w:lang w:eastAsia="en-US"/>
        </w:rPr>
        <w:t>составлен</w:t>
      </w:r>
      <w:r w:rsidRPr="00E707EC">
        <w:rPr>
          <w:rFonts w:eastAsiaTheme="minorHAnsi"/>
          <w:sz w:val="18"/>
          <w:szCs w:val="18"/>
          <w:lang w:eastAsia="en-US"/>
        </w:rPr>
        <w:t xml:space="preserve"> верно и соответствует требованиям ст.28.2 КоАП РФ.</w:t>
      </w:r>
    </w:p>
    <w:p w:rsidR="00053861" w:rsidRPr="00E707EC" w:rsidP="00053861">
      <w:pPr>
        <w:autoSpaceDE w:val="0"/>
        <w:autoSpaceDN w:val="0"/>
        <w:adjustRightInd w:val="0"/>
        <w:ind w:firstLine="709"/>
        <w:jc w:val="both"/>
        <w:rPr>
          <w:sz w:val="18"/>
          <w:szCs w:val="18"/>
        </w:rPr>
      </w:pPr>
      <w:r w:rsidRPr="00E707EC">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053861" w:rsidRPr="00E707EC" w:rsidP="00053861">
      <w:pPr>
        <w:ind w:firstLine="709"/>
        <w:jc w:val="both"/>
        <w:rPr>
          <w:sz w:val="18"/>
          <w:szCs w:val="18"/>
        </w:rPr>
      </w:pPr>
      <w:r w:rsidRPr="00E707EC">
        <w:rPr>
          <w:sz w:val="18"/>
          <w:szCs w:val="18"/>
        </w:rPr>
        <w:t xml:space="preserve">Основания для отнесения совершенного МБУ «Город» правонарушения </w:t>
      </w:r>
      <w:r w:rsidRPr="00E707EC">
        <w:rPr>
          <w:sz w:val="18"/>
          <w:szCs w:val="18"/>
        </w:rPr>
        <w:t>к</w:t>
      </w:r>
      <w:r w:rsidRPr="00E707EC">
        <w:rPr>
          <w:sz w:val="18"/>
          <w:szCs w:val="18"/>
        </w:rPr>
        <w:t xml:space="preserve"> малоз</w:t>
      </w:r>
      <w:r w:rsidRPr="00E707EC" w:rsidR="00F874AE">
        <w:rPr>
          <w:sz w:val="18"/>
          <w:szCs w:val="18"/>
        </w:rPr>
        <w:t xml:space="preserve">начительным, в соответствии со </w:t>
      </w:r>
      <w:r w:rsidRPr="00E707EC">
        <w:rPr>
          <w:sz w:val="18"/>
          <w:szCs w:val="18"/>
        </w:rPr>
        <w:t xml:space="preserve">ст. 2.9. КоАП РФ, отсутствуют.    </w:t>
      </w:r>
    </w:p>
    <w:p w:rsidR="00053861" w:rsidRPr="00E707EC" w:rsidP="00053861">
      <w:pPr>
        <w:autoSpaceDE w:val="0"/>
        <w:autoSpaceDN w:val="0"/>
        <w:adjustRightInd w:val="0"/>
        <w:ind w:firstLine="708"/>
        <w:jc w:val="both"/>
        <w:rPr>
          <w:rFonts w:eastAsiaTheme="minorHAnsi"/>
          <w:sz w:val="18"/>
          <w:szCs w:val="18"/>
          <w:lang w:eastAsia="en-US"/>
        </w:rPr>
      </w:pPr>
      <w:r w:rsidRPr="00E707EC">
        <w:rPr>
          <w:sz w:val="18"/>
          <w:szCs w:val="18"/>
        </w:rPr>
        <w:t xml:space="preserve">При назначении наказания мировой судья учитывает </w:t>
      </w:r>
      <w:r w:rsidRPr="00E707EC">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53861" w:rsidRPr="00E707EC" w:rsidP="00053861">
      <w:pPr>
        <w:ind w:firstLine="709"/>
        <w:jc w:val="both"/>
        <w:rPr>
          <w:sz w:val="18"/>
          <w:szCs w:val="18"/>
        </w:rPr>
      </w:pPr>
      <w:r w:rsidRPr="00E707EC">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E707EC">
        <w:rPr>
          <w:sz w:val="18"/>
          <w:szCs w:val="18"/>
        </w:rPr>
        <w:t xml:space="preserve"> статьи раздела </w:t>
      </w:r>
      <w:r w:rsidRPr="00E707EC">
        <w:rPr>
          <w:sz w:val="18"/>
          <w:szCs w:val="18"/>
          <w:lang w:val="en-US"/>
        </w:rPr>
        <w:t>II</w:t>
      </w:r>
      <w:r w:rsidRPr="00E707EC">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E707EC">
        <w:rPr>
          <w:sz w:val="18"/>
          <w:szCs w:val="18"/>
          <w:lang w:val="en-US"/>
        </w:rPr>
        <w:t>II</w:t>
      </w:r>
      <w:r w:rsidRPr="00E707EC">
        <w:rPr>
          <w:sz w:val="18"/>
          <w:szCs w:val="18"/>
        </w:rPr>
        <w:t xml:space="preserve"> КоАП РФ. </w:t>
      </w:r>
    </w:p>
    <w:p w:rsidR="00053861" w:rsidRPr="00E707EC" w:rsidP="00053861">
      <w:pPr>
        <w:ind w:firstLine="709"/>
        <w:jc w:val="both"/>
        <w:rPr>
          <w:sz w:val="18"/>
          <w:szCs w:val="18"/>
        </w:rPr>
      </w:pPr>
      <w:r w:rsidRPr="00E707EC">
        <w:rPr>
          <w:sz w:val="18"/>
          <w:szCs w:val="18"/>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53861" w:rsidRPr="00E707EC" w:rsidP="00053861">
      <w:pPr>
        <w:ind w:firstLine="709"/>
        <w:jc w:val="both"/>
        <w:rPr>
          <w:sz w:val="18"/>
          <w:szCs w:val="18"/>
        </w:rPr>
      </w:pPr>
      <w:r w:rsidRPr="00E707EC">
        <w:rPr>
          <w:sz w:val="18"/>
          <w:szCs w:val="18"/>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1 ст. 12.34 КоАП РФ размере, не отвечает целям административной ответственности и с очевидностью</w:t>
      </w:r>
      <w:r w:rsidRPr="00E707EC">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100 000 рублей.</w:t>
      </w:r>
    </w:p>
    <w:p w:rsidR="00F1383D" w:rsidRPr="00E707EC" w:rsidP="00F1383D">
      <w:pPr>
        <w:ind w:firstLine="708"/>
        <w:jc w:val="both"/>
        <w:rPr>
          <w:sz w:val="18"/>
          <w:szCs w:val="18"/>
        </w:rPr>
      </w:pPr>
      <w:r w:rsidRPr="00E707EC">
        <w:rPr>
          <w:sz w:val="18"/>
          <w:szCs w:val="18"/>
        </w:rPr>
        <w:t xml:space="preserve">На основании </w:t>
      </w:r>
      <w:r w:rsidRPr="00E707EC">
        <w:rPr>
          <w:sz w:val="18"/>
          <w:szCs w:val="18"/>
        </w:rPr>
        <w:t>изложенного</w:t>
      </w:r>
      <w:r w:rsidRPr="00E707EC">
        <w:rPr>
          <w:sz w:val="18"/>
          <w:szCs w:val="18"/>
        </w:rPr>
        <w:t xml:space="preserve">, руководствуясь ч. 1 ст.12.34, ст. ст. 29.9, 29.10 КоАП РФ, мировой судья  - </w:t>
      </w:r>
      <w:r w:rsidRPr="00E707EC" w:rsidR="002B0EE6">
        <w:rPr>
          <w:sz w:val="18"/>
          <w:szCs w:val="18"/>
        </w:rPr>
        <w:t xml:space="preserve"> </w:t>
      </w:r>
    </w:p>
    <w:p w:rsidR="002B0EE6" w:rsidRPr="00E707EC" w:rsidP="00F1383D">
      <w:pPr>
        <w:ind w:firstLine="708"/>
        <w:jc w:val="both"/>
        <w:rPr>
          <w:sz w:val="18"/>
          <w:szCs w:val="18"/>
        </w:rPr>
      </w:pPr>
    </w:p>
    <w:p w:rsidR="00F1383D" w:rsidRPr="00E707EC" w:rsidP="00053861">
      <w:pPr>
        <w:jc w:val="center"/>
        <w:rPr>
          <w:b/>
          <w:sz w:val="18"/>
          <w:szCs w:val="18"/>
        </w:rPr>
      </w:pPr>
      <w:r w:rsidRPr="00E707EC">
        <w:rPr>
          <w:b/>
          <w:sz w:val="18"/>
          <w:szCs w:val="18"/>
        </w:rPr>
        <w:t>ПОСТАНОВИЛ:</w:t>
      </w:r>
    </w:p>
    <w:p w:rsidR="00F1383D" w:rsidRPr="00E707EC" w:rsidP="00F1383D">
      <w:pPr>
        <w:jc w:val="both"/>
        <w:rPr>
          <w:sz w:val="18"/>
          <w:szCs w:val="18"/>
        </w:rPr>
      </w:pPr>
    </w:p>
    <w:p w:rsidR="00F1383D" w:rsidRPr="00E707EC" w:rsidP="00F1383D">
      <w:pPr>
        <w:ind w:firstLine="709"/>
        <w:jc w:val="both"/>
        <w:rPr>
          <w:sz w:val="18"/>
          <w:szCs w:val="18"/>
        </w:rPr>
      </w:pPr>
      <w:r w:rsidRPr="00E707EC">
        <w:rPr>
          <w:sz w:val="18"/>
          <w:szCs w:val="18"/>
        </w:rPr>
        <w:t xml:space="preserve">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w:t>
      </w:r>
      <w:r w:rsidRPr="00E707EC" w:rsidR="00053861">
        <w:rPr>
          <w:sz w:val="18"/>
          <w:szCs w:val="18"/>
        </w:rPr>
        <w:t>100000</w:t>
      </w:r>
      <w:r w:rsidRPr="00E707EC">
        <w:rPr>
          <w:sz w:val="18"/>
          <w:szCs w:val="18"/>
        </w:rPr>
        <w:t xml:space="preserve"> (</w:t>
      </w:r>
      <w:r w:rsidRPr="00E707EC" w:rsidR="00053861">
        <w:rPr>
          <w:sz w:val="18"/>
          <w:szCs w:val="18"/>
        </w:rPr>
        <w:t>сто</w:t>
      </w:r>
      <w:r w:rsidRPr="00E707EC">
        <w:rPr>
          <w:sz w:val="18"/>
          <w:szCs w:val="18"/>
        </w:rPr>
        <w:t xml:space="preserve"> тысяч) рублей.</w:t>
      </w:r>
    </w:p>
    <w:p w:rsidR="00F1383D" w:rsidRPr="00E707EC" w:rsidP="00F1383D">
      <w:pPr>
        <w:ind w:firstLine="709"/>
        <w:jc w:val="both"/>
        <w:rPr>
          <w:sz w:val="18"/>
          <w:szCs w:val="18"/>
        </w:rPr>
      </w:pPr>
      <w:r w:rsidRPr="00E707EC">
        <w:rPr>
          <w:sz w:val="18"/>
          <w:szCs w:val="18"/>
        </w:rPr>
        <w:t xml:space="preserve">Штраф подлежит уплате по реквизитам: получатель УФК (УМВД России по г. Симферополю), </w:t>
      </w:r>
      <w:r w:rsidRPr="00E707EC">
        <w:rPr>
          <w:sz w:val="18"/>
          <w:szCs w:val="18"/>
        </w:rPr>
        <w:t>р</w:t>
      </w:r>
      <w:r w:rsidRPr="00E707EC">
        <w:rPr>
          <w:sz w:val="18"/>
          <w:szCs w:val="18"/>
        </w:rPr>
        <w:t xml:space="preserve">/с 40102810645370000035 в Отделении Республика Крым Банка России, БИК 013510002, КПП 910201001, ОКТМО 35701000, ИНН 9102003230,  УИН 188 104 912 111 0000 </w:t>
      </w:r>
      <w:r w:rsidRPr="00E707EC" w:rsidR="00053861">
        <w:rPr>
          <w:sz w:val="18"/>
          <w:szCs w:val="18"/>
        </w:rPr>
        <w:t>5121</w:t>
      </w:r>
      <w:r w:rsidRPr="00E707EC">
        <w:rPr>
          <w:sz w:val="18"/>
          <w:szCs w:val="18"/>
        </w:rPr>
        <w:t xml:space="preserve">, КБК 188 11 60 11 230 1000 1140. </w:t>
      </w:r>
    </w:p>
    <w:p w:rsidR="00F1383D" w:rsidRPr="00E707EC" w:rsidP="00F1383D">
      <w:pPr>
        <w:ind w:firstLine="709"/>
        <w:jc w:val="both"/>
        <w:rPr>
          <w:sz w:val="18"/>
          <w:szCs w:val="18"/>
        </w:rPr>
      </w:pPr>
      <w:r w:rsidRPr="00E707EC">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1383D" w:rsidRPr="00E707EC" w:rsidP="00F1383D">
      <w:pPr>
        <w:ind w:firstLine="709"/>
        <w:jc w:val="both"/>
        <w:rPr>
          <w:sz w:val="18"/>
          <w:szCs w:val="18"/>
        </w:rPr>
      </w:pPr>
      <w:r w:rsidRPr="00E707EC">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E707EC">
        <w:rPr>
          <w:sz w:val="18"/>
          <w:szCs w:val="18"/>
          <w:shd w:val="clear" w:color="auto" w:fill="FFFFFF"/>
        </w:rPr>
        <w:t xml:space="preserve">(г. Симферополь, ул. </w:t>
      </w:r>
      <w:r w:rsidRPr="00E707EC">
        <w:rPr>
          <w:sz w:val="18"/>
          <w:szCs w:val="18"/>
          <w:shd w:val="clear" w:color="auto" w:fill="FFFFFF"/>
        </w:rPr>
        <w:t>Киевская</w:t>
      </w:r>
      <w:r w:rsidRPr="00E707EC">
        <w:rPr>
          <w:sz w:val="18"/>
          <w:szCs w:val="18"/>
          <w:shd w:val="clear" w:color="auto" w:fill="FFFFFF"/>
        </w:rPr>
        <w:t>, 55/2, второй этаж) в указанный срок.</w:t>
      </w:r>
      <w:r w:rsidRPr="00E707EC">
        <w:rPr>
          <w:color w:val="585A60"/>
          <w:sz w:val="18"/>
          <w:szCs w:val="18"/>
          <w:shd w:val="clear" w:color="auto" w:fill="FFFFFF"/>
        </w:rPr>
        <w:t xml:space="preserve"> </w:t>
      </w:r>
      <w:r w:rsidRPr="00E707EC">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F1383D" w:rsidRPr="00E707EC" w:rsidP="00F1383D">
      <w:pPr>
        <w:jc w:val="both"/>
        <w:rPr>
          <w:sz w:val="18"/>
          <w:szCs w:val="18"/>
        </w:rPr>
      </w:pPr>
      <w:r w:rsidRPr="00E707EC">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F1383D" w:rsidRPr="00E707EC" w:rsidP="00F1383D">
      <w:pPr>
        <w:jc w:val="both"/>
        <w:rPr>
          <w:sz w:val="18"/>
          <w:szCs w:val="18"/>
        </w:rPr>
      </w:pPr>
      <w:r w:rsidRPr="00E707EC">
        <w:rPr>
          <w:sz w:val="18"/>
          <w:szCs w:val="18"/>
        </w:rPr>
        <w:t xml:space="preserve"> </w:t>
      </w:r>
    </w:p>
    <w:p w:rsidR="00F1383D" w:rsidRPr="00E707EC" w:rsidP="00F1383D">
      <w:pPr>
        <w:ind w:firstLine="540"/>
        <w:jc w:val="both"/>
        <w:rPr>
          <w:sz w:val="18"/>
          <w:szCs w:val="18"/>
        </w:rPr>
      </w:pPr>
      <w:r w:rsidRPr="00E707EC">
        <w:rPr>
          <w:sz w:val="18"/>
          <w:szCs w:val="18"/>
        </w:rPr>
        <w:t xml:space="preserve">Мировой судья                           </w:t>
      </w:r>
      <w:r w:rsidRPr="00E707EC">
        <w:rPr>
          <w:sz w:val="18"/>
          <w:szCs w:val="18"/>
        </w:rPr>
        <w:tab/>
      </w:r>
      <w:r w:rsidRPr="00E707EC">
        <w:rPr>
          <w:sz w:val="18"/>
          <w:szCs w:val="18"/>
        </w:rPr>
        <w:tab/>
        <w:t xml:space="preserve">                           С.А. Москаленко  </w:t>
      </w:r>
    </w:p>
    <w:p w:rsidR="00F1383D" w:rsidRPr="00E707EC" w:rsidP="00F1383D">
      <w:pPr>
        <w:jc w:val="both"/>
        <w:rPr>
          <w:sz w:val="18"/>
          <w:szCs w:val="18"/>
        </w:rPr>
      </w:pPr>
    </w:p>
    <w:p w:rsidR="006C41CC" w:rsidRPr="00E707EC" w:rsidP="00F1383D">
      <w:pPr>
        <w:jc w:val="both"/>
        <w:rPr>
          <w:sz w:val="18"/>
          <w:szCs w:val="18"/>
        </w:rPr>
      </w:pPr>
    </w:p>
    <w:sectPr w:rsidSect="00171976">
      <w:headerReference w:type="default" r:id="rId12"/>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5F511F">
        <w:pPr>
          <w:pStyle w:val="Header"/>
          <w:jc w:val="right"/>
        </w:pPr>
        <w:r>
          <w:fldChar w:fldCharType="begin"/>
        </w:r>
        <w:r>
          <w:instrText xml:space="preserve"> PAGE   \* MERGEFORMAT </w:instrText>
        </w:r>
        <w:r>
          <w:fldChar w:fldCharType="separate"/>
        </w:r>
        <w:r w:rsidR="00E707EC">
          <w:rPr>
            <w:noProof/>
          </w:rPr>
          <w:t>5</w:t>
        </w:r>
        <w:r>
          <w:rPr>
            <w:noProof/>
          </w:rPr>
          <w:fldChar w:fldCharType="end"/>
        </w:r>
      </w:p>
    </w:sdtContent>
  </w:sdt>
  <w:p w:rsidR="005F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DA55BFB"/>
    <w:multiLevelType w:val="multilevel"/>
    <w:tmpl w:val="CD165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11563"/>
    <w:rsid w:val="00021E6D"/>
    <w:rsid w:val="000230C4"/>
    <w:rsid w:val="00023AA5"/>
    <w:rsid w:val="0003159A"/>
    <w:rsid w:val="00031A91"/>
    <w:rsid w:val="00042C19"/>
    <w:rsid w:val="000436F5"/>
    <w:rsid w:val="00053861"/>
    <w:rsid w:val="0006149F"/>
    <w:rsid w:val="00064940"/>
    <w:rsid w:val="00067ED1"/>
    <w:rsid w:val="00077666"/>
    <w:rsid w:val="000A35E1"/>
    <w:rsid w:val="000A71EB"/>
    <w:rsid w:val="000B05CF"/>
    <w:rsid w:val="000B173E"/>
    <w:rsid w:val="000B7054"/>
    <w:rsid w:val="000B71AC"/>
    <w:rsid w:val="000C0804"/>
    <w:rsid w:val="000C0CA2"/>
    <w:rsid w:val="000C33BD"/>
    <w:rsid w:val="000C5D43"/>
    <w:rsid w:val="000D7A4F"/>
    <w:rsid w:val="000E0080"/>
    <w:rsid w:val="000F079E"/>
    <w:rsid w:val="000F1E8B"/>
    <w:rsid w:val="000F334F"/>
    <w:rsid w:val="000F6124"/>
    <w:rsid w:val="001024CF"/>
    <w:rsid w:val="001038B8"/>
    <w:rsid w:val="001141D3"/>
    <w:rsid w:val="00114213"/>
    <w:rsid w:val="00117FD3"/>
    <w:rsid w:val="00121980"/>
    <w:rsid w:val="001237E5"/>
    <w:rsid w:val="001241C4"/>
    <w:rsid w:val="00126B98"/>
    <w:rsid w:val="00132A42"/>
    <w:rsid w:val="00144B10"/>
    <w:rsid w:val="00146BF5"/>
    <w:rsid w:val="00165B04"/>
    <w:rsid w:val="00171976"/>
    <w:rsid w:val="00181595"/>
    <w:rsid w:val="00182ACE"/>
    <w:rsid w:val="0018570C"/>
    <w:rsid w:val="0018583B"/>
    <w:rsid w:val="0018613F"/>
    <w:rsid w:val="0018732D"/>
    <w:rsid w:val="001A0EF6"/>
    <w:rsid w:val="001A4995"/>
    <w:rsid w:val="001A6347"/>
    <w:rsid w:val="001A69C1"/>
    <w:rsid w:val="001B3B1D"/>
    <w:rsid w:val="001C364F"/>
    <w:rsid w:val="001C40B4"/>
    <w:rsid w:val="001C6B12"/>
    <w:rsid w:val="001E24DA"/>
    <w:rsid w:val="001E29E5"/>
    <w:rsid w:val="001E3441"/>
    <w:rsid w:val="001E38B3"/>
    <w:rsid w:val="001F0848"/>
    <w:rsid w:val="001F36F3"/>
    <w:rsid w:val="001F382A"/>
    <w:rsid w:val="001F6C2D"/>
    <w:rsid w:val="00201146"/>
    <w:rsid w:val="00205BC1"/>
    <w:rsid w:val="00211B79"/>
    <w:rsid w:val="00214663"/>
    <w:rsid w:val="00220B07"/>
    <w:rsid w:val="00222A4B"/>
    <w:rsid w:val="00224784"/>
    <w:rsid w:val="00227CCF"/>
    <w:rsid w:val="00232FD0"/>
    <w:rsid w:val="00241C54"/>
    <w:rsid w:val="0024306E"/>
    <w:rsid w:val="0025662A"/>
    <w:rsid w:val="00261B51"/>
    <w:rsid w:val="0026266D"/>
    <w:rsid w:val="00266CBF"/>
    <w:rsid w:val="00270C04"/>
    <w:rsid w:val="00271AFF"/>
    <w:rsid w:val="00274476"/>
    <w:rsid w:val="00274AC8"/>
    <w:rsid w:val="0027566C"/>
    <w:rsid w:val="0028444D"/>
    <w:rsid w:val="002A05C9"/>
    <w:rsid w:val="002B0EE6"/>
    <w:rsid w:val="002B4718"/>
    <w:rsid w:val="002B5C1E"/>
    <w:rsid w:val="002B5CCE"/>
    <w:rsid w:val="002B6B8E"/>
    <w:rsid w:val="002C0A2E"/>
    <w:rsid w:val="002C263A"/>
    <w:rsid w:val="002C6043"/>
    <w:rsid w:val="002C6628"/>
    <w:rsid w:val="002C7D26"/>
    <w:rsid w:val="002D057D"/>
    <w:rsid w:val="002E0C49"/>
    <w:rsid w:val="002E57BE"/>
    <w:rsid w:val="002F0D41"/>
    <w:rsid w:val="002F1C7A"/>
    <w:rsid w:val="002F20D7"/>
    <w:rsid w:val="002F253E"/>
    <w:rsid w:val="00302334"/>
    <w:rsid w:val="00303E99"/>
    <w:rsid w:val="00306390"/>
    <w:rsid w:val="00306653"/>
    <w:rsid w:val="003114BC"/>
    <w:rsid w:val="00324736"/>
    <w:rsid w:val="00335E37"/>
    <w:rsid w:val="0033657A"/>
    <w:rsid w:val="00336729"/>
    <w:rsid w:val="00344262"/>
    <w:rsid w:val="00344545"/>
    <w:rsid w:val="003505DD"/>
    <w:rsid w:val="00353159"/>
    <w:rsid w:val="00364FF0"/>
    <w:rsid w:val="003705E0"/>
    <w:rsid w:val="00371C3F"/>
    <w:rsid w:val="003773C7"/>
    <w:rsid w:val="003804F6"/>
    <w:rsid w:val="00384D04"/>
    <w:rsid w:val="00386253"/>
    <w:rsid w:val="00386607"/>
    <w:rsid w:val="00387ABE"/>
    <w:rsid w:val="003908AD"/>
    <w:rsid w:val="00390ECC"/>
    <w:rsid w:val="00392572"/>
    <w:rsid w:val="0039465E"/>
    <w:rsid w:val="003A3B99"/>
    <w:rsid w:val="003A4563"/>
    <w:rsid w:val="003B13D4"/>
    <w:rsid w:val="003B2EB7"/>
    <w:rsid w:val="003B7F76"/>
    <w:rsid w:val="003C6181"/>
    <w:rsid w:val="003D0E5E"/>
    <w:rsid w:val="003D51A0"/>
    <w:rsid w:val="003D69B1"/>
    <w:rsid w:val="003E5625"/>
    <w:rsid w:val="003E5AF7"/>
    <w:rsid w:val="003F7BBC"/>
    <w:rsid w:val="00412F05"/>
    <w:rsid w:val="00422189"/>
    <w:rsid w:val="00425D83"/>
    <w:rsid w:val="00430E30"/>
    <w:rsid w:val="00432434"/>
    <w:rsid w:val="00433C4E"/>
    <w:rsid w:val="00435F15"/>
    <w:rsid w:val="004374EE"/>
    <w:rsid w:val="00441632"/>
    <w:rsid w:val="00445847"/>
    <w:rsid w:val="004513CB"/>
    <w:rsid w:val="00457A24"/>
    <w:rsid w:val="00462D9A"/>
    <w:rsid w:val="004630AD"/>
    <w:rsid w:val="004703EC"/>
    <w:rsid w:val="00472EDB"/>
    <w:rsid w:val="00476378"/>
    <w:rsid w:val="00481346"/>
    <w:rsid w:val="00482B6E"/>
    <w:rsid w:val="0048406C"/>
    <w:rsid w:val="004858BB"/>
    <w:rsid w:val="00490DBF"/>
    <w:rsid w:val="00495E4F"/>
    <w:rsid w:val="00495ED9"/>
    <w:rsid w:val="004A0FC9"/>
    <w:rsid w:val="004B1658"/>
    <w:rsid w:val="004B7C7B"/>
    <w:rsid w:val="004B7DAE"/>
    <w:rsid w:val="004C484B"/>
    <w:rsid w:val="004D2386"/>
    <w:rsid w:val="004D67D2"/>
    <w:rsid w:val="004D78DD"/>
    <w:rsid w:val="004E4E09"/>
    <w:rsid w:val="004E4F56"/>
    <w:rsid w:val="004F01A0"/>
    <w:rsid w:val="004F3DB8"/>
    <w:rsid w:val="004F7A8D"/>
    <w:rsid w:val="00500301"/>
    <w:rsid w:val="00500F06"/>
    <w:rsid w:val="00512958"/>
    <w:rsid w:val="00514C47"/>
    <w:rsid w:val="005217C8"/>
    <w:rsid w:val="00527152"/>
    <w:rsid w:val="00542542"/>
    <w:rsid w:val="00546C1D"/>
    <w:rsid w:val="00547835"/>
    <w:rsid w:val="0055399B"/>
    <w:rsid w:val="00554A2D"/>
    <w:rsid w:val="0055517D"/>
    <w:rsid w:val="00557027"/>
    <w:rsid w:val="0056485F"/>
    <w:rsid w:val="00566539"/>
    <w:rsid w:val="00567023"/>
    <w:rsid w:val="0057342B"/>
    <w:rsid w:val="00573B54"/>
    <w:rsid w:val="00575418"/>
    <w:rsid w:val="00576EA9"/>
    <w:rsid w:val="00583331"/>
    <w:rsid w:val="005A183A"/>
    <w:rsid w:val="005A5112"/>
    <w:rsid w:val="005B0A58"/>
    <w:rsid w:val="005B327C"/>
    <w:rsid w:val="005D0E71"/>
    <w:rsid w:val="005D55A5"/>
    <w:rsid w:val="005E65E0"/>
    <w:rsid w:val="005F511F"/>
    <w:rsid w:val="005F5412"/>
    <w:rsid w:val="00601320"/>
    <w:rsid w:val="0060161F"/>
    <w:rsid w:val="006054AC"/>
    <w:rsid w:val="00605725"/>
    <w:rsid w:val="006075D8"/>
    <w:rsid w:val="0060777D"/>
    <w:rsid w:val="006116FC"/>
    <w:rsid w:val="00615162"/>
    <w:rsid w:val="00621C0C"/>
    <w:rsid w:val="00622BEF"/>
    <w:rsid w:val="00625EC7"/>
    <w:rsid w:val="0063395B"/>
    <w:rsid w:val="00633D53"/>
    <w:rsid w:val="0064566F"/>
    <w:rsid w:val="00660D64"/>
    <w:rsid w:val="006668DE"/>
    <w:rsid w:val="00676FFF"/>
    <w:rsid w:val="006771A8"/>
    <w:rsid w:val="00677CE5"/>
    <w:rsid w:val="00683056"/>
    <w:rsid w:val="006864E1"/>
    <w:rsid w:val="00693003"/>
    <w:rsid w:val="00694960"/>
    <w:rsid w:val="006964E3"/>
    <w:rsid w:val="00697BA1"/>
    <w:rsid w:val="00697E7D"/>
    <w:rsid w:val="006A52D5"/>
    <w:rsid w:val="006A547E"/>
    <w:rsid w:val="006A5772"/>
    <w:rsid w:val="006B0C4D"/>
    <w:rsid w:val="006B2A59"/>
    <w:rsid w:val="006C36C2"/>
    <w:rsid w:val="006C41CC"/>
    <w:rsid w:val="006C5D57"/>
    <w:rsid w:val="006D2132"/>
    <w:rsid w:val="006E0EF2"/>
    <w:rsid w:val="006E2C14"/>
    <w:rsid w:val="006E3447"/>
    <w:rsid w:val="006F11EE"/>
    <w:rsid w:val="006F413B"/>
    <w:rsid w:val="006F7520"/>
    <w:rsid w:val="007034CD"/>
    <w:rsid w:val="007104E3"/>
    <w:rsid w:val="00710BFD"/>
    <w:rsid w:val="00711588"/>
    <w:rsid w:val="00712BF7"/>
    <w:rsid w:val="0071352D"/>
    <w:rsid w:val="00714DC2"/>
    <w:rsid w:val="007226DF"/>
    <w:rsid w:val="0072334F"/>
    <w:rsid w:val="00725584"/>
    <w:rsid w:val="007309C3"/>
    <w:rsid w:val="00736014"/>
    <w:rsid w:val="0074385A"/>
    <w:rsid w:val="00754FA5"/>
    <w:rsid w:val="00760ADB"/>
    <w:rsid w:val="00761486"/>
    <w:rsid w:val="00761EEF"/>
    <w:rsid w:val="00762637"/>
    <w:rsid w:val="007636EF"/>
    <w:rsid w:val="007636F7"/>
    <w:rsid w:val="00771AB9"/>
    <w:rsid w:val="00775A01"/>
    <w:rsid w:val="00775DD6"/>
    <w:rsid w:val="00785336"/>
    <w:rsid w:val="00790706"/>
    <w:rsid w:val="007A19AF"/>
    <w:rsid w:val="007A19DD"/>
    <w:rsid w:val="007A1C67"/>
    <w:rsid w:val="007A455F"/>
    <w:rsid w:val="007A6A01"/>
    <w:rsid w:val="007B27D3"/>
    <w:rsid w:val="007D1A12"/>
    <w:rsid w:val="007D7B16"/>
    <w:rsid w:val="007E5ABD"/>
    <w:rsid w:val="007F33EE"/>
    <w:rsid w:val="008001EE"/>
    <w:rsid w:val="00801010"/>
    <w:rsid w:val="00804B9A"/>
    <w:rsid w:val="00812760"/>
    <w:rsid w:val="00813381"/>
    <w:rsid w:val="008177A0"/>
    <w:rsid w:val="00822C8D"/>
    <w:rsid w:val="008243B7"/>
    <w:rsid w:val="00825347"/>
    <w:rsid w:val="00832921"/>
    <w:rsid w:val="0083299C"/>
    <w:rsid w:val="00834301"/>
    <w:rsid w:val="008420E0"/>
    <w:rsid w:val="008427DE"/>
    <w:rsid w:val="0084500A"/>
    <w:rsid w:val="00850892"/>
    <w:rsid w:val="0085384A"/>
    <w:rsid w:val="008601D1"/>
    <w:rsid w:val="00863729"/>
    <w:rsid w:val="00864008"/>
    <w:rsid w:val="008640DB"/>
    <w:rsid w:val="008673C4"/>
    <w:rsid w:val="00875BFC"/>
    <w:rsid w:val="008821CA"/>
    <w:rsid w:val="008A52D1"/>
    <w:rsid w:val="008A6463"/>
    <w:rsid w:val="008B4E34"/>
    <w:rsid w:val="008B7115"/>
    <w:rsid w:val="008B7E39"/>
    <w:rsid w:val="008C0623"/>
    <w:rsid w:val="008D3295"/>
    <w:rsid w:val="008D53E1"/>
    <w:rsid w:val="008E09BD"/>
    <w:rsid w:val="008E283A"/>
    <w:rsid w:val="008E2A44"/>
    <w:rsid w:val="008E334C"/>
    <w:rsid w:val="008E3D46"/>
    <w:rsid w:val="008E47D1"/>
    <w:rsid w:val="008E4B1E"/>
    <w:rsid w:val="008E7745"/>
    <w:rsid w:val="008F36B1"/>
    <w:rsid w:val="00900ECF"/>
    <w:rsid w:val="00907AD4"/>
    <w:rsid w:val="009165FB"/>
    <w:rsid w:val="00917A46"/>
    <w:rsid w:val="0092526F"/>
    <w:rsid w:val="00925A83"/>
    <w:rsid w:val="00930846"/>
    <w:rsid w:val="009310A2"/>
    <w:rsid w:val="0093138E"/>
    <w:rsid w:val="0094467A"/>
    <w:rsid w:val="009463C9"/>
    <w:rsid w:val="009516DE"/>
    <w:rsid w:val="009526B1"/>
    <w:rsid w:val="00954711"/>
    <w:rsid w:val="00955142"/>
    <w:rsid w:val="009564BB"/>
    <w:rsid w:val="009573D4"/>
    <w:rsid w:val="00964692"/>
    <w:rsid w:val="009759E2"/>
    <w:rsid w:val="00981C95"/>
    <w:rsid w:val="0098425A"/>
    <w:rsid w:val="0099159E"/>
    <w:rsid w:val="00992279"/>
    <w:rsid w:val="009933B0"/>
    <w:rsid w:val="009A0742"/>
    <w:rsid w:val="009A409C"/>
    <w:rsid w:val="009C7ACD"/>
    <w:rsid w:val="009D7511"/>
    <w:rsid w:val="009E6158"/>
    <w:rsid w:val="009E769F"/>
    <w:rsid w:val="009F1AC4"/>
    <w:rsid w:val="009F6AAF"/>
    <w:rsid w:val="009F7369"/>
    <w:rsid w:val="00A05008"/>
    <w:rsid w:val="00A07F99"/>
    <w:rsid w:val="00A10359"/>
    <w:rsid w:val="00A11BE8"/>
    <w:rsid w:val="00A15A8B"/>
    <w:rsid w:val="00A15B69"/>
    <w:rsid w:val="00A15D50"/>
    <w:rsid w:val="00A2147B"/>
    <w:rsid w:val="00A22ED9"/>
    <w:rsid w:val="00A35F6D"/>
    <w:rsid w:val="00A376C5"/>
    <w:rsid w:val="00A40B1B"/>
    <w:rsid w:val="00A428AC"/>
    <w:rsid w:val="00A47A2C"/>
    <w:rsid w:val="00A50244"/>
    <w:rsid w:val="00A5068D"/>
    <w:rsid w:val="00A53638"/>
    <w:rsid w:val="00A572D2"/>
    <w:rsid w:val="00A65236"/>
    <w:rsid w:val="00A66E54"/>
    <w:rsid w:val="00A72FC4"/>
    <w:rsid w:val="00A733F6"/>
    <w:rsid w:val="00A83295"/>
    <w:rsid w:val="00A83B6D"/>
    <w:rsid w:val="00A858D6"/>
    <w:rsid w:val="00AA0F57"/>
    <w:rsid w:val="00AA335B"/>
    <w:rsid w:val="00AA4FD0"/>
    <w:rsid w:val="00AB19B0"/>
    <w:rsid w:val="00AB310A"/>
    <w:rsid w:val="00AB4D90"/>
    <w:rsid w:val="00AB5CBA"/>
    <w:rsid w:val="00AB7620"/>
    <w:rsid w:val="00AC0864"/>
    <w:rsid w:val="00AC107F"/>
    <w:rsid w:val="00AC40E1"/>
    <w:rsid w:val="00AC5997"/>
    <w:rsid w:val="00AD0318"/>
    <w:rsid w:val="00AD105B"/>
    <w:rsid w:val="00AD40C8"/>
    <w:rsid w:val="00AD5C85"/>
    <w:rsid w:val="00AD64D2"/>
    <w:rsid w:val="00AE09E5"/>
    <w:rsid w:val="00AE2961"/>
    <w:rsid w:val="00AE5F3D"/>
    <w:rsid w:val="00B03458"/>
    <w:rsid w:val="00B07D4D"/>
    <w:rsid w:val="00B10D45"/>
    <w:rsid w:val="00B1113A"/>
    <w:rsid w:val="00B11509"/>
    <w:rsid w:val="00B165F8"/>
    <w:rsid w:val="00B21F14"/>
    <w:rsid w:val="00B23221"/>
    <w:rsid w:val="00B23F56"/>
    <w:rsid w:val="00B30ADF"/>
    <w:rsid w:val="00B338B6"/>
    <w:rsid w:val="00B37FD7"/>
    <w:rsid w:val="00B4030B"/>
    <w:rsid w:val="00B4729B"/>
    <w:rsid w:val="00B51924"/>
    <w:rsid w:val="00B56F23"/>
    <w:rsid w:val="00B57C42"/>
    <w:rsid w:val="00B62E16"/>
    <w:rsid w:val="00B649F0"/>
    <w:rsid w:val="00B70888"/>
    <w:rsid w:val="00B71955"/>
    <w:rsid w:val="00B72589"/>
    <w:rsid w:val="00B73E9B"/>
    <w:rsid w:val="00B75639"/>
    <w:rsid w:val="00B81890"/>
    <w:rsid w:val="00B81F08"/>
    <w:rsid w:val="00B8646A"/>
    <w:rsid w:val="00B86A38"/>
    <w:rsid w:val="00B9052E"/>
    <w:rsid w:val="00B92E8B"/>
    <w:rsid w:val="00BA6BB7"/>
    <w:rsid w:val="00BB2CE5"/>
    <w:rsid w:val="00BC131B"/>
    <w:rsid w:val="00BC502A"/>
    <w:rsid w:val="00BE15C0"/>
    <w:rsid w:val="00BE552F"/>
    <w:rsid w:val="00BF0BA6"/>
    <w:rsid w:val="00BF1ECC"/>
    <w:rsid w:val="00BF2029"/>
    <w:rsid w:val="00BF4213"/>
    <w:rsid w:val="00BF6A8A"/>
    <w:rsid w:val="00BF6F3F"/>
    <w:rsid w:val="00C018A4"/>
    <w:rsid w:val="00C07EC5"/>
    <w:rsid w:val="00C1029F"/>
    <w:rsid w:val="00C1164C"/>
    <w:rsid w:val="00C17F99"/>
    <w:rsid w:val="00C20E94"/>
    <w:rsid w:val="00C2124F"/>
    <w:rsid w:val="00C228DA"/>
    <w:rsid w:val="00C26407"/>
    <w:rsid w:val="00C35BFC"/>
    <w:rsid w:val="00C405C6"/>
    <w:rsid w:val="00C42EE3"/>
    <w:rsid w:val="00C532EB"/>
    <w:rsid w:val="00C55D0A"/>
    <w:rsid w:val="00C56177"/>
    <w:rsid w:val="00C6086C"/>
    <w:rsid w:val="00C65922"/>
    <w:rsid w:val="00C77C6B"/>
    <w:rsid w:val="00C95C88"/>
    <w:rsid w:val="00CA090B"/>
    <w:rsid w:val="00CA2130"/>
    <w:rsid w:val="00CA68E6"/>
    <w:rsid w:val="00CB3702"/>
    <w:rsid w:val="00CB536D"/>
    <w:rsid w:val="00CB5D6D"/>
    <w:rsid w:val="00CB7018"/>
    <w:rsid w:val="00CC0D2E"/>
    <w:rsid w:val="00CC0D92"/>
    <w:rsid w:val="00CC5209"/>
    <w:rsid w:val="00CC77CE"/>
    <w:rsid w:val="00CD6004"/>
    <w:rsid w:val="00CE107F"/>
    <w:rsid w:val="00D045B7"/>
    <w:rsid w:val="00D10EE9"/>
    <w:rsid w:val="00D13489"/>
    <w:rsid w:val="00D169F0"/>
    <w:rsid w:val="00D2005E"/>
    <w:rsid w:val="00D21334"/>
    <w:rsid w:val="00D2585A"/>
    <w:rsid w:val="00D37F79"/>
    <w:rsid w:val="00D400C7"/>
    <w:rsid w:val="00D40ADF"/>
    <w:rsid w:val="00D46A54"/>
    <w:rsid w:val="00D53134"/>
    <w:rsid w:val="00D5471E"/>
    <w:rsid w:val="00D54B00"/>
    <w:rsid w:val="00D55F2B"/>
    <w:rsid w:val="00D60102"/>
    <w:rsid w:val="00D63E63"/>
    <w:rsid w:val="00D664CE"/>
    <w:rsid w:val="00D70346"/>
    <w:rsid w:val="00D74865"/>
    <w:rsid w:val="00D74B15"/>
    <w:rsid w:val="00D81139"/>
    <w:rsid w:val="00D81CD1"/>
    <w:rsid w:val="00D84BB2"/>
    <w:rsid w:val="00D84D44"/>
    <w:rsid w:val="00D9420D"/>
    <w:rsid w:val="00DA272A"/>
    <w:rsid w:val="00DB43FA"/>
    <w:rsid w:val="00DB4792"/>
    <w:rsid w:val="00DC0C1E"/>
    <w:rsid w:val="00DC3919"/>
    <w:rsid w:val="00DC6247"/>
    <w:rsid w:val="00DD16CF"/>
    <w:rsid w:val="00DD26CB"/>
    <w:rsid w:val="00DD3091"/>
    <w:rsid w:val="00DD4298"/>
    <w:rsid w:val="00DE6E54"/>
    <w:rsid w:val="00DE7FF2"/>
    <w:rsid w:val="00DF0BE3"/>
    <w:rsid w:val="00DF44B5"/>
    <w:rsid w:val="00DF55C8"/>
    <w:rsid w:val="00E050CA"/>
    <w:rsid w:val="00E104B8"/>
    <w:rsid w:val="00E10E18"/>
    <w:rsid w:val="00E12863"/>
    <w:rsid w:val="00E1303E"/>
    <w:rsid w:val="00E163E1"/>
    <w:rsid w:val="00E21465"/>
    <w:rsid w:val="00E30211"/>
    <w:rsid w:val="00E32087"/>
    <w:rsid w:val="00E36774"/>
    <w:rsid w:val="00E37185"/>
    <w:rsid w:val="00E405D4"/>
    <w:rsid w:val="00E4305B"/>
    <w:rsid w:val="00E51CBD"/>
    <w:rsid w:val="00E51F80"/>
    <w:rsid w:val="00E54F7D"/>
    <w:rsid w:val="00E56B6A"/>
    <w:rsid w:val="00E707EC"/>
    <w:rsid w:val="00E714CA"/>
    <w:rsid w:val="00E71EFC"/>
    <w:rsid w:val="00E723CD"/>
    <w:rsid w:val="00E73D57"/>
    <w:rsid w:val="00E77841"/>
    <w:rsid w:val="00E80678"/>
    <w:rsid w:val="00E80DFE"/>
    <w:rsid w:val="00E81182"/>
    <w:rsid w:val="00E81563"/>
    <w:rsid w:val="00E83A4E"/>
    <w:rsid w:val="00E8491F"/>
    <w:rsid w:val="00EA1B7E"/>
    <w:rsid w:val="00EA317D"/>
    <w:rsid w:val="00EA3754"/>
    <w:rsid w:val="00EA7901"/>
    <w:rsid w:val="00EB001A"/>
    <w:rsid w:val="00EB598D"/>
    <w:rsid w:val="00EB6A23"/>
    <w:rsid w:val="00EB72C3"/>
    <w:rsid w:val="00EC3568"/>
    <w:rsid w:val="00EC4C3C"/>
    <w:rsid w:val="00ED311B"/>
    <w:rsid w:val="00ED76BA"/>
    <w:rsid w:val="00EE3390"/>
    <w:rsid w:val="00EE7CF4"/>
    <w:rsid w:val="00EF0AFA"/>
    <w:rsid w:val="00EF2A17"/>
    <w:rsid w:val="00EF752F"/>
    <w:rsid w:val="00F06764"/>
    <w:rsid w:val="00F07FD7"/>
    <w:rsid w:val="00F1383D"/>
    <w:rsid w:val="00F234AA"/>
    <w:rsid w:val="00F2493D"/>
    <w:rsid w:val="00F3549A"/>
    <w:rsid w:val="00F35690"/>
    <w:rsid w:val="00F4597B"/>
    <w:rsid w:val="00F50F0D"/>
    <w:rsid w:val="00F52FDD"/>
    <w:rsid w:val="00F53937"/>
    <w:rsid w:val="00F5745F"/>
    <w:rsid w:val="00F7634D"/>
    <w:rsid w:val="00F874AE"/>
    <w:rsid w:val="00F90B28"/>
    <w:rsid w:val="00F95679"/>
    <w:rsid w:val="00F96A6C"/>
    <w:rsid w:val="00F97B9D"/>
    <w:rsid w:val="00FA1EAF"/>
    <w:rsid w:val="00FA320A"/>
    <w:rsid w:val="00FA3E87"/>
    <w:rsid w:val="00FA5A87"/>
    <w:rsid w:val="00FB0E00"/>
    <w:rsid w:val="00FB1C15"/>
    <w:rsid w:val="00FB56C3"/>
    <w:rsid w:val="00FB633B"/>
    <w:rsid w:val="00FC0EB2"/>
    <w:rsid w:val="00FC3AAB"/>
    <w:rsid w:val="00FC3AD3"/>
    <w:rsid w:val="00FC6956"/>
    <w:rsid w:val="00FD1CD4"/>
    <w:rsid w:val="00FE5A46"/>
    <w:rsid w:val="00FE5E98"/>
    <w:rsid w:val="00FF03C5"/>
    <w:rsid w:val="00FF6FCB"/>
    <w:rsid w:val="00FF7C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 w:type="character" w:customStyle="1" w:styleId="2">
    <w:name w:val="Основной текст (2)_"/>
    <w:basedOn w:val="DefaultParagraphFont"/>
    <w:link w:val="20"/>
    <w:rsid w:val="00023AA5"/>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23AA5"/>
    <w:pPr>
      <w:widowControl w:val="0"/>
      <w:shd w:val="clear" w:color="auto" w:fill="FFFFFF"/>
      <w:spacing w:after="300" w:line="312"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3E4340C9F8CA35CDF7C20B5054896A872A9B8E95C274573CDA444E9960B8F59A4755C72612F09BFB0052E0u7y1L" TargetMode="External" /><Relationship Id="rId11" Type="http://schemas.openxmlformats.org/officeDocument/2006/relationships/hyperlink" Target="consultantplus://offline/ref=4D3E4340C9F8CA35CDF7DD1E5554896A85279B8E92CF295D3483484C9E6FE7F08F560DC8220AEE9EE01C50E273u7yA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E6E1B1A8A291A1750A97BFC19AF065A08DD5A5DA7F08CBF19B8A5A2D3288E3E08DD64EB2AC946D2A9D18D9FAmDN" TargetMode="External" /><Relationship Id="rId6" Type="http://schemas.openxmlformats.org/officeDocument/2006/relationships/hyperlink" Target="consultantplus://offline/ref=4DE6E1B1A8A291A1750A97BFC19AF065A083D2A7DF7F08CBF19B8A5A2D3288E3E08DD64EB2AC946D2A9D18D9FAmDN" TargetMode="External" /><Relationship Id="rId7" Type="http://schemas.openxmlformats.org/officeDocument/2006/relationships/hyperlink" Target="consultantplus://offline/ref=4DE6E1B1A8A291A1750A88AAC49AF065A082D4A1D77255C1F9C286582A3DD7E6F59C8E42B3B28A6F36811ADBAFFBm8N" TargetMode="External" /><Relationship Id="rId8" Type="http://schemas.openxmlformats.org/officeDocument/2006/relationships/hyperlink" Target="consultantplus://offline/ref=4D3E4340C9F8CA35CDF7C20B5054896A8423918D97C274573CDA444E9960B8F59A4755C72612F09BFB0052E0u7y1L" TargetMode="External" /><Relationship Id="rId9" Type="http://schemas.openxmlformats.org/officeDocument/2006/relationships/hyperlink" Target="consultantplus://offline/ref=4D3E4340C9F8CA35CDF7DD1E5554896A85279B8991C8295D3483484C9E6FE7F08F560DC8220AEE9EE01C50E273u7y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E199-4583-42D0-93E7-4D4A67BD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