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1F119C" w:rsidP="008801CF">
      <w:pPr>
        <w:pStyle w:val="Title"/>
        <w:jc w:val="right"/>
        <w:rPr>
          <w:sz w:val="18"/>
          <w:szCs w:val="18"/>
        </w:rPr>
      </w:pPr>
      <w:r w:rsidRPr="001F119C">
        <w:rPr>
          <w:sz w:val="18"/>
          <w:szCs w:val="18"/>
        </w:rPr>
        <w:t>дело №5-</w:t>
      </w:r>
      <w:r w:rsidRPr="001F119C" w:rsidR="009D0B87">
        <w:rPr>
          <w:sz w:val="18"/>
          <w:szCs w:val="18"/>
        </w:rPr>
        <w:t>10</w:t>
      </w:r>
      <w:r w:rsidRPr="001F119C" w:rsidR="00BA14D0">
        <w:rPr>
          <w:sz w:val="18"/>
          <w:szCs w:val="18"/>
        </w:rPr>
        <w:t>-</w:t>
      </w:r>
      <w:r w:rsidRPr="001F119C" w:rsidR="00F900F6">
        <w:rPr>
          <w:sz w:val="18"/>
          <w:szCs w:val="18"/>
        </w:rPr>
        <w:t>327</w:t>
      </w:r>
      <w:r w:rsidRPr="001F119C" w:rsidR="00BD6ED3">
        <w:rPr>
          <w:sz w:val="18"/>
          <w:szCs w:val="18"/>
        </w:rPr>
        <w:t>/20</w:t>
      </w:r>
      <w:r w:rsidRPr="001F119C" w:rsidR="00726F69">
        <w:rPr>
          <w:sz w:val="18"/>
          <w:szCs w:val="18"/>
        </w:rPr>
        <w:t>20</w:t>
      </w:r>
    </w:p>
    <w:p w:rsidR="00096743" w:rsidRPr="001F119C" w:rsidP="008801CF">
      <w:pPr>
        <w:pStyle w:val="Title"/>
        <w:ind w:firstLine="284"/>
        <w:jc w:val="right"/>
        <w:rPr>
          <w:sz w:val="18"/>
          <w:szCs w:val="18"/>
        </w:rPr>
      </w:pPr>
      <w:r w:rsidRPr="001F119C">
        <w:rPr>
          <w:sz w:val="18"/>
          <w:szCs w:val="18"/>
        </w:rPr>
        <w:t>(05-0</w:t>
      </w:r>
      <w:r w:rsidRPr="001F119C" w:rsidR="00F900F6">
        <w:rPr>
          <w:sz w:val="18"/>
          <w:szCs w:val="18"/>
        </w:rPr>
        <w:t>327</w:t>
      </w:r>
      <w:r w:rsidRPr="001F119C" w:rsidR="00A62268">
        <w:rPr>
          <w:sz w:val="18"/>
          <w:szCs w:val="18"/>
        </w:rPr>
        <w:t>/</w:t>
      </w:r>
      <w:r w:rsidRPr="001F119C" w:rsidR="009D0B87">
        <w:rPr>
          <w:sz w:val="18"/>
          <w:szCs w:val="18"/>
        </w:rPr>
        <w:t>10</w:t>
      </w:r>
      <w:r w:rsidRPr="001F119C">
        <w:rPr>
          <w:sz w:val="18"/>
          <w:szCs w:val="18"/>
        </w:rPr>
        <w:t>/</w:t>
      </w:r>
      <w:r w:rsidRPr="001F119C" w:rsidR="00726F69">
        <w:rPr>
          <w:sz w:val="18"/>
          <w:szCs w:val="18"/>
        </w:rPr>
        <w:t>20</w:t>
      </w:r>
      <w:r w:rsidRPr="001F119C">
        <w:rPr>
          <w:sz w:val="18"/>
          <w:szCs w:val="18"/>
        </w:rPr>
        <w:t>)</w:t>
      </w:r>
    </w:p>
    <w:p w:rsidR="00096743" w:rsidRPr="001F119C" w:rsidP="008801CF">
      <w:pPr>
        <w:pStyle w:val="Title"/>
        <w:ind w:firstLine="284"/>
        <w:jc w:val="left"/>
        <w:rPr>
          <w:sz w:val="18"/>
          <w:szCs w:val="18"/>
        </w:rPr>
      </w:pPr>
    </w:p>
    <w:p w:rsidR="00B82959" w:rsidRPr="001F119C" w:rsidP="008801CF">
      <w:pPr>
        <w:pStyle w:val="Title"/>
        <w:ind w:left="567" w:firstLine="284"/>
        <w:rPr>
          <w:b/>
          <w:sz w:val="18"/>
          <w:szCs w:val="18"/>
        </w:rPr>
      </w:pPr>
      <w:r w:rsidRPr="001F119C">
        <w:rPr>
          <w:b/>
          <w:sz w:val="18"/>
          <w:szCs w:val="18"/>
        </w:rPr>
        <w:t>П</w:t>
      </w:r>
      <w:r w:rsidRPr="001F119C">
        <w:rPr>
          <w:b/>
          <w:sz w:val="18"/>
          <w:szCs w:val="18"/>
        </w:rPr>
        <w:t xml:space="preserve"> О С Т А Н О В Л Е Н И Е</w:t>
      </w:r>
    </w:p>
    <w:p w:rsidR="00096743" w:rsidRPr="001F119C" w:rsidP="008801CF">
      <w:pPr>
        <w:ind w:left="567" w:firstLine="284"/>
        <w:jc w:val="both"/>
        <w:rPr>
          <w:sz w:val="18"/>
          <w:szCs w:val="18"/>
        </w:rPr>
      </w:pPr>
    </w:p>
    <w:p w:rsidR="00AC5D89" w:rsidRPr="001F119C" w:rsidP="008801CF">
      <w:pPr>
        <w:tabs>
          <w:tab w:val="left" w:pos="-1560"/>
        </w:tabs>
        <w:jc w:val="both"/>
        <w:rPr>
          <w:sz w:val="18"/>
          <w:szCs w:val="18"/>
        </w:rPr>
      </w:pPr>
      <w:r w:rsidRPr="001F119C">
        <w:rPr>
          <w:sz w:val="18"/>
          <w:szCs w:val="18"/>
        </w:rPr>
        <w:t>2</w:t>
      </w:r>
      <w:r w:rsidRPr="001F119C" w:rsidR="00687816">
        <w:rPr>
          <w:sz w:val="18"/>
          <w:szCs w:val="18"/>
        </w:rPr>
        <w:t>2</w:t>
      </w:r>
      <w:r w:rsidRPr="001F119C" w:rsidR="009334B1">
        <w:rPr>
          <w:sz w:val="18"/>
          <w:szCs w:val="18"/>
        </w:rPr>
        <w:t xml:space="preserve"> </w:t>
      </w:r>
      <w:r w:rsidRPr="001F119C">
        <w:rPr>
          <w:sz w:val="18"/>
          <w:szCs w:val="18"/>
        </w:rPr>
        <w:t xml:space="preserve">октября </w:t>
      </w:r>
      <w:r w:rsidRPr="001F119C">
        <w:rPr>
          <w:sz w:val="18"/>
          <w:szCs w:val="18"/>
        </w:rPr>
        <w:t>20</w:t>
      </w:r>
      <w:r w:rsidRPr="001F119C" w:rsidR="00726F69">
        <w:rPr>
          <w:sz w:val="18"/>
          <w:szCs w:val="18"/>
        </w:rPr>
        <w:t>20</w:t>
      </w:r>
      <w:r w:rsidRPr="001F119C">
        <w:rPr>
          <w:sz w:val="18"/>
          <w:szCs w:val="18"/>
        </w:rPr>
        <w:t xml:space="preserve"> года  </w:t>
      </w:r>
      <w:r w:rsidRPr="001F119C">
        <w:rPr>
          <w:sz w:val="18"/>
          <w:szCs w:val="18"/>
        </w:rPr>
        <w:tab/>
      </w:r>
      <w:r w:rsidRPr="001F119C">
        <w:rPr>
          <w:sz w:val="18"/>
          <w:szCs w:val="18"/>
        </w:rPr>
        <w:tab/>
      </w:r>
      <w:r w:rsidRPr="001F119C">
        <w:rPr>
          <w:sz w:val="18"/>
          <w:szCs w:val="18"/>
        </w:rPr>
        <w:tab/>
      </w:r>
      <w:r w:rsidRPr="001F119C">
        <w:rPr>
          <w:sz w:val="18"/>
          <w:szCs w:val="18"/>
        </w:rPr>
        <w:tab/>
      </w:r>
      <w:r w:rsidRPr="001F119C">
        <w:rPr>
          <w:sz w:val="18"/>
          <w:szCs w:val="18"/>
        </w:rPr>
        <w:tab/>
        <w:t xml:space="preserve">                      г. Симферополь</w:t>
      </w:r>
    </w:p>
    <w:p w:rsidR="00AC5D89" w:rsidRPr="001F119C" w:rsidP="008801CF">
      <w:pPr>
        <w:tabs>
          <w:tab w:val="left" w:pos="-1560"/>
        </w:tabs>
        <w:jc w:val="both"/>
        <w:rPr>
          <w:sz w:val="18"/>
          <w:szCs w:val="18"/>
        </w:rPr>
      </w:pPr>
    </w:p>
    <w:p w:rsidR="003759E5" w:rsidRPr="001F119C" w:rsidP="009D0B87">
      <w:pPr>
        <w:tabs>
          <w:tab w:val="left" w:pos="-1560"/>
        </w:tabs>
        <w:jc w:val="both"/>
        <w:rPr>
          <w:sz w:val="18"/>
          <w:szCs w:val="18"/>
        </w:rPr>
      </w:pPr>
      <w:r w:rsidRPr="001F119C">
        <w:rPr>
          <w:sz w:val="18"/>
          <w:szCs w:val="18"/>
        </w:rPr>
        <w:tab/>
      </w:r>
      <w:r w:rsidRPr="001F119C" w:rsidR="009D0B87">
        <w:rPr>
          <w:sz w:val="18"/>
          <w:szCs w:val="18"/>
        </w:rPr>
        <w:t>М</w:t>
      </w:r>
      <w:r w:rsidRPr="001F119C" w:rsidR="00A62268">
        <w:rPr>
          <w:sz w:val="18"/>
          <w:szCs w:val="18"/>
        </w:rPr>
        <w:t>ировой судья судебного участка № 10 Киевского судебного района города Симферопол</w:t>
      </w:r>
      <w:r w:rsidRPr="001F119C" w:rsidR="0035651C">
        <w:rPr>
          <w:sz w:val="18"/>
          <w:szCs w:val="18"/>
        </w:rPr>
        <w:t>ь</w:t>
      </w:r>
      <w:r w:rsidRPr="001F119C" w:rsidR="00A62268">
        <w:rPr>
          <w:sz w:val="18"/>
          <w:szCs w:val="18"/>
        </w:rPr>
        <w:t xml:space="preserve"> Москаленко Сергей Анатольевич</w:t>
      </w:r>
      <w:r w:rsidRPr="001F119C">
        <w:rPr>
          <w:sz w:val="18"/>
          <w:szCs w:val="18"/>
        </w:rPr>
        <w:t>, рассмотрев</w:t>
      </w:r>
      <w:r w:rsidRPr="001F119C" w:rsidR="005466E3">
        <w:rPr>
          <w:sz w:val="18"/>
          <w:szCs w:val="18"/>
        </w:rPr>
        <w:t xml:space="preserve"> </w:t>
      </w:r>
      <w:r w:rsidRPr="001F119C" w:rsidR="00677E15">
        <w:rPr>
          <w:sz w:val="18"/>
          <w:szCs w:val="18"/>
        </w:rPr>
        <w:t xml:space="preserve">с участием лица, составившего протокол об административном правонарушении – </w:t>
      </w:r>
      <w:r w:rsidRPr="001F119C" w:rsidR="00677E15">
        <w:rPr>
          <w:sz w:val="18"/>
          <w:szCs w:val="18"/>
        </w:rPr>
        <w:t>Кайбулаева</w:t>
      </w:r>
      <w:r w:rsidRPr="001F119C" w:rsidR="00677E15">
        <w:rPr>
          <w:sz w:val="18"/>
          <w:szCs w:val="18"/>
        </w:rPr>
        <w:t xml:space="preserve"> Р.Ф. </w:t>
      </w:r>
      <w:r w:rsidRPr="001F119C" w:rsidR="00CC7D55">
        <w:rPr>
          <w:sz w:val="18"/>
          <w:szCs w:val="18"/>
        </w:rPr>
        <w:t xml:space="preserve">в </w:t>
      </w:r>
      <w:r w:rsidRPr="001F119C">
        <w:rPr>
          <w:sz w:val="18"/>
          <w:szCs w:val="18"/>
        </w:rPr>
        <w:t>дел</w:t>
      </w:r>
      <w:r w:rsidRPr="001F119C" w:rsidR="00CC7D55">
        <w:rPr>
          <w:sz w:val="18"/>
          <w:szCs w:val="18"/>
        </w:rPr>
        <w:t>о</w:t>
      </w:r>
      <w:r w:rsidRPr="001F119C">
        <w:rPr>
          <w:sz w:val="18"/>
          <w:szCs w:val="18"/>
        </w:rPr>
        <w:t xml:space="preserve"> об административном правонарушении</w:t>
      </w:r>
      <w:r w:rsidRPr="001F119C" w:rsidR="00135E88">
        <w:rPr>
          <w:sz w:val="18"/>
          <w:szCs w:val="18"/>
        </w:rPr>
        <w:t>, предусмотренном ч.</w:t>
      </w:r>
      <w:r w:rsidRPr="001F119C" w:rsidR="00ED75AB">
        <w:rPr>
          <w:sz w:val="18"/>
          <w:szCs w:val="18"/>
        </w:rPr>
        <w:t xml:space="preserve"> </w:t>
      </w:r>
      <w:r w:rsidRPr="001F119C" w:rsidR="00726F69">
        <w:rPr>
          <w:sz w:val="18"/>
          <w:szCs w:val="18"/>
        </w:rPr>
        <w:t>4</w:t>
      </w:r>
      <w:r w:rsidRPr="001F119C" w:rsidR="00ED75AB">
        <w:rPr>
          <w:sz w:val="18"/>
          <w:szCs w:val="18"/>
        </w:rPr>
        <w:t xml:space="preserve"> </w:t>
      </w:r>
      <w:r w:rsidRPr="001F119C" w:rsidR="00BA14D0">
        <w:rPr>
          <w:sz w:val="18"/>
          <w:szCs w:val="18"/>
        </w:rPr>
        <w:t xml:space="preserve">ст. </w:t>
      </w:r>
      <w:r w:rsidRPr="001F119C" w:rsidR="00135E88">
        <w:rPr>
          <w:sz w:val="18"/>
          <w:szCs w:val="18"/>
        </w:rPr>
        <w:t>12.</w:t>
      </w:r>
      <w:r w:rsidRPr="001F119C" w:rsidR="00ED75AB">
        <w:rPr>
          <w:sz w:val="18"/>
          <w:szCs w:val="18"/>
        </w:rPr>
        <w:t>2</w:t>
      </w:r>
      <w:r w:rsidRPr="001F119C" w:rsidR="00794F83">
        <w:rPr>
          <w:sz w:val="18"/>
          <w:szCs w:val="18"/>
        </w:rPr>
        <w:t xml:space="preserve"> </w:t>
      </w:r>
      <w:r w:rsidRPr="001F119C" w:rsidR="00CC7D55">
        <w:rPr>
          <w:sz w:val="18"/>
          <w:szCs w:val="18"/>
        </w:rPr>
        <w:t>Кодекса Российской Федерации об административных правонарушениях (далее</w:t>
      </w:r>
      <w:r w:rsidRPr="001F119C" w:rsidR="00ED75AB">
        <w:rPr>
          <w:sz w:val="18"/>
          <w:szCs w:val="18"/>
        </w:rPr>
        <w:t xml:space="preserve"> -</w:t>
      </w:r>
      <w:r w:rsidRPr="001F119C" w:rsidR="00CC7D55">
        <w:rPr>
          <w:sz w:val="18"/>
          <w:szCs w:val="18"/>
        </w:rPr>
        <w:t xml:space="preserve"> КоАП РФ) </w:t>
      </w:r>
      <w:r w:rsidRPr="001F119C">
        <w:rPr>
          <w:sz w:val="18"/>
          <w:szCs w:val="18"/>
        </w:rPr>
        <w:t xml:space="preserve">в отношении </w:t>
      </w:r>
      <w:r w:rsidRPr="001F119C" w:rsidR="00F900F6">
        <w:rPr>
          <w:sz w:val="18"/>
          <w:szCs w:val="18"/>
        </w:rPr>
        <w:t>Джириковой</w:t>
      </w:r>
      <w:r w:rsidRPr="001F119C" w:rsidR="00F900F6">
        <w:rPr>
          <w:sz w:val="18"/>
          <w:szCs w:val="18"/>
        </w:rPr>
        <w:t xml:space="preserve"> </w:t>
      </w:r>
      <w:r w:rsidRPr="001F119C" w:rsidR="00F900F6">
        <w:rPr>
          <w:sz w:val="18"/>
          <w:szCs w:val="18"/>
        </w:rPr>
        <w:t>Алие</w:t>
      </w:r>
      <w:r w:rsidRPr="001F119C" w:rsidR="00F900F6">
        <w:rPr>
          <w:sz w:val="18"/>
          <w:szCs w:val="18"/>
        </w:rPr>
        <w:t xml:space="preserve"> </w:t>
      </w:r>
      <w:r w:rsidRPr="001F119C" w:rsidR="00F900F6">
        <w:rPr>
          <w:sz w:val="18"/>
          <w:szCs w:val="18"/>
        </w:rPr>
        <w:t>Абдулсеттаровны</w:t>
      </w:r>
      <w:r w:rsidRPr="001F119C" w:rsidR="00F900F6">
        <w:rPr>
          <w:sz w:val="18"/>
          <w:szCs w:val="18"/>
        </w:rPr>
        <w:t xml:space="preserve">, </w:t>
      </w:r>
      <w:r w:rsidRPr="001F119C" w:rsidR="001F119C">
        <w:rPr>
          <w:sz w:val="18"/>
          <w:szCs w:val="18"/>
        </w:rPr>
        <w:t>…….</w:t>
      </w:r>
      <w:r w:rsidRPr="001F119C" w:rsidR="00191E09">
        <w:rPr>
          <w:sz w:val="18"/>
          <w:szCs w:val="18"/>
        </w:rPr>
        <w:t xml:space="preserve">года рождения, </w:t>
      </w:r>
      <w:r w:rsidRPr="001F119C">
        <w:rPr>
          <w:sz w:val="18"/>
          <w:szCs w:val="18"/>
        </w:rPr>
        <w:t>урожен</w:t>
      </w:r>
      <w:r w:rsidRPr="001F119C" w:rsidR="00F900F6">
        <w:rPr>
          <w:sz w:val="18"/>
          <w:szCs w:val="18"/>
        </w:rPr>
        <w:t>ки</w:t>
      </w:r>
      <w:r w:rsidRPr="001F119C" w:rsidR="001F119C">
        <w:rPr>
          <w:sz w:val="18"/>
          <w:szCs w:val="18"/>
        </w:rPr>
        <w:t>…….</w:t>
      </w:r>
      <w:r w:rsidRPr="001F119C" w:rsidR="00F900F6">
        <w:rPr>
          <w:sz w:val="18"/>
          <w:szCs w:val="18"/>
        </w:rPr>
        <w:t xml:space="preserve">, </w:t>
      </w:r>
      <w:r w:rsidRPr="001F119C" w:rsidR="00191E09">
        <w:rPr>
          <w:sz w:val="18"/>
          <w:szCs w:val="18"/>
        </w:rPr>
        <w:t>зарегистрированно</w:t>
      </w:r>
      <w:r w:rsidRPr="001F119C" w:rsidR="00F900F6">
        <w:rPr>
          <w:sz w:val="18"/>
          <w:szCs w:val="18"/>
        </w:rPr>
        <w:t>й</w:t>
      </w:r>
      <w:r w:rsidRPr="001F119C" w:rsidR="00191E09">
        <w:rPr>
          <w:sz w:val="18"/>
          <w:szCs w:val="18"/>
        </w:rPr>
        <w:t xml:space="preserve"> </w:t>
      </w:r>
      <w:r w:rsidRPr="001F119C" w:rsidR="003C0E32">
        <w:rPr>
          <w:sz w:val="18"/>
          <w:szCs w:val="18"/>
        </w:rPr>
        <w:t xml:space="preserve">по адресу: </w:t>
      </w:r>
      <w:r w:rsidRPr="001F119C" w:rsidR="001F119C">
        <w:rPr>
          <w:sz w:val="18"/>
          <w:szCs w:val="18"/>
        </w:rPr>
        <w:t>………</w:t>
      </w:r>
      <w:r w:rsidRPr="001F119C" w:rsidR="00191E09">
        <w:rPr>
          <w:sz w:val="18"/>
          <w:szCs w:val="18"/>
        </w:rPr>
        <w:t xml:space="preserve">, фактически проживающего по адресу: </w:t>
      </w:r>
      <w:r w:rsidRPr="001F119C" w:rsidR="001F119C">
        <w:rPr>
          <w:sz w:val="18"/>
          <w:szCs w:val="18"/>
        </w:rPr>
        <w:t>…….</w:t>
      </w:r>
      <w:r w:rsidRPr="001F119C" w:rsidR="00F900F6">
        <w:rPr>
          <w:sz w:val="18"/>
          <w:szCs w:val="18"/>
        </w:rPr>
        <w:t xml:space="preserve">, </w:t>
      </w:r>
      <w:r w:rsidRPr="001F119C">
        <w:rPr>
          <w:sz w:val="18"/>
          <w:szCs w:val="18"/>
        </w:rPr>
        <w:t>водительское</w:t>
      </w:r>
      <w:r w:rsidRPr="001F119C">
        <w:rPr>
          <w:sz w:val="18"/>
          <w:szCs w:val="18"/>
        </w:rPr>
        <w:t xml:space="preserve"> удостоверения </w:t>
      </w:r>
      <w:r w:rsidRPr="001F119C" w:rsidR="001F119C">
        <w:rPr>
          <w:sz w:val="18"/>
          <w:szCs w:val="18"/>
        </w:rPr>
        <w:t>………</w:t>
      </w:r>
      <w:r w:rsidRPr="001F119C">
        <w:rPr>
          <w:sz w:val="18"/>
          <w:szCs w:val="18"/>
        </w:rPr>
        <w:t>г</w:t>
      </w:r>
      <w:r w:rsidRPr="001F119C">
        <w:rPr>
          <w:sz w:val="18"/>
          <w:szCs w:val="18"/>
        </w:rPr>
        <w:t>.,</w:t>
      </w:r>
    </w:p>
    <w:p w:rsidR="00DD7D2B" w:rsidRPr="001F119C" w:rsidP="008801CF">
      <w:pPr>
        <w:ind w:firstLine="567"/>
        <w:jc w:val="center"/>
        <w:rPr>
          <w:b/>
          <w:sz w:val="18"/>
          <w:szCs w:val="18"/>
        </w:rPr>
      </w:pPr>
      <w:r w:rsidRPr="001F119C">
        <w:rPr>
          <w:b/>
          <w:sz w:val="18"/>
          <w:szCs w:val="18"/>
        </w:rPr>
        <w:t xml:space="preserve">у с т а н о в и </w:t>
      </w:r>
      <w:r w:rsidRPr="001F119C">
        <w:rPr>
          <w:b/>
          <w:sz w:val="18"/>
          <w:szCs w:val="18"/>
        </w:rPr>
        <w:t>л</w:t>
      </w:r>
      <w:r w:rsidRPr="001F119C">
        <w:rPr>
          <w:b/>
          <w:sz w:val="18"/>
          <w:szCs w:val="18"/>
        </w:rPr>
        <w:t>:</w:t>
      </w:r>
    </w:p>
    <w:p w:rsidR="007955D1" w:rsidRPr="001F119C" w:rsidP="004F1557">
      <w:pPr>
        <w:ind w:firstLine="567"/>
        <w:jc w:val="both"/>
        <w:rPr>
          <w:sz w:val="18"/>
          <w:szCs w:val="18"/>
        </w:rPr>
      </w:pPr>
    </w:p>
    <w:p w:rsidR="006B5436" w:rsidRPr="001F119C" w:rsidP="004F1557">
      <w:pPr>
        <w:ind w:firstLine="567"/>
        <w:jc w:val="both"/>
        <w:rPr>
          <w:sz w:val="18"/>
          <w:szCs w:val="18"/>
        </w:rPr>
      </w:pPr>
      <w:r w:rsidRPr="001F119C">
        <w:rPr>
          <w:sz w:val="18"/>
          <w:szCs w:val="18"/>
        </w:rPr>
        <w:t>Джирикова</w:t>
      </w:r>
      <w:r w:rsidRPr="001F119C">
        <w:rPr>
          <w:sz w:val="18"/>
          <w:szCs w:val="18"/>
        </w:rPr>
        <w:t xml:space="preserve"> А.А.</w:t>
      </w:r>
      <w:r w:rsidRPr="001F119C" w:rsidR="00191E09">
        <w:rPr>
          <w:sz w:val="18"/>
          <w:szCs w:val="18"/>
        </w:rPr>
        <w:t xml:space="preserve"> </w:t>
      </w:r>
      <w:r w:rsidRPr="001F119C">
        <w:rPr>
          <w:sz w:val="18"/>
          <w:szCs w:val="18"/>
        </w:rPr>
        <w:t>30</w:t>
      </w:r>
      <w:r w:rsidRPr="001F119C" w:rsidR="00ED75AB">
        <w:rPr>
          <w:sz w:val="18"/>
          <w:szCs w:val="18"/>
        </w:rPr>
        <w:t>.0</w:t>
      </w:r>
      <w:r w:rsidRPr="001F119C">
        <w:rPr>
          <w:sz w:val="18"/>
          <w:szCs w:val="18"/>
        </w:rPr>
        <w:t>7</w:t>
      </w:r>
      <w:r w:rsidRPr="001F119C" w:rsidR="00ED75AB">
        <w:rPr>
          <w:sz w:val="18"/>
          <w:szCs w:val="18"/>
        </w:rPr>
        <w:t>.20</w:t>
      </w:r>
      <w:r w:rsidRPr="001F119C" w:rsidR="00191E09">
        <w:rPr>
          <w:sz w:val="18"/>
          <w:szCs w:val="18"/>
        </w:rPr>
        <w:t>20</w:t>
      </w:r>
      <w:r w:rsidRPr="001F119C" w:rsidR="00971A05">
        <w:rPr>
          <w:sz w:val="18"/>
          <w:szCs w:val="18"/>
        </w:rPr>
        <w:t xml:space="preserve"> </w:t>
      </w:r>
      <w:r w:rsidRPr="001F119C" w:rsidR="00ED75AB">
        <w:rPr>
          <w:sz w:val="18"/>
          <w:szCs w:val="18"/>
        </w:rPr>
        <w:t xml:space="preserve">г. </w:t>
      </w:r>
      <w:r w:rsidRPr="001F119C" w:rsidR="00971A05">
        <w:rPr>
          <w:sz w:val="18"/>
          <w:szCs w:val="18"/>
        </w:rPr>
        <w:t xml:space="preserve">в </w:t>
      </w:r>
      <w:r w:rsidRPr="001F119C">
        <w:rPr>
          <w:sz w:val="18"/>
          <w:szCs w:val="18"/>
        </w:rPr>
        <w:t>04</w:t>
      </w:r>
      <w:r w:rsidRPr="001F119C" w:rsidR="00191E09">
        <w:rPr>
          <w:sz w:val="18"/>
          <w:szCs w:val="18"/>
        </w:rPr>
        <w:t xml:space="preserve"> час. </w:t>
      </w:r>
      <w:r w:rsidRPr="001F119C">
        <w:rPr>
          <w:sz w:val="18"/>
          <w:szCs w:val="18"/>
        </w:rPr>
        <w:t>3</w:t>
      </w:r>
      <w:r w:rsidRPr="001F119C" w:rsidR="00191E09">
        <w:rPr>
          <w:sz w:val="18"/>
          <w:szCs w:val="18"/>
        </w:rPr>
        <w:t xml:space="preserve">5 мин. </w:t>
      </w:r>
      <w:r w:rsidRPr="001F119C" w:rsidR="00ED75AB">
        <w:rPr>
          <w:sz w:val="18"/>
          <w:szCs w:val="18"/>
        </w:rPr>
        <w:t>управлял</w:t>
      </w:r>
      <w:r w:rsidRPr="001F119C">
        <w:rPr>
          <w:sz w:val="18"/>
          <w:szCs w:val="18"/>
        </w:rPr>
        <w:t>а</w:t>
      </w:r>
      <w:r w:rsidRPr="001F119C" w:rsidR="00ED75AB">
        <w:rPr>
          <w:sz w:val="18"/>
          <w:szCs w:val="18"/>
        </w:rPr>
        <w:t xml:space="preserve"> автомобилем марки </w:t>
      </w:r>
      <w:r w:rsidRPr="001F119C" w:rsidR="007955D1">
        <w:rPr>
          <w:sz w:val="18"/>
          <w:szCs w:val="18"/>
        </w:rPr>
        <w:t>«</w:t>
      </w:r>
      <w:r w:rsidRPr="001F119C">
        <w:rPr>
          <w:sz w:val="18"/>
          <w:szCs w:val="18"/>
        </w:rPr>
        <w:t xml:space="preserve">Инфинити </w:t>
      </w:r>
      <w:r w:rsidRPr="001F119C">
        <w:rPr>
          <w:sz w:val="18"/>
          <w:szCs w:val="18"/>
          <w:lang w:val="en-US"/>
        </w:rPr>
        <w:t>G</w:t>
      </w:r>
      <w:r w:rsidRPr="001F119C">
        <w:rPr>
          <w:sz w:val="18"/>
          <w:szCs w:val="18"/>
        </w:rPr>
        <w:t>35</w:t>
      </w:r>
      <w:r w:rsidRPr="001F119C">
        <w:rPr>
          <w:sz w:val="18"/>
          <w:szCs w:val="18"/>
          <w:lang w:val="en-US"/>
        </w:rPr>
        <w:t>X</w:t>
      </w:r>
      <w:r w:rsidRPr="001F119C" w:rsidR="00191E09">
        <w:rPr>
          <w:sz w:val="18"/>
          <w:szCs w:val="18"/>
        </w:rPr>
        <w:t>»</w:t>
      </w:r>
      <w:r w:rsidRPr="001F119C" w:rsidR="00045E48">
        <w:rPr>
          <w:sz w:val="18"/>
          <w:szCs w:val="18"/>
        </w:rPr>
        <w:t xml:space="preserve"> с</w:t>
      </w:r>
      <w:r w:rsidRPr="001F119C" w:rsidR="00191E09">
        <w:rPr>
          <w:sz w:val="18"/>
          <w:szCs w:val="18"/>
        </w:rPr>
        <w:t xml:space="preserve"> </w:t>
      </w:r>
      <w:r w:rsidRPr="001F119C" w:rsidR="00045E48">
        <w:rPr>
          <w:sz w:val="18"/>
          <w:szCs w:val="18"/>
          <w:lang w:val="en-US"/>
        </w:rPr>
        <w:t>VIN</w:t>
      </w:r>
      <w:r w:rsidRPr="001F119C" w:rsidR="00045E48">
        <w:rPr>
          <w:sz w:val="18"/>
          <w:szCs w:val="18"/>
        </w:rPr>
        <w:t xml:space="preserve"> </w:t>
      </w:r>
      <w:r w:rsidRPr="001F119C" w:rsidR="00045E48">
        <w:rPr>
          <w:sz w:val="18"/>
          <w:szCs w:val="18"/>
          <w:lang w:val="en-US"/>
        </w:rPr>
        <w:t>JN</w:t>
      </w:r>
      <w:r w:rsidRPr="001F119C" w:rsidR="00045E48">
        <w:rPr>
          <w:sz w:val="18"/>
          <w:szCs w:val="18"/>
        </w:rPr>
        <w:t>1</w:t>
      </w:r>
      <w:r w:rsidRPr="001F119C" w:rsidR="00045E48">
        <w:rPr>
          <w:sz w:val="18"/>
          <w:szCs w:val="18"/>
          <w:lang w:val="en-US"/>
        </w:rPr>
        <w:t>BBNV</w:t>
      </w:r>
      <w:r w:rsidRPr="001F119C" w:rsidR="00045E48">
        <w:rPr>
          <w:sz w:val="18"/>
          <w:szCs w:val="18"/>
        </w:rPr>
        <w:t>36</w:t>
      </w:r>
      <w:r w:rsidRPr="001F119C" w:rsidR="00045E48">
        <w:rPr>
          <w:sz w:val="18"/>
          <w:szCs w:val="18"/>
          <w:lang w:val="en-US"/>
        </w:rPr>
        <w:t>U</w:t>
      </w:r>
      <w:r w:rsidRPr="001F119C" w:rsidR="00045E48">
        <w:rPr>
          <w:sz w:val="18"/>
          <w:szCs w:val="18"/>
        </w:rPr>
        <w:t xml:space="preserve">0400441, регистрация которого была прекращена 15.05.2019 г., </w:t>
      </w:r>
      <w:r w:rsidRPr="001F119C" w:rsidR="0069129D">
        <w:rPr>
          <w:sz w:val="18"/>
          <w:szCs w:val="18"/>
        </w:rPr>
        <w:t xml:space="preserve">с </w:t>
      </w:r>
      <w:r w:rsidRPr="001F119C" w:rsidR="00B07E25">
        <w:rPr>
          <w:sz w:val="18"/>
          <w:szCs w:val="18"/>
        </w:rPr>
        <w:t xml:space="preserve">установленными </w:t>
      </w:r>
      <w:r w:rsidRPr="001F119C" w:rsidR="0069129D">
        <w:rPr>
          <w:sz w:val="18"/>
          <w:szCs w:val="18"/>
        </w:rPr>
        <w:t>заведомо подложным</w:t>
      </w:r>
      <w:r w:rsidRPr="001F119C" w:rsidR="00B07E25">
        <w:rPr>
          <w:sz w:val="18"/>
          <w:szCs w:val="18"/>
        </w:rPr>
        <w:t>и</w:t>
      </w:r>
      <w:r w:rsidRPr="001F119C" w:rsidR="0069129D">
        <w:rPr>
          <w:sz w:val="18"/>
          <w:szCs w:val="18"/>
        </w:rPr>
        <w:t xml:space="preserve"> государственным</w:t>
      </w:r>
      <w:r w:rsidRPr="001F119C" w:rsidR="00B07E25">
        <w:rPr>
          <w:sz w:val="18"/>
          <w:szCs w:val="18"/>
        </w:rPr>
        <w:t>и</w:t>
      </w:r>
      <w:r w:rsidRPr="001F119C" w:rsidR="0069129D">
        <w:rPr>
          <w:sz w:val="18"/>
          <w:szCs w:val="18"/>
        </w:rPr>
        <w:t xml:space="preserve"> регистрационным</w:t>
      </w:r>
      <w:r w:rsidRPr="001F119C" w:rsidR="00B07E25">
        <w:rPr>
          <w:sz w:val="18"/>
          <w:szCs w:val="18"/>
        </w:rPr>
        <w:t>и</w:t>
      </w:r>
      <w:r w:rsidRPr="001F119C" w:rsidR="0069129D">
        <w:rPr>
          <w:sz w:val="18"/>
          <w:szCs w:val="18"/>
        </w:rPr>
        <w:t xml:space="preserve"> знак</w:t>
      </w:r>
      <w:r w:rsidRPr="001F119C" w:rsidR="00B07E25">
        <w:rPr>
          <w:sz w:val="18"/>
          <w:szCs w:val="18"/>
        </w:rPr>
        <w:t>ами</w:t>
      </w:r>
      <w:r w:rsidRPr="001F119C" w:rsidR="0069129D">
        <w:rPr>
          <w:sz w:val="18"/>
          <w:szCs w:val="18"/>
        </w:rPr>
        <w:t xml:space="preserve"> </w:t>
      </w:r>
      <w:r w:rsidRPr="001F119C" w:rsidR="001F119C">
        <w:rPr>
          <w:sz w:val="18"/>
          <w:szCs w:val="18"/>
        </w:rPr>
        <w:t>……</w:t>
      </w:r>
      <w:r w:rsidRPr="001F119C" w:rsidR="0069129D">
        <w:rPr>
          <w:sz w:val="18"/>
          <w:szCs w:val="18"/>
        </w:rPr>
        <w:t xml:space="preserve">, </w:t>
      </w:r>
      <w:r w:rsidRPr="001F119C" w:rsidR="00B07E25">
        <w:rPr>
          <w:sz w:val="18"/>
          <w:szCs w:val="18"/>
        </w:rPr>
        <w:t xml:space="preserve">закрепленными за автомобилем </w:t>
      </w:r>
      <w:r w:rsidRPr="001F119C" w:rsidR="00045E48">
        <w:rPr>
          <w:sz w:val="18"/>
          <w:szCs w:val="18"/>
        </w:rPr>
        <w:t>марки ВАЗ 2101</w:t>
      </w:r>
      <w:r w:rsidRPr="001F119C" w:rsidR="00B07E25">
        <w:rPr>
          <w:sz w:val="18"/>
          <w:szCs w:val="18"/>
        </w:rPr>
        <w:t>,</w:t>
      </w:r>
      <w:r w:rsidRPr="001F119C">
        <w:rPr>
          <w:sz w:val="18"/>
          <w:szCs w:val="18"/>
        </w:rPr>
        <w:t xml:space="preserve"> </w:t>
      </w:r>
      <w:r w:rsidRPr="001F119C" w:rsidR="00687816">
        <w:rPr>
          <w:sz w:val="18"/>
          <w:szCs w:val="18"/>
        </w:rPr>
        <w:t xml:space="preserve">принадлежащем </w:t>
      </w:r>
      <w:r w:rsidRPr="001F119C" w:rsidR="001F119C">
        <w:rPr>
          <w:sz w:val="18"/>
          <w:szCs w:val="18"/>
        </w:rPr>
        <w:t>…….</w:t>
      </w:r>
      <w:r w:rsidRPr="001F119C" w:rsidR="00687816">
        <w:rPr>
          <w:sz w:val="18"/>
          <w:szCs w:val="18"/>
        </w:rPr>
        <w:t xml:space="preserve">., </w:t>
      </w:r>
      <w:r w:rsidRPr="001F119C">
        <w:rPr>
          <w:sz w:val="18"/>
          <w:szCs w:val="18"/>
        </w:rPr>
        <w:t>чем наруш</w:t>
      </w:r>
      <w:r w:rsidRPr="001F119C" w:rsidR="0063045B">
        <w:rPr>
          <w:sz w:val="18"/>
          <w:szCs w:val="18"/>
        </w:rPr>
        <w:t>ил</w:t>
      </w:r>
      <w:r w:rsidRPr="001F119C" w:rsidR="00045E48">
        <w:rPr>
          <w:sz w:val="18"/>
          <w:szCs w:val="18"/>
        </w:rPr>
        <w:t>а</w:t>
      </w:r>
      <w:r w:rsidRPr="001F119C">
        <w:rPr>
          <w:sz w:val="18"/>
          <w:szCs w:val="18"/>
        </w:rPr>
        <w:t xml:space="preserve"> п. </w:t>
      </w:r>
      <w:r w:rsidRPr="001F119C" w:rsidR="0069129D">
        <w:rPr>
          <w:sz w:val="18"/>
          <w:szCs w:val="18"/>
        </w:rPr>
        <w:t>11</w:t>
      </w:r>
      <w:r w:rsidRPr="001F119C">
        <w:rPr>
          <w:sz w:val="18"/>
          <w:szCs w:val="18"/>
        </w:rPr>
        <w:t xml:space="preserve"> Основных положений по допуску транспортных средств </w:t>
      </w:r>
      <w:r w:rsidRPr="001F119C" w:rsidR="00210F3B">
        <w:rPr>
          <w:sz w:val="18"/>
          <w:szCs w:val="18"/>
        </w:rPr>
        <w:t>к эксплуатации и обязанности должностных лиц по обеспечению безопасности дорожного движения</w:t>
      </w:r>
      <w:r w:rsidRPr="001F119C" w:rsidR="00B07E25">
        <w:rPr>
          <w:sz w:val="18"/>
          <w:szCs w:val="18"/>
        </w:rPr>
        <w:t>, утвержденных</w:t>
      </w:r>
      <w:r w:rsidRPr="001F119C" w:rsidR="00B07E25">
        <w:rPr>
          <w:sz w:val="18"/>
          <w:szCs w:val="18"/>
        </w:rPr>
        <w:t xml:space="preserve"> постановлением Совета Министров - Правительства Российской Федерации от 23 октября 1993 года №1090</w:t>
      </w:r>
      <w:r w:rsidRPr="001F119C" w:rsidR="0063045B">
        <w:rPr>
          <w:sz w:val="18"/>
          <w:szCs w:val="18"/>
        </w:rPr>
        <w:t>, чем совершил</w:t>
      </w:r>
      <w:r w:rsidRPr="001F119C" w:rsidR="00045E48">
        <w:rPr>
          <w:sz w:val="18"/>
          <w:szCs w:val="18"/>
        </w:rPr>
        <w:t>а</w:t>
      </w:r>
      <w:r w:rsidRPr="001F119C" w:rsidR="0063045B">
        <w:rPr>
          <w:sz w:val="18"/>
          <w:szCs w:val="18"/>
        </w:rPr>
        <w:t xml:space="preserve"> административное правонарушение, предусмотренное ч. </w:t>
      </w:r>
      <w:r w:rsidRPr="001F119C" w:rsidR="0069129D">
        <w:rPr>
          <w:sz w:val="18"/>
          <w:szCs w:val="18"/>
        </w:rPr>
        <w:t>4</w:t>
      </w:r>
      <w:r w:rsidRPr="001F119C" w:rsidR="0063045B">
        <w:rPr>
          <w:sz w:val="18"/>
          <w:szCs w:val="18"/>
        </w:rPr>
        <w:t xml:space="preserve"> ст. 12.2 КоАП РФ. </w:t>
      </w:r>
    </w:p>
    <w:p w:rsidR="00045E48" w:rsidRPr="001F119C" w:rsidP="00210F3B">
      <w:pPr>
        <w:ind w:firstLine="567"/>
        <w:jc w:val="both"/>
        <w:rPr>
          <w:sz w:val="18"/>
          <w:szCs w:val="18"/>
        </w:rPr>
      </w:pPr>
      <w:r w:rsidRPr="001F119C">
        <w:rPr>
          <w:sz w:val="18"/>
          <w:szCs w:val="18"/>
        </w:rPr>
        <w:t>Джирикова</w:t>
      </w:r>
      <w:r w:rsidRPr="001F119C">
        <w:rPr>
          <w:sz w:val="18"/>
          <w:szCs w:val="18"/>
        </w:rPr>
        <w:t xml:space="preserve"> А.А. в судебное заседание не явилась, о дате, месте и времени рассмотрения дела </w:t>
      </w:r>
      <w:r w:rsidRPr="001F119C">
        <w:rPr>
          <w:sz w:val="18"/>
          <w:szCs w:val="18"/>
        </w:rPr>
        <w:t>уведомлена</w:t>
      </w:r>
      <w:r w:rsidRPr="001F119C">
        <w:rPr>
          <w:sz w:val="18"/>
          <w:szCs w:val="18"/>
        </w:rPr>
        <w:t xml:space="preserve"> надлежащим образом, причин неявки суду не сообщила, ходатайство об отложении дела от нее не поступало. </w:t>
      </w:r>
    </w:p>
    <w:p w:rsidR="008A7450" w:rsidRPr="001F119C" w:rsidP="008801CF">
      <w:pPr>
        <w:pStyle w:val="NormalWeb"/>
        <w:spacing w:before="0" w:beforeAutospacing="0" w:after="0" w:afterAutospacing="0"/>
        <w:ind w:firstLine="567"/>
        <w:jc w:val="both"/>
        <w:rPr>
          <w:sz w:val="18"/>
          <w:szCs w:val="18"/>
        </w:rPr>
      </w:pPr>
      <w:r w:rsidRPr="001F119C">
        <w:rPr>
          <w:sz w:val="18"/>
          <w:szCs w:val="18"/>
        </w:rPr>
        <w:t xml:space="preserve">Исследовав материалы дела об административном правонарушении, прихожу к следующему.  </w:t>
      </w:r>
      <w:r w:rsidRPr="001F119C" w:rsidR="00F1205F">
        <w:rPr>
          <w:sz w:val="18"/>
          <w:szCs w:val="18"/>
        </w:rPr>
        <w:t xml:space="preserve"> </w:t>
      </w:r>
    </w:p>
    <w:p w:rsidR="00800180" w:rsidRPr="001F119C" w:rsidP="00980862">
      <w:pPr>
        <w:autoSpaceDE w:val="0"/>
        <w:autoSpaceDN w:val="0"/>
        <w:adjustRightInd w:val="0"/>
        <w:ind w:firstLine="539"/>
        <w:jc w:val="both"/>
        <w:rPr>
          <w:sz w:val="18"/>
          <w:szCs w:val="18"/>
        </w:rPr>
      </w:pPr>
      <w:r w:rsidRPr="001F119C">
        <w:rPr>
          <w:sz w:val="18"/>
          <w:szCs w:val="18"/>
        </w:rPr>
        <w:t xml:space="preserve">Согласно </w:t>
      </w:r>
      <w:hyperlink r:id="rId5" w:history="1">
        <w:r w:rsidRPr="001F119C">
          <w:rPr>
            <w:color w:val="0000FF"/>
            <w:sz w:val="18"/>
            <w:szCs w:val="18"/>
          </w:rPr>
          <w:t>пункту 2.3.1</w:t>
        </w:r>
      </w:hyperlink>
      <w:r w:rsidRPr="001F119C">
        <w:rPr>
          <w:sz w:val="18"/>
          <w:szCs w:val="1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1F119C" w:rsidR="00980862">
        <w:rPr>
          <w:sz w:val="18"/>
          <w:szCs w:val="18"/>
        </w:rPr>
        <w:t>№</w:t>
      </w:r>
      <w:r w:rsidRPr="001F119C">
        <w:rPr>
          <w:sz w:val="18"/>
          <w:szCs w:val="1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1F119C">
          <w:rPr>
            <w:color w:val="0000FF"/>
            <w:sz w:val="18"/>
            <w:szCs w:val="18"/>
          </w:rPr>
          <w:t>положениями</w:t>
        </w:r>
      </w:hyperlink>
      <w:r w:rsidRPr="001F119C">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1F119C" w:rsidR="00EE0BDB">
        <w:rPr>
          <w:sz w:val="18"/>
          <w:szCs w:val="18"/>
        </w:rPr>
        <w:t xml:space="preserve"> </w:t>
      </w:r>
    </w:p>
    <w:p w:rsidR="00B07E25" w:rsidRPr="001F119C" w:rsidP="00B07E25">
      <w:pPr>
        <w:autoSpaceDE w:val="0"/>
        <w:autoSpaceDN w:val="0"/>
        <w:adjustRightInd w:val="0"/>
        <w:ind w:firstLine="539"/>
        <w:jc w:val="both"/>
        <w:rPr>
          <w:sz w:val="18"/>
          <w:szCs w:val="18"/>
        </w:rPr>
      </w:pPr>
      <w:r w:rsidRPr="001F119C">
        <w:rPr>
          <w:sz w:val="18"/>
          <w:szCs w:val="18"/>
        </w:rPr>
        <w:t xml:space="preserve">В соответствии с </w:t>
      </w:r>
      <w:hyperlink r:id="rId7" w:history="1">
        <w:r w:rsidRPr="001F119C">
          <w:rPr>
            <w:color w:val="0000FF"/>
            <w:sz w:val="18"/>
            <w:szCs w:val="18"/>
          </w:rPr>
          <w:t>пунктом</w:t>
        </w:r>
      </w:hyperlink>
      <w:r w:rsidRPr="001F119C" w:rsidR="00EE0BDB">
        <w:rPr>
          <w:sz w:val="18"/>
          <w:szCs w:val="18"/>
        </w:rPr>
        <w:t xml:space="preserve"> 11 </w:t>
      </w:r>
      <w:r w:rsidRPr="001F119C">
        <w:rPr>
          <w:sz w:val="18"/>
          <w:szCs w:val="18"/>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1F119C" w:rsidR="00980862">
        <w:rPr>
          <w:sz w:val="18"/>
          <w:szCs w:val="18"/>
        </w:rPr>
        <w:t>ода №</w:t>
      </w:r>
      <w:r w:rsidRPr="001F119C">
        <w:rPr>
          <w:sz w:val="18"/>
          <w:szCs w:val="18"/>
        </w:rPr>
        <w:t xml:space="preserve"> 1090,</w:t>
      </w:r>
      <w:r w:rsidRPr="001F119C">
        <w:rPr>
          <w:sz w:val="18"/>
          <w:szCs w:val="18"/>
        </w:rPr>
        <w:t xml:space="preserve"> запрещается эксплуатация </w:t>
      </w:r>
      <w:r w:rsidRPr="001F119C" w:rsidR="0082689E">
        <w:rPr>
          <w:sz w:val="18"/>
          <w:szCs w:val="18"/>
        </w:rPr>
        <w:t xml:space="preserve">транспортных средств </w:t>
      </w:r>
      <w:r w:rsidRPr="001F119C">
        <w:rPr>
          <w:sz w:val="18"/>
          <w:szCs w:val="18"/>
        </w:rPr>
        <w:t>имеющих скрытые, поддельные, измененные номера узлов и агре</w:t>
      </w:r>
      <w:r w:rsidRPr="001F119C" w:rsidR="0082689E">
        <w:rPr>
          <w:sz w:val="18"/>
          <w:szCs w:val="18"/>
        </w:rPr>
        <w:t xml:space="preserve">гатов или регистрационные знаки. </w:t>
      </w:r>
      <w:r w:rsidRPr="001F119C">
        <w:rPr>
          <w:sz w:val="18"/>
          <w:szCs w:val="18"/>
        </w:rPr>
        <w:t xml:space="preserve"> </w:t>
      </w:r>
    </w:p>
    <w:p w:rsidR="005A50E4" w:rsidRPr="001F119C" w:rsidP="00681D1D">
      <w:pPr>
        <w:ind w:firstLine="567"/>
        <w:jc w:val="both"/>
        <w:rPr>
          <w:sz w:val="18"/>
          <w:szCs w:val="18"/>
        </w:rPr>
      </w:pPr>
      <w:r w:rsidRPr="001F119C">
        <w:rPr>
          <w:sz w:val="18"/>
          <w:szCs w:val="18"/>
        </w:rPr>
        <w:t>Лица, нарушившие Правила, несут ответственность в соответствии с действующим законодательством (</w:t>
      </w:r>
      <w:hyperlink r:id="rId8" w:history="1">
        <w:r w:rsidRPr="001F119C">
          <w:rPr>
            <w:sz w:val="18"/>
            <w:szCs w:val="18"/>
          </w:rPr>
          <w:t>пункт 1.6</w:t>
        </w:r>
      </w:hyperlink>
      <w:r w:rsidRPr="001F119C">
        <w:rPr>
          <w:sz w:val="18"/>
          <w:szCs w:val="18"/>
        </w:rPr>
        <w:t xml:space="preserve"> Правил дорожного движения).</w:t>
      </w:r>
      <w:r w:rsidRPr="001F119C" w:rsidR="00F1205F">
        <w:rPr>
          <w:sz w:val="18"/>
          <w:szCs w:val="18"/>
        </w:rPr>
        <w:t xml:space="preserve"> </w:t>
      </w:r>
    </w:p>
    <w:p w:rsidR="000B35ED" w:rsidRPr="001F119C" w:rsidP="000B35ED">
      <w:pPr>
        <w:ind w:firstLine="567"/>
        <w:jc w:val="both"/>
        <w:rPr>
          <w:color w:val="000000"/>
          <w:sz w:val="18"/>
          <w:szCs w:val="18"/>
        </w:rPr>
      </w:pPr>
      <w:r w:rsidRPr="001F119C">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2689E" w:rsidRPr="001F119C" w:rsidP="00A40A29">
      <w:pPr>
        <w:autoSpaceDE w:val="0"/>
        <w:autoSpaceDN w:val="0"/>
        <w:adjustRightInd w:val="0"/>
        <w:ind w:firstLine="709"/>
        <w:jc w:val="both"/>
        <w:rPr>
          <w:sz w:val="18"/>
          <w:szCs w:val="18"/>
        </w:rPr>
      </w:pPr>
      <w:hyperlink r:id="rId9" w:history="1">
        <w:r w:rsidRPr="001F119C" w:rsidR="00980862">
          <w:rPr>
            <w:color w:val="0000FF"/>
            <w:sz w:val="18"/>
            <w:szCs w:val="18"/>
          </w:rPr>
          <w:t xml:space="preserve">Частью </w:t>
        </w:r>
        <w:r w:rsidRPr="001F119C">
          <w:rPr>
            <w:color w:val="0000FF"/>
            <w:sz w:val="18"/>
            <w:szCs w:val="18"/>
          </w:rPr>
          <w:t>4</w:t>
        </w:r>
        <w:r w:rsidRPr="001F119C" w:rsidR="00980862">
          <w:rPr>
            <w:color w:val="0000FF"/>
            <w:sz w:val="18"/>
            <w:szCs w:val="18"/>
          </w:rPr>
          <w:t xml:space="preserve"> статьи 12.2</w:t>
        </w:r>
      </w:hyperlink>
      <w:r w:rsidRPr="001F119C" w:rsidR="00980862">
        <w:rPr>
          <w:sz w:val="18"/>
          <w:szCs w:val="18"/>
        </w:rPr>
        <w:t xml:space="preserve"> Кодекса Российской Федерации об административных правонарушениях</w:t>
      </w:r>
      <w:r w:rsidRPr="001F119C">
        <w:rPr>
          <w:sz w:val="18"/>
          <w:szCs w:val="18"/>
        </w:rPr>
        <w:t xml:space="preserve"> предусмотрена административная ответственность за управление транспортным средством с заведомо </w:t>
      </w:r>
      <w:hyperlink r:id="rId10" w:history="1">
        <w:r w:rsidRPr="001F119C">
          <w:rPr>
            <w:color w:val="0000FF"/>
            <w:sz w:val="18"/>
            <w:szCs w:val="18"/>
          </w:rPr>
          <w:t>подложными</w:t>
        </w:r>
      </w:hyperlink>
      <w:r w:rsidRPr="001F119C">
        <w:rPr>
          <w:sz w:val="18"/>
          <w:szCs w:val="18"/>
        </w:rPr>
        <w:t xml:space="preserve"> государственными регистрационными знаками. </w:t>
      </w:r>
    </w:p>
    <w:p w:rsidR="0082689E" w:rsidRPr="001F119C" w:rsidP="00A40A29">
      <w:pPr>
        <w:autoSpaceDE w:val="0"/>
        <w:autoSpaceDN w:val="0"/>
        <w:adjustRightInd w:val="0"/>
        <w:ind w:firstLine="709"/>
        <w:jc w:val="both"/>
        <w:rPr>
          <w:sz w:val="18"/>
          <w:szCs w:val="18"/>
        </w:rPr>
      </w:pPr>
      <w:r w:rsidRPr="001F119C">
        <w:rPr>
          <w:sz w:val="18"/>
          <w:szCs w:val="18"/>
        </w:rPr>
        <w:t xml:space="preserve">Согласно разъяснениям, содержащимся в пункте 4 Постановления Пленума Верховного Суда Российской Федерации от 25.06.2019 г. № 20 </w:t>
      </w:r>
      <w:r w:rsidRPr="001F119C" w:rsidR="00A40A29">
        <w:rPr>
          <w:sz w:val="18"/>
          <w:szCs w:val="18"/>
        </w:rPr>
        <w:t>«</w:t>
      </w:r>
      <w:r w:rsidRPr="001F119C">
        <w:rPr>
          <w:sz w:val="18"/>
          <w:szCs w:val="1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F119C" w:rsidR="00A40A29">
        <w:rPr>
          <w:sz w:val="18"/>
          <w:szCs w:val="18"/>
        </w:rPr>
        <w:t>»</w:t>
      </w:r>
      <w:r w:rsidRPr="001F119C">
        <w:rPr>
          <w:sz w:val="18"/>
          <w:szCs w:val="18"/>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1F119C">
        <w:rPr>
          <w:sz w:val="18"/>
          <w:szCs w:val="18"/>
        </w:rPr>
        <w:t xml:space="preserve"> </w:t>
      </w:r>
      <w:r w:rsidRPr="001F119C">
        <w:rPr>
          <w:sz w:val="18"/>
          <w:szCs w:val="18"/>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1F119C" w:rsidP="00A7129A">
      <w:pPr>
        <w:autoSpaceDE w:val="0"/>
        <w:autoSpaceDN w:val="0"/>
        <w:adjustRightInd w:val="0"/>
        <w:ind w:firstLine="567"/>
        <w:jc w:val="both"/>
        <w:outlineLvl w:val="0"/>
        <w:rPr>
          <w:sz w:val="18"/>
          <w:szCs w:val="18"/>
        </w:rPr>
      </w:pPr>
      <w:r w:rsidRPr="001F119C">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1F119C" w:rsidP="00A7129A">
      <w:pPr>
        <w:autoSpaceDE w:val="0"/>
        <w:autoSpaceDN w:val="0"/>
        <w:adjustRightInd w:val="0"/>
        <w:ind w:firstLine="567"/>
        <w:jc w:val="both"/>
        <w:rPr>
          <w:sz w:val="18"/>
          <w:szCs w:val="18"/>
        </w:rPr>
      </w:pPr>
      <w:r w:rsidRPr="001F119C">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1F119C" w:rsidP="00A7129A">
      <w:pPr>
        <w:shd w:val="clear" w:color="auto" w:fill="FFFFFF"/>
        <w:ind w:firstLine="567"/>
        <w:jc w:val="both"/>
        <w:rPr>
          <w:sz w:val="18"/>
          <w:szCs w:val="18"/>
        </w:rPr>
      </w:pPr>
      <w:r w:rsidRPr="001F119C">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1F119C">
        <w:rPr>
          <w:sz w:val="18"/>
          <w:szCs w:val="18"/>
        </w:rPr>
        <w:softHyphen/>
        <w:t>стороннем, полном и объективном исследовании всех доказательств дела в их совокупности.</w:t>
      </w:r>
    </w:p>
    <w:p w:rsidR="00A40A29" w:rsidRPr="001F119C" w:rsidP="008801CF">
      <w:pPr>
        <w:ind w:firstLine="567"/>
        <w:jc w:val="both"/>
        <w:rPr>
          <w:sz w:val="18"/>
          <w:szCs w:val="18"/>
        </w:rPr>
      </w:pPr>
      <w:r w:rsidRPr="001F119C">
        <w:rPr>
          <w:sz w:val="18"/>
          <w:szCs w:val="18"/>
        </w:rPr>
        <w:t>Вина</w:t>
      </w:r>
      <w:r w:rsidRPr="001F119C" w:rsidR="00387787">
        <w:rPr>
          <w:sz w:val="18"/>
          <w:szCs w:val="18"/>
        </w:rPr>
        <w:t xml:space="preserve"> </w:t>
      </w:r>
      <w:r w:rsidRPr="001F119C">
        <w:rPr>
          <w:sz w:val="18"/>
          <w:szCs w:val="18"/>
        </w:rPr>
        <w:t xml:space="preserve"> </w:t>
      </w:r>
      <w:r w:rsidRPr="001F119C" w:rsidR="00687816">
        <w:rPr>
          <w:sz w:val="18"/>
          <w:szCs w:val="18"/>
        </w:rPr>
        <w:t>Джириковой</w:t>
      </w:r>
      <w:r w:rsidRPr="001F119C" w:rsidR="00687816">
        <w:rPr>
          <w:sz w:val="18"/>
          <w:szCs w:val="18"/>
        </w:rPr>
        <w:t xml:space="preserve"> А.А.</w:t>
      </w:r>
      <w:r w:rsidRPr="001F119C" w:rsidR="0061359D">
        <w:rPr>
          <w:sz w:val="18"/>
          <w:szCs w:val="18"/>
        </w:rPr>
        <w:t xml:space="preserve"> </w:t>
      </w:r>
      <w:r w:rsidRPr="001F119C">
        <w:rPr>
          <w:sz w:val="18"/>
          <w:szCs w:val="18"/>
        </w:rPr>
        <w:t>в совершении административного правонарушения, предусмотренного ч.</w:t>
      </w:r>
      <w:r w:rsidRPr="001F119C" w:rsidR="0061359D">
        <w:rPr>
          <w:sz w:val="18"/>
          <w:szCs w:val="18"/>
        </w:rPr>
        <w:t xml:space="preserve"> </w:t>
      </w:r>
      <w:r w:rsidRPr="001F119C">
        <w:rPr>
          <w:sz w:val="18"/>
          <w:szCs w:val="18"/>
        </w:rPr>
        <w:t>4</w:t>
      </w:r>
      <w:r w:rsidRPr="001F119C">
        <w:rPr>
          <w:sz w:val="18"/>
          <w:szCs w:val="18"/>
        </w:rPr>
        <w:t xml:space="preserve"> ст.</w:t>
      </w:r>
      <w:r w:rsidRPr="001F119C" w:rsidR="0061359D">
        <w:rPr>
          <w:sz w:val="18"/>
          <w:szCs w:val="18"/>
        </w:rPr>
        <w:t xml:space="preserve"> </w:t>
      </w:r>
      <w:r w:rsidRPr="001F119C">
        <w:rPr>
          <w:sz w:val="18"/>
          <w:szCs w:val="18"/>
        </w:rPr>
        <w:t>12.2 КоАП РФ</w:t>
      </w:r>
      <w:r w:rsidRPr="001F119C" w:rsidR="007352CB">
        <w:rPr>
          <w:sz w:val="18"/>
          <w:szCs w:val="18"/>
        </w:rPr>
        <w:t>,</w:t>
      </w:r>
      <w:r w:rsidRPr="001F119C">
        <w:rPr>
          <w:sz w:val="18"/>
          <w:szCs w:val="18"/>
        </w:rPr>
        <w:t xml:space="preserve"> подтверждается следующими исследованными в судебном заседании доказательствами, а именно: протоколом об административном </w:t>
      </w:r>
      <w:r w:rsidRPr="001F119C">
        <w:rPr>
          <w:sz w:val="18"/>
          <w:szCs w:val="18"/>
        </w:rPr>
        <w:t xml:space="preserve">правонарушении серии </w:t>
      </w:r>
      <w:r w:rsidRPr="001F119C" w:rsidR="00687816">
        <w:rPr>
          <w:sz w:val="18"/>
          <w:szCs w:val="18"/>
        </w:rPr>
        <w:t>61</w:t>
      </w:r>
      <w:r w:rsidRPr="001F119C">
        <w:rPr>
          <w:sz w:val="18"/>
          <w:szCs w:val="18"/>
        </w:rPr>
        <w:t xml:space="preserve"> А</w:t>
      </w:r>
      <w:r w:rsidRPr="001F119C" w:rsidR="00687816">
        <w:rPr>
          <w:sz w:val="18"/>
          <w:szCs w:val="18"/>
        </w:rPr>
        <w:t>Г</w:t>
      </w:r>
      <w:r w:rsidRPr="001F119C">
        <w:rPr>
          <w:sz w:val="18"/>
          <w:szCs w:val="18"/>
        </w:rPr>
        <w:t xml:space="preserve"> </w:t>
      </w:r>
      <w:r w:rsidRPr="001F119C" w:rsidR="0061359D">
        <w:rPr>
          <w:sz w:val="18"/>
          <w:szCs w:val="18"/>
        </w:rPr>
        <w:t xml:space="preserve">№ </w:t>
      </w:r>
      <w:r w:rsidRPr="001F119C" w:rsidR="00687816">
        <w:rPr>
          <w:sz w:val="18"/>
          <w:szCs w:val="18"/>
        </w:rPr>
        <w:t>748258</w:t>
      </w:r>
      <w:r w:rsidRPr="001F119C" w:rsidR="0061359D">
        <w:rPr>
          <w:sz w:val="18"/>
          <w:szCs w:val="18"/>
        </w:rPr>
        <w:t xml:space="preserve"> от </w:t>
      </w:r>
      <w:r w:rsidRPr="001F119C" w:rsidR="00687816">
        <w:rPr>
          <w:sz w:val="18"/>
          <w:szCs w:val="18"/>
        </w:rPr>
        <w:t>30</w:t>
      </w:r>
      <w:r w:rsidRPr="001F119C" w:rsidR="0061359D">
        <w:rPr>
          <w:sz w:val="18"/>
          <w:szCs w:val="18"/>
        </w:rPr>
        <w:t>.0</w:t>
      </w:r>
      <w:r w:rsidRPr="001F119C" w:rsidR="00687816">
        <w:rPr>
          <w:sz w:val="18"/>
          <w:szCs w:val="18"/>
        </w:rPr>
        <w:t>7</w:t>
      </w:r>
      <w:r w:rsidRPr="001F119C" w:rsidR="0061359D">
        <w:rPr>
          <w:sz w:val="18"/>
          <w:szCs w:val="18"/>
        </w:rPr>
        <w:t>.20</w:t>
      </w:r>
      <w:r w:rsidRPr="001F119C">
        <w:rPr>
          <w:sz w:val="18"/>
          <w:szCs w:val="18"/>
        </w:rPr>
        <w:t>20</w:t>
      </w:r>
      <w:r w:rsidRPr="001F119C" w:rsidR="0061359D">
        <w:rPr>
          <w:sz w:val="18"/>
          <w:szCs w:val="18"/>
        </w:rPr>
        <w:t xml:space="preserve"> г. </w:t>
      </w:r>
      <w:r w:rsidRPr="001F119C">
        <w:rPr>
          <w:sz w:val="18"/>
          <w:szCs w:val="18"/>
        </w:rPr>
        <w:t>(л.д.</w:t>
      </w:r>
      <w:r w:rsidRPr="001F119C" w:rsidR="0061359D">
        <w:rPr>
          <w:sz w:val="18"/>
          <w:szCs w:val="18"/>
        </w:rPr>
        <w:t>1</w:t>
      </w:r>
      <w:r w:rsidRPr="001F119C">
        <w:rPr>
          <w:sz w:val="18"/>
          <w:szCs w:val="18"/>
        </w:rPr>
        <w:t xml:space="preserve">), </w:t>
      </w:r>
      <w:r w:rsidRPr="001F119C" w:rsidR="00687816">
        <w:rPr>
          <w:sz w:val="18"/>
          <w:szCs w:val="18"/>
        </w:rPr>
        <w:t xml:space="preserve">протоколом 61 АА 057859 изъятия вещей и документов от 30.07.2020 г. (л.д.3), письменным объяснениями </w:t>
      </w:r>
      <w:r w:rsidRPr="001F119C" w:rsidR="00687816">
        <w:rPr>
          <w:sz w:val="18"/>
          <w:szCs w:val="18"/>
        </w:rPr>
        <w:t>Джириковой</w:t>
      </w:r>
      <w:r w:rsidRPr="001F119C" w:rsidR="00687816">
        <w:rPr>
          <w:sz w:val="18"/>
          <w:szCs w:val="18"/>
        </w:rPr>
        <w:t xml:space="preserve"> А.А. от 30.07.2020 г</w:t>
      </w:r>
      <w:r w:rsidRPr="001F119C" w:rsidR="00687816">
        <w:rPr>
          <w:sz w:val="18"/>
          <w:szCs w:val="18"/>
        </w:rPr>
        <w:t>. (</w:t>
      </w:r>
      <w:r w:rsidRPr="001F119C" w:rsidR="00687816">
        <w:rPr>
          <w:sz w:val="18"/>
          <w:szCs w:val="18"/>
        </w:rPr>
        <w:t xml:space="preserve">л.д.4), копией водительского удостоверения на имя </w:t>
      </w:r>
      <w:r w:rsidRPr="001F119C" w:rsidR="00687816">
        <w:rPr>
          <w:sz w:val="18"/>
          <w:szCs w:val="18"/>
        </w:rPr>
        <w:t>Джириковой</w:t>
      </w:r>
      <w:r w:rsidRPr="001F119C" w:rsidR="00687816">
        <w:rPr>
          <w:sz w:val="18"/>
          <w:szCs w:val="18"/>
        </w:rPr>
        <w:t xml:space="preserve"> А.А. (л.д.5), </w:t>
      </w:r>
      <w:r w:rsidRPr="001F119C">
        <w:rPr>
          <w:sz w:val="18"/>
          <w:szCs w:val="18"/>
        </w:rPr>
        <w:t>карточкой учета транспортного средства</w:t>
      </w:r>
      <w:r w:rsidRPr="001F119C" w:rsidR="00687816">
        <w:rPr>
          <w:sz w:val="18"/>
          <w:szCs w:val="18"/>
        </w:rPr>
        <w:t xml:space="preserve"> марки «Инфинити G35X» с VIN JN1BBNV36U0400441 </w:t>
      </w:r>
      <w:r w:rsidRPr="001F119C">
        <w:rPr>
          <w:sz w:val="18"/>
          <w:szCs w:val="18"/>
        </w:rPr>
        <w:t xml:space="preserve">от 18.02.2020 г., согласно которой </w:t>
      </w:r>
      <w:r w:rsidRPr="001F119C" w:rsidR="00687816">
        <w:rPr>
          <w:sz w:val="18"/>
          <w:szCs w:val="18"/>
        </w:rPr>
        <w:t xml:space="preserve">15.05.2019 г. прекращена регистрация в связи с продажей, карточкой транспортного средства ВАЗ 2101, согласно которой государственный номерной знак </w:t>
      </w:r>
      <w:r w:rsidRPr="001F119C" w:rsidR="001F119C">
        <w:rPr>
          <w:sz w:val="18"/>
          <w:szCs w:val="18"/>
        </w:rPr>
        <w:t>…….</w:t>
      </w:r>
      <w:r w:rsidRPr="001F119C" w:rsidR="00687816">
        <w:rPr>
          <w:sz w:val="18"/>
          <w:szCs w:val="18"/>
        </w:rPr>
        <w:t xml:space="preserve"> закреплен за данным транспортным средством</w:t>
      </w:r>
      <w:r w:rsidRPr="001F119C" w:rsidR="00B41BDA">
        <w:rPr>
          <w:sz w:val="18"/>
          <w:szCs w:val="18"/>
        </w:rPr>
        <w:t xml:space="preserve">. </w:t>
      </w:r>
      <w:r w:rsidRPr="001F119C" w:rsidR="006902AF">
        <w:rPr>
          <w:sz w:val="18"/>
          <w:szCs w:val="18"/>
        </w:rPr>
        <w:t xml:space="preserve"> </w:t>
      </w:r>
    </w:p>
    <w:p w:rsidR="007352CB" w:rsidRPr="001F119C" w:rsidP="007352CB">
      <w:pPr>
        <w:tabs>
          <w:tab w:val="left" w:pos="0"/>
        </w:tabs>
        <w:autoSpaceDE w:val="0"/>
        <w:autoSpaceDN w:val="0"/>
        <w:adjustRightInd w:val="0"/>
        <w:ind w:firstLine="567"/>
        <w:jc w:val="both"/>
        <w:rPr>
          <w:color w:val="000000"/>
          <w:sz w:val="18"/>
          <w:szCs w:val="18"/>
        </w:rPr>
      </w:pPr>
      <w:r w:rsidRPr="001F119C">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1F119C" w:rsidR="00606FCF">
        <w:rPr>
          <w:color w:val="000000"/>
          <w:sz w:val="18"/>
          <w:szCs w:val="18"/>
        </w:rPr>
        <w:t xml:space="preserve">       </w:t>
      </w:r>
      <w:r w:rsidRPr="001F119C" w:rsidR="00045E48">
        <w:rPr>
          <w:color w:val="000000"/>
          <w:sz w:val="18"/>
          <w:szCs w:val="18"/>
        </w:rPr>
        <w:t>Джириковой</w:t>
      </w:r>
      <w:r w:rsidRPr="001F119C" w:rsidR="00045E48">
        <w:rPr>
          <w:color w:val="000000"/>
          <w:sz w:val="18"/>
          <w:szCs w:val="18"/>
        </w:rPr>
        <w:t xml:space="preserve"> А.А. </w:t>
      </w:r>
      <w:r w:rsidRPr="001F119C">
        <w:rPr>
          <w:color w:val="000000"/>
          <w:sz w:val="18"/>
          <w:szCs w:val="18"/>
        </w:rPr>
        <w:t xml:space="preserve">в совершении административного правонарушения, предусмотренного ч. </w:t>
      </w:r>
      <w:r w:rsidRPr="001F119C" w:rsidR="006902AF">
        <w:rPr>
          <w:color w:val="000000"/>
          <w:sz w:val="18"/>
          <w:szCs w:val="18"/>
        </w:rPr>
        <w:t>4</w:t>
      </w:r>
      <w:r w:rsidRPr="001F119C">
        <w:rPr>
          <w:color w:val="000000"/>
          <w:sz w:val="18"/>
          <w:szCs w:val="18"/>
        </w:rPr>
        <w:t xml:space="preserve"> ст. 12.2 КоАП РФ.</w:t>
      </w:r>
    </w:p>
    <w:p w:rsidR="00BB06AC" w:rsidRPr="001F119C" w:rsidP="002E1354">
      <w:pPr>
        <w:ind w:firstLine="709"/>
        <w:jc w:val="both"/>
        <w:rPr>
          <w:sz w:val="18"/>
          <w:szCs w:val="18"/>
        </w:rPr>
      </w:pPr>
      <w:r w:rsidRPr="001F119C">
        <w:rPr>
          <w:sz w:val="18"/>
          <w:szCs w:val="18"/>
        </w:rPr>
        <w:t xml:space="preserve">Срок привлечения к административной ответственности на день рассмотрения дела мировым судьей не истек. </w:t>
      </w:r>
    </w:p>
    <w:p w:rsidR="005466E3" w:rsidRPr="001F119C" w:rsidP="00B41BDA">
      <w:pPr>
        <w:ind w:firstLine="709"/>
        <w:jc w:val="both"/>
        <w:rPr>
          <w:sz w:val="18"/>
          <w:szCs w:val="18"/>
        </w:rPr>
      </w:pPr>
      <w:r w:rsidRPr="001F119C">
        <w:rPr>
          <w:sz w:val="18"/>
          <w:szCs w:val="18"/>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1F119C">
        <w:rPr>
          <w:sz w:val="18"/>
          <w:szCs w:val="18"/>
        </w:rPr>
        <w:t xml:space="preserve">вину </w:t>
      </w:r>
      <w:r w:rsidRPr="001F119C">
        <w:rPr>
          <w:sz w:val="18"/>
          <w:szCs w:val="18"/>
        </w:rPr>
        <w:t>в</w:t>
      </w:r>
      <w:r w:rsidRPr="001F119C">
        <w:rPr>
          <w:sz w:val="18"/>
          <w:szCs w:val="18"/>
        </w:rPr>
        <w:t xml:space="preserve"> содеянном </w:t>
      </w:r>
      <w:r w:rsidRPr="001F119C" w:rsidR="0061359D">
        <w:rPr>
          <w:sz w:val="18"/>
          <w:szCs w:val="18"/>
        </w:rPr>
        <w:t xml:space="preserve">не </w:t>
      </w:r>
      <w:r w:rsidRPr="001F119C">
        <w:rPr>
          <w:sz w:val="18"/>
          <w:szCs w:val="18"/>
        </w:rPr>
        <w:t xml:space="preserve">признал. </w:t>
      </w:r>
    </w:p>
    <w:p w:rsidR="002E439F" w:rsidRPr="001F119C" w:rsidP="00B41BDA">
      <w:pPr>
        <w:ind w:firstLine="709"/>
        <w:jc w:val="both"/>
        <w:rPr>
          <w:sz w:val="18"/>
          <w:szCs w:val="18"/>
        </w:rPr>
      </w:pPr>
      <w:r w:rsidRPr="001F119C">
        <w:rPr>
          <w:sz w:val="18"/>
          <w:szCs w:val="18"/>
        </w:rPr>
        <w:t>О</w:t>
      </w:r>
      <w:r w:rsidRPr="001F119C">
        <w:rPr>
          <w:sz w:val="18"/>
          <w:szCs w:val="18"/>
        </w:rPr>
        <w:t xml:space="preserve">бстоятельств, </w:t>
      </w:r>
      <w:r w:rsidRPr="001F119C" w:rsidR="005466E3">
        <w:rPr>
          <w:sz w:val="18"/>
          <w:szCs w:val="18"/>
        </w:rPr>
        <w:t>смягчающи</w:t>
      </w:r>
      <w:r w:rsidRPr="001F119C">
        <w:rPr>
          <w:sz w:val="18"/>
          <w:szCs w:val="18"/>
        </w:rPr>
        <w:t>х</w:t>
      </w:r>
      <w:r w:rsidRPr="001F119C" w:rsidR="005466E3">
        <w:rPr>
          <w:sz w:val="18"/>
          <w:szCs w:val="18"/>
        </w:rPr>
        <w:t xml:space="preserve"> административную ответственность</w:t>
      </w:r>
      <w:r w:rsidRPr="001F119C">
        <w:rPr>
          <w:sz w:val="18"/>
          <w:szCs w:val="18"/>
        </w:rPr>
        <w:t xml:space="preserve">, </w:t>
      </w:r>
      <w:r w:rsidRPr="001F119C" w:rsidR="005466E3">
        <w:rPr>
          <w:sz w:val="18"/>
          <w:szCs w:val="18"/>
        </w:rPr>
        <w:t>миров</w:t>
      </w:r>
      <w:r w:rsidRPr="001F119C">
        <w:rPr>
          <w:sz w:val="18"/>
          <w:szCs w:val="18"/>
        </w:rPr>
        <w:t xml:space="preserve">ым судьей не установлено. </w:t>
      </w:r>
      <w:r w:rsidRPr="001F119C" w:rsidR="002E1354">
        <w:rPr>
          <w:sz w:val="18"/>
          <w:szCs w:val="18"/>
        </w:rPr>
        <w:t>О</w:t>
      </w:r>
      <w:r w:rsidRPr="001F119C" w:rsidR="005466E3">
        <w:rPr>
          <w:sz w:val="18"/>
          <w:szCs w:val="18"/>
        </w:rPr>
        <w:t>бстоятельств</w:t>
      </w:r>
      <w:r w:rsidRPr="001F119C">
        <w:rPr>
          <w:sz w:val="18"/>
          <w:szCs w:val="18"/>
        </w:rPr>
        <w:t>,</w:t>
      </w:r>
      <w:r w:rsidRPr="001F119C" w:rsidR="005466E3">
        <w:rPr>
          <w:sz w:val="18"/>
          <w:szCs w:val="18"/>
        </w:rPr>
        <w:t xml:space="preserve"> отягчающи</w:t>
      </w:r>
      <w:r w:rsidRPr="001F119C">
        <w:rPr>
          <w:sz w:val="18"/>
          <w:szCs w:val="18"/>
        </w:rPr>
        <w:t>х</w:t>
      </w:r>
      <w:r w:rsidRPr="001F119C" w:rsidR="005466E3">
        <w:rPr>
          <w:sz w:val="18"/>
          <w:szCs w:val="18"/>
        </w:rPr>
        <w:t xml:space="preserve"> административную ответственность</w:t>
      </w:r>
      <w:r w:rsidRPr="001F119C">
        <w:rPr>
          <w:sz w:val="18"/>
          <w:szCs w:val="18"/>
        </w:rPr>
        <w:t>,</w:t>
      </w:r>
      <w:r w:rsidRPr="001F119C">
        <w:rPr>
          <w:sz w:val="18"/>
          <w:szCs w:val="18"/>
        </w:rPr>
        <w:t xml:space="preserve"> мировым судьей </w:t>
      </w:r>
      <w:r w:rsidRPr="001F119C" w:rsidR="002E1354">
        <w:rPr>
          <w:sz w:val="18"/>
          <w:szCs w:val="18"/>
        </w:rPr>
        <w:t xml:space="preserve">не установлено. </w:t>
      </w:r>
    </w:p>
    <w:p w:rsidR="00A7129A" w:rsidRPr="001F119C" w:rsidP="00B41BDA">
      <w:pPr>
        <w:ind w:firstLine="709"/>
        <w:jc w:val="both"/>
        <w:rPr>
          <w:color w:val="000000"/>
          <w:sz w:val="18"/>
          <w:szCs w:val="18"/>
          <w:shd w:val="clear" w:color="auto" w:fill="FFFFFF"/>
        </w:rPr>
      </w:pPr>
      <w:r w:rsidRPr="001F119C">
        <w:rPr>
          <w:sz w:val="18"/>
          <w:szCs w:val="18"/>
        </w:rPr>
        <w:t xml:space="preserve">С учетом изложенного мировой судья считает, что для достижения целей административного наказания для </w:t>
      </w:r>
      <w:r w:rsidRPr="001F119C" w:rsidR="00045E48">
        <w:rPr>
          <w:sz w:val="18"/>
          <w:szCs w:val="18"/>
        </w:rPr>
        <w:t>Джириковой</w:t>
      </w:r>
      <w:r w:rsidRPr="001F119C" w:rsidR="00045E48">
        <w:rPr>
          <w:sz w:val="18"/>
          <w:szCs w:val="18"/>
        </w:rPr>
        <w:t xml:space="preserve"> А.А. </w:t>
      </w:r>
      <w:r w:rsidRPr="001F119C">
        <w:rPr>
          <w:sz w:val="18"/>
          <w:szCs w:val="18"/>
        </w:rPr>
        <w:t xml:space="preserve">необходимо и достаточно установить административное наказание </w:t>
      </w:r>
      <w:r w:rsidRPr="001F119C">
        <w:rPr>
          <w:color w:val="000000"/>
          <w:sz w:val="18"/>
          <w:szCs w:val="18"/>
        </w:rPr>
        <w:t xml:space="preserve">в пределах санкции ч. </w:t>
      </w:r>
      <w:r w:rsidRPr="001F119C" w:rsidR="002E1354">
        <w:rPr>
          <w:color w:val="000000"/>
          <w:sz w:val="18"/>
          <w:szCs w:val="18"/>
        </w:rPr>
        <w:t>4</w:t>
      </w:r>
      <w:r w:rsidRPr="001F119C">
        <w:rPr>
          <w:color w:val="000000"/>
          <w:sz w:val="18"/>
          <w:szCs w:val="18"/>
        </w:rPr>
        <w:t xml:space="preserve"> ст. 12.2 КоАП РФ</w:t>
      </w:r>
      <w:r w:rsidRPr="001F119C">
        <w:rPr>
          <w:sz w:val="18"/>
          <w:szCs w:val="18"/>
        </w:rPr>
        <w:t xml:space="preserve"> в виде</w:t>
      </w:r>
      <w:r w:rsidRPr="001F119C" w:rsidR="00300E73">
        <w:rPr>
          <w:color w:val="000000"/>
          <w:sz w:val="18"/>
          <w:szCs w:val="18"/>
          <w:shd w:val="clear" w:color="auto" w:fill="FFFFFF"/>
        </w:rPr>
        <w:t xml:space="preserve"> лишения права управления транспортными средствами</w:t>
      </w:r>
      <w:r w:rsidRPr="001F119C">
        <w:rPr>
          <w:color w:val="000000"/>
          <w:sz w:val="18"/>
          <w:szCs w:val="18"/>
          <w:shd w:val="clear" w:color="auto" w:fill="FFFFFF"/>
        </w:rPr>
        <w:t>.</w:t>
      </w:r>
    </w:p>
    <w:p w:rsidR="00DD7D2B" w:rsidRPr="001F119C" w:rsidP="00B41BDA">
      <w:pPr>
        <w:autoSpaceDE w:val="0"/>
        <w:autoSpaceDN w:val="0"/>
        <w:adjustRightInd w:val="0"/>
        <w:ind w:firstLine="709"/>
        <w:jc w:val="both"/>
        <w:rPr>
          <w:b/>
          <w:sz w:val="18"/>
          <w:szCs w:val="18"/>
        </w:rPr>
      </w:pPr>
      <w:r w:rsidRPr="001F119C">
        <w:rPr>
          <w:sz w:val="18"/>
          <w:szCs w:val="18"/>
        </w:rPr>
        <w:t>На основании изложенного, руководствуясь</w:t>
      </w:r>
      <w:r w:rsidRPr="001F119C" w:rsidR="00334D3B">
        <w:rPr>
          <w:sz w:val="18"/>
          <w:szCs w:val="18"/>
        </w:rPr>
        <w:t xml:space="preserve"> </w:t>
      </w:r>
      <w:r w:rsidRPr="001F119C" w:rsidR="007352CB">
        <w:rPr>
          <w:sz w:val="18"/>
          <w:szCs w:val="18"/>
        </w:rPr>
        <w:t xml:space="preserve">ст. ст.  4.2, 4.3, </w:t>
      </w:r>
      <w:r w:rsidRPr="001F119C" w:rsidR="007352CB">
        <w:rPr>
          <w:color w:val="000000"/>
          <w:sz w:val="18"/>
          <w:szCs w:val="18"/>
          <w:shd w:val="clear" w:color="auto" w:fill="FFFFFF"/>
        </w:rPr>
        <w:t>ч</w:t>
      </w:r>
      <w:r w:rsidRPr="001F119C" w:rsidR="009458AB">
        <w:rPr>
          <w:color w:val="000000"/>
          <w:sz w:val="18"/>
          <w:szCs w:val="18"/>
          <w:shd w:val="clear" w:color="auto" w:fill="FFFFFF"/>
        </w:rPr>
        <w:t xml:space="preserve">.2 ст. </w:t>
      </w:r>
      <w:r w:rsidRPr="001F119C" w:rsidR="007352CB">
        <w:rPr>
          <w:color w:val="000000"/>
          <w:sz w:val="18"/>
          <w:szCs w:val="18"/>
          <w:shd w:val="clear" w:color="auto" w:fill="FFFFFF"/>
        </w:rPr>
        <w:t>12.2</w:t>
      </w:r>
      <w:r w:rsidRPr="001F119C" w:rsidR="009458AB">
        <w:rPr>
          <w:color w:val="000000"/>
          <w:sz w:val="18"/>
          <w:szCs w:val="18"/>
          <w:shd w:val="clear" w:color="auto" w:fill="FFFFFF"/>
        </w:rPr>
        <w:t xml:space="preserve">, </w:t>
      </w:r>
      <w:r w:rsidRPr="001F119C" w:rsidR="00357558">
        <w:rPr>
          <w:color w:val="000000"/>
          <w:sz w:val="18"/>
          <w:szCs w:val="18"/>
          <w:shd w:val="clear" w:color="auto" w:fill="FFFFFF"/>
        </w:rPr>
        <w:t xml:space="preserve">        </w:t>
      </w:r>
      <w:r w:rsidRPr="001F119C" w:rsidR="009458AB">
        <w:rPr>
          <w:color w:val="000000"/>
          <w:sz w:val="18"/>
          <w:szCs w:val="18"/>
          <w:shd w:val="clear" w:color="auto" w:fill="FFFFFF"/>
        </w:rPr>
        <w:t xml:space="preserve">ст.ст. </w:t>
      </w:r>
      <w:r w:rsidRPr="001F119C">
        <w:rPr>
          <w:sz w:val="18"/>
          <w:szCs w:val="18"/>
        </w:rPr>
        <w:t xml:space="preserve">29.7-29.11 КоАП РФ, - </w:t>
      </w:r>
      <w:r w:rsidRPr="001F119C" w:rsidR="00660242">
        <w:rPr>
          <w:sz w:val="18"/>
          <w:szCs w:val="18"/>
        </w:rPr>
        <w:t xml:space="preserve"> </w:t>
      </w:r>
      <w:r w:rsidRPr="001F119C" w:rsidR="007352CB">
        <w:rPr>
          <w:sz w:val="18"/>
          <w:szCs w:val="18"/>
        </w:rPr>
        <w:t xml:space="preserve"> </w:t>
      </w:r>
    </w:p>
    <w:p w:rsidR="00A9338B" w:rsidRPr="001F119C" w:rsidP="008801CF">
      <w:pPr>
        <w:ind w:firstLine="567"/>
        <w:jc w:val="center"/>
        <w:rPr>
          <w:b/>
          <w:sz w:val="18"/>
          <w:szCs w:val="18"/>
        </w:rPr>
      </w:pPr>
      <w:r w:rsidRPr="001F119C">
        <w:rPr>
          <w:b/>
          <w:sz w:val="18"/>
          <w:szCs w:val="18"/>
        </w:rPr>
        <w:t>п</w:t>
      </w:r>
      <w:r w:rsidRPr="001F119C">
        <w:rPr>
          <w:b/>
          <w:sz w:val="18"/>
          <w:szCs w:val="18"/>
        </w:rPr>
        <w:t xml:space="preserve"> о с т а н о в и л:</w:t>
      </w:r>
    </w:p>
    <w:p w:rsidR="00DD7D2B" w:rsidRPr="001F119C" w:rsidP="008801CF">
      <w:pPr>
        <w:ind w:firstLine="567"/>
        <w:jc w:val="center"/>
        <w:rPr>
          <w:b/>
          <w:sz w:val="18"/>
          <w:szCs w:val="18"/>
        </w:rPr>
      </w:pPr>
    </w:p>
    <w:p w:rsidR="00E11D88" w:rsidRPr="001F119C" w:rsidP="00E11D88">
      <w:pPr>
        <w:ind w:firstLine="567"/>
        <w:jc w:val="both"/>
        <w:rPr>
          <w:sz w:val="18"/>
          <w:szCs w:val="18"/>
        </w:rPr>
      </w:pPr>
      <w:r w:rsidRPr="001F119C">
        <w:rPr>
          <w:sz w:val="18"/>
          <w:szCs w:val="18"/>
        </w:rPr>
        <w:t>Признать</w:t>
      </w:r>
      <w:r w:rsidRPr="001F119C" w:rsidR="00045E48">
        <w:rPr>
          <w:sz w:val="18"/>
          <w:szCs w:val="18"/>
        </w:rPr>
        <w:t xml:space="preserve"> </w:t>
      </w:r>
      <w:r w:rsidRPr="001F119C" w:rsidR="00045E48">
        <w:rPr>
          <w:sz w:val="18"/>
          <w:szCs w:val="18"/>
        </w:rPr>
        <w:t>Джирикову</w:t>
      </w:r>
      <w:r w:rsidRPr="001F119C" w:rsidR="00045E48">
        <w:rPr>
          <w:sz w:val="18"/>
          <w:szCs w:val="18"/>
        </w:rPr>
        <w:t xml:space="preserve"> </w:t>
      </w:r>
      <w:r w:rsidRPr="001F119C" w:rsidR="003759E5">
        <w:rPr>
          <w:sz w:val="18"/>
          <w:szCs w:val="18"/>
        </w:rPr>
        <w:t>Алие</w:t>
      </w:r>
      <w:r w:rsidRPr="001F119C" w:rsidR="003759E5">
        <w:rPr>
          <w:sz w:val="18"/>
          <w:szCs w:val="18"/>
        </w:rPr>
        <w:t xml:space="preserve"> </w:t>
      </w:r>
      <w:r w:rsidRPr="001F119C" w:rsidR="003759E5">
        <w:rPr>
          <w:sz w:val="18"/>
          <w:szCs w:val="18"/>
        </w:rPr>
        <w:t>Абдулсеттаровну</w:t>
      </w:r>
      <w:r w:rsidRPr="001F119C" w:rsidR="003759E5">
        <w:rPr>
          <w:sz w:val="18"/>
          <w:szCs w:val="18"/>
        </w:rPr>
        <w:t xml:space="preserve">, 25.07.1983 </w:t>
      </w:r>
      <w:r w:rsidRPr="001F119C" w:rsidR="002E1354">
        <w:rPr>
          <w:sz w:val="18"/>
          <w:szCs w:val="18"/>
        </w:rPr>
        <w:t xml:space="preserve">года рождения, </w:t>
      </w:r>
      <w:r w:rsidRPr="001F119C">
        <w:rPr>
          <w:sz w:val="18"/>
          <w:szCs w:val="18"/>
        </w:rPr>
        <w:t>виновн</w:t>
      </w:r>
      <w:r w:rsidRPr="001F119C" w:rsidR="003759E5">
        <w:rPr>
          <w:sz w:val="18"/>
          <w:szCs w:val="18"/>
        </w:rPr>
        <w:t>ой</w:t>
      </w:r>
      <w:r w:rsidRPr="001F119C">
        <w:rPr>
          <w:sz w:val="18"/>
          <w:szCs w:val="18"/>
        </w:rPr>
        <w:t xml:space="preserve"> в совершении административного правонарушения, предусмотренного ч. </w:t>
      </w:r>
      <w:r w:rsidRPr="001F119C" w:rsidR="002E1354">
        <w:rPr>
          <w:sz w:val="18"/>
          <w:szCs w:val="18"/>
        </w:rPr>
        <w:t>4</w:t>
      </w:r>
      <w:r w:rsidRPr="001F119C">
        <w:rPr>
          <w:sz w:val="18"/>
          <w:szCs w:val="18"/>
        </w:rPr>
        <w:t xml:space="preserve"> ст. 12.2 Кодекса Российской Федерации об административных правонарушениях </w:t>
      </w:r>
      <w:r w:rsidRPr="001F119C">
        <w:rPr>
          <w:sz w:val="18"/>
          <w:szCs w:val="18"/>
        </w:rPr>
        <w:t xml:space="preserve">и подвергнуть административному наказанию в виде </w:t>
      </w:r>
      <w:r w:rsidRPr="001F119C" w:rsidR="00300E73">
        <w:rPr>
          <w:sz w:val="18"/>
          <w:szCs w:val="18"/>
        </w:rPr>
        <w:t xml:space="preserve">лишения права управления транспортными средствами сроком на </w:t>
      </w:r>
      <w:r w:rsidRPr="001F119C" w:rsidR="002E1354">
        <w:rPr>
          <w:sz w:val="18"/>
          <w:szCs w:val="18"/>
        </w:rPr>
        <w:t>6</w:t>
      </w:r>
      <w:r w:rsidRPr="001F119C" w:rsidR="00300E73">
        <w:rPr>
          <w:sz w:val="18"/>
          <w:szCs w:val="18"/>
        </w:rPr>
        <w:t>(</w:t>
      </w:r>
      <w:r w:rsidRPr="001F119C" w:rsidR="002E1354">
        <w:rPr>
          <w:sz w:val="18"/>
          <w:szCs w:val="18"/>
        </w:rPr>
        <w:t>шесть</w:t>
      </w:r>
      <w:r w:rsidRPr="001F119C" w:rsidR="00300E73">
        <w:rPr>
          <w:sz w:val="18"/>
          <w:szCs w:val="18"/>
        </w:rPr>
        <w:t>) месяц</w:t>
      </w:r>
      <w:r w:rsidRPr="001F119C" w:rsidR="002E1354">
        <w:rPr>
          <w:sz w:val="18"/>
          <w:szCs w:val="18"/>
        </w:rPr>
        <w:t>ев</w:t>
      </w:r>
      <w:r w:rsidRPr="001F119C" w:rsidR="00300E73">
        <w:rPr>
          <w:sz w:val="18"/>
          <w:szCs w:val="18"/>
        </w:rPr>
        <w:t>.</w:t>
      </w:r>
      <w:r w:rsidRPr="001F119C" w:rsidR="002E1354">
        <w:rPr>
          <w:sz w:val="18"/>
          <w:szCs w:val="18"/>
        </w:rPr>
        <w:t xml:space="preserve"> </w:t>
      </w:r>
    </w:p>
    <w:p w:rsidR="00B41BDA" w:rsidRPr="001F119C" w:rsidP="00E11D88">
      <w:pPr>
        <w:ind w:firstLine="567"/>
        <w:jc w:val="both"/>
        <w:rPr>
          <w:color w:val="000000"/>
          <w:sz w:val="18"/>
          <w:szCs w:val="18"/>
        </w:rPr>
      </w:pPr>
      <w:r w:rsidRPr="001F119C">
        <w:rPr>
          <w:sz w:val="18"/>
          <w:szCs w:val="18"/>
        </w:rPr>
        <w:t xml:space="preserve">Два государственных номерных знака </w:t>
      </w:r>
      <w:r w:rsidRPr="001F119C" w:rsidR="001F119C">
        <w:rPr>
          <w:sz w:val="18"/>
          <w:szCs w:val="18"/>
        </w:rPr>
        <w:t>…….</w:t>
      </w:r>
      <w:r w:rsidRPr="001F119C">
        <w:rPr>
          <w:sz w:val="18"/>
          <w:szCs w:val="18"/>
        </w:rPr>
        <w:t xml:space="preserve">, изъятых согласно протоколу 61АА № 057859 об изъятии вещей и документов от 30.07.2020 г., вернуть их законному владельцу – </w:t>
      </w:r>
      <w:r w:rsidRPr="001F119C" w:rsidR="001F119C">
        <w:rPr>
          <w:sz w:val="18"/>
          <w:szCs w:val="18"/>
        </w:rPr>
        <w:t>…….</w:t>
      </w:r>
      <w:r w:rsidRPr="001F119C">
        <w:rPr>
          <w:sz w:val="18"/>
          <w:szCs w:val="18"/>
        </w:rPr>
        <w:t xml:space="preserve">.    </w:t>
      </w:r>
    </w:p>
    <w:p w:rsidR="00F044D1" w:rsidRPr="001F119C" w:rsidP="00F044D1">
      <w:pPr>
        <w:autoSpaceDE w:val="0"/>
        <w:autoSpaceDN w:val="0"/>
        <w:adjustRightInd w:val="0"/>
        <w:ind w:firstLine="567"/>
        <w:jc w:val="both"/>
        <w:rPr>
          <w:sz w:val="18"/>
          <w:szCs w:val="18"/>
        </w:rPr>
      </w:pPr>
      <w:r w:rsidRPr="001F119C">
        <w:rPr>
          <w:sz w:val="18"/>
          <w:szCs w:val="18"/>
        </w:rPr>
        <w:t xml:space="preserve">Разъяснить, что </w:t>
      </w:r>
      <w:r w:rsidRPr="001F119C">
        <w:rPr>
          <w:sz w:val="18"/>
          <w:szCs w:val="18"/>
        </w:rPr>
        <w:t>согласно статьи</w:t>
      </w:r>
      <w:r w:rsidRPr="001F119C">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1F119C" w:rsidP="00F044D1">
      <w:pPr>
        <w:autoSpaceDE w:val="0"/>
        <w:autoSpaceDN w:val="0"/>
        <w:adjustRightInd w:val="0"/>
        <w:ind w:firstLine="567"/>
        <w:jc w:val="both"/>
        <w:rPr>
          <w:sz w:val="18"/>
          <w:szCs w:val="18"/>
        </w:rPr>
      </w:pPr>
      <w:r w:rsidRPr="001F119C">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1F119C">
          <w:rPr>
            <w:sz w:val="18"/>
            <w:szCs w:val="18"/>
          </w:rPr>
          <w:t>частями 1 - 3.1 статьи 32.6</w:t>
        </w:r>
      </w:hyperlink>
      <w:r w:rsidRPr="001F119C">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RPr="001F119C" w:rsidP="00F044D1">
      <w:pPr>
        <w:autoSpaceDE w:val="0"/>
        <w:autoSpaceDN w:val="0"/>
        <w:adjustRightInd w:val="0"/>
        <w:ind w:firstLine="567"/>
        <w:jc w:val="both"/>
        <w:rPr>
          <w:sz w:val="18"/>
          <w:szCs w:val="18"/>
        </w:rPr>
      </w:pPr>
      <w:r w:rsidRPr="001F119C">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D88" w:rsidRPr="001F119C" w:rsidP="00E11D88">
      <w:pPr>
        <w:jc w:val="both"/>
        <w:rPr>
          <w:sz w:val="18"/>
          <w:szCs w:val="18"/>
        </w:rPr>
      </w:pPr>
      <w:r w:rsidRPr="001F119C">
        <w:rPr>
          <w:sz w:val="18"/>
          <w:szCs w:val="18"/>
        </w:rPr>
        <w:t xml:space="preserve"> </w:t>
      </w:r>
      <w:r w:rsidRPr="001F119C">
        <w:rPr>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1F119C" w:rsidR="00F025A4">
        <w:rPr>
          <w:sz w:val="18"/>
          <w:szCs w:val="18"/>
        </w:rPr>
        <w:t>ого</w:t>
      </w:r>
      <w:r w:rsidRPr="001F119C">
        <w:rPr>
          <w:sz w:val="18"/>
          <w:szCs w:val="18"/>
        </w:rPr>
        <w:t xml:space="preserve"> участк</w:t>
      </w:r>
      <w:r w:rsidRPr="001F119C" w:rsidR="00F025A4">
        <w:rPr>
          <w:sz w:val="18"/>
          <w:szCs w:val="18"/>
        </w:rPr>
        <w:t>а</w:t>
      </w:r>
      <w:r w:rsidRPr="001F119C">
        <w:rPr>
          <w:sz w:val="18"/>
          <w:szCs w:val="18"/>
        </w:rPr>
        <w:t xml:space="preserve"> № 10 Киевского судебного района города Симферополя.  </w:t>
      </w:r>
    </w:p>
    <w:p w:rsidR="00EB4469" w:rsidRPr="001F119C" w:rsidP="008801CF">
      <w:pPr>
        <w:ind w:firstLine="567"/>
        <w:jc w:val="both"/>
        <w:rPr>
          <w:sz w:val="18"/>
          <w:szCs w:val="18"/>
        </w:rPr>
      </w:pPr>
      <w:r w:rsidRPr="001F119C">
        <w:rPr>
          <w:color w:val="000000"/>
          <w:sz w:val="18"/>
          <w:szCs w:val="18"/>
        </w:rPr>
        <w:t xml:space="preserve">  </w:t>
      </w:r>
      <w:r w:rsidRPr="001F119C" w:rsidR="00DD7D2B">
        <w:rPr>
          <w:sz w:val="18"/>
          <w:szCs w:val="18"/>
        </w:rPr>
        <w:t xml:space="preserve">      </w:t>
      </w:r>
      <w:r w:rsidRPr="001F119C" w:rsidR="008A586A">
        <w:rPr>
          <w:sz w:val="18"/>
          <w:szCs w:val="18"/>
        </w:rPr>
        <w:t xml:space="preserve">  </w:t>
      </w:r>
    </w:p>
    <w:p w:rsidR="00B82959" w:rsidRPr="001F119C" w:rsidP="008801CF">
      <w:pPr>
        <w:ind w:firstLine="567"/>
        <w:rPr>
          <w:color w:val="000000"/>
          <w:sz w:val="18"/>
          <w:szCs w:val="18"/>
        </w:rPr>
      </w:pPr>
      <w:r w:rsidRPr="001F119C">
        <w:rPr>
          <w:sz w:val="18"/>
          <w:szCs w:val="18"/>
        </w:rPr>
        <w:t>Мировой с</w:t>
      </w:r>
      <w:r w:rsidRPr="001F119C" w:rsidR="008A586A">
        <w:rPr>
          <w:sz w:val="18"/>
          <w:szCs w:val="18"/>
        </w:rPr>
        <w:t>удья</w:t>
      </w:r>
      <w:r w:rsidRPr="001F119C">
        <w:rPr>
          <w:sz w:val="18"/>
          <w:szCs w:val="18"/>
        </w:rPr>
        <w:tab/>
      </w:r>
      <w:r w:rsidRPr="001F119C">
        <w:rPr>
          <w:sz w:val="18"/>
          <w:szCs w:val="18"/>
        </w:rPr>
        <w:tab/>
      </w:r>
      <w:r w:rsidRPr="001F119C">
        <w:rPr>
          <w:sz w:val="18"/>
          <w:szCs w:val="18"/>
        </w:rPr>
        <w:tab/>
      </w:r>
      <w:r w:rsidRPr="001F119C" w:rsidR="0034366A">
        <w:rPr>
          <w:sz w:val="18"/>
          <w:szCs w:val="18"/>
        </w:rPr>
        <w:t xml:space="preserve">  </w:t>
      </w:r>
      <w:r w:rsidRPr="001F119C" w:rsidR="00627623">
        <w:rPr>
          <w:sz w:val="18"/>
          <w:szCs w:val="18"/>
        </w:rPr>
        <w:tab/>
      </w:r>
      <w:r w:rsidRPr="001F119C" w:rsidR="0034366A">
        <w:rPr>
          <w:sz w:val="18"/>
          <w:szCs w:val="18"/>
        </w:rPr>
        <w:t xml:space="preserve">  </w:t>
      </w:r>
      <w:r w:rsidRPr="001F119C" w:rsidR="00E40B39">
        <w:rPr>
          <w:sz w:val="18"/>
          <w:szCs w:val="18"/>
        </w:rPr>
        <w:tab/>
      </w:r>
      <w:r w:rsidRPr="001F119C">
        <w:rPr>
          <w:sz w:val="18"/>
          <w:szCs w:val="18"/>
        </w:rPr>
        <w:tab/>
      </w:r>
      <w:r w:rsidRPr="001F119C">
        <w:rPr>
          <w:sz w:val="18"/>
          <w:szCs w:val="18"/>
        </w:rPr>
        <w:tab/>
      </w:r>
      <w:r w:rsidRPr="001F119C" w:rsidR="006707FE">
        <w:rPr>
          <w:sz w:val="18"/>
          <w:szCs w:val="18"/>
        </w:rPr>
        <w:t xml:space="preserve"> </w:t>
      </w:r>
      <w:r w:rsidRPr="001F119C">
        <w:rPr>
          <w:sz w:val="18"/>
          <w:szCs w:val="18"/>
        </w:rPr>
        <w:t>С.А. Москал</w:t>
      </w:r>
      <w:r w:rsidRPr="001F119C">
        <w:rPr>
          <w:color w:val="000000"/>
          <w:sz w:val="18"/>
          <w:szCs w:val="18"/>
        </w:rPr>
        <w:t>енко</w:t>
      </w:r>
    </w:p>
    <w:sectPr w:rsidSect="004E0214">
      <w:headerReference w:type="default" r:id="rId11"/>
      <w:pgSz w:w="11906" w:h="16838" w:code="9"/>
      <w:pgMar w:top="340" w:right="567"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5B96">
    <w:pPr>
      <w:pStyle w:val="Header"/>
      <w:jc w:val="right"/>
    </w:pPr>
    <w:r>
      <w:fldChar w:fldCharType="begin"/>
    </w:r>
    <w:r>
      <w:instrText xml:space="preserve"> PAGE   \* MERGEFORMAT </w:instrText>
    </w:r>
    <w:r>
      <w:fldChar w:fldCharType="separate"/>
    </w:r>
    <w:r w:rsidR="001F119C">
      <w:rPr>
        <w:noProof/>
      </w:rPr>
      <w:t>2</w:t>
    </w:r>
    <w:r>
      <w:rPr>
        <w:noProof/>
      </w:rPr>
      <w:fldChar w:fldCharType="end"/>
    </w:r>
  </w:p>
  <w:p w:rsidR="00F3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25B54"/>
    <w:rsid w:val="00045E48"/>
    <w:rsid w:val="00093076"/>
    <w:rsid w:val="00096743"/>
    <w:rsid w:val="000B35ED"/>
    <w:rsid w:val="000C1106"/>
    <w:rsid w:val="000C1843"/>
    <w:rsid w:val="000C1993"/>
    <w:rsid w:val="000C4792"/>
    <w:rsid w:val="000D5A19"/>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119C"/>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067B"/>
    <w:rsid w:val="00366BB6"/>
    <w:rsid w:val="00366DAD"/>
    <w:rsid w:val="0037063A"/>
    <w:rsid w:val="003758F2"/>
    <w:rsid w:val="003759E5"/>
    <w:rsid w:val="00387787"/>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6FCF"/>
    <w:rsid w:val="0061359D"/>
    <w:rsid w:val="00627623"/>
    <w:rsid w:val="0063045B"/>
    <w:rsid w:val="00637593"/>
    <w:rsid w:val="006463C9"/>
    <w:rsid w:val="00650D82"/>
    <w:rsid w:val="00660242"/>
    <w:rsid w:val="006707FE"/>
    <w:rsid w:val="00677E15"/>
    <w:rsid w:val="00681D1D"/>
    <w:rsid w:val="00685D23"/>
    <w:rsid w:val="00687816"/>
    <w:rsid w:val="006902AF"/>
    <w:rsid w:val="0069129D"/>
    <w:rsid w:val="006A2747"/>
    <w:rsid w:val="006A2B22"/>
    <w:rsid w:val="006B5436"/>
    <w:rsid w:val="006B6ED4"/>
    <w:rsid w:val="006C2168"/>
    <w:rsid w:val="006C3E7C"/>
    <w:rsid w:val="00701BD0"/>
    <w:rsid w:val="00726F69"/>
    <w:rsid w:val="007352CB"/>
    <w:rsid w:val="0075098B"/>
    <w:rsid w:val="00793651"/>
    <w:rsid w:val="00794F83"/>
    <w:rsid w:val="007955D1"/>
    <w:rsid w:val="007A01B3"/>
    <w:rsid w:val="007F0B39"/>
    <w:rsid w:val="007F1B9B"/>
    <w:rsid w:val="007F63F0"/>
    <w:rsid w:val="00800180"/>
    <w:rsid w:val="008077FE"/>
    <w:rsid w:val="0082689E"/>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437D"/>
    <w:rsid w:val="00971A05"/>
    <w:rsid w:val="009772C6"/>
    <w:rsid w:val="00980862"/>
    <w:rsid w:val="0098330D"/>
    <w:rsid w:val="009970D7"/>
    <w:rsid w:val="009B38C6"/>
    <w:rsid w:val="009C0864"/>
    <w:rsid w:val="009D0B87"/>
    <w:rsid w:val="009F3ABB"/>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07E25"/>
    <w:rsid w:val="00B26D0F"/>
    <w:rsid w:val="00B41BDA"/>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80EEC"/>
    <w:rsid w:val="00C97742"/>
    <w:rsid w:val="00CC7D55"/>
    <w:rsid w:val="00CE6C09"/>
    <w:rsid w:val="00D00000"/>
    <w:rsid w:val="00D13399"/>
    <w:rsid w:val="00D17DDD"/>
    <w:rsid w:val="00D22F3A"/>
    <w:rsid w:val="00D40F74"/>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EE0BDB"/>
    <w:rsid w:val="00F025A4"/>
    <w:rsid w:val="00F044D1"/>
    <w:rsid w:val="00F1205F"/>
    <w:rsid w:val="00F12665"/>
    <w:rsid w:val="00F25223"/>
    <w:rsid w:val="00F35B96"/>
    <w:rsid w:val="00F35E58"/>
    <w:rsid w:val="00F50116"/>
    <w:rsid w:val="00F60739"/>
    <w:rsid w:val="00F63922"/>
    <w:rsid w:val="00F65741"/>
    <w:rsid w:val="00F67217"/>
    <w:rsid w:val="00F80652"/>
    <w:rsid w:val="00F900F6"/>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 w:type="paragraph" w:styleId="BalloonText">
    <w:name w:val="Balloon Text"/>
    <w:basedOn w:val="Normal"/>
    <w:link w:val="a2"/>
    <w:rsid w:val="00677E15"/>
    <w:rPr>
      <w:rFonts w:ascii="Tahoma" w:hAnsi="Tahoma" w:cs="Tahoma"/>
      <w:sz w:val="16"/>
      <w:szCs w:val="16"/>
    </w:rPr>
  </w:style>
  <w:style w:type="character" w:customStyle="1" w:styleId="a2">
    <w:name w:val="Текст выноски Знак"/>
    <w:basedOn w:val="DefaultParagraphFont"/>
    <w:link w:val="BalloonText"/>
    <w:rsid w:val="00677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CC28B-6ABC-4472-AD55-B4FF5467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