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F6ADA">
        <w:rPr>
          <w:rFonts w:ascii="Times New Roman" w:hAnsi="Times New Roman"/>
          <w:sz w:val="28"/>
          <w:szCs w:val="28"/>
        </w:rPr>
        <w:t>0366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F6ADA">
        <w:rPr>
          <w:rFonts w:ascii="Times New Roman" w:hAnsi="Times New Roman"/>
          <w:sz w:val="28"/>
          <w:szCs w:val="28"/>
        </w:rPr>
        <w:t>(05-0366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октября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="00C75255">
        <w:rPr>
          <w:rFonts w:ascii="Times New Roman" w:hAnsi="Times New Roman"/>
          <w:sz w:val="28"/>
          <w:szCs w:val="28"/>
        </w:rPr>
        <w:t xml:space="preserve"> с участием Макаренко А.Е.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F6ADA">
        <w:rPr>
          <w:rFonts w:ascii="Times New Roman" w:hAnsi="Times New Roman"/>
          <w:sz w:val="28"/>
          <w:szCs w:val="28"/>
        </w:rPr>
        <w:t xml:space="preserve">МКК </w:t>
      </w:r>
      <w:r w:rsidR="004D3411">
        <w:rPr>
          <w:rFonts w:ascii="Times New Roman" w:hAnsi="Times New Roman"/>
          <w:sz w:val="28"/>
          <w:szCs w:val="28"/>
        </w:rPr>
        <w:t>«</w:t>
      </w:r>
      <w:r w:rsidR="004F6ADA">
        <w:rPr>
          <w:rFonts w:ascii="Times New Roman" w:hAnsi="Times New Roman"/>
          <w:sz w:val="28"/>
          <w:szCs w:val="28"/>
        </w:rPr>
        <w:t>Меркурий М-Кредит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4F6ADA">
        <w:rPr>
          <w:rFonts w:ascii="Times New Roman" w:hAnsi="Times New Roman"/>
          <w:sz w:val="28"/>
          <w:szCs w:val="28"/>
        </w:rPr>
        <w:t>Макаренко Андрея Евгеньевича</w:t>
      </w:r>
      <w:r>
        <w:rPr>
          <w:rFonts w:ascii="Times New Roman" w:hAnsi="Times New Roman"/>
          <w:sz w:val="28"/>
          <w:szCs w:val="28"/>
        </w:rPr>
        <w:t>,</w:t>
      </w:r>
      <w:r w:rsidR="004F6ADA">
        <w:rPr>
          <w:rFonts w:ascii="Times New Roman" w:hAnsi="Times New Roman"/>
          <w:sz w:val="28"/>
          <w:szCs w:val="28"/>
        </w:rPr>
        <w:t xml:space="preserve"> </w:t>
      </w:r>
      <w:r w:rsidR="009F6210">
        <w:rPr>
          <w:rFonts w:ascii="Times New Roman" w:hAnsi="Times New Roman"/>
          <w:sz w:val="27"/>
          <w:szCs w:val="27"/>
        </w:rPr>
        <w:t>*****</w:t>
      </w:r>
      <w:r w:rsidR="00900407">
        <w:rPr>
          <w:rFonts w:ascii="Times New Roman" w:hAnsi="Times New Roman"/>
          <w:sz w:val="28"/>
          <w:szCs w:val="28"/>
        </w:rPr>
        <w:t>года рождения, уроженца</w:t>
      </w:r>
      <w:r w:rsidR="00C75255">
        <w:rPr>
          <w:rFonts w:ascii="Times New Roman" w:hAnsi="Times New Roman"/>
          <w:sz w:val="28"/>
          <w:szCs w:val="28"/>
        </w:rPr>
        <w:t xml:space="preserve"> </w:t>
      </w:r>
      <w:r w:rsidR="009F6210">
        <w:rPr>
          <w:rFonts w:ascii="Times New Roman" w:hAnsi="Times New Roman"/>
          <w:sz w:val="27"/>
          <w:szCs w:val="27"/>
        </w:rPr>
        <w:t>*****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 w:rsidRPr="009F6210" w:rsidR="009F6210">
        <w:rPr>
          <w:rFonts w:ascii="Times New Roman" w:hAnsi="Times New Roman"/>
          <w:sz w:val="27"/>
          <w:szCs w:val="27"/>
        </w:rPr>
        <w:t xml:space="preserve"> </w:t>
      </w:r>
      <w:r w:rsidR="009F6210">
        <w:rPr>
          <w:rFonts w:ascii="Times New Roman" w:hAnsi="Times New Roman"/>
          <w:sz w:val="27"/>
          <w:szCs w:val="27"/>
        </w:rPr>
        <w:t>*****</w:t>
      </w:r>
      <w:r w:rsidR="00A34119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F6210">
        <w:rPr>
          <w:rFonts w:ascii="Times New Roman" w:hAnsi="Times New Roman"/>
          <w:sz w:val="27"/>
          <w:szCs w:val="27"/>
        </w:rPr>
        <w:t>*****</w:t>
      </w:r>
      <w:r w:rsidR="004F6ADA">
        <w:rPr>
          <w:rFonts w:ascii="Times New Roman" w:hAnsi="Times New Roman"/>
          <w:sz w:val="28"/>
          <w:szCs w:val="28"/>
        </w:rPr>
        <w:t xml:space="preserve">, </w:t>
      </w:r>
      <w:r w:rsidRPr="009B362D">
        <w:rPr>
          <w:rFonts w:ascii="Times New Roman" w:hAnsi="Times New Roman"/>
          <w:sz w:val="28"/>
          <w:szCs w:val="28"/>
        </w:rPr>
        <w:t>по</w:t>
      </w:r>
      <w:r w:rsidRPr="009B362D">
        <w:rPr>
          <w:rFonts w:ascii="Times New Roman" w:hAnsi="Times New Roman"/>
          <w:sz w:val="28"/>
          <w:szCs w:val="28"/>
        </w:rPr>
        <w:t xml:space="preserve">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>ч</w:t>
      </w:r>
      <w:r w:rsidR="00275B7F">
        <w:rPr>
          <w:rFonts w:ascii="Times New Roman" w:hAnsi="Times New Roman"/>
          <w:sz w:val="28"/>
          <w:szCs w:val="28"/>
        </w:rPr>
        <w:t>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7F158E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7F158E" w:rsidRPr="00275B7F" w:rsidP="007F158E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Макаренко А.Е.</w:t>
      </w:r>
      <w:r w:rsidR="00C752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</w:t>
      </w:r>
      <w:r w:rsidR="00C75255">
        <w:rPr>
          <w:rFonts w:ascii="Times New Roman" w:hAnsi="Times New Roman"/>
          <w:sz w:val="28"/>
          <w:szCs w:val="28"/>
        </w:rPr>
        <w:t>ветственностью МКК «Меркурий К-</w:t>
      </w:r>
      <w:r>
        <w:rPr>
          <w:rFonts w:ascii="Times New Roman" w:hAnsi="Times New Roman"/>
          <w:sz w:val="28"/>
          <w:szCs w:val="28"/>
        </w:rPr>
        <w:t>Кредит»</w:t>
      </w:r>
      <w:r w:rsidR="00C752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>расположенного по адресу:</w:t>
      </w:r>
      <w:r w:rsidRPr="009F6210" w:rsidR="009F6210">
        <w:rPr>
          <w:rFonts w:ascii="Times New Roman" w:hAnsi="Times New Roman"/>
          <w:sz w:val="27"/>
          <w:szCs w:val="27"/>
        </w:rPr>
        <w:t xml:space="preserve"> </w:t>
      </w:r>
      <w:r w:rsidR="009F6210">
        <w:rPr>
          <w:rFonts w:ascii="Times New Roman" w:hAnsi="Times New Roman"/>
          <w:sz w:val="27"/>
          <w:szCs w:val="27"/>
        </w:rPr>
        <w:t>*****</w:t>
      </w:r>
      <w:r w:rsidR="00C752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</w:t>
      </w:r>
      <w:r w:rsidR="002E5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Межрайонную ИФНС №4 по Республике Крым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(далее НК РФ),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6-НДФЛ) за 1 квартал 2018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1151099), за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E5A70">
        <w:rPr>
          <w:rFonts w:ascii="Times New Roman" w:hAnsi="Times New Roman"/>
          <w:sz w:val="28"/>
          <w:szCs w:val="28"/>
        </w:rPr>
        <w:t xml:space="preserve">обособленное подразделение </w:t>
      </w:r>
      <w:r>
        <w:rPr>
          <w:rFonts w:ascii="Times New Roman" w:hAnsi="Times New Roman"/>
          <w:sz w:val="28"/>
          <w:szCs w:val="28"/>
        </w:rPr>
        <w:t>«Крымская» ООО МКК «Меркурий К-Кредит»</w:t>
      </w:r>
      <w:r w:rsidR="00C752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расположенное по адресу: </w:t>
      </w:r>
      <w:r>
        <w:rPr>
          <w:rFonts w:ascii="Times New Roman" w:hAnsi="Times New Roman"/>
          <w:sz w:val="28"/>
          <w:szCs w:val="28"/>
        </w:rPr>
        <w:t>Республика Крым, г. Феодосия, ул. Кр</w:t>
      </w:r>
      <w:r w:rsidR="002E5A70">
        <w:rPr>
          <w:rFonts w:ascii="Times New Roman" w:hAnsi="Times New Roman"/>
          <w:sz w:val="28"/>
          <w:szCs w:val="28"/>
        </w:rPr>
        <w:t>ымская, д.84,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 НК РФ,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7F158E" w:rsidRPr="00B411D8" w:rsidP="007F158E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>В суд</w:t>
      </w:r>
      <w:r w:rsidR="00C75255">
        <w:rPr>
          <w:sz w:val="28"/>
          <w:szCs w:val="28"/>
        </w:rPr>
        <w:t xml:space="preserve">ебное заседание </w:t>
      </w:r>
      <w:r w:rsidRPr="00B41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Макаренко А.Е. </w:t>
      </w:r>
      <w:r w:rsidR="00E248AF">
        <w:rPr>
          <w:sz w:val="28"/>
          <w:szCs w:val="28"/>
        </w:rPr>
        <w:t>явился вину признал, раскаялся</w:t>
      </w:r>
      <w:r w:rsidRPr="00B411D8">
        <w:rPr>
          <w:sz w:val="28"/>
          <w:szCs w:val="28"/>
        </w:rPr>
        <w:t xml:space="preserve">.  </w:t>
      </w:r>
    </w:p>
    <w:p w:rsidR="007F158E" w:rsidRPr="00034584" w:rsidP="007F158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F158E" w:rsidP="007F158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 xml:space="preserve">. 2 п.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7F158E" w:rsidP="007F158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непредставление в установленный законодательством о налогах и сборах срок либо отказ от представления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F158E" w:rsidP="007F158E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(форма 6-НДФЛ) за 1 кварт</w:t>
      </w:r>
      <w:r w:rsidR="00E24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 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(форма по КНД 1151099) подан </w:t>
      </w:r>
      <w:r w:rsidR="00C75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Макаренко А.Е.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E5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Межрайонную</w:t>
      </w:r>
      <w:r w:rsidR="002E5A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ИФНС №4 по Республике Крым</w:t>
      </w:r>
      <w:r w:rsidR="00E24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04.05.2018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г., а предельный срок предос</w:t>
      </w:r>
      <w:r w:rsidR="00E24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тавления налогового расчета – 03.05.2018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  </w:t>
      </w:r>
    </w:p>
    <w:p w:rsidR="007F158E" w:rsidP="007F158E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E248AF">
        <w:rPr>
          <w:rFonts w:ascii="Times New Roman" w:hAnsi="Times New Roman"/>
          <w:sz w:val="28"/>
          <w:szCs w:val="28"/>
        </w:rPr>
        <w:t>Макаренко А.Е.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>в совершении административного правонару</w:t>
      </w:r>
      <w:r w:rsidR="00E248AF">
        <w:rPr>
          <w:rFonts w:ascii="Times New Roman" w:hAnsi="Times New Roman"/>
          <w:sz w:val="28"/>
          <w:szCs w:val="28"/>
        </w:rPr>
        <w:t>шения подтверждается</w:t>
      </w:r>
      <w:r w:rsidR="00C75255">
        <w:rPr>
          <w:rFonts w:ascii="Times New Roman" w:hAnsi="Times New Roman"/>
          <w:sz w:val="28"/>
          <w:szCs w:val="28"/>
        </w:rPr>
        <w:t>, следующими доказательствами, а именно:</w:t>
      </w:r>
      <w:r w:rsidR="00E248AF">
        <w:rPr>
          <w:rFonts w:ascii="Times New Roman" w:hAnsi="Times New Roman"/>
          <w:sz w:val="28"/>
          <w:szCs w:val="28"/>
        </w:rPr>
        <w:t xml:space="preserve"> протоколом</w:t>
      </w:r>
      <w:r w:rsidRPr="00CB2108">
        <w:rPr>
          <w:rFonts w:ascii="Times New Roman" w:hAnsi="Times New Roman"/>
          <w:sz w:val="28"/>
          <w:szCs w:val="28"/>
        </w:rPr>
        <w:t xml:space="preserve"> № </w:t>
      </w:r>
      <w:r w:rsidR="00E248AF">
        <w:rPr>
          <w:rFonts w:ascii="Times New Roman" w:hAnsi="Times New Roman"/>
          <w:sz w:val="28"/>
          <w:szCs w:val="28"/>
        </w:rPr>
        <w:t>3227 от 13.08</w:t>
      </w:r>
      <w:r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E248AF">
        <w:rPr>
          <w:rFonts w:ascii="Times New Roman" w:hAnsi="Times New Roman"/>
          <w:sz w:val="28"/>
          <w:szCs w:val="28"/>
        </w:rPr>
        <w:t xml:space="preserve"> выпиской из ЕГРЮЛ в отношен</w:t>
      </w:r>
      <w:r w:rsidR="00E248AF">
        <w:rPr>
          <w:rFonts w:ascii="Times New Roman" w:hAnsi="Times New Roman"/>
          <w:sz w:val="28"/>
          <w:szCs w:val="28"/>
        </w:rPr>
        <w:t>ии ООО</w:t>
      </w:r>
      <w:r w:rsidR="00E248AF">
        <w:rPr>
          <w:rFonts w:ascii="Times New Roman" w:hAnsi="Times New Roman"/>
          <w:sz w:val="28"/>
          <w:szCs w:val="28"/>
        </w:rPr>
        <w:t xml:space="preserve"> МКК «Меркурий</w:t>
      </w:r>
      <w:r w:rsidR="002E5A70">
        <w:rPr>
          <w:rFonts w:ascii="Times New Roman" w:hAnsi="Times New Roman"/>
          <w:sz w:val="28"/>
          <w:szCs w:val="28"/>
        </w:rPr>
        <w:t xml:space="preserve"> К-Кредит»; квитанцией о приеме налоговой декларации </w:t>
      </w:r>
      <w:r w:rsidR="00E248AF">
        <w:rPr>
          <w:rFonts w:ascii="Times New Roman" w:hAnsi="Times New Roman"/>
          <w:sz w:val="28"/>
          <w:szCs w:val="28"/>
        </w:rPr>
        <w:t xml:space="preserve">от 04.05.2018; </w:t>
      </w:r>
      <w:r>
        <w:rPr>
          <w:rFonts w:ascii="Times New Roman" w:hAnsi="Times New Roman"/>
          <w:sz w:val="28"/>
          <w:szCs w:val="28"/>
        </w:rPr>
        <w:t>уведомлением о</w:t>
      </w:r>
      <w:r w:rsidR="00A06451">
        <w:rPr>
          <w:rFonts w:ascii="Times New Roman" w:hAnsi="Times New Roman"/>
          <w:sz w:val="28"/>
          <w:szCs w:val="28"/>
        </w:rPr>
        <w:t xml:space="preserve"> вызове налогоплательщика</w:t>
      </w:r>
      <w:r w:rsidR="002E5A70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F158E" w:rsidP="007F158E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A06451">
        <w:rPr>
          <w:rFonts w:ascii="Times New Roman" w:hAnsi="Times New Roman"/>
          <w:sz w:val="28"/>
          <w:szCs w:val="28"/>
        </w:rPr>
        <w:t>Макаренко А.Е.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58E" w:rsidP="007F158E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>характер совершенного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451">
        <w:rPr>
          <w:rFonts w:ascii="Times New Roman" w:hAnsi="Times New Roman"/>
          <w:sz w:val="28"/>
          <w:szCs w:val="28"/>
        </w:rPr>
        <w:t>Макаренко А.Е.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>
        <w:rPr>
          <w:rFonts w:ascii="Times New Roman" w:hAnsi="Times New Roman"/>
          <w:sz w:val="28"/>
          <w:szCs w:val="28"/>
        </w:rPr>
        <w:t xml:space="preserve">ия, данные о личности виновного.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>
        <w:rPr>
          <w:rFonts w:ascii="Times New Roman" w:hAnsi="Times New Roman"/>
          <w:sz w:val="28"/>
          <w:szCs w:val="28"/>
        </w:rPr>
        <w:t xml:space="preserve">истративную ответственность судьей не </w:t>
      </w:r>
      <w:r w:rsidRPr="00CA094D">
        <w:rPr>
          <w:rFonts w:ascii="Times New Roman" w:hAnsi="Times New Roman"/>
          <w:sz w:val="28"/>
          <w:szCs w:val="28"/>
        </w:rPr>
        <w:t>установлено.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58E" w:rsidP="007F158E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451">
        <w:rPr>
          <w:rFonts w:ascii="Times New Roman" w:hAnsi="Times New Roman"/>
          <w:sz w:val="28"/>
          <w:szCs w:val="28"/>
        </w:rPr>
        <w:t>Макаренко А.Е.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F158E" w:rsidRPr="0025115C" w:rsidP="007F158E">
      <w:pPr>
        <w:ind w:left="-120" w:firstLine="687"/>
        <w:rPr>
          <w:rStyle w:val="apple-converted-space"/>
          <w:rFonts w:ascii="Times New Roman" w:hAnsi="Times New Roman"/>
          <w:sz w:val="28"/>
          <w:szCs w:val="28"/>
        </w:rPr>
      </w:pP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изложенного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 ч. 1 ст. 15.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5115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5115C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РФ, мировой судья,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</w:p>
    <w:p w:rsidR="007F158E" w:rsidP="007F158E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7F158E" w:rsidRPr="009B362D" w:rsidP="007F158E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7F158E" w:rsidRPr="009B362D" w:rsidP="007F158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A06451">
        <w:rPr>
          <w:rFonts w:ascii="Times New Roman" w:hAnsi="Times New Roman"/>
          <w:sz w:val="28"/>
          <w:szCs w:val="28"/>
        </w:rPr>
        <w:t xml:space="preserve">Макаренко Андрея Евгеньевича, </w:t>
      </w:r>
      <w:r w:rsidR="009F6210">
        <w:rPr>
          <w:rFonts w:ascii="Times New Roman" w:hAnsi="Times New Roman"/>
          <w:sz w:val="27"/>
          <w:szCs w:val="27"/>
        </w:rPr>
        <w:t>*****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ч. 1 ст. 15.6.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158E" w:rsidRPr="00CB2108" w:rsidP="007F158E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51">
        <w:rPr>
          <w:rFonts w:ascii="Times New Roman" w:hAnsi="Times New Roman"/>
          <w:sz w:val="28"/>
          <w:szCs w:val="28"/>
        </w:rPr>
        <w:t>«Счет № 40101810335100010001</w:t>
      </w:r>
      <w:r w:rsidRPr="00CB2108">
        <w:rPr>
          <w:rFonts w:ascii="Times New Roman" w:hAnsi="Times New Roman"/>
          <w:sz w:val="28"/>
          <w:szCs w:val="28"/>
        </w:rPr>
        <w:t xml:space="preserve">; ОКТМО 35701000; ИНН получателя </w:t>
      </w:r>
      <w:r w:rsidR="00A06451">
        <w:rPr>
          <w:rFonts w:ascii="Times New Roman" w:hAnsi="Times New Roman"/>
          <w:sz w:val="28"/>
          <w:szCs w:val="28"/>
        </w:rPr>
        <w:t>9108000027</w:t>
      </w:r>
      <w:r w:rsidRPr="00CB2108">
        <w:rPr>
          <w:rFonts w:ascii="Times New Roman" w:hAnsi="Times New Roman"/>
          <w:sz w:val="28"/>
          <w:szCs w:val="28"/>
        </w:rPr>
        <w:t>; КПП получателя 910201001; Получатель – Управление Федерального Казначейства по Республике Крым (</w:t>
      </w:r>
      <w:r w:rsidR="00A06451">
        <w:rPr>
          <w:rFonts w:ascii="Times New Roman" w:hAnsi="Times New Roman"/>
          <w:sz w:val="28"/>
          <w:szCs w:val="28"/>
        </w:rPr>
        <w:t>Межрайонная ИФНС России №4 по Республике Крым</w:t>
      </w:r>
      <w:r w:rsidRPr="00CB2108">
        <w:rPr>
          <w:rFonts w:ascii="Times New Roman" w:hAnsi="Times New Roman"/>
          <w:sz w:val="28"/>
          <w:szCs w:val="28"/>
        </w:rPr>
        <w:t xml:space="preserve">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 xml:space="preserve">БИК 043510001; КБК </w:t>
      </w:r>
      <w:r w:rsidR="00A06451">
        <w:rPr>
          <w:rFonts w:ascii="Times New Roman" w:hAnsi="Times New Roman"/>
          <w:sz w:val="28"/>
          <w:szCs w:val="28"/>
        </w:rPr>
        <w:t>18211606030016000140</w:t>
      </w:r>
      <w:r w:rsidRPr="00CB2108">
        <w:rPr>
          <w:rFonts w:ascii="Times New Roman" w:hAnsi="Times New Roman"/>
          <w:sz w:val="28"/>
          <w:szCs w:val="28"/>
        </w:rPr>
        <w:t xml:space="preserve">». </w:t>
      </w:r>
    </w:p>
    <w:p w:rsidR="007F158E" w:rsidP="007F158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 РФ административный штраф должен быть уплачен лицом, привлеченным к административной </w:t>
      </w:r>
      <w:r>
        <w:rPr>
          <w:rFonts w:ascii="Times New Roman" w:hAnsi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158E" w:rsidRPr="00034584" w:rsidP="007F158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 </w:t>
      </w:r>
    </w:p>
    <w:p w:rsidR="007F158E" w:rsidP="007F158E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>
        <w:rPr>
          <w:rFonts w:ascii="Times New Roman" w:hAnsi="Times New Roman"/>
          <w:sz w:val="28"/>
          <w:szCs w:val="28"/>
        </w:rPr>
        <w:t>судебн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9B362D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а</w:t>
      </w:r>
      <w:r w:rsidRPr="009B362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9B362D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F158E" w:rsidP="007F158E">
      <w:pPr>
        <w:rPr>
          <w:rFonts w:ascii="Times New Roman" w:hAnsi="Times New Roman"/>
          <w:sz w:val="28"/>
          <w:szCs w:val="28"/>
        </w:rPr>
      </w:pPr>
    </w:p>
    <w:p w:rsidR="007F158E" w:rsidP="007F158E">
      <w:pPr>
        <w:rPr>
          <w:rFonts w:ascii="Times New Roman" w:hAnsi="Times New Roman"/>
          <w:sz w:val="28"/>
          <w:szCs w:val="28"/>
        </w:rPr>
      </w:pPr>
    </w:p>
    <w:p w:rsidR="007F158E" w:rsidP="007F158E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847A3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С.А. Москаленко</w:t>
      </w:r>
    </w:p>
    <w:p w:rsidR="007F158E" w:rsidP="007F158E">
      <w:pPr>
        <w:ind w:firstLine="360"/>
      </w:pPr>
    </w:p>
    <w:p w:rsidR="007F158E" w:rsidP="007F158E"/>
    <w:p w:rsidR="00C532DA" w:rsidP="007F158E">
      <w:pPr>
        <w:ind w:firstLine="567"/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5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210">
      <w:rPr>
        <w:noProof/>
      </w:rPr>
      <w:t>2</w:t>
    </w:r>
    <w:r w:rsidR="009F6210">
      <w:rPr>
        <w:noProof/>
      </w:rPr>
      <w:fldChar w:fldCharType="end"/>
    </w:r>
  </w:p>
  <w:p w:rsidR="00A064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51">
    <w:pPr>
      <w:pStyle w:val="Header"/>
      <w:jc w:val="right"/>
    </w:pPr>
  </w:p>
  <w:p w:rsidR="00A064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5115C"/>
    <w:rsid w:val="002539F6"/>
    <w:rsid w:val="00275B7F"/>
    <w:rsid w:val="00281059"/>
    <w:rsid w:val="00292D25"/>
    <w:rsid w:val="00294DB0"/>
    <w:rsid w:val="002B1480"/>
    <w:rsid w:val="002B7934"/>
    <w:rsid w:val="002E5A70"/>
    <w:rsid w:val="00356595"/>
    <w:rsid w:val="00396B88"/>
    <w:rsid w:val="003D1D61"/>
    <w:rsid w:val="004222B2"/>
    <w:rsid w:val="00471310"/>
    <w:rsid w:val="0047528A"/>
    <w:rsid w:val="00477F0F"/>
    <w:rsid w:val="004811D6"/>
    <w:rsid w:val="004D3411"/>
    <w:rsid w:val="004D7EAE"/>
    <w:rsid w:val="004F6ADA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11257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4212B"/>
    <w:rsid w:val="007847A3"/>
    <w:rsid w:val="00794548"/>
    <w:rsid w:val="00797AC1"/>
    <w:rsid w:val="007B3CBF"/>
    <w:rsid w:val="007D0B3B"/>
    <w:rsid w:val="007F158E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0F15"/>
    <w:rsid w:val="00907E97"/>
    <w:rsid w:val="00913D04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9F6210"/>
    <w:rsid w:val="00A06451"/>
    <w:rsid w:val="00A07F5D"/>
    <w:rsid w:val="00A31677"/>
    <w:rsid w:val="00A31981"/>
    <w:rsid w:val="00A34119"/>
    <w:rsid w:val="00A36C16"/>
    <w:rsid w:val="00A56DB4"/>
    <w:rsid w:val="00A63AC7"/>
    <w:rsid w:val="00A75EC5"/>
    <w:rsid w:val="00A7748C"/>
    <w:rsid w:val="00A934B0"/>
    <w:rsid w:val="00A93E8F"/>
    <w:rsid w:val="00AE7D41"/>
    <w:rsid w:val="00B04057"/>
    <w:rsid w:val="00B1479C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75255"/>
    <w:rsid w:val="00C93903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248AF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2F2B-A189-446D-9FB7-41317DC9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