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B362D" w:rsidRPr="003D6A31" w:rsidP="009B362D">
      <w:pPr>
        <w:jc w:val="right"/>
        <w:rPr>
          <w:rFonts w:ascii="Times New Roman" w:hAnsi="Times New Roman"/>
          <w:sz w:val="20"/>
          <w:szCs w:val="20"/>
        </w:rPr>
      </w:pPr>
      <w:r w:rsidRPr="003D6A31">
        <w:rPr>
          <w:rFonts w:ascii="Times New Roman" w:hAnsi="Times New Roman"/>
          <w:sz w:val="20"/>
          <w:szCs w:val="20"/>
        </w:rPr>
        <w:t>Дело № 5-10-</w:t>
      </w:r>
      <w:r w:rsidRPr="003D6A31" w:rsidR="007D155F">
        <w:rPr>
          <w:rFonts w:ascii="Times New Roman" w:hAnsi="Times New Roman"/>
          <w:sz w:val="20"/>
          <w:szCs w:val="20"/>
        </w:rPr>
        <w:t>431</w:t>
      </w:r>
      <w:r w:rsidRPr="003D6A31" w:rsidR="00275B7F">
        <w:rPr>
          <w:rFonts w:ascii="Times New Roman" w:hAnsi="Times New Roman"/>
          <w:sz w:val="20"/>
          <w:szCs w:val="20"/>
        </w:rPr>
        <w:t>/</w:t>
      </w:r>
      <w:r w:rsidRPr="003D6A31" w:rsidR="00BF2987">
        <w:rPr>
          <w:rFonts w:ascii="Times New Roman" w:hAnsi="Times New Roman"/>
          <w:sz w:val="20"/>
          <w:szCs w:val="20"/>
        </w:rPr>
        <w:t>1</w:t>
      </w:r>
      <w:r w:rsidRPr="003D6A31" w:rsidR="005A42E8">
        <w:rPr>
          <w:rFonts w:ascii="Times New Roman" w:hAnsi="Times New Roman"/>
          <w:sz w:val="20"/>
          <w:szCs w:val="20"/>
        </w:rPr>
        <w:t>9</w:t>
      </w:r>
    </w:p>
    <w:p w:rsidR="00275B7F" w:rsidRPr="003D6A31" w:rsidP="009B362D">
      <w:pPr>
        <w:jc w:val="right"/>
        <w:rPr>
          <w:rFonts w:ascii="Times New Roman" w:hAnsi="Times New Roman"/>
          <w:sz w:val="20"/>
          <w:szCs w:val="20"/>
        </w:rPr>
      </w:pPr>
      <w:r w:rsidRPr="003D6A31">
        <w:rPr>
          <w:rFonts w:ascii="Times New Roman" w:hAnsi="Times New Roman"/>
          <w:sz w:val="20"/>
          <w:szCs w:val="20"/>
        </w:rPr>
        <w:t>(05-</w:t>
      </w:r>
      <w:r w:rsidRPr="003D6A31" w:rsidR="00D00D71">
        <w:rPr>
          <w:rFonts w:ascii="Times New Roman" w:hAnsi="Times New Roman"/>
          <w:sz w:val="20"/>
          <w:szCs w:val="20"/>
        </w:rPr>
        <w:t>0</w:t>
      </w:r>
      <w:r w:rsidRPr="003D6A31" w:rsidR="007D155F">
        <w:rPr>
          <w:rFonts w:ascii="Times New Roman" w:hAnsi="Times New Roman"/>
          <w:sz w:val="20"/>
          <w:szCs w:val="20"/>
        </w:rPr>
        <w:t>431</w:t>
      </w:r>
      <w:r w:rsidRPr="003D6A31" w:rsidR="00BF2987">
        <w:rPr>
          <w:rFonts w:ascii="Times New Roman" w:hAnsi="Times New Roman"/>
          <w:sz w:val="20"/>
          <w:szCs w:val="20"/>
        </w:rPr>
        <w:t>/10/1</w:t>
      </w:r>
      <w:r w:rsidRPr="003D6A31" w:rsidR="005A42E8">
        <w:rPr>
          <w:rFonts w:ascii="Times New Roman" w:hAnsi="Times New Roman"/>
          <w:sz w:val="20"/>
          <w:szCs w:val="20"/>
        </w:rPr>
        <w:t>9</w:t>
      </w:r>
      <w:r w:rsidRPr="003D6A31">
        <w:rPr>
          <w:rFonts w:ascii="Times New Roman" w:hAnsi="Times New Roman"/>
          <w:sz w:val="20"/>
          <w:szCs w:val="20"/>
        </w:rPr>
        <w:t>)</w:t>
      </w:r>
    </w:p>
    <w:p w:rsidR="008424DF" w:rsidRPr="003D6A31" w:rsidP="00356595">
      <w:pPr>
        <w:rPr>
          <w:rFonts w:ascii="Times New Roman" w:hAnsi="Times New Roman"/>
          <w:b/>
          <w:sz w:val="20"/>
          <w:szCs w:val="20"/>
        </w:rPr>
      </w:pPr>
    </w:p>
    <w:p w:rsidR="004811D6" w:rsidRPr="003D6A31" w:rsidP="004811D6">
      <w:pPr>
        <w:jc w:val="center"/>
        <w:rPr>
          <w:rFonts w:ascii="Times New Roman" w:hAnsi="Times New Roman"/>
          <w:b/>
          <w:sz w:val="20"/>
          <w:szCs w:val="20"/>
        </w:rPr>
      </w:pPr>
      <w:r w:rsidRPr="003D6A31">
        <w:rPr>
          <w:rFonts w:ascii="Times New Roman" w:hAnsi="Times New Roman"/>
          <w:b/>
          <w:sz w:val="20"/>
          <w:szCs w:val="20"/>
        </w:rPr>
        <w:t>П</w:t>
      </w:r>
      <w:r w:rsidRPr="003D6A31">
        <w:rPr>
          <w:rFonts w:ascii="Times New Roman" w:hAnsi="Times New Roman"/>
          <w:b/>
          <w:sz w:val="20"/>
          <w:szCs w:val="20"/>
        </w:rPr>
        <w:t xml:space="preserve"> О С Т А Н О В Л Е Н И Е</w:t>
      </w:r>
    </w:p>
    <w:p w:rsidR="00D00D71" w:rsidRPr="003D6A31" w:rsidP="00356595">
      <w:pPr>
        <w:ind w:firstLine="567"/>
        <w:rPr>
          <w:rFonts w:ascii="Times New Roman" w:hAnsi="Times New Roman"/>
          <w:sz w:val="20"/>
          <w:szCs w:val="20"/>
        </w:rPr>
      </w:pPr>
    </w:p>
    <w:p w:rsidR="00A75EC5" w:rsidRPr="003D6A31" w:rsidP="00356595">
      <w:pPr>
        <w:ind w:firstLine="567"/>
        <w:rPr>
          <w:rFonts w:ascii="Times New Roman" w:hAnsi="Times New Roman"/>
          <w:sz w:val="20"/>
          <w:szCs w:val="20"/>
        </w:rPr>
      </w:pPr>
      <w:r w:rsidRPr="003D6A31">
        <w:rPr>
          <w:rFonts w:ascii="Times New Roman" w:hAnsi="Times New Roman"/>
          <w:sz w:val="20"/>
          <w:szCs w:val="20"/>
        </w:rPr>
        <w:t>10</w:t>
      </w:r>
      <w:r w:rsidRPr="003D6A31" w:rsidR="00664838">
        <w:rPr>
          <w:rFonts w:ascii="Times New Roman" w:hAnsi="Times New Roman"/>
          <w:sz w:val="20"/>
          <w:szCs w:val="20"/>
        </w:rPr>
        <w:t xml:space="preserve"> </w:t>
      </w:r>
      <w:r w:rsidRPr="003D6A31">
        <w:rPr>
          <w:rFonts w:ascii="Times New Roman" w:hAnsi="Times New Roman"/>
          <w:sz w:val="20"/>
          <w:szCs w:val="20"/>
        </w:rPr>
        <w:t xml:space="preserve">декабря </w:t>
      </w:r>
      <w:r w:rsidRPr="003D6A31" w:rsidR="00BF2987">
        <w:rPr>
          <w:rFonts w:ascii="Times New Roman" w:hAnsi="Times New Roman"/>
          <w:sz w:val="20"/>
          <w:szCs w:val="20"/>
        </w:rPr>
        <w:t>201</w:t>
      </w:r>
      <w:r w:rsidRPr="003D6A31" w:rsidR="005A42E8">
        <w:rPr>
          <w:rFonts w:ascii="Times New Roman" w:hAnsi="Times New Roman"/>
          <w:sz w:val="20"/>
          <w:szCs w:val="20"/>
        </w:rPr>
        <w:t>9</w:t>
      </w:r>
      <w:r w:rsidRPr="003D6A31" w:rsidR="009B362D">
        <w:rPr>
          <w:rFonts w:ascii="Times New Roman" w:hAnsi="Times New Roman"/>
          <w:sz w:val="20"/>
          <w:szCs w:val="20"/>
        </w:rPr>
        <w:t xml:space="preserve"> года  </w:t>
      </w:r>
      <w:r w:rsidRPr="003D6A31" w:rsidR="009B362D">
        <w:rPr>
          <w:rFonts w:ascii="Times New Roman" w:hAnsi="Times New Roman"/>
          <w:sz w:val="20"/>
          <w:szCs w:val="20"/>
        </w:rPr>
        <w:tab/>
      </w:r>
      <w:r w:rsidRPr="003D6A31" w:rsidR="009B362D">
        <w:rPr>
          <w:rFonts w:ascii="Times New Roman" w:hAnsi="Times New Roman"/>
          <w:sz w:val="20"/>
          <w:szCs w:val="20"/>
        </w:rPr>
        <w:tab/>
      </w:r>
      <w:r w:rsidRPr="003D6A31" w:rsidR="009B362D">
        <w:rPr>
          <w:rFonts w:ascii="Times New Roman" w:hAnsi="Times New Roman"/>
          <w:sz w:val="20"/>
          <w:szCs w:val="20"/>
        </w:rPr>
        <w:tab/>
      </w:r>
      <w:r w:rsidRPr="003D6A31" w:rsidR="009B362D">
        <w:rPr>
          <w:rFonts w:ascii="Times New Roman" w:hAnsi="Times New Roman"/>
          <w:sz w:val="20"/>
          <w:szCs w:val="20"/>
        </w:rPr>
        <w:tab/>
      </w:r>
      <w:r w:rsidRPr="003D6A31" w:rsidR="009B362D">
        <w:rPr>
          <w:rFonts w:ascii="Times New Roman" w:hAnsi="Times New Roman"/>
          <w:sz w:val="20"/>
          <w:szCs w:val="20"/>
        </w:rPr>
        <w:tab/>
      </w:r>
      <w:r w:rsidRPr="003D6A31" w:rsidR="009B362D">
        <w:rPr>
          <w:rFonts w:ascii="Times New Roman" w:hAnsi="Times New Roman"/>
          <w:sz w:val="20"/>
          <w:szCs w:val="20"/>
        </w:rPr>
        <w:tab/>
      </w:r>
      <w:r w:rsidRPr="003D6A31" w:rsidR="00627B17">
        <w:rPr>
          <w:rFonts w:ascii="Times New Roman" w:hAnsi="Times New Roman"/>
          <w:sz w:val="20"/>
          <w:szCs w:val="20"/>
        </w:rPr>
        <w:t xml:space="preserve">    </w:t>
      </w:r>
      <w:r w:rsidRPr="003D6A31" w:rsidR="009B362D">
        <w:rPr>
          <w:rFonts w:ascii="Times New Roman" w:hAnsi="Times New Roman"/>
          <w:sz w:val="20"/>
          <w:szCs w:val="20"/>
        </w:rPr>
        <w:t>г</w:t>
      </w:r>
      <w:r w:rsidRPr="003D6A31" w:rsidR="009B362D">
        <w:rPr>
          <w:rFonts w:ascii="Times New Roman" w:hAnsi="Times New Roman"/>
          <w:sz w:val="20"/>
          <w:szCs w:val="20"/>
        </w:rPr>
        <w:t>. Симферополь</w:t>
      </w:r>
      <w:r w:rsidRPr="003D6A31" w:rsidR="008424DF">
        <w:rPr>
          <w:rFonts w:ascii="Times New Roman" w:hAnsi="Times New Roman"/>
          <w:sz w:val="20"/>
          <w:szCs w:val="20"/>
        </w:rPr>
        <w:t xml:space="preserve"> </w:t>
      </w:r>
      <w:r w:rsidRPr="003D6A31" w:rsidR="004811D6">
        <w:rPr>
          <w:rFonts w:ascii="Times New Roman" w:hAnsi="Times New Roman"/>
          <w:sz w:val="20"/>
          <w:szCs w:val="20"/>
        </w:rPr>
        <w:t xml:space="preserve"> </w:t>
      </w:r>
    </w:p>
    <w:p w:rsidR="00B411D8" w:rsidRPr="003D6A31" w:rsidP="004811D6">
      <w:pPr>
        <w:ind w:firstLine="567"/>
        <w:rPr>
          <w:rFonts w:ascii="Times New Roman" w:hAnsi="Times New Roman"/>
          <w:sz w:val="20"/>
          <w:szCs w:val="20"/>
        </w:rPr>
      </w:pPr>
    </w:p>
    <w:p w:rsidR="004E37EC" w:rsidRPr="003D6A31" w:rsidP="004811D6">
      <w:pPr>
        <w:ind w:firstLine="567"/>
        <w:rPr>
          <w:rFonts w:ascii="Times New Roman" w:hAnsi="Times New Roman"/>
          <w:sz w:val="20"/>
          <w:szCs w:val="20"/>
        </w:rPr>
      </w:pPr>
      <w:r w:rsidRPr="003D6A31">
        <w:rPr>
          <w:rFonts w:ascii="Times New Roman" w:hAnsi="Times New Roman"/>
          <w:sz w:val="20"/>
          <w:szCs w:val="20"/>
        </w:rPr>
        <w:t>Мировой судья судебного участка № 10 Киевского судебного района города Симферополя</w:t>
      </w:r>
      <w:r w:rsidRPr="003D6A31" w:rsidR="00275B7F">
        <w:rPr>
          <w:rFonts w:ascii="Times New Roman" w:hAnsi="Times New Roman"/>
          <w:sz w:val="20"/>
          <w:szCs w:val="20"/>
        </w:rPr>
        <w:t xml:space="preserve"> (Киевский район городского округа Симферополь) </w:t>
      </w:r>
      <w:r w:rsidRPr="003D6A31">
        <w:rPr>
          <w:rFonts w:ascii="Times New Roman" w:hAnsi="Times New Roman"/>
          <w:sz w:val="20"/>
          <w:szCs w:val="20"/>
        </w:rPr>
        <w:t xml:space="preserve"> Москаленко </w:t>
      </w:r>
      <w:r w:rsidRPr="003D6A31" w:rsidR="005A42E8">
        <w:rPr>
          <w:rFonts w:ascii="Times New Roman" w:hAnsi="Times New Roman"/>
          <w:sz w:val="20"/>
          <w:szCs w:val="20"/>
        </w:rPr>
        <w:t xml:space="preserve">Сергей Анатольевич </w:t>
      </w:r>
      <w:r w:rsidRPr="003D6A31" w:rsidR="00A31981">
        <w:rPr>
          <w:rFonts w:ascii="Times New Roman" w:hAnsi="Times New Roman"/>
          <w:color w:val="000000"/>
          <w:sz w:val="20"/>
          <w:szCs w:val="20"/>
        </w:rPr>
        <w:t xml:space="preserve">(г. Симферополь ул. Киевская, д.55/2), </w:t>
      </w:r>
      <w:r w:rsidRPr="003D6A31" w:rsidR="00D00D71">
        <w:rPr>
          <w:rFonts w:ascii="Times New Roman" w:hAnsi="Times New Roman"/>
          <w:sz w:val="20"/>
          <w:szCs w:val="20"/>
        </w:rPr>
        <w:t>рассмотрев</w:t>
      </w:r>
      <w:r w:rsidRPr="003D6A31" w:rsidR="000C0258">
        <w:rPr>
          <w:rFonts w:ascii="Times New Roman" w:hAnsi="Times New Roman"/>
          <w:sz w:val="20"/>
          <w:szCs w:val="20"/>
        </w:rPr>
        <w:t xml:space="preserve"> </w:t>
      </w:r>
      <w:r w:rsidRPr="003D6A31" w:rsidR="007D155F">
        <w:rPr>
          <w:rFonts w:ascii="Times New Roman" w:hAnsi="Times New Roman"/>
          <w:sz w:val="20"/>
          <w:szCs w:val="20"/>
        </w:rPr>
        <w:t xml:space="preserve">с участием </w:t>
      </w:r>
      <w:r w:rsidRPr="003D6A31" w:rsidR="007D155F">
        <w:rPr>
          <w:rFonts w:ascii="Times New Roman" w:hAnsi="Times New Roman"/>
          <w:sz w:val="20"/>
          <w:szCs w:val="20"/>
        </w:rPr>
        <w:t>Богуцкого</w:t>
      </w:r>
      <w:r w:rsidRPr="003D6A31" w:rsidR="007D155F">
        <w:rPr>
          <w:rFonts w:ascii="Times New Roman" w:hAnsi="Times New Roman"/>
          <w:sz w:val="20"/>
          <w:szCs w:val="20"/>
        </w:rPr>
        <w:t xml:space="preserve"> В.А., </w:t>
      </w:r>
      <w:r w:rsidRPr="003D6A31" w:rsidR="00664838">
        <w:rPr>
          <w:rFonts w:ascii="Times New Roman" w:hAnsi="Times New Roman"/>
          <w:sz w:val="20"/>
          <w:szCs w:val="20"/>
        </w:rPr>
        <w:t>д</w:t>
      </w:r>
      <w:r w:rsidRPr="003D6A31">
        <w:rPr>
          <w:rFonts w:ascii="Times New Roman" w:hAnsi="Times New Roman"/>
          <w:sz w:val="20"/>
          <w:szCs w:val="20"/>
        </w:rPr>
        <w:t>ело об административном правонарушении, возбужденно</w:t>
      </w:r>
      <w:r w:rsidRPr="003D6A31" w:rsidR="00011F9F">
        <w:rPr>
          <w:rFonts w:ascii="Times New Roman" w:hAnsi="Times New Roman"/>
          <w:sz w:val="20"/>
          <w:szCs w:val="20"/>
        </w:rPr>
        <w:t>е</w:t>
      </w:r>
      <w:r w:rsidRPr="003D6A31">
        <w:rPr>
          <w:rFonts w:ascii="Times New Roman" w:hAnsi="Times New Roman"/>
          <w:sz w:val="20"/>
          <w:szCs w:val="20"/>
        </w:rPr>
        <w:t xml:space="preserve"> в отношении</w:t>
      </w:r>
      <w:r w:rsidRPr="003D6A31" w:rsidR="00885273">
        <w:rPr>
          <w:rFonts w:ascii="Times New Roman" w:hAnsi="Times New Roman"/>
          <w:sz w:val="20"/>
          <w:szCs w:val="20"/>
        </w:rPr>
        <w:t xml:space="preserve"> директора общества с ограниченной ответственностью «</w:t>
      </w:r>
      <w:r w:rsidRPr="003D6A31" w:rsidR="00432EBE">
        <w:rPr>
          <w:rFonts w:ascii="Times New Roman" w:hAnsi="Times New Roman"/>
          <w:sz w:val="20"/>
          <w:szCs w:val="20"/>
        </w:rPr>
        <w:t>С</w:t>
      </w:r>
      <w:r w:rsidRPr="003D6A31" w:rsidR="007D155F">
        <w:rPr>
          <w:rFonts w:ascii="Times New Roman" w:hAnsi="Times New Roman"/>
          <w:sz w:val="20"/>
          <w:szCs w:val="20"/>
        </w:rPr>
        <w:t>ОДЕЙСТВИЕ</w:t>
      </w:r>
      <w:r w:rsidRPr="003D6A31" w:rsidR="00885273">
        <w:rPr>
          <w:rFonts w:ascii="Times New Roman" w:hAnsi="Times New Roman"/>
          <w:sz w:val="20"/>
          <w:szCs w:val="20"/>
        </w:rPr>
        <w:t xml:space="preserve">» </w:t>
      </w:r>
      <w:r w:rsidRPr="003D6A31" w:rsidR="007D155F">
        <w:rPr>
          <w:rFonts w:ascii="Times New Roman" w:hAnsi="Times New Roman"/>
          <w:sz w:val="20"/>
          <w:szCs w:val="20"/>
        </w:rPr>
        <w:t>Богуцкого</w:t>
      </w:r>
      <w:r w:rsidRPr="003D6A31" w:rsidR="007D155F">
        <w:rPr>
          <w:rFonts w:ascii="Times New Roman" w:hAnsi="Times New Roman"/>
          <w:sz w:val="20"/>
          <w:szCs w:val="20"/>
        </w:rPr>
        <w:t xml:space="preserve"> Василия Александровича, </w:t>
      </w:r>
      <w:r w:rsidRPr="003D6A31" w:rsidR="00045F37">
        <w:rPr>
          <w:rFonts w:ascii="Times New Roman" w:hAnsi="Times New Roman"/>
          <w:sz w:val="20"/>
          <w:szCs w:val="20"/>
        </w:rPr>
        <w:t>………..</w:t>
      </w:r>
      <w:r w:rsidRPr="003D6A31" w:rsidR="005A42E8">
        <w:rPr>
          <w:rFonts w:ascii="Times New Roman" w:hAnsi="Times New Roman"/>
          <w:sz w:val="20"/>
          <w:szCs w:val="20"/>
        </w:rPr>
        <w:t xml:space="preserve"> года рождения, </w:t>
      </w:r>
      <w:r w:rsidRPr="003D6A31" w:rsidR="00900407">
        <w:rPr>
          <w:rFonts w:ascii="Times New Roman" w:hAnsi="Times New Roman"/>
          <w:sz w:val="20"/>
          <w:szCs w:val="20"/>
        </w:rPr>
        <w:t>урожен</w:t>
      </w:r>
      <w:r w:rsidRPr="003D6A31" w:rsidR="00432EBE">
        <w:rPr>
          <w:rFonts w:ascii="Times New Roman" w:hAnsi="Times New Roman"/>
          <w:sz w:val="20"/>
          <w:szCs w:val="20"/>
        </w:rPr>
        <w:t>ца</w:t>
      </w:r>
      <w:r w:rsidRPr="003D6A31" w:rsidR="00D00D71">
        <w:rPr>
          <w:rFonts w:ascii="Times New Roman" w:hAnsi="Times New Roman"/>
          <w:sz w:val="20"/>
          <w:szCs w:val="20"/>
        </w:rPr>
        <w:t xml:space="preserve"> </w:t>
      </w:r>
      <w:r w:rsidRPr="003D6A31" w:rsidR="00045F37">
        <w:rPr>
          <w:rFonts w:ascii="Times New Roman" w:hAnsi="Times New Roman"/>
          <w:sz w:val="20"/>
          <w:szCs w:val="20"/>
        </w:rPr>
        <w:t>…….</w:t>
      </w:r>
      <w:r w:rsidRPr="003D6A31" w:rsidR="007D155F">
        <w:rPr>
          <w:rFonts w:ascii="Times New Roman" w:hAnsi="Times New Roman"/>
          <w:sz w:val="20"/>
          <w:szCs w:val="20"/>
        </w:rPr>
        <w:t xml:space="preserve">, </w:t>
      </w:r>
      <w:r w:rsidRPr="003D6A31" w:rsidR="005A42E8">
        <w:rPr>
          <w:rFonts w:ascii="Times New Roman" w:hAnsi="Times New Roman"/>
          <w:sz w:val="20"/>
          <w:szCs w:val="20"/>
        </w:rPr>
        <w:t>зарегистрированно</w:t>
      </w:r>
      <w:r w:rsidRPr="003D6A31" w:rsidR="004A5323">
        <w:rPr>
          <w:rFonts w:ascii="Times New Roman" w:hAnsi="Times New Roman"/>
          <w:sz w:val="20"/>
          <w:szCs w:val="20"/>
        </w:rPr>
        <w:t>го</w:t>
      </w:r>
      <w:r w:rsidRPr="003D6A31" w:rsidR="005A42E8">
        <w:rPr>
          <w:rFonts w:ascii="Times New Roman" w:hAnsi="Times New Roman"/>
          <w:sz w:val="20"/>
          <w:szCs w:val="20"/>
        </w:rPr>
        <w:t xml:space="preserve"> по адресу: </w:t>
      </w:r>
      <w:r w:rsidRPr="003D6A31" w:rsidR="00045F37">
        <w:rPr>
          <w:rFonts w:ascii="Times New Roman" w:hAnsi="Times New Roman"/>
          <w:sz w:val="20"/>
          <w:szCs w:val="20"/>
        </w:rPr>
        <w:t>………</w:t>
      </w:r>
      <w:r w:rsidRPr="003D6A31" w:rsidR="007D155F">
        <w:rPr>
          <w:rFonts w:ascii="Times New Roman" w:hAnsi="Times New Roman"/>
          <w:sz w:val="20"/>
          <w:szCs w:val="20"/>
        </w:rPr>
        <w:t xml:space="preserve">, место фактического жительства: </w:t>
      </w:r>
      <w:r w:rsidRPr="003D6A31" w:rsidR="00045F37">
        <w:rPr>
          <w:rFonts w:ascii="Times New Roman" w:hAnsi="Times New Roman"/>
          <w:sz w:val="20"/>
          <w:szCs w:val="20"/>
        </w:rPr>
        <w:t>………</w:t>
      </w:r>
      <w:r w:rsidRPr="003D6A31" w:rsidR="00AB7FD3">
        <w:rPr>
          <w:rFonts w:ascii="Times New Roman" w:hAnsi="Times New Roman"/>
          <w:sz w:val="20"/>
          <w:szCs w:val="20"/>
        </w:rPr>
        <w:t xml:space="preserve">, </w:t>
      </w:r>
      <w:r w:rsidRPr="003D6A31" w:rsidR="00885273">
        <w:rPr>
          <w:rFonts w:ascii="Times New Roman" w:hAnsi="Times New Roman"/>
          <w:sz w:val="20"/>
          <w:szCs w:val="20"/>
        </w:rPr>
        <w:t xml:space="preserve"> </w:t>
      </w:r>
      <w:r w:rsidRPr="003D6A31" w:rsidR="00356595">
        <w:rPr>
          <w:rFonts w:ascii="Times New Roman" w:hAnsi="Times New Roman"/>
          <w:sz w:val="20"/>
          <w:szCs w:val="20"/>
        </w:rPr>
        <w:t xml:space="preserve">место </w:t>
      </w:r>
      <w:r w:rsidRPr="003D6A31" w:rsidR="004D3411">
        <w:rPr>
          <w:rFonts w:ascii="Times New Roman" w:hAnsi="Times New Roman"/>
          <w:sz w:val="20"/>
          <w:szCs w:val="20"/>
        </w:rPr>
        <w:t>регистрации юридического лица</w:t>
      </w:r>
      <w:r w:rsidRPr="003D6A31" w:rsidR="00275B7F">
        <w:rPr>
          <w:rFonts w:ascii="Times New Roman" w:hAnsi="Times New Roman"/>
          <w:sz w:val="20"/>
          <w:szCs w:val="20"/>
        </w:rPr>
        <w:t>:</w:t>
      </w:r>
      <w:r w:rsidRPr="003D6A31" w:rsidR="00356595">
        <w:rPr>
          <w:rFonts w:ascii="Times New Roman" w:hAnsi="Times New Roman"/>
          <w:sz w:val="20"/>
          <w:szCs w:val="20"/>
        </w:rPr>
        <w:t xml:space="preserve"> </w:t>
      </w:r>
      <w:r w:rsidRPr="003D6A31" w:rsidR="00664838">
        <w:rPr>
          <w:rFonts w:ascii="Times New Roman" w:hAnsi="Times New Roman"/>
          <w:sz w:val="20"/>
          <w:szCs w:val="20"/>
        </w:rPr>
        <w:t>295</w:t>
      </w:r>
      <w:r w:rsidRPr="003D6A31" w:rsidR="004B51CD">
        <w:rPr>
          <w:rFonts w:ascii="Times New Roman" w:hAnsi="Times New Roman"/>
          <w:sz w:val="20"/>
          <w:szCs w:val="20"/>
        </w:rPr>
        <w:t>034</w:t>
      </w:r>
      <w:r w:rsidRPr="003D6A31" w:rsidR="00664838">
        <w:rPr>
          <w:rFonts w:ascii="Times New Roman" w:hAnsi="Times New Roman"/>
          <w:sz w:val="20"/>
          <w:szCs w:val="20"/>
        </w:rPr>
        <w:t xml:space="preserve">, </w:t>
      </w:r>
      <w:r w:rsidRPr="003D6A31" w:rsidR="00356595">
        <w:rPr>
          <w:rFonts w:ascii="Times New Roman" w:hAnsi="Times New Roman"/>
          <w:sz w:val="20"/>
          <w:szCs w:val="20"/>
        </w:rPr>
        <w:t xml:space="preserve">Республика Крым, </w:t>
      </w:r>
      <w:r w:rsidRPr="003D6A31" w:rsidR="00AB7FD3">
        <w:rPr>
          <w:rFonts w:ascii="Times New Roman" w:hAnsi="Times New Roman"/>
          <w:sz w:val="20"/>
          <w:szCs w:val="20"/>
        </w:rPr>
        <w:t xml:space="preserve">                        </w:t>
      </w:r>
      <w:r w:rsidRPr="003D6A31" w:rsidR="00356595">
        <w:rPr>
          <w:rFonts w:ascii="Times New Roman" w:hAnsi="Times New Roman"/>
          <w:sz w:val="20"/>
          <w:szCs w:val="20"/>
        </w:rPr>
        <w:t>г</w:t>
      </w:r>
      <w:r w:rsidRPr="003D6A31" w:rsidR="00356595">
        <w:rPr>
          <w:rFonts w:ascii="Times New Roman" w:hAnsi="Times New Roman"/>
          <w:sz w:val="20"/>
          <w:szCs w:val="20"/>
        </w:rPr>
        <w:t>.</w:t>
      </w:r>
      <w:r w:rsidRPr="003D6A31" w:rsidR="00D00D71">
        <w:rPr>
          <w:rFonts w:ascii="Times New Roman" w:hAnsi="Times New Roman"/>
          <w:sz w:val="20"/>
          <w:szCs w:val="20"/>
        </w:rPr>
        <w:t xml:space="preserve"> </w:t>
      </w:r>
      <w:r w:rsidRPr="003D6A31" w:rsidR="00356595">
        <w:rPr>
          <w:rFonts w:ascii="Times New Roman" w:hAnsi="Times New Roman"/>
          <w:sz w:val="20"/>
          <w:szCs w:val="20"/>
        </w:rPr>
        <w:t>Симферополь</w:t>
      </w:r>
      <w:r w:rsidRPr="003D6A31" w:rsidR="00885273">
        <w:rPr>
          <w:rFonts w:ascii="Times New Roman" w:hAnsi="Times New Roman"/>
          <w:sz w:val="20"/>
          <w:szCs w:val="20"/>
        </w:rPr>
        <w:t xml:space="preserve">, </w:t>
      </w:r>
      <w:r w:rsidRPr="003D6A31" w:rsidR="00AB7FD3">
        <w:rPr>
          <w:rFonts w:ascii="Times New Roman" w:hAnsi="Times New Roman"/>
          <w:sz w:val="20"/>
          <w:szCs w:val="20"/>
        </w:rPr>
        <w:t xml:space="preserve">проспект Кирова, д. 70/2, помещение 12А, </w:t>
      </w:r>
      <w:r w:rsidRPr="003D6A31">
        <w:rPr>
          <w:rFonts w:ascii="Times New Roman" w:hAnsi="Times New Roman"/>
          <w:sz w:val="20"/>
          <w:szCs w:val="20"/>
        </w:rPr>
        <w:t>по признакам правонарушения, предусмотренного</w:t>
      </w:r>
      <w:r w:rsidRPr="003D6A31" w:rsidR="00275B7F">
        <w:rPr>
          <w:rFonts w:ascii="Times New Roman" w:hAnsi="Times New Roman"/>
          <w:sz w:val="20"/>
          <w:szCs w:val="20"/>
        </w:rPr>
        <w:t xml:space="preserve"> ч. 1 ст. 15.6</w:t>
      </w:r>
      <w:r w:rsidRPr="003D6A31">
        <w:rPr>
          <w:rFonts w:ascii="Times New Roman" w:hAnsi="Times New Roman"/>
          <w:sz w:val="20"/>
          <w:szCs w:val="20"/>
        </w:rPr>
        <w:t xml:space="preserve"> К</w:t>
      </w:r>
      <w:r w:rsidRPr="003D6A31" w:rsidR="004D7EAE">
        <w:rPr>
          <w:rFonts w:ascii="Times New Roman" w:hAnsi="Times New Roman"/>
          <w:sz w:val="20"/>
          <w:szCs w:val="20"/>
        </w:rPr>
        <w:t>одекса об административных правонарушениях</w:t>
      </w:r>
      <w:r w:rsidRPr="003D6A31" w:rsidR="00E62663">
        <w:rPr>
          <w:rFonts w:ascii="Times New Roman" w:hAnsi="Times New Roman"/>
          <w:sz w:val="20"/>
          <w:szCs w:val="20"/>
        </w:rPr>
        <w:t xml:space="preserve"> Российской Федерации</w:t>
      </w:r>
      <w:r w:rsidRPr="003D6A31" w:rsidR="004D7EAE">
        <w:rPr>
          <w:rFonts w:ascii="Times New Roman" w:hAnsi="Times New Roman"/>
          <w:sz w:val="20"/>
          <w:szCs w:val="20"/>
        </w:rPr>
        <w:t xml:space="preserve"> (далее – КоАП</w:t>
      </w:r>
      <w:r w:rsidRPr="003D6A31" w:rsidR="00E62663">
        <w:rPr>
          <w:rFonts w:ascii="Times New Roman" w:hAnsi="Times New Roman"/>
          <w:sz w:val="20"/>
          <w:szCs w:val="20"/>
          <w:lang w:val="en-US"/>
        </w:rPr>
        <w:t> </w:t>
      </w:r>
      <w:r w:rsidRPr="003D6A31" w:rsidR="004D7EAE">
        <w:rPr>
          <w:rFonts w:ascii="Times New Roman" w:hAnsi="Times New Roman"/>
          <w:sz w:val="20"/>
          <w:szCs w:val="20"/>
        </w:rPr>
        <w:t>РФ)</w:t>
      </w:r>
      <w:r w:rsidRPr="003D6A31">
        <w:rPr>
          <w:rFonts w:ascii="Times New Roman" w:hAnsi="Times New Roman"/>
          <w:sz w:val="20"/>
          <w:szCs w:val="20"/>
        </w:rPr>
        <w:t xml:space="preserve">, </w:t>
      </w:r>
    </w:p>
    <w:p w:rsidR="00356595" w:rsidRPr="003D6A31" w:rsidP="004811D6">
      <w:pPr>
        <w:ind w:firstLine="567"/>
        <w:rPr>
          <w:rFonts w:ascii="Times New Roman" w:hAnsi="Times New Roman"/>
          <w:sz w:val="20"/>
          <w:szCs w:val="20"/>
        </w:rPr>
      </w:pPr>
      <w:r w:rsidRPr="003D6A31">
        <w:rPr>
          <w:rFonts w:ascii="Times New Roman" w:hAnsi="Times New Roman"/>
          <w:sz w:val="20"/>
          <w:szCs w:val="20"/>
        </w:rPr>
        <w:t xml:space="preserve"> </w:t>
      </w:r>
    </w:p>
    <w:p w:rsidR="00356595" w:rsidRPr="003D6A31" w:rsidP="004811D6">
      <w:pPr>
        <w:suppressAutoHyphens/>
        <w:ind w:left="3540"/>
        <w:rPr>
          <w:rFonts w:ascii="Times New Roman" w:hAnsi="Times New Roman"/>
          <w:b/>
          <w:bCs/>
          <w:i/>
          <w:color w:val="000000"/>
          <w:sz w:val="20"/>
          <w:szCs w:val="20"/>
        </w:rPr>
      </w:pPr>
      <w:r w:rsidRPr="003D6A31">
        <w:rPr>
          <w:rFonts w:ascii="Times New Roman" w:hAnsi="Times New Roman"/>
          <w:sz w:val="20"/>
          <w:szCs w:val="20"/>
        </w:rPr>
        <w:t xml:space="preserve">     </w:t>
      </w:r>
      <w:r w:rsidRPr="003D6A31">
        <w:rPr>
          <w:rFonts w:ascii="Times New Roman" w:hAnsi="Times New Roman"/>
          <w:b/>
          <w:i/>
          <w:sz w:val="20"/>
          <w:szCs w:val="20"/>
        </w:rPr>
        <w:t>у</w:t>
      </w:r>
      <w:r w:rsidRPr="003D6A31">
        <w:rPr>
          <w:rFonts w:ascii="Times New Roman" w:hAnsi="Times New Roman"/>
          <w:b/>
          <w:bCs/>
          <w:i/>
          <w:color w:val="000000"/>
          <w:sz w:val="20"/>
          <w:szCs w:val="20"/>
        </w:rPr>
        <w:t xml:space="preserve"> с т а </w:t>
      </w:r>
      <w:r w:rsidRPr="003D6A31">
        <w:rPr>
          <w:rFonts w:ascii="Times New Roman" w:hAnsi="Times New Roman"/>
          <w:b/>
          <w:bCs/>
          <w:i/>
          <w:color w:val="000000"/>
          <w:sz w:val="20"/>
          <w:szCs w:val="20"/>
        </w:rPr>
        <w:t>н</w:t>
      </w:r>
      <w:r w:rsidRPr="003D6A31">
        <w:rPr>
          <w:rFonts w:ascii="Times New Roman" w:hAnsi="Times New Roman"/>
          <w:b/>
          <w:bCs/>
          <w:i/>
          <w:color w:val="000000"/>
          <w:sz w:val="20"/>
          <w:szCs w:val="20"/>
        </w:rPr>
        <w:t xml:space="preserve"> о в и л</w:t>
      </w:r>
      <w:r w:rsidRPr="003D6A31">
        <w:rPr>
          <w:rFonts w:ascii="Times New Roman" w:hAnsi="Times New Roman"/>
          <w:b/>
          <w:bCs/>
          <w:i/>
          <w:color w:val="000000"/>
          <w:sz w:val="20"/>
          <w:szCs w:val="20"/>
        </w:rPr>
        <w:t xml:space="preserve"> :</w:t>
      </w:r>
    </w:p>
    <w:p w:rsidR="00D00D71" w:rsidRPr="003D6A31" w:rsidP="002C55CA">
      <w:pPr>
        <w:ind w:firstLine="567"/>
        <w:rPr>
          <w:rFonts w:ascii="Times New Roman" w:hAnsi="Times New Roman"/>
          <w:sz w:val="20"/>
          <w:szCs w:val="20"/>
        </w:rPr>
      </w:pPr>
    </w:p>
    <w:p w:rsidR="009B362D" w:rsidRPr="003D6A31" w:rsidP="002C55CA">
      <w:pPr>
        <w:ind w:firstLine="567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3D6A31">
        <w:rPr>
          <w:rFonts w:ascii="Times New Roman" w:hAnsi="Times New Roman"/>
          <w:sz w:val="20"/>
          <w:szCs w:val="20"/>
        </w:rPr>
        <w:t>Богуцкий</w:t>
      </w:r>
      <w:r w:rsidRPr="003D6A31">
        <w:rPr>
          <w:rFonts w:ascii="Times New Roman" w:hAnsi="Times New Roman"/>
          <w:sz w:val="20"/>
          <w:szCs w:val="20"/>
        </w:rPr>
        <w:t xml:space="preserve"> В.А.</w:t>
      </w:r>
      <w:r w:rsidRPr="003D6A31" w:rsidR="004A5323">
        <w:rPr>
          <w:rFonts w:ascii="Times New Roman" w:hAnsi="Times New Roman"/>
          <w:sz w:val="20"/>
          <w:szCs w:val="20"/>
        </w:rPr>
        <w:t xml:space="preserve">, </w:t>
      </w:r>
      <w:r w:rsidRPr="003D6A31" w:rsidR="00275B7F">
        <w:rPr>
          <w:rFonts w:ascii="Times New Roman" w:hAnsi="Times New Roman"/>
          <w:sz w:val="20"/>
          <w:szCs w:val="20"/>
        </w:rPr>
        <w:t xml:space="preserve">будучи </w:t>
      </w:r>
      <w:r w:rsidRPr="003D6A31" w:rsidR="00B235E3">
        <w:rPr>
          <w:rFonts w:ascii="Times New Roman" w:hAnsi="Times New Roman"/>
          <w:sz w:val="20"/>
          <w:szCs w:val="20"/>
        </w:rPr>
        <w:t>директором ООО «</w:t>
      </w:r>
      <w:r w:rsidRPr="003D6A31">
        <w:rPr>
          <w:rFonts w:ascii="Times New Roman" w:hAnsi="Times New Roman"/>
          <w:sz w:val="20"/>
          <w:szCs w:val="20"/>
        </w:rPr>
        <w:t>СОДЕЙСТВИЕ</w:t>
      </w:r>
      <w:r w:rsidRPr="003D6A31" w:rsidR="00B235E3">
        <w:rPr>
          <w:rFonts w:ascii="Times New Roman" w:hAnsi="Times New Roman"/>
          <w:sz w:val="20"/>
          <w:szCs w:val="20"/>
        </w:rPr>
        <w:t xml:space="preserve">», </w:t>
      </w:r>
      <w:r w:rsidRPr="003D6A3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не представил в ИФНС России по г. Симферополю в</w:t>
      </w:r>
      <w:r w:rsidRPr="003D6A31" w:rsidR="0095089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срок, предусмотренный</w:t>
      </w:r>
      <w:r w:rsidRPr="003D6A31" w:rsidR="00275B7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3D6A3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      </w:t>
      </w:r>
      <w:r w:rsidRPr="003D6A31" w:rsidR="0079454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п. 3</w:t>
      </w:r>
      <w:r w:rsidRPr="003D6A31" w:rsidR="00275B7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ст. </w:t>
      </w:r>
      <w:r w:rsidRPr="003D6A31" w:rsidR="002C55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80</w:t>
      </w:r>
      <w:r w:rsidRPr="003D6A31" w:rsidR="0095089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Налогового кодекса Российской Федерации</w:t>
      </w:r>
      <w:r w:rsidRPr="003D6A31" w:rsidR="002C55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(далее</w:t>
      </w:r>
      <w:r w:rsidRPr="003D6A31" w:rsidR="004A532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-</w:t>
      </w:r>
      <w:r w:rsidRPr="003D6A31" w:rsidR="002C55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НК РФ)</w:t>
      </w:r>
      <w:r w:rsidRPr="003D6A31" w:rsidR="0095089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, </w:t>
      </w:r>
      <w:r w:rsidRPr="003D6A31" w:rsidR="002C55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сведения о среднесписочной численности работников за </w:t>
      </w:r>
      <w:r w:rsidRPr="003D6A31" w:rsidR="004B51C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2018 год </w:t>
      </w:r>
      <w:r w:rsidRPr="003D6A31" w:rsidR="002C55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(ф. по КНД 1110018)</w:t>
      </w:r>
      <w:r w:rsidRPr="003D6A31" w:rsidR="0066234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, </w:t>
      </w:r>
      <w:r w:rsidRPr="003D6A3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чем совершил административное правонарушение, предусмотренное</w:t>
      </w:r>
      <w:r w:rsidRPr="003D6A31" w:rsidR="004222B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3D6A31" w:rsidR="00EB33D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ч. 1</w:t>
      </w:r>
      <w:r w:rsidRPr="003D6A31" w:rsidR="008473E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3D6A31" w:rsidR="0087299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ст.15.</w:t>
      </w:r>
      <w:hyperlink r:id="rId5" w:anchor="jMVWAK5NbxmX" w:tgtFrame="_blank" w:tooltip="Статья 15.5. Нарушение сроков представления налоговой декларации" w:history="1">
        <w:r w:rsidRPr="003D6A31" w:rsidR="00EB33DB">
          <w:rPr>
            <w:rStyle w:val="snippetequal"/>
            <w:rFonts w:ascii="Times New Roman" w:hAnsi="Times New Roman"/>
            <w:bCs/>
            <w:color w:val="000000"/>
            <w:sz w:val="20"/>
            <w:szCs w:val="20"/>
            <w:bdr w:val="none" w:sz="0" w:space="0" w:color="auto" w:frame="1"/>
          </w:rPr>
          <w:t>6</w:t>
        </w:r>
      </w:hyperlink>
      <w:r w:rsidRPr="003D6A31" w:rsidR="008473EA">
        <w:rPr>
          <w:sz w:val="20"/>
          <w:szCs w:val="20"/>
        </w:rPr>
        <w:t>.</w:t>
      </w:r>
      <w:r w:rsidRPr="003D6A31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3D6A3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КоАП </w:t>
      </w:r>
      <w:r w:rsidRPr="003D6A31" w:rsidR="00EB33D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3D6A3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РФ.</w:t>
      </w:r>
    </w:p>
    <w:p w:rsidR="002C55CA" w:rsidRPr="003D6A31" w:rsidP="002C55CA">
      <w:pPr>
        <w:pStyle w:val="NormalWeb"/>
        <w:spacing w:before="0" w:beforeAutospacing="0" w:after="0" w:afterAutospacing="0"/>
        <w:ind w:left="-120" w:firstLine="687"/>
        <w:jc w:val="both"/>
        <w:rPr>
          <w:sz w:val="20"/>
          <w:szCs w:val="20"/>
        </w:rPr>
      </w:pPr>
      <w:r w:rsidRPr="003D6A31">
        <w:rPr>
          <w:sz w:val="20"/>
          <w:szCs w:val="20"/>
        </w:rPr>
        <w:t>В судебно</w:t>
      </w:r>
      <w:r w:rsidRPr="003D6A31" w:rsidR="00AB7FD3">
        <w:rPr>
          <w:sz w:val="20"/>
          <w:szCs w:val="20"/>
        </w:rPr>
        <w:t>м</w:t>
      </w:r>
      <w:r w:rsidRPr="003D6A31">
        <w:rPr>
          <w:sz w:val="20"/>
          <w:szCs w:val="20"/>
        </w:rPr>
        <w:t xml:space="preserve"> заседани</w:t>
      </w:r>
      <w:r w:rsidRPr="003D6A31" w:rsidR="00AB7FD3">
        <w:rPr>
          <w:sz w:val="20"/>
          <w:szCs w:val="20"/>
        </w:rPr>
        <w:t>и</w:t>
      </w:r>
      <w:r w:rsidRPr="003D6A31">
        <w:rPr>
          <w:sz w:val="20"/>
          <w:szCs w:val="20"/>
        </w:rPr>
        <w:t xml:space="preserve"> </w:t>
      </w:r>
      <w:r w:rsidRPr="003D6A31" w:rsidR="004A5323">
        <w:rPr>
          <w:sz w:val="20"/>
          <w:szCs w:val="20"/>
        </w:rPr>
        <w:t>Б</w:t>
      </w:r>
      <w:r w:rsidRPr="003D6A31" w:rsidR="00AB7FD3">
        <w:rPr>
          <w:sz w:val="20"/>
          <w:szCs w:val="20"/>
        </w:rPr>
        <w:t>огуцкий</w:t>
      </w:r>
      <w:r w:rsidRPr="003D6A31" w:rsidR="00AB7FD3">
        <w:rPr>
          <w:sz w:val="20"/>
          <w:szCs w:val="20"/>
        </w:rPr>
        <w:t xml:space="preserve"> вину признал, раскаялся в содеянном. </w:t>
      </w:r>
      <w:r w:rsidRPr="003D6A31" w:rsidR="00B235E3">
        <w:rPr>
          <w:sz w:val="20"/>
          <w:szCs w:val="20"/>
        </w:rPr>
        <w:t xml:space="preserve"> </w:t>
      </w:r>
      <w:r w:rsidRPr="003D6A31" w:rsidR="004B51CD">
        <w:rPr>
          <w:sz w:val="20"/>
          <w:szCs w:val="20"/>
        </w:rPr>
        <w:t xml:space="preserve"> </w:t>
      </w:r>
    </w:p>
    <w:p w:rsidR="00C342B3" w:rsidRPr="003D6A31" w:rsidP="00C342B3">
      <w:pPr>
        <w:pStyle w:val="NormalWeb"/>
        <w:spacing w:before="0" w:beforeAutospacing="0" w:after="0" w:afterAutospacing="0"/>
        <w:ind w:left="-120" w:firstLine="687"/>
        <w:jc w:val="both"/>
        <w:rPr>
          <w:sz w:val="20"/>
          <w:szCs w:val="20"/>
          <w:shd w:val="clear" w:color="auto" w:fill="FFFFFF"/>
        </w:rPr>
      </w:pPr>
      <w:r w:rsidRPr="003D6A31">
        <w:rPr>
          <w:sz w:val="20"/>
          <w:szCs w:val="20"/>
        </w:rPr>
        <w:t xml:space="preserve">На основании </w:t>
      </w:r>
      <w:r w:rsidRPr="003D6A31" w:rsidR="002C55CA">
        <w:rPr>
          <w:sz w:val="20"/>
          <w:szCs w:val="20"/>
        </w:rPr>
        <w:t>абз</w:t>
      </w:r>
      <w:r w:rsidRPr="003D6A31" w:rsidR="002C55CA">
        <w:rPr>
          <w:sz w:val="20"/>
          <w:szCs w:val="20"/>
        </w:rPr>
        <w:t>. 6 п. 3</w:t>
      </w:r>
      <w:r w:rsidRPr="003D6A31">
        <w:rPr>
          <w:sz w:val="20"/>
          <w:szCs w:val="20"/>
        </w:rPr>
        <w:t xml:space="preserve"> ст.</w:t>
      </w:r>
      <w:r w:rsidRPr="003D6A31">
        <w:rPr>
          <w:sz w:val="20"/>
          <w:szCs w:val="20"/>
        </w:rPr>
        <w:t xml:space="preserve"> 80</w:t>
      </w:r>
      <w:r w:rsidRPr="003D6A31">
        <w:rPr>
          <w:sz w:val="20"/>
          <w:szCs w:val="20"/>
        </w:rPr>
        <w:t xml:space="preserve"> Н</w:t>
      </w:r>
      <w:r w:rsidRPr="003D6A31" w:rsidR="00A63AC7">
        <w:rPr>
          <w:sz w:val="20"/>
          <w:szCs w:val="20"/>
        </w:rPr>
        <w:t xml:space="preserve">К </w:t>
      </w:r>
      <w:r w:rsidRPr="003D6A31">
        <w:rPr>
          <w:sz w:val="20"/>
          <w:szCs w:val="20"/>
        </w:rPr>
        <w:t xml:space="preserve">РФ </w:t>
      </w:r>
      <w:r w:rsidRPr="003D6A31">
        <w:rPr>
          <w:sz w:val="20"/>
          <w:szCs w:val="20"/>
        </w:rPr>
        <w:t>с</w:t>
      </w:r>
      <w:r w:rsidRPr="003D6A31">
        <w:rPr>
          <w:sz w:val="20"/>
          <w:szCs w:val="20"/>
          <w:shd w:val="clear" w:color="auto" w:fill="FFFFFF"/>
        </w:rPr>
        <w:t>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 </w:t>
      </w:r>
    </w:p>
    <w:p w:rsidR="006A0529" w:rsidRPr="003D6A31" w:rsidP="006A0529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0"/>
          <w:szCs w:val="20"/>
        </w:rPr>
      </w:pPr>
      <w:r w:rsidRPr="003D6A31">
        <w:rPr>
          <w:rFonts w:ascii="Times New Roman" w:hAnsi="Times New Roman"/>
          <w:sz w:val="20"/>
          <w:szCs w:val="20"/>
        </w:rPr>
        <w:t>В соответствии с ч. 1 ст.</w:t>
      </w:r>
      <w:r w:rsidRPr="003D6A31" w:rsidR="004E37EC">
        <w:rPr>
          <w:rFonts w:ascii="Times New Roman" w:hAnsi="Times New Roman"/>
          <w:sz w:val="20"/>
          <w:szCs w:val="20"/>
        </w:rPr>
        <w:t xml:space="preserve"> </w:t>
      </w:r>
      <w:r w:rsidRPr="003D6A31">
        <w:rPr>
          <w:rFonts w:ascii="Times New Roman" w:hAnsi="Times New Roman"/>
          <w:sz w:val="20"/>
          <w:szCs w:val="20"/>
        </w:rPr>
        <w:t xml:space="preserve">15.6 КоАП РФ административным правонарушением признается </w:t>
      </w:r>
      <w:r w:rsidRPr="003D6A31">
        <w:rPr>
          <w:rFonts w:ascii="Times New Roman" w:hAnsi="Times New Roman"/>
          <w:sz w:val="20"/>
          <w:szCs w:val="20"/>
          <w:shd w:val="clear" w:color="auto" w:fill="FFFFFF"/>
        </w:rPr>
        <w:t xml:space="preserve"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</w:t>
      </w:r>
      <w:r w:rsidRPr="003D6A31">
        <w:rPr>
          <w:rFonts w:ascii="Times New Roman" w:hAnsi="Times New Roman"/>
          <w:sz w:val="20"/>
          <w:szCs w:val="20"/>
          <w:shd w:val="clear" w:color="auto" w:fill="FFFFFF"/>
        </w:rPr>
        <w:t>в</w:t>
      </w:r>
      <w:r w:rsidRPr="003D6A31">
        <w:rPr>
          <w:rFonts w:ascii="Times New Roman" w:hAnsi="Times New Roman"/>
          <w:sz w:val="20"/>
          <w:szCs w:val="20"/>
          <w:shd w:val="clear" w:color="auto" w:fill="FFFFFF"/>
        </w:rPr>
        <w:t xml:space="preserve"> неполном </w:t>
      </w:r>
      <w:r w:rsidRPr="003D6A31">
        <w:rPr>
          <w:rFonts w:ascii="Times New Roman" w:hAnsi="Times New Roman"/>
          <w:sz w:val="20"/>
          <w:szCs w:val="20"/>
          <w:shd w:val="clear" w:color="auto" w:fill="FFFFFF"/>
        </w:rPr>
        <w:t>объеме</w:t>
      </w:r>
      <w:r w:rsidRPr="003D6A31">
        <w:rPr>
          <w:rFonts w:ascii="Times New Roman" w:hAnsi="Times New Roman"/>
          <w:sz w:val="20"/>
          <w:szCs w:val="20"/>
          <w:shd w:val="clear" w:color="auto" w:fill="FFFFFF"/>
        </w:rPr>
        <w:t xml:space="preserve"> или в искаженном виде, за исключением случаев, предусмотренных</w:t>
      </w:r>
      <w:r w:rsidRPr="003D6A31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hyperlink r:id="rId6" w:anchor="dst4235" w:history="1">
        <w:r w:rsidRPr="003D6A31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>частью 2</w:t>
        </w:r>
      </w:hyperlink>
      <w:r w:rsidRPr="003D6A31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Pr="003D6A31">
        <w:rPr>
          <w:rFonts w:ascii="Times New Roman" w:hAnsi="Times New Roman"/>
          <w:sz w:val="20"/>
          <w:szCs w:val="20"/>
          <w:shd w:val="clear" w:color="auto" w:fill="FFFFFF"/>
        </w:rPr>
        <w:t xml:space="preserve">настоящей статьи. </w:t>
      </w:r>
    </w:p>
    <w:p w:rsidR="000365B7" w:rsidRPr="003D6A31" w:rsidP="000365B7">
      <w:pPr>
        <w:ind w:firstLine="567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3D6A31">
        <w:rPr>
          <w:rFonts w:ascii="Times New Roman" w:hAnsi="Times New Roman"/>
          <w:sz w:val="20"/>
          <w:szCs w:val="20"/>
        </w:rPr>
        <w:t xml:space="preserve">Мировым судьей установлено, что </w:t>
      </w:r>
      <w:r w:rsidRPr="003D6A31" w:rsidR="00AB7FD3">
        <w:rPr>
          <w:rFonts w:ascii="Times New Roman" w:hAnsi="Times New Roman"/>
          <w:sz w:val="20"/>
          <w:szCs w:val="20"/>
        </w:rPr>
        <w:t>Богуцкий</w:t>
      </w:r>
      <w:r w:rsidRPr="003D6A31" w:rsidR="00AB7FD3">
        <w:rPr>
          <w:rFonts w:ascii="Times New Roman" w:hAnsi="Times New Roman"/>
          <w:sz w:val="20"/>
          <w:szCs w:val="20"/>
        </w:rPr>
        <w:t xml:space="preserve"> В.А.</w:t>
      </w:r>
      <w:r w:rsidRPr="003D6A31" w:rsidR="00965332">
        <w:rPr>
          <w:rFonts w:ascii="Times New Roman" w:hAnsi="Times New Roman"/>
          <w:sz w:val="20"/>
          <w:szCs w:val="20"/>
        </w:rPr>
        <w:t>,</w:t>
      </w:r>
      <w:r w:rsidRPr="003D6A31">
        <w:rPr>
          <w:rFonts w:ascii="Times New Roman" w:hAnsi="Times New Roman"/>
          <w:sz w:val="20"/>
          <w:szCs w:val="20"/>
        </w:rPr>
        <w:t xml:space="preserve"> будучи директором ООО «С</w:t>
      </w:r>
      <w:r w:rsidRPr="003D6A31" w:rsidR="00AB7FD3">
        <w:rPr>
          <w:rFonts w:ascii="Times New Roman" w:hAnsi="Times New Roman"/>
          <w:sz w:val="20"/>
          <w:szCs w:val="20"/>
        </w:rPr>
        <w:t>ОДЕЙСТВИЕ</w:t>
      </w:r>
      <w:r w:rsidRPr="003D6A31">
        <w:rPr>
          <w:rFonts w:ascii="Times New Roman" w:hAnsi="Times New Roman"/>
          <w:sz w:val="20"/>
          <w:szCs w:val="20"/>
        </w:rPr>
        <w:t xml:space="preserve">», </w:t>
      </w:r>
      <w:r w:rsidRPr="003D6A31" w:rsidR="00AB7FD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не представил в ИФНС России по</w:t>
      </w:r>
      <w:r w:rsidRPr="003D6A3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г. Симферополю в срок, предусмотренный п. 3 ст. 80 Налогового кодекса Российской Федерации (далее НК РФ), сведения о среднесписочной численности работников за </w:t>
      </w:r>
      <w:r w:rsidRPr="003D6A31" w:rsidR="005F600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2018 год</w:t>
      </w:r>
      <w:r w:rsidRPr="003D6A3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, чем совершил административное правонарушение, предусмотренное ч. 1 ст.15.</w:t>
      </w:r>
      <w:hyperlink r:id="rId5" w:anchor="jMVWAK5NbxmX" w:tgtFrame="_blank" w:tooltip="Статья 15.5. Нарушение сроков представления налоговой декларации" w:history="1">
        <w:r w:rsidRPr="003D6A31">
          <w:rPr>
            <w:rStyle w:val="snippetequal"/>
            <w:rFonts w:ascii="Times New Roman" w:hAnsi="Times New Roman"/>
            <w:bCs/>
            <w:color w:val="000000"/>
            <w:sz w:val="20"/>
            <w:szCs w:val="20"/>
            <w:bdr w:val="none" w:sz="0" w:space="0" w:color="auto" w:frame="1"/>
          </w:rPr>
          <w:t>6</w:t>
        </w:r>
      </w:hyperlink>
      <w:r w:rsidRPr="003D6A31">
        <w:rPr>
          <w:sz w:val="20"/>
          <w:szCs w:val="20"/>
        </w:rPr>
        <w:t>.</w:t>
      </w:r>
      <w:r w:rsidRPr="003D6A31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3D6A3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КоАП  РФ.</w:t>
      </w:r>
      <w:r w:rsidRPr="003D6A3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3D6A31">
        <w:rPr>
          <w:rFonts w:ascii="Times New Roman" w:hAnsi="Times New Roman"/>
          <w:sz w:val="20"/>
          <w:szCs w:val="20"/>
        </w:rPr>
        <w:t xml:space="preserve">Предельный срок представления сведений </w:t>
      </w:r>
      <w:r w:rsidRPr="003D6A3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о среднесписочной численности работников за </w:t>
      </w:r>
      <w:r w:rsidRPr="003D6A31" w:rsidR="005F600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2018 г., с учетом требований п. 3 ст. 6.1. НК РФ , 21.01.2019 г. </w:t>
      </w:r>
      <w:r w:rsidRPr="003D6A3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Фактически сведения о среднесписочной численности работников в налоговый орган не представлены. </w:t>
      </w:r>
    </w:p>
    <w:p w:rsidR="00571842" w:rsidRPr="003D6A31" w:rsidP="005F600A">
      <w:pPr>
        <w:ind w:firstLine="567"/>
        <w:rPr>
          <w:rFonts w:ascii="Times New Roman" w:hAnsi="Times New Roman"/>
          <w:sz w:val="20"/>
          <w:szCs w:val="20"/>
        </w:rPr>
      </w:pPr>
      <w:r w:rsidRPr="003D6A31">
        <w:rPr>
          <w:rFonts w:ascii="Times New Roman" w:hAnsi="Times New Roman"/>
          <w:sz w:val="20"/>
          <w:szCs w:val="20"/>
        </w:rPr>
        <w:t>Вин</w:t>
      </w:r>
      <w:r w:rsidRPr="003D6A31" w:rsidR="004E37EC">
        <w:rPr>
          <w:rFonts w:ascii="Times New Roman" w:hAnsi="Times New Roman"/>
          <w:sz w:val="20"/>
          <w:szCs w:val="20"/>
        </w:rPr>
        <w:t>а</w:t>
      </w:r>
      <w:r w:rsidRPr="003D6A31">
        <w:rPr>
          <w:rFonts w:ascii="Times New Roman" w:hAnsi="Times New Roman"/>
          <w:sz w:val="20"/>
          <w:szCs w:val="20"/>
        </w:rPr>
        <w:t xml:space="preserve"> </w:t>
      </w:r>
      <w:r w:rsidRPr="003D6A31" w:rsidR="005F600A">
        <w:rPr>
          <w:rFonts w:ascii="Times New Roman" w:hAnsi="Times New Roman"/>
          <w:sz w:val="20"/>
          <w:szCs w:val="20"/>
        </w:rPr>
        <w:t>Б</w:t>
      </w:r>
      <w:r w:rsidRPr="003D6A31" w:rsidR="00AB7FD3">
        <w:rPr>
          <w:rFonts w:ascii="Times New Roman" w:hAnsi="Times New Roman"/>
          <w:sz w:val="20"/>
          <w:szCs w:val="20"/>
        </w:rPr>
        <w:t>огуцкого</w:t>
      </w:r>
      <w:r w:rsidRPr="003D6A31" w:rsidR="00AB7FD3">
        <w:rPr>
          <w:rFonts w:ascii="Times New Roman" w:hAnsi="Times New Roman"/>
          <w:sz w:val="20"/>
          <w:szCs w:val="20"/>
        </w:rPr>
        <w:t xml:space="preserve"> В.А.</w:t>
      </w:r>
      <w:r w:rsidRPr="003D6A31" w:rsidR="005F600A">
        <w:rPr>
          <w:rFonts w:ascii="Times New Roman" w:hAnsi="Times New Roman"/>
          <w:sz w:val="20"/>
          <w:szCs w:val="20"/>
        </w:rPr>
        <w:t xml:space="preserve"> </w:t>
      </w:r>
      <w:r w:rsidRPr="003D6A31">
        <w:rPr>
          <w:rFonts w:ascii="Times New Roman" w:hAnsi="Times New Roman"/>
          <w:sz w:val="20"/>
          <w:szCs w:val="20"/>
        </w:rPr>
        <w:t>в совершении административного правонарушения</w:t>
      </w:r>
      <w:r w:rsidRPr="003D6A31" w:rsidR="004E37EC">
        <w:rPr>
          <w:rFonts w:ascii="Times New Roman" w:hAnsi="Times New Roman"/>
          <w:sz w:val="20"/>
          <w:szCs w:val="20"/>
        </w:rPr>
        <w:t xml:space="preserve">, предусмотренного </w:t>
      </w:r>
      <w:r w:rsidRPr="003D6A31" w:rsidR="004E37EC">
        <w:rPr>
          <w:rFonts w:ascii="Times New Roman" w:hAnsi="Times New Roman"/>
          <w:sz w:val="20"/>
          <w:szCs w:val="20"/>
        </w:rPr>
        <w:t>ч</w:t>
      </w:r>
      <w:r w:rsidRPr="003D6A31" w:rsidR="004E37EC">
        <w:rPr>
          <w:rFonts w:ascii="Times New Roman" w:hAnsi="Times New Roman"/>
          <w:sz w:val="20"/>
          <w:szCs w:val="20"/>
        </w:rPr>
        <w:t xml:space="preserve">.1 ст. 15.6 КоАП РФ, </w:t>
      </w:r>
      <w:r w:rsidRPr="003D6A31">
        <w:rPr>
          <w:rFonts w:ascii="Times New Roman" w:hAnsi="Times New Roman"/>
          <w:sz w:val="20"/>
          <w:szCs w:val="20"/>
        </w:rPr>
        <w:t xml:space="preserve">подтверждается </w:t>
      </w:r>
      <w:r w:rsidRPr="003D6A31" w:rsidR="004E37EC">
        <w:rPr>
          <w:rFonts w:ascii="Times New Roman" w:hAnsi="Times New Roman"/>
          <w:sz w:val="20"/>
          <w:szCs w:val="20"/>
        </w:rPr>
        <w:t xml:space="preserve">исследованными в судебном заседании доказательствами, а именно: </w:t>
      </w:r>
      <w:r w:rsidRPr="003D6A31">
        <w:rPr>
          <w:rFonts w:ascii="Times New Roman" w:hAnsi="Times New Roman"/>
          <w:sz w:val="20"/>
          <w:szCs w:val="20"/>
        </w:rPr>
        <w:t xml:space="preserve">протоколом </w:t>
      </w:r>
      <w:r w:rsidRPr="003D6A31" w:rsidR="004E37EC">
        <w:rPr>
          <w:rFonts w:ascii="Times New Roman" w:hAnsi="Times New Roman"/>
          <w:sz w:val="20"/>
          <w:szCs w:val="20"/>
        </w:rPr>
        <w:t xml:space="preserve">об административном правонарушении </w:t>
      </w:r>
      <w:r w:rsidRPr="003D6A31" w:rsidR="006B2E0F">
        <w:rPr>
          <w:rFonts w:ascii="Times New Roman" w:hAnsi="Times New Roman"/>
          <w:sz w:val="20"/>
          <w:szCs w:val="20"/>
        </w:rPr>
        <w:t xml:space="preserve">от </w:t>
      </w:r>
      <w:r w:rsidRPr="003D6A31" w:rsidR="00AB7FD3">
        <w:rPr>
          <w:rFonts w:ascii="Times New Roman" w:hAnsi="Times New Roman"/>
          <w:sz w:val="20"/>
          <w:szCs w:val="20"/>
        </w:rPr>
        <w:t>15</w:t>
      </w:r>
      <w:r w:rsidRPr="003D6A31" w:rsidR="004811D6">
        <w:rPr>
          <w:rFonts w:ascii="Times New Roman" w:hAnsi="Times New Roman"/>
          <w:sz w:val="20"/>
          <w:szCs w:val="20"/>
        </w:rPr>
        <w:t>.</w:t>
      </w:r>
      <w:r w:rsidRPr="003D6A31" w:rsidR="004E37EC">
        <w:rPr>
          <w:rFonts w:ascii="Times New Roman" w:hAnsi="Times New Roman"/>
          <w:sz w:val="20"/>
          <w:szCs w:val="20"/>
        </w:rPr>
        <w:t>1</w:t>
      </w:r>
      <w:r w:rsidRPr="003D6A31" w:rsidR="00664838">
        <w:rPr>
          <w:rFonts w:ascii="Times New Roman" w:hAnsi="Times New Roman"/>
          <w:sz w:val="20"/>
          <w:szCs w:val="20"/>
        </w:rPr>
        <w:t>1</w:t>
      </w:r>
      <w:r w:rsidRPr="003D6A31" w:rsidR="0022791B">
        <w:rPr>
          <w:rFonts w:ascii="Times New Roman" w:hAnsi="Times New Roman"/>
          <w:sz w:val="20"/>
          <w:szCs w:val="20"/>
        </w:rPr>
        <w:t>.201</w:t>
      </w:r>
      <w:r w:rsidRPr="003D6A31" w:rsidR="005F600A">
        <w:rPr>
          <w:rFonts w:ascii="Times New Roman" w:hAnsi="Times New Roman"/>
          <w:sz w:val="20"/>
          <w:szCs w:val="20"/>
        </w:rPr>
        <w:t>9</w:t>
      </w:r>
      <w:r w:rsidRPr="003D6A31">
        <w:rPr>
          <w:rFonts w:ascii="Times New Roman" w:hAnsi="Times New Roman"/>
          <w:sz w:val="20"/>
          <w:szCs w:val="20"/>
        </w:rPr>
        <w:t xml:space="preserve"> года</w:t>
      </w:r>
      <w:r w:rsidRPr="003D6A31" w:rsidR="004B51CD">
        <w:rPr>
          <w:rFonts w:ascii="Times New Roman" w:hAnsi="Times New Roman"/>
          <w:sz w:val="20"/>
          <w:szCs w:val="20"/>
        </w:rPr>
        <w:t xml:space="preserve"> </w:t>
      </w:r>
      <w:r w:rsidRPr="003D6A31" w:rsidR="004E37EC">
        <w:rPr>
          <w:rFonts w:ascii="Times New Roman" w:hAnsi="Times New Roman"/>
          <w:sz w:val="20"/>
          <w:szCs w:val="20"/>
        </w:rPr>
        <w:t>(л.д.1</w:t>
      </w:r>
      <w:r w:rsidRPr="003D6A31" w:rsidR="004B51CD">
        <w:rPr>
          <w:rFonts w:ascii="Times New Roman" w:hAnsi="Times New Roman"/>
          <w:sz w:val="20"/>
          <w:szCs w:val="20"/>
        </w:rPr>
        <w:t>,2</w:t>
      </w:r>
      <w:r w:rsidRPr="003D6A31" w:rsidR="004E37EC">
        <w:rPr>
          <w:rFonts w:ascii="Times New Roman" w:hAnsi="Times New Roman"/>
          <w:sz w:val="20"/>
          <w:szCs w:val="20"/>
        </w:rPr>
        <w:t>)</w:t>
      </w:r>
      <w:r w:rsidRPr="003D6A31">
        <w:rPr>
          <w:rFonts w:ascii="Times New Roman" w:hAnsi="Times New Roman"/>
          <w:sz w:val="20"/>
          <w:szCs w:val="20"/>
        </w:rPr>
        <w:t xml:space="preserve">; </w:t>
      </w:r>
      <w:r w:rsidRPr="003D6A31" w:rsidR="005F600A">
        <w:rPr>
          <w:rFonts w:ascii="Times New Roman" w:hAnsi="Times New Roman"/>
          <w:sz w:val="20"/>
          <w:szCs w:val="20"/>
        </w:rPr>
        <w:t>уведомлением о дате и месте составления протокола об административном правонарушении от 1</w:t>
      </w:r>
      <w:r w:rsidRPr="003D6A31" w:rsidR="00AB7FD3">
        <w:rPr>
          <w:rFonts w:ascii="Times New Roman" w:hAnsi="Times New Roman"/>
          <w:sz w:val="20"/>
          <w:szCs w:val="20"/>
        </w:rPr>
        <w:t>7</w:t>
      </w:r>
      <w:r w:rsidRPr="003D6A31" w:rsidR="005F600A">
        <w:rPr>
          <w:rFonts w:ascii="Times New Roman" w:hAnsi="Times New Roman"/>
          <w:sz w:val="20"/>
          <w:szCs w:val="20"/>
        </w:rPr>
        <w:t>.09.2019г. (л.д.</w:t>
      </w:r>
      <w:r w:rsidRPr="003D6A31" w:rsidR="00AB7FD3">
        <w:rPr>
          <w:rFonts w:ascii="Times New Roman" w:hAnsi="Times New Roman"/>
          <w:sz w:val="20"/>
          <w:szCs w:val="20"/>
        </w:rPr>
        <w:t>3</w:t>
      </w:r>
      <w:r w:rsidRPr="003D6A31" w:rsidR="005F600A">
        <w:rPr>
          <w:rFonts w:ascii="Times New Roman" w:hAnsi="Times New Roman"/>
          <w:sz w:val="20"/>
          <w:szCs w:val="20"/>
        </w:rPr>
        <w:t xml:space="preserve">), </w:t>
      </w:r>
      <w:r w:rsidRPr="003D6A31" w:rsidR="00AB7FD3">
        <w:rPr>
          <w:rFonts w:ascii="Times New Roman" w:hAnsi="Times New Roman"/>
          <w:sz w:val="20"/>
          <w:szCs w:val="20"/>
        </w:rPr>
        <w:t xml:space="preserve">актом об обнаружении фактов, свидетельствующих о предусмотренных Налоговым кодексом Российской Федерации  налоговых правонарушениях № 1177 от 10.04.2019г. (л.д.4,5), </w:t>
      </w:r>
      <w:r w:rsidRPr="003D6A31" w:rsidR="005F600A">
        <w:rPr>
          <w:rFonts w:ascii="Times New Roman" w:hAnsi="Times New Roman"/>
          <w:sz w:val="20"/>
          <w:szCs w:val="20"/>
        </w:rPr>
        <w:t xml:space="preserve">решением 1290 от 11.06.2019 г. </w:t>
      </w:r>
      <w:r w:rsidRPr="003D6A31" w:rsidR="00E65AE7">
        <w:rPr>
          <w:rFonts w:ascii="Times New Roman" w:hAnsi="Times New Roman"/>
          <w:sz w:val="20"/>
          <w:szCs w:val="20"/>
        </w:rPr>
        <w:t xml:space="preserve">о привлечении лица к ответственности за налоговое правонарушение, предусмотренное Налоговым кодексом Российской Федерации </w:t>
      </w:r>
      <w:r w:rsidRPr="003D6A31" w:rsidR="005F600A">
        <w:rPr>
          <w:rFonts w:ascii="Times New Roman" w:hAnsi="Times New Roman"/>
          <w:sz w:val="20"/>
          <w:szCs w:val="20"/>
        </w:rPr>
        <w:t>(л.д.</w:t>
      </w:r>
      <w:r w:rsidRPr="003D6A31" w:rsidR="00E65AE7">
        <w:rPr>
          <w:rFonts w:ascii="Times New Roman" w:hAnsi="Times New Roman"/>
          <w:sz w:val="20"/>
          <w:szCs w:val="20"/>
        </w:rPr>
        <w:t>7</w:t>
      </w:r>
      <w:r w:rsidRPr="003D6A31" w:rsidR="005F600A">
        <w:rPr>
          <w:rFonts w:ascii="Times New Roman" w:hAnsi="Times New Roman"/>
          <w:sz w:val="20"/>
          <w:szCs w:val="20"/>
        </w:rPr>
        <w:t>,</w:t>
      </w:r>
      <w:r w:rsidRPr="003D6A31" w:rsidR="00E65AE7">
        <w:rPr>
          <w:rFonts w:ascii="Times New Roman" w:hAnsi="Times New Roman"/>
          <w:sz w:val="20"/>
          <w:szCs w:val="20"/>
        </w:rPr>
        <w:t>8</w:t>
      </w:r>
      <w:r w:rsidRPr="003D6A31" w:rsidR="005F600A">
        <w:rPr>
          <w:rFonts w:ascii="Times New Roman" w:hAnsi="Times New Roman"/>
          <w:sz w:val="20"/>
          <w:szCs w:val="20"/>
        </w:rPr>
        <w:t xml:space="preserve">), </w:t>
      </w:r>
      <w:r w:rsidRPr="003D6A31" w:rsidR="00965332">
        <w:rPr>
          <w:rFonts w:ascii="Times New Roman" w:hAnsi="Times New Roman"/>
          <w:sz w:val="20"/>
          <w:szCs w:val="20"/>
        </w:rPr>
        <w:t>выпиской из ЕГРЮЛ</w:t>
      </w:r>
      <w:r w:rsidRPr="003D6A31" w:rsidR="00965332">
        <w:rPr>
          <w:rFonts w:ascii="Times New Roman" w:hAnsi="Times New Roman"/>
          <w:sz w:val="20"/>
          <w:szCs w:val="20"/>
        </w:rPr>
        <w:t xml:space="preserve"> </w:t>
      </w:r>
      <w:r w:rsidRPr="003D6A31" w:rsidR="005F600A">
        <w:rPr>
          <w:rFonts w:ascii="Times New Roman" w:hAnsi="Times New Roman"/>
          <w:sz w:val="20"/>
          <w:szCs w:val="20"/>
        </w:rPr>
        <w:t xml:space="preserve"> </w:t>
      </w:r>
      <w:r w:rsidRPr="003D6A31" w:rsidR="00965332">
        <w:rPr>
          <w:rFonts w:ascii="Times New Roman" w:hAnsi="Times New Roman"/>
          <w:sz w:val="20"/>
          <w:szCs w:val="20"/>
        </w:rPr>
        <w:t>в отношении ООО «С</w:t>
      </w:r>
      <w:r w:rsidRPr="003D6A31" w:rsidR="00E65AE7">
        <w:rPr>
          <w:rFonts w:ascii="Times New Roman" w:hAnsi="Times New Roman"/>
          <w:sz w:val="20"/>
          <w:szCs w:val="20"/>
        </w:rPr>
        <w:t>ОДЕЙСТВИЕ</w:t>
      </w:r>
      <w:r w:rsidRPr="003D6A31" w:rsidR="00965332">
        <w:rPr>
          <w:rFonts w:ascii="Times New Roman" w:hAnsi="Times New Roman"/>
          <w:sz w:val="20"/>
          <w:szCs w:val="20"/>
        </w:rPr>
        <w:t>»</w:t>
      </w:r>
      <w:r w:rsidRPr="003D6A31" w:rsidR="00E65AE7">
        <w:rPr>
          <w:rFonts w:ascii="Times New Roman" w:hAnsi="Times New Roman"/>
          <w:sz w:val="20"/>
          <w:szCs w:val="20"/>
        </w:rPr>
        <w:t>(</w:t>
      </w:r>
      <w:r w:rsidRPr="003D6A31" w:rsidR="00E65AE7">
        <w:rPr>
          <w:rFonts w:ascii="Times New Roman" w:hAnsi="Times New Roman"/>
          <w:sz w:val="20"/>
          <w:szCs w:val="20"/>
        </w:rPr>
        <w:t>Л.Д.15-17)</w:t>
      </w:r>
      <w:r w:rsidRPr="003D6A31" w:rsidR="00965332">
        <w:rPr>
          <w:rFonts w:ascii="Times New Roman" w:hAnsi="Times New Roman"/>
          <w:sz w:val="20"/>
          <w:szCs w:val="20"/>
        </w:rPr>
        <w:t xml:space="preserve"> </w:t>
      </w:r>
      <w:r w:rsidRPr="003D6A31" w:rsidR="005F600A">
        <w:rPr>
          <w:rFonts w:ascii="Times New Roman" w:hAnsi="Times New Roman"/>
          <w:sz w:val="20"/>
          <w:szCs w:val="20"/>
        </w:rPr>
        <w:t xml:space="preserve">и иными доказательствами. </w:t>
      </w:r>
    </w:p>
    <w:p w:rsidR="009B362D" w:rsidRPr="003D6A31" w:rsidP="008424DF">
      <w:pPr>
        <w:ind w:left="-120" w:firstLine="687"/>
        <w:rPr>
          <w:rFonts w:ascii="Times New Roman" w:hAnsi="Times New Roman"/>
          <w:sz w:val="20"/>
          <w:szCs w:val="20"/>
        </w:rPr>
      </w:pPr>
      <w:r w:rsidRPr="003D6A3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3D6A31" w:rsidR="00E65AE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     </w:t>
      </w:r>
      <w:r w:rsidRPr="003D6A31" w:rsidR="005F600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Бо</w:t>
      </w:r>
      <w:r w:rsidRPr="003D6A31" w:rsidR="00E65AE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гуцкого</w:t>
      </w:r>
      <w:r w:rsidRPr="003D6A31" w:rsidR="00E65AE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В.А. </w:t>
      </w:r>
      <w:r w:rsidRPr="003D6A3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содержится состав административного правонарушения, предусмотренного</w:t>
      </w:r>
      <w:r w:rsidRPr="003D6A31" w:rsidR="00D00BC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3D6A31" w:rsidR="00D00BC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ч</w:t>
      </w:r>
      <w:r w:rsidRPr="003D6A31" w:rsidR="00D00BC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 1</w:t>
      </w:r>
      <w:r w:rsidRPr="003D6A31" w:rsidR="00D164D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ст.15.</w:t>
      </w:r>
      <w:hyperlink r:id="rId5" w:anchor="jMVWAK5NbxmX" w:tgtFrame="_blank" w:tooltip="Статья 15.5. Нарушение сроков представления налоговой декларации" w:history="1">
        <w:r w:rsidRPr="003D6A31" w:rsidR="00D00BC4">
          <w:rPr>
            <w:rStyle w:val="snippetequal"/>
            <w:rFonts w:ascii="Times New Roman" w:hAnsi="Times New Roman"/>
            <w:bCs/>
            <w:color w:val="000000"/>
            <w:sz w:val="20"/>
            <w:szCs w:val="20"/>
            <w:bdr w:val="none" w:sz="0" w:space="0" w:color="auto" w:frame="1"/>
          </w:rPr>
          <w:t>6</w:t>
        </w:r>
      </w:hyperlink>
      <w:r w:rsidRPr="003D6A31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3D6A31" w:rsidR="0066234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КоАП РФ</w:t>
      </w:r>
      <w:r w:rsidRPr="003D6A31" w:rsidR="00A63AC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 </w:t>
      </w:r>
    </w:p>
    <w:p w:rsidR="009B362D" w:rsidRPr="003D6A31" w:rsidP="008424DF">
      <w:pPr>
        <w:ind w:firstLine="426"/>
        <w:rPr>
          <w:rFonts w:ascii="Times New Roman" w:hAnsi="Times New Roman"/>
          <w:sz w:val="20"/>
          <w:szCs w:val="20"/>
        </w:rPr>
      </w:pPr>
      <w:r w:rsidRPr="003D6A31">
        <w:rPr>
          <w:rFonts w:ascii="Times New Roman" w:hAnsi="Times New Roman"/>
          <w:sz w:val="20"/>
          <w:szCs w:val="20"/>
        </w:rPr>
        <w:t xml:space="preserve">  </w:t>
      </w:r>
      <w:r w:rsidRPr="003D6A31">
        <w:rPr>
          <w:rFonts w:ascii="Times New Roman" w:hAnsi="Times New Roman"/>
          <w:sz w:val="20"/>
          <w:szCs w:val="20"/>
        </w:rPr>
        <w:t xml:space="preserve">При назначении административного наказания </w:t>
      </w:r>
      <w:r w:rsidRPr="003D6A31" w:rsidR="00A63AC7">
        <w:rPr>
          <w:rFonts w:ascii="Times New Roman" w:hAnsi="Times New Roman"/>
          <w:sz w:val="20"/>
          <w:szCs w:val="20"/>
        </w:rPr>
        <w:t xml:space="preserve">судья </w:t>
      </w:r>
      <w:r w:rsidRPr="003D6A31">
        <w:rPr>
          <w:rFonts w:ascii="Times New Roman" w:hAnsi="Times New Roman"/>
          <w:sz w:val="20"/>
          <w:szCs w:val="20"/>
        </w:rPr>
        <w:t>уч</w:t>
      </w:r>
      <w:r w:rsidRPr="003D6A31" w:rsidR="00A63AC7">
        <w:rPr>
          <w:rFonts w:ascii="Times New Roman" w:hAnsi="Times New Roman"/>
          <w:sz w:val="20"/>
          <w:szCs w:val="20"/>
        </w:rPr>
        <w:t xml:space="preserve">итывает </w:t>
      </w:r>
      <w:r w:rsidRPr="003D6A31">
        <w:rPr>
          <w:rFonts w:ascii="Times New Roman" w:hAnsi="Times New Roman"/>
          <w:sz w:val="20"/>
          <w:szCs w:val="20"/>
        </w:rPr>
        <w:t xml:space="preserve"> характер совершенного</w:t>
      </w:r>
      <w:r w:rsidRPr="003D6A31" w:rsidR="009C07D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3D6A31" w:rsidR="005F600A">
        <w:rPr>
          <w:rFonts w:ascii="Times New Roman" w:hAnsi="Times New Roman"/>
          <w:color w:val="000000"/>
          <w:sz w:val="20"/>
          <w:szCs w:val="20"/>
        </w:rPr>
        <w:t>Бо</w:t>
      </w:r>
      <w:r w:rsidRPr="003D6A31" w:rsidR="00E65AE7">
        <w:rPr>
          <w:rFonts w:ascii="Times New Roman" w:hAnsi="Times New Roman"/>
          <w:color w:val="000000"/>
          <w:sz w:val="20"/>
          <w:szCs w:val="20"/>
        </w:rPr>
        <w:t>гуцким</w:t>
      </w:r>
      <w:r w:rsidRPr="003D6A31" w:rsidR="00E65AE7">
        <w:rPr>
          <w:rFonts w:ascii="Times New Roman" w:hAnsi="Times New Roman"/>
          <w:color w:val="000000"/>
          <w:sz w:val="20"/>
          <w:szCs w:val="20"/>
        </w:rPr>
        <w:t xml:space="preserve"> В.А. </w:t>
      </w:r>
      <w:r w:rsidRPr="003D6A31">
        <w:rPr>
          <w:rFonts w:ascii="Times New Roman" w:hAnsi="Times New Roman"/>
          <w:sz w:val="20"/>
          <w:szCs w:val="20"/>
        </w:rPr>
        <w:t xml:space="preserve">административного </w:t>
      </w:r>
      <w:r w:rsidRPr="003D6A31" w:rsidR="00D00BC4">
        <w:rPr>
          <w:rFonts w:ascii="Times New Roman" w:hAnsi="Times New Roman"/>
          <w:sz w:val="20"/>
          <w:szCs w:val="20"/>
        </w:rPr>
        <w:t xml:space="preserve"> </w:t>
      </w:r>
      <w:r w:rsidRPr="003D6A31">
        <w:rPr>
          <w:rFonts w:ascii="Times New Roman" w:hAnsi="Times New Roman"/>
          <w:sz w:val="20"/>
          <w:szCs w:val="20"/>
        </w:rPr>
        <w:t>правонарушен</w:t>
      </w:r>
      <w:r w:rsidRPr="003D6A31" w:rsidR="00A56DB4">
        <w:rPr>
          <w:rFonts w:ascii="Times New Roman" w:hAnsi="Times New Roman"/>
          <w:sz w:val="20"/>
          <w:szCs w:val="20"/>
        </w:rPr>
        <w:t>ия, данные о личности виновно</w:t>
      </w:r>
      <w:r w:rsidRPr="003D6A31" w:rsidR="00E65AE7">
        <w:rPr>
          <w:rFonts w:ascii="Times New Roman" w:hAnsi="Times New Roman"/>
          <w:sz w:val="20"/>
          <w:szCs w:val="20"/>
        </w:rPr>
        <w:t>го</w:t>
      </w:r>
      <w:r w:rsidRPr="003D6A31" w:rsidR="00A63AC7">
        <w:rPr>
          <w:rFonts w:ascii="Times New Roman" w:hAnsi="Times New Roman"/>
          <w:sz w:val="20"/>
          <w:szCs w:val="20"/>
        </w:rPr>
        <w:t xml:space="preserve">. </w:t>
      </w:r>
      <w:r w:rsidRPr="003D6A31">
        <w:rPr>
          <w:rFonts w:ascii="Times New Roman" w:hAnsi="Times New Roman"/>
          <w:sz w:val="20"/>
          <w:szCs w:val="20"/>
        </w:rPr>
        <w:t>Обстоятельств, смягчающих либо отягчающих админ</w:t>
      </w:r>
      <w:r w:rsidRPr="003D6A31" w:rsidR="00034584">
        <w:rPr>
          <w:rFonts w:ascii="Times New Roman" w:hAnsi="Times New Roman"/>
          <w:sz w:val="20"/>
          <w:szCs w:val="20"/>
        </w:rPr>
        <w:t xml:space="preserve">истративную ответственность </w:t>
      </w:r>
      <w:r w:rsidRPr="003D6A31" w:rsidR="00A63AC7">
        <w:rPr>
          <w:rFonts w:ascii="Times New Roman" w:hAnsi="Times New Roman"/>
          <w:sz w:val="20"/>
          <w:szCs w:val="20"/>
        </w:rPr>
        <w:t xml:space="preserve">судьей </w:t>
      </w:r>
      <w:r w:rsidRPr="003D6A31" w:rsidR="00034584">
        <w:rPr>
          <w:rFonts w:ascii="Times New Roman" w:hAnsi="Times New Roman"/>
          <w:sz w:val="20"/>
          <w:szCs w:val="20"/>
        </w:rPr>
        <w:t>не установлено</w:t>
      </w:r>
      <w:r w:rsidRPr="003D6A31">
        <w:rPr>
          <w:rFonts w:ascii="Times New Roman" w:hAnsi="Times New Roman"/>
          <w:sz w:val="20"/>
          <w:szCs w:val="20"/>
        </w:rPr>
        <w:t>.</w:t>
      </w:r>
    </w:p>
    <w:p w:rsidR="00CA094D" w:rsidRPr="003D6A31" w:rsidP="00872996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20"/>
          <w:szCs w:val="20"/>
        </w:rPr>
      </w:pPr>
      <w:r w:rsidRPr="003D6A31">
        <w:rPr>
          <w:rFonts w:ascii="Times New Roman" w:hAnsi="Times New Roman"/>
          <w:color w:val="000000"/>
          <w:sz w:val="20"/>
          <w:szCs w:val="20"/>
        </w:rPr>
        <w:t>Суд считает, что назначение наказания в виде штрафа будет являться необходимым и достаточным для достижения целей, предусмотренных ст.1.2 КоАП РФ и предупреждения совершения аналогичных правонарушений в будущем.</w:t>
      </w:r>
      <w:r w:rsidRPr="003D6A31" w:rsidR="00D00BC4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9B362D" w:rsidRPr="003D6A31" w:rsidP="00034584">
      <w:pPr>
        <w:pStyle w:val="BodyTextIndent"/>
        <w:ind w:firstLine="567"/>
        <w:rPr>
          <w:rStyle w:val="apple-converted-space"/>
          <w:color w:val="000000"/>
          <w:sz w:val="20"/>
          <w:szCs w:val="20"/>
          <w:shd w:val="clear" w:color="auto" w:fill="FFFFFF"/>
        </w:rPr>
      </w:pPr>
      <w:r w:rsidRPr="003D6A31">
        <w:rPr>
          <w:color w:val="000000"/>
          <w:sz w:val="20"/>
          <w:szCs w:val="20"/>
          <w:shd w:val="clear" w:color="auto" w:fill="FFFFFF"/>
        </w:rPr>
        <w:t xml:space="preserve">На основании </w:t>
      </w:r>
      <w:r w:rsidRPr="003D6A31">
        <w:rPr>
          <w:color w:val="000000"/>
          <w:sz w:val="20"/>
          <w:szCs w:val="20"/>
          <w:shd w:val="clear" w:color="auto" w:fill="FFFFFF"/>
        </w:rPr>
        <w:t>изложенного</w:t>
      </w:r>
      <w:r w:rsidRPr="003D6A31">
        <w:rPr>
          <w:color w:val="000000"/>
          <w:sz w:val="20"/>
          <w:szCs w:val="20"/>
          <w:shd w:val="clear" w:color="auto" w:fill="FFFFFF"/>
        </w:rPr>
        <w:t>, руководствуясь</w:t>
      </w:r>
      <w:r w:rsidRPr="003D6A31" w:rsidR="00D00BC4">
        <w:rPr>
          <w:color w:val="000000"/>
          <w:sz w:val="20"/>
          <w:szCs w:val="20"/>
          <w:shd w:val="clear" w:color="auto" w:fill="FFFFFF"/>
        </w:rPr>
        <w:t xml:space="preserve"> ч. 1</w:t>
      </w:r>
      <w:r w:rsidRPr="003D6A31" w:rsidR="00A56DB4">
        <w:rPr>
          <w:color w:val="000000"/>
          <w:sz w:val="20"/>
          <w:szCs w:val="20"/>
          <w:shd w:val="clear" w:color="auto" w:fill="FFFFFF"/>
        </w:rPr>
        <w:t xml:space="preserve"> ст. 15.</w:t>
      </w:r>
      <w:hyperlink r:id="rId5" w:anchor="jMVWAK5NbxmX" w:tgtFrame="_blank" w:tooltip="Статья 15.5. Нарушение сроков представления налоговой декларации" w:history="1">
        <w:r w:rsidRPr="003D6A31" w:rsidR="00D00BC4">
          <w:rPr>
            <w:rStyle w:val="snippetequal"/>
            <w:bCs/>
            <w:color w:val="000000"/>
            <w:sz w:val="20"/>
            <w:szCs w:val="20"/>
            <w:bdr w:val="none" w:sz="0" w:space="0" w:color="auto" w:frame="1"/>
          </w:rPr>
          <w:t>6</w:t>
        </w:r>
      </w:hyperlink>
      <w:r w:rsidRPr="003D6A31">
        <w:rPr>
          <w:color w:val="000000"/>
          <w:sz w:val="20"/>
          <w:szCs w:val="20"/>
          <w:shd w:val="clear" w:color="auto" w:fill="FFFFFF"/>
        </w:rPr>
        <w:t>,</w:t>
      </w:r>
      <w:r w:rsidRPr="003D6A31" w:rsidR="004E37EC">
        <w:rPr>
          <w:color w:val="000000"/>
          <w:sz w:val="20"/>
          <w:szCs w:val="20"/>
          <w:shd w:val="clear" w:color="auto" w:fill="FFFFFF"/>
        </w:rPr>
        <w:t xml:space="preserve"> ст.</w:t>
      </w:r>
      <w:r w:rsidRPr="003D6A31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hyperlink r:id="rId7" w:anchor="w3mxVHbtgRHJ" w:tgtFrame="_blank" w:tooltip="Статья 29.9. Виды постановлений и определений по делу об административном правонарушении" w:history="1">
        <w:r w:rsidRPr="003D6A31">
          <w:rPr>
            <w:rStyle w:val="Hyperlink"/>
            <w:color w:val="000000"/>
            <w:sz w:val="20"/>
            <w:szCs w:val="20"/>
            <w:u w:val="none"/>
            <w:bdr w:val="none" w:sz="0" w:space="0" w:color="auto" w:frame="1"/>
          </w:rPr>
          <w:t>29.10</w:t>
        </w:r>
      </w:hyperlink>
      <w:r w:rsidRPr="003D6A31">
        <w:rPr>
          <w:color w:val="000000"/>
          <w:sz w:val="20"/>
          <w:szCs w:val="20"/>
        </w:rPr>
        <w:t xml:space="preserve"> </w:t>
      </w:r>
      <w:r w:rsidRPr="003D6A31">
        <w:rPr>
          <w:color w:val="000000"/>
          <w:sz w:val="20"/>
          <w:szCs w:val="20"/>
          <w:shd w:val="clear" w:color="auto" w:fill="FFFFFF"/>
        </w:rPr>
        <w:t>К</w:t>
      </w:r>
      <w:r w:rsidRPr="003D6A31" w:rsidR="004D7EAE">
        <w:rPr>
          <w:color w:val="000000"/>
          <w:sz w:val="20"/>
          <w:szCs w:val="20"/>
          <w:shd w:val="clear" w:color="auto" w:fill="FFFFFF"/>
        </w:rPr>
        <w:t>оАП РФ</w:t>
      </w:r>
      <w:r w:rsidRPr="003D6A31">
        <w:rPr>
          <w:color w:val="000000"/>
          <w:sz w:val="20"/>
          <w:szCs w:val="20"/>
          <w:shd w:val="clear" w:color="auto" w:fill="FFFFFF"/>
        </w:rPr>
        <w:t xml:space="preserve">, </w:t>
      </w:r>
      <w:r w:rsidRPr="003D6A31" w:rsidR="008473EA">
        <w:rPr>
          <w:color w:val="000000"/>
          <w:sz w:val="20"/>
          <w:szCs w:val="20"/>
          <w:shd w:val="clear" w:color="auto" w:fill="FFFFFF"/>
        </w:rPr>
        <w:t xml:space="preserve">мировой </w:t>
      </w:r>
      <w:r w:rsidRPr="003D6A31">
        <w:rPr>
          <w:color w:val="000000"/>
          <w:sz w:val="20"/>
          <w:szCs w:val="20"/>
          <w:shd w:val="clear" w:color="auto" w:fill="FFFFFF"/>
        </w:rPr>
        <w:t>судья</w:t>
      </w:r>
      <w:r w:rsidRPr="003D6A31" w:rsidR="00D51A4E">
        <w:rPr>
          <w:color w:val="000000"/>
          <w:sz w:val="20"/>
          <w:szCs w:val="20"/>
          <w:shd w:val="clear" w:color="auto" w:fill="FFFFFF"/>
        </w:rPr>
        <w:t>,</w:t>
      </w:r>
      <w:r w:rsidRPr="003D6A31">
        <w:rPr>
          <w:rStyle w:val="apple-converted-space"/>
          <w:color w:val="000000"/>
          <w:sz w:val="20"/>
          <w:szCs w:val="20"/>
          <w:shd w:val="clear" w:color="auto" w:fill="FFFFFF"/>
        </w:rPr>
        <w:t>–</w:t>
      </w:r>
    </w:p>
    <w:p w:rsidR="009B362D" w:rsidRPr="003D6A31" w:rsidP="00034584">
      <w:pPr>
        <w:jc w:val="center"/>
        <w:rPr>
          <w:rFonts w:ascii="Times New Roman" w:hAnsi="Times New Roman"/>
          <w:b/>
          <w:bCs/>
          <w:i/>
          <w:color w:val="000000"/>
          <w:sz w:val="20"/>
          <w:szCs w:val="20"/>
          <w:bdr w:val="none" w:sz="0" w:space="0" w:color="auto" w:frame="1"/>
        </w:rPr>
      </w:pPr>
      <w:r w:rsidRPr="003D6A31">
        <w:rPr>
          <w:rFonts w:ascii="Times New Roman" w:hAnsi="Times New Roman"/>
          <w:b/>
          <w:bCs/>
          <w:i/>
          <w:color w:val="000000"/>
          <w:sz w:val="20"/>
          <w:szCs w:val="20"/>
          <w:bdr w:val="none" w:sz="0" w:space="0" w:color="auto" w:frame="1"/>
        </w:rPr>
        <w:t>п</w:t>
      </w:r>
      <w:r w:rsidRPr="003D6A31">
        <w:rPr>
          <w:rFonts w:ascii="Times New Roman" w:hAnsi="Times New Roman"/>
          <w:b/>
          <w:bCs/>
          <w:i/>
          <w:color w:val="000000"/>
          <w:sz w:val="20"/>
          <w:szCs w:val="20"/>
          <w:bdr w:val="none" w:sz="0" w:space="0" w:color="auto" w:frame="1"/>
        </w:rPr>
        <w:t xml:space="preserve"> о с т а </w:t>
      </w:r>
      <w:r w:rsidRPr="003D6A31">
        <w:rPr>
          <w:rFonts w:ascii="Times New Roman" w:hAnsi="Times New Roman"/>
          <w:b/>
          <w:bCs/>
          <w:i/>
          <w:color w:val="000000"/>
          <w:sz w:val="20"/>
          <w:szCs w:val="20"/>
          <w:bdr w:val="none" w:sz="0" w:space="0" w:color="auto" w:frame="1"/>
        </w:rPr>
        <w:t>н</w:t>
      </w:r>
      <w:r w:rsidRPr="003D6A31">
        <w:rPr>
          <w:rFonts w:ascii="Times New Roman" w:hAnsi="Times New Roman"/>
          <w:b/>
          <w:bCs/>
          <w:i/>
          <w:color w:val="000000"/>
          <w:sz w:val="20"/>
          <w:szCs w:val="20"/>
          <w:bdr w:val="none" w:sz="0" w:space="0" w:color="auto" w:frame="1"/>
        </w:rPr>
        <w:t xml:space="preserve"> о в и л:</w:t>
      </w:r>
    </w:p>
    <w:p w:rsidR="00B70569" w:rsidRPr="003D6A31" w:rsidP="00034584">
      <w:pPr>
        <w:jc w:val="center"/>
        <w:rPr>
          <w:rFonts w:ascii="Times New Roman" w:hAnsi="Times New Roman"/>
          <w:b/>
          <w:bCs/>
          <w:i/>
          <w:sz w:val="20"/>
          <w:szCs w:val="20"/>
          <w:bdr w:val="none" w:sz="0" w:space="0" w:color="auto" w:frame="1"/>
        </w:rPr>
      </w:pPr>
    </w:p>
    <w:p w:rsidR="009B362D" w:rsidRPr="003D6A31" w:rsidP="008473EA">
      <w:pPr>
        <w:ind w:firstLine="567"/>
        <w:rPr>
          <w:rFonts w:ascii="Times New Roman" w:hAnsi="Times New Roman"/>
          <w:sz w:val="20"/>
          <w:szCs w:val="20"/>
        </w:rPr>
      </w:pPr>
      <w:r w:rsidRPr="003D6A31">
        <w:rPr>
          <w:rFonts w:ascii="Times New Roman" w:hAnsi="Times New Roman"/>
          <w:sz w:val="20"/>
          <w:szCs w:val="20"/>
        </w:rPr>
        <w:t>Признать</w:t>
      </w:r>
      <w:r w:rsidRPr="003D6A31" w:rsidR="004E37EC">
        <w:rPr>
          <w:rFonts w:ascii="Times New Roman" w:hAnsi="Times New Roman"/>
          <w:sz w:val="20"/>
          <w:szCs w:val="20"/>
        </w:rPr>
        <w:t xml:space="preserve"> </w:t>
      </w:r>
      <w:r w:rsidRPr="003D6A31" w:rsidR="005F600A">
        <w:rPr>
          <w:rFonts w:ascii="Times New Roman" w:hAnsi="Times New Roman"/>
          <w:sz w:val="20"/>
          <w:szCs w:val="20"/>
        </w:rPr>
        <w:t xml:space="preserve">директора </w:t>
      </w:r>
      <w:r w:rsidRPr="003D6A31" w:rsidR="00965332">
        <w:rPr>
          <w:rFonts w:ascii="Times New Roman" w:hAnsi="Times New Roman"/>
          <w:sz w:val="20"/>
          <w:szCs w:val="20"/>
        </w:rPr>
        <w:t>общества с ограниченной ответственностью «</w:t>
      </w:r>
      <w:r w:rsidRPr="003D6A31" w:rsidR="00E65AE7">
        <w:rPr>
          <w:rFonts w:ascii="Times New Roman" w:hAnsi="Times New Roman"/>
          <w:sz w:val="20"/>
          <w:szCs w:val="20"/>
        </w:rPr>
        <w:t>СОДЕЙСТВИЕ</w:t>
      </w:r>
      <w:r w:rsidRPr="003D6A31" w:rsidR="00965332">
        <w:rPr>
          <w:rFonts w:ascii="Times New Roman" w:hAnsi="Times New Roman"/>
          <w:sz w:val="20"/>
          <w:szCs w:val="20"/>
        </w:rPr>
        <w:t xml:space="preserve">» </w:t>
      </w:r>
      <w:r w:rsidRPr="003D6A31" w:rsidR="00E65AE7">
        <w:rPr>
          <w:rFonts w:ascii="Times New Roman" w:hAnsi="Times New Roman"/>
          <w:sz w:val="20"/>
          <w:szCs w:val="20"/>
        </w:rPr>
        <w:t>Богуцкого</w:t>
      </w:r>
      <w:r w:rsidRPr="003D6A31" w:rsidR="00E65AE7">
        <w:rPr>
          <w:rFonts w:ascii="Times New Roman" w:hAnsi="Times New Roman"/>
          <w:sz w:val="20"/>
          <w:szCs w:val="20"/>
        </w:rPr>
        <w:t xml:space="preserve"> Василия Александровича</w:t>
      </w:r>
      <w:r w:rsidRPr="003D6A31" w:rsidR="00965332">
        <w:rPr>
          <w:rFonts w:ascii="Times New Roman" w:hAnsi="Times New Roman"/>
          <w:sz w:val="20"/>
          <w:szCs w:val="20"/>
        </w:rPr>
        <w:t xml:space="preserve">, </w:t>
      </w:r>
      <w:r w:rsidRPr="003D6A31" w:rsidR="00045F37">
        <w:rPr>
          <w:rFonts w:ascii="Times New Roman" w:hAnsi="Times New Roman"/>
          <w:sz w:val="20"/>
          <w:szCs w:val="20"/>
        </w:rPr>
        <w:t>……….г</w:t>
      </w:r>
      <w:r w:rsidRPr="003D6A31" w:rsidR="00965332">
        <w:rPr>
          <w:rFonts w:ascii="Times New Roman" w:hAnsi="Times New Roman"/>
          <w:sz w:val="20"/>
          <w:szCs w:val="20"/>
        </w:rPr>
        <w:t>ода рождения, в</w:t>
      </w:r>
      <w:r w:rsidRPr="003D6A31" w:rsidR="00007457">
        <w:rPr>
          <w:rFonts w:ascii="Times New Roman" w:hAnsi="Times New Roman"/>
          <w:color w:val="000000"/>
          <w:sz w:val="20"/>
          <w:szCs w:val="20"/>
        </w:rPr>
        <w:t>иновн</w:t>
      </w:r>
      <w:r w:rsidRPr="003D6A31" w:rsidR="00965332">
        <w:rPr>
          <w:rFonts w:ascii="Times New Roman" w:hAnsi="Times New Roman"/>
          <w:color w:val="000000"/>
          <w:sz w:val="20"/>
          <w:szCs w:val="20"/>
        </w:rPr>
        <w:t>ым</w:t>
      </w:r>
      <w:r w:rsidRPr="003D6A31" w:rsidR="000A56A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3D6A31" w:rsidR="00C7061C">
        <w:rPr>
          <w:rFonts w:ascii="Times New Roman" w:hAnsi="Times New Roman"/>
          <w:color w:val="000000"/>
          <w:sz w:val="20"/>
          <w:szCs w:val="20"/>
        </w:rPr>
        <w:t xml:space="preserve">в совершении административного </w:t>
      </w:r>
      <w:r w:rsidRPr="003D6A31">
        <w:rPr>
          <w:rFonts w:ascii="Times New Roman" w:hAnsi="Times New Roman"/>
          <w:color w:val="000000"/>
          <w:sz w:val="20"/>
          <w:szCs w:val="20"/>
        </w:rPr>
        <w:t>правонарушения, предусмотренного</w:t>
      </w:r>
      <w:r w:rsidRPr="003D6A31" w:rsidR="00D00BC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3D6A31" w:rsidR="00D00BC4">
        <w:rPr>
          <w:rFonts w:ascii="Times New Roman" w:hAnsi="Times New Roman"/>
          <w:color w:val="000000"/>
          <w:sz w:val="20"/>
          <w:szCs w:val="20"/>
        </w:rPr>
        <w:t>ч</w:t>
      </w:r>
      <w:r w:rsidRPr="003D6A31" w:rsidR="00D00BC4">
        <w:rPr>
          <w:rFonts w:ascii="Times New Roman" w:hAnsi="Times New Roman"/>
          <w:color w:val="000000"/>
          <w:sz w:val="20"/>
          <w:szCs w:val="20"/>
        </w:rPr>
        <w:t>. 1 ст. 15.6</w:t>
      </w:r>
      <w:r w:rsidRPr="003D6A31" w:rsidR="008473EA">
        <w:rPr>
          <w:rFonts w:ascii="Times New Roman" w:hAnsi="Times New Roman"/>
          <w:color w:val="000000"/>
          <w:sz w:val="20"/>
          <w:szCs w:val="20"/>
        </w:rPr>
        <w:t>.</w:t>
      </w:r>
      <w:r w:rsidRPr="003D6A31">
        <w:rPr>
          <w:rFonts w:ascii="Times New Roman" w:hAnsi="Times New Roman"/>
          <w:color w:val="000000"/>
          <w:sz w:val="20"/>
          <w:szCs w:val="20"/>
        </w:rPr>
        <w:t xml:space="preserve"> КоАП РФ, и назначить </w:t>
      </w:r>
      <w:r w:rsidRPr="003D6A31" w:rsidR="00A56DB4">
        <w:rPr>
          <w:rFonts w:ascii="Times New Roman" w:hAnsi="Times New Roman"/>
          <w:color w:val="000000"/>
          <w:sz w:val="20"/>
          <w:szCs w:val="20"/>
        </w:rPr>
        <w:t>е</w:t>
      </w:r>
      <w:r w:rsidRPr="003D6A31" w:rsidR="00965332">
        <w:rPr>
          <w:rFonts w:ascii="Times New Roman" w:hAnsi="Times New Roman"/>
          <w:color w:val="000000"/>
          <w:sz w:val="20"/>
          <w:szCs w:val="20"/>
        </w:rPr>
        <w:t>му</w:t>
      </w:r>
      <w:r w:rsidRPr="003D6A3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3D6A31">
        <w:rPr>
          <w:rFonts w:ascii="Times New Roman" w:hAnsi="Times New Roman"/>
          <w:color w:val="000000"/>
          <w:sz w:val="20"/>
          <w:szCs w:val="20"/>
        </w:rPr>
        <w:t xml:space="preserve">административное наказание </w:t>
      </w:r>
      <w:r w:rsidRPr="003D6A31">
        <w:rPr>
          <w:rFonts w:ascii="Times New Roman" w:hAnsi="Times New Roman"/>
          <w:sz w:val="20"/>
          <w:szCs w:val="20"/>
        </w:rPr>
        <w:t xml:space="preserve">в виде административного штрафа в размере 300 (триста) рублей. </w:t>
      </w:r>
      <w:r w:rsidRPr="003D6A31" w:rsidR="00872996">
        <w:rPr>
          <w:rFonts w:ascii="Times New Roman" w:hAnsi="Times New Roman"/>
          <w:sz w:val="20"/>
          <w:szCs w:val="20"/>
        </w:rPr>
        <w:t xml:space="preserve"> </w:t>
      </w:r>
    </w:p>
    <w:p w:rsidR="00D00BC4" w:rsidRPr="003D6A31" w:rsidP="008473EA">
      <w:pPr>
        <w:ind w:firstLine="567"/>
        <w:rPr>
          <w:rFonts w:ascii="Times New Roman" w:hAnsi="Times New Roman"/>
          <w:sz w:val="20"/>
          <w:szCs w:val="20"/>
        </w:rPr>
      </w:pPr>
      <w:r w:rsidRPr="003D6A31">
        <w:rPr>
          <w:rFonts w:ascii="Times New Roman" w:hAnsi="Times New Roman"/>
          <w:sz w:val="20"/>
          <w:szCs w:val="20"/>
        </w:rPr>
        <w:t>Реквизиты для оплаты штрафа:</w:t>
      </w:r>
      <w:r w:rsidRPr="003D6A31">
        <w:rPr>
          <w:rFonts w:ascii="Times New Roman" w:hAnsi="Times New Roman"/>
          <w:sz w:val="20"/>
          <w:szCs w:val="20"/>
        </w:rPr>
        <w:t xml:space="preserve"> «Счет №40101810335100010001; ОКТМО 35701000; ИНН получателя 7707831115; КПП получателя 910201001; Получатель – Управление Федерального Казначейства по Республике Крым (ИФНС по </w:t>
      </w:r>
      <w:r w:rsidRPr="003D6A31">
        <w:rPr>
          <w:rFonts w:ascii="Times New Roman" w:hAnsi="Times New Roman"/>
          <w:sz w:val="20"/>
          <w:szCs w:val="20"/>
        </w:rPr>
        <w:t>г</w:t>
      </w:r>
      <w:r w:rsidRPr="003D6A31">
        <w:rPr>
          <w:rFonts w:ascii="Times New Roman" w:hAnsi="Times New Roman"/>
          <w:sz w:val="20"/>
          <w:szCs w:val="20"/>
        </w:rPr>
        <w:t xml:space="preserve">. Симферополю); Банк получателя – Отделение Республика Крым; </w:t>
      </w:r>
      <w:r w:rsidRPr="003D6A31" w:rsidR="0098634D">
        <w:rPr>
          <w:rFonts w:ascii="Times New Roman" w:hAnsi="Times New Roman"/>
          <w:sz w:val="20"/>
          <w:szCs w:val="20"/>
        </w:rPr>
        <w:t>БИК 043510001; КБК 182 1 16 030</w:t>
      </w:r>
      <w:r w:rsidRPr="003D6A31" w:rsidR="000A56AB">
        <w:rPr>
          <w:rFonts w:ascii="Times New Roman" w:hAnsi="Times New Roman"/>
          <w:sz w:val="20"/>
          <w:szCs w:val="20"/>
        </w:rPr>
        <w:t>3</w:t>
      </w:r>
      <w:r w:rsidRPr="003D6A31">
        <w:rPr>
          <w:rFonts w:ascii="Times New Roman" w:hAnsi="Times New Roman"/>
          <w:sz w:val="20"/>
          <w:szCs w:val="20"/>
        </w:rPr>
        <w:t xml:space="preserve">0 01 6000 140». </w:t>
      </w:r>
    </w:p>
    <w:p w:rsidR="00632E92" w:rsidRPr="003D6A31" w:rsidP="008473EA">
      <w:pPr>
        <w:ind w:firstLine="567"/>
        <w:rPr>
          <w:rFonts w:ascii="Times New Roman" w:hAnsi="Times New Roman"/>
          <w:sz w:val="20"/>
          <w:szCs w:val="20"/>
        </w:rPr>
      </w:pPr>
      <w:r w:rsidRPr="003D6A31">
        <w:rPr>
          <w:rFonts w:ascii="Times New Roman" w:hAnsi="Times New Roman"/>
          <w:sz w:val="20"/>
          <w:szCs w:val="20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34584" w:rsidRPr="003D6A31" w:rsidP="008473EA">
      <w:pPr>
        <w:ind w:firstLine="567"/>
        <w:rPr>
          <w:rFonts w:ascii="Times New Roman" w:hAnsi="Times New Roman"/>
          <w:sz w:val="20"/>
          <w:szCs w:val="20"/>
        </w:rPr>
      </w:pPr>
      <w:r w:rsidRPr="003D6A31">
        <w:rPr>
          <w:rFonts w:ascii="Times New Roman" w:hAnsi="Times New Roman"/>
          <w:sz w:val="20"/>
          <w:szCs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 w:rsidRPr="003D6A31">
        <w:rPr>
          <w:rFonts w:ascii="Times New Roman" w:hAnsi="Times New Roman"/>
          <w:sz w:val="20"/>
          <w:szCs w:val="20"/>
        </w:rPr>
        <w:t>ч</w:t>
      </w:r>
      <w:r w:rsidRPr="003D6A31">
        <w:rPr>
          <w:rFonts w:ascii="Times New Roman" w:hAnsi="Times New Roman"/>
          <w:sz w:val="20"/>
          <w:szCs w:val="20"/>
        </w:rPr>
        <w:t>. 1 ст. 20.25 КоАП РФ.</w:t>
      </w:r>
      <w:r w:rsidRPr="003D6A31">
        <w:rPr>
          <w:rFonts w:ascii="Times New Roman" w:hAnsi="Times New Roman"/>
          <w:sz w:val="20"/>
          <w:szCs w:val="20"/>
        </w:rPr>
        <w:t xml:space="preserve"> </w:t>
      </w:r>
    </w:p>
    <w:p w:rsidR="009B362D" w:rsidRPr="003D6A31" w:rsidP="008473EA">
      <w:pPr>
        <w:ind w:firstLine="567"/>
        <w:rPr>
          <w:rFonts w:ascii="Times New Roman" w:hAnsi="Times New Roman"/>
          <w:sz w:val="20"/>
          <w:szCs w:val="20"/>
        </w:rPr>
      </w:pPr>
      <w:r w:rsidRPr="003D6A31">
        <w:rPr>
          <w:rFonts w:ascii="Times New Roman" w:hAnsi="Times New Roman"/>
          <w:sz w:val="20"/>
          <w:szCs w:val="20"/>
        </w:rPr>
        <w:t xml:space="preserve">Постановление может быть обжаловано </w:t>
      </w:r>
      <w:r w:rsidRPr="003D6A31" w:rsidR="00114483">
        <w:rPr>
          <w:rFonts w:ascii="Times New Roman" w:hAnsi="Times New Roman"/>
          <w:sz w:val="20"/>
          <w:szCs w:val="20"/>
        </w:rPr>
        <w:t xml:space="preserve">и опротестовано в Киевский районный суд </w:t>
      </w:r>
      <w:r w:rsidRPr="003D6A31" w:rsidR="00114483">
        <w:rPr>
          <w:rFonts w:ascii="Times New Roman" w:hAnsi="Times New Roman"/>
          <w:sz w:val="20"/>
          <w:szCs w:val="20"/>
        </w:rPr>
        <w:t>г</w:t>
      </w:r>
      <w:r w:rsidRPr="003D6A31" w:rsidR="00114483">
        <w:rPr>
          <w:rFonts w:ascii="Times New Roman" w:hAnsi="Times New Roman"/>
          <w:sz w:val="20"/>
          <w:szCs w:val="20"/>
        </w:rPr>
        <w:t xml:space="preserve">. Симферополя </w:t>
      </w:r>
      <w:r w:rsidRPr="003D6A31">
        <w:rPr>
          <w:rFonts w:ascii="Times New Roman" w:hAnsi="Times New Roman"/>
          <w:sz w:val="20"/>
          <w:szCs w:val="20"/>
        </w:rPr>
        <w:t xml:space="preserve">в течение 10 суток со дня получения или вручения копии постановления через </w:t>
      </w:r>
      <w:r w:rsidRPr="003D6A31" w:rsidR="00292D25">
        <w:rPr>
          <w:rFonts w:ascii="Times New Roman" w:hAnsi="Times New Roman"/>
          <w:sz w:val="20"/>
          <w:szCs w:val="20"/>
        </w:rPr>
        <w:t xml:space="preserve">мирового судью </w:t>
      </w:r>
      <w:r w:rsidRPr="003D6A31" w:rsidR="004D7EAE">
        <w:rPr>
          <w:rFonts w:ascii="Times New Roman" w:hAnsi="Times New Roman"/>
          <w:sz w:val="20"/>
          <w:szCs w:val="20"/>
        </w:rPr>
        <w:t>судебн</w:t>
      </w:r>
      <w:r w:rsidRPr="003D6A31" w:rsidR="004D3411">
        <w:rPr>
          <w:rFonts w:ascii="Times New Roman" w:hAnsi="Times New Roman"/>
          <w:sz w:val="20"/>
          <w:szCs w:val="20"/>
        </w:rPr>
        <w:t xml:space="preserve">ого </w:t>
      </w:r>
      <w:r w:rsidRPr="003D6A31" w:rsidR="004D7EAE">
        <w:rPr>
          <w:rFonts w:ascii="Times New Roman" w:hAnsi="Times New Roman"/>
          <w:sz w:val="20"/>
          <w:szCs w:val="20"/>
        </w:rPr>
        <w:t xml:space="preserve"> участк</w:t>
      </w:r>
      <w:r w:rsidRPr="003D6A31" w:rsidR="004D3411">
        <w:rPr>
          <w:rFonts w:ascii="Times New Roman" w:hAnsi="Times New Roman"/>
          <w:sz w:val="20"/>
          <w:szCs w:val="20"/>
        </w:rPr>
        <w:t>а</w:t>
      </w:r>
      <w:r w:rsidRPr="003D6A31" w:rsidR="004D7EAE">
        <w:rPr>
          <w:rFonts w:ascii="Times New Roman" w:hAnsi="Times New Roman"/>
          <w:sz w:val="20"/>
          <w:szCs w:val="20"/>
        </w:rPr>
        <w:t xml:space="preserve"> №</w:t>
      </w:r>
      <w:r w:rsidRPr="003D6A31" w:rsidR="00292D25">
        <w:rPr>
          <w:rFonts w:ascii="Times New Roman" w:hAnsi="Times New Roman"/>
          <w:sz w:val="20"/>
          <w:szCs w:val="20"/>
        </w:rPr>
        <w:t> </w:t>
      </w:r>
      <w:r w:rsidRPr="003D6A31" w:rsidR="004D7EAE">
        <w:rPr>
          <w:rFonts w:ascii="Times New Roman" w:hAnsi="Times New Roman"/>
          <w:sz w:val="20"/>
          <w:szCs w:val="20"/>
        </w:rPr>
        <w:t>10 Киевского судебного района города Симферополя.</w:t>
      </w:r>
      <w:r w:rsidRPr="003D6A31" w:rsidR="008424DF">
        <w:rPr>
          <w:rFonts w:ascii="Times New Roman" w:hAnsi="Times New Roman"/>
          <w:sz w:val="20"/>
          <w:szCs w:val="20"/>
        </w:rPr>
        <w:t xml:space="preserve"> </w:t>
      </w:r>
      <w:r w:rsidRPr="003D6A31" w:rsidR="001828D1">
        <w:rPr>
          <w:rFonts w:ascii="Times New Roman" w:hAnsi="Times New Roman"/>
          <w:sz w:val="20"/>
          <w:szCs w:val="20"/>
        </w:rPr>
        <w:t xml:space="preserve"> </w:t>
      </w:r>
    </w:p>
    <w:p w:rsidR="00F8220F" w:rsidRPr="003D6A31" w:rsidP="00034584">
      <w:pPr>
        <w:rPr>
          <w:rFonts w:ascii="Times New Roman" w:hAnsi="Times New Roman"/>
          <w:sz w:val="20"/>
          <w:szCs w:val="20"/>
        </w:rPr>
      </w:pPr>
    </w:p>
    <w:p w:rsidR="009B362D" w:rsidRPr="003D6A31" w:rsidP="00034584">
      <w:pPr>
        <w:ind w:firstLine="360"/>
        <w:rPr>
          <w:sz w:val="20"/>
          <w:szCs w:val="20"/>
        </w:rPr>
      </w:pPr>
      <w:r w:rsidRPr="003D6A31">
        <w:rPr>
          <w:rFonts w:ascii="Times New Roman" w:hAnsi="Times New Roman"/>
          <w:sz w:val="20"/>
          <w:szCs w:val="20"/>
        </w:rPr>
        <w:t xml:space="preserve">     </w:t>
      </w:r>
      <w:r w:rsidRPr="003D6A31" w:rsidR="0095089E">
        <w:rPr>
          <w:rFonts w:ascii="Times New Roman" w:hAnsi="Times New Roman"/>
          <w:sz w:val="20"/>
          <w:szCs w:val="20"/>
        </w:rPr>
        <w:t>Мировой с</w:t>
      </w:r>
      <w:r w:rsidRPr="003D6A31">
        <w:rPr>
          <w:rFonts w:ascii="Times New Roman" w:hAnsi="Times New Roman"/>
          <w:sz w:val="20"/>
          <w:szCs w:val="20"/>
        </w:rPr>
        <w:t>удья</w:t>
      </w:r>
      <w:r w:rsidRPr="003D6A31" w:rsidR="001D6966">
        <w:rPr>
          <w:rFonts w:ascii="Times New Roman" w:hAnsi="Times New Roman"/>
          <w:sz w:val="20"/>
          <w:szCs w:val="20"/>
        </w:rPr>
        <w:tab/>
      </w:r>
      <w:r w:rsidRPr="003D6A31" w:rsidR="001D6966">
        <w:rPr>
          <w:rFonts w:ascii="Times New Roman" w:hAnsi="Times New Roman"/>
          <w:sz w:val="20"/>
          <w:szCs w:val="20"/>
        </w:rPr>
        <w:tab/>
      </w:r>
      <w:r w:rsidRPr="003D6A31" w:rsidR="001D6966">
        <w:rPr>
          <w:rFonts w:ascii="Times New Roman" w:hAnsi="Times New Roman"/>
          <w:sz w:val="20"/>
          <w:szCs w:val="20"/>
        </w:rPr>
        <w:tab/>
      </w:r>
      <w:r w:rsidRPr="003D6A31" w:rsidR="00F04F0E">
        <w:rPr>
          <w:rFonts w:ascii="Times New Roman" w:hAnsi="Times New Roman"/>
          <w:sz w:val="20"/>
          <w:szCs w:val="20"/>
        </w:rPr>
        <w:tab/>
      </w:r>
      <w:r w:rsidRPr="003D6A31" w:rsidR="001A54C2">
        <w:rPr>
          <w:rFonts w:ascii="Times New Roman" w:hAnsi="Times New Roman"/>
          <w:sz w:val="20"/>
          <w:szCs w:val="20"/>
        </w:rPr>
        <w:tab/>
      </w:r>
      <w:r w:rsidRPr="003D6A31" w:rsidR="001D6966">
        <w:rPr>
          <w:rFonts w:ascii="Times New Roman" w:hAnsi="Times New Roman"/>
          <w:sz w:val="20"/>
          <w:szCs w:val="20"/>
        </w:rPr>
        <w:tab/>
      </w:r>
      <w:r w:rsidRPr="003D6A31" w:rsidR="001D6966">
        <w:rPr>
          <w:rFonts w:ascii="Times New Roman" w:hAnsi="Times New Roman"/>
          <w:sz w:val="20"/>
          <w:szCs w:val="20"/>
        </w:rPr>
        <w:tab/>
      </w:r>
      <w:r w:rsidRPr="003D6A31" w:rsidR="0095089E">
        <w:rPr>
          <w:rFonts w:ascii="Times New Roman" w:hAnsi="Times New Roman"/>
          <w:sz w:val="20"/>
          <w:szCs w:val="20"/>
        </w:rPr>
        <w:t xml:space="preserve">   </w:t>
      </w:r>
      <w:r w:rsidRPr="003D6A31" w:rsidR="001D6966">
        <w:rPr>
          <w:rFonts w:ascii="Times New Roman" w:hAnsi="Times New Roman"/>
          <w:sz w:val="20"/>
          <w:szCs w:val="20"/>
        </w:rPr>
        <w:t>С.А. Москаленко</w:t>
      </w:r>
    </w:p>
    <w:p w:rsidR="009B362D" w:rsidRPr="003D6A31" w:rsidP="00034584">
      <w:pPr>
        <w:ind w:firstLine="360"/>
        <w:rPr>
          <w:sz w:val="20"/>
          <w:szCs w:val="20"/>
        </w:rPr>
      </w:pPr>
    </w:p>
    <w:p w:rsidR="00C532DA" w:rsidRPr="003D6A31" w:rsidP="00034584">
      <w:pPr>
        <w:rPr>
          <w:sz w:val="20"/>
          <w:szCs w:val="20"/>
        </w:rPr>
      </w:pPr>
    </w:p>
    <w:sectPr w:rsidSect="008473EA">
      <w:headerReference w:type="default" r:id="rId8"/>
      <w:headerReference w:type="first" r:id="rId9"/>
      <w:pgSz w:w="11906" w:h="16838" w:code="9"/>
      <w:pgMar w:top="454" w:right="851" w:bottom="90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F37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D6A31">
      <w:rPr>
        <w:noProof/>
      </w:rPr>
      <w:t>2</w:t>
    </w:r>
    <w:r w:rsidR="003D6A31">
      <w:rPr>
        <w:noProof/>
      </w:rPr>
      <w:fldChar w:fldCharType="end"/>
    </w:r>
  </w:p>
  <w:p w:rsidR="00045F3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F37">
    <w:pPr>
      <w:pStyle w:val="Header"/>
      <w:jc w:val="right"/>
    </w:pPr>
  </w:p>
  <w:p w:rsidR="00045F3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mirrorMargins/>
  <w:proofState w:spelling="clean" w:grammar="clean"/>
  <w:defaultTabStop w:val="708"/>
  <w:characterSpacingControl w:val="doNotCompress"/>
  <w:compat/>
  <w:rsids>
    <w:rsidRoot w:val="009B362D"/>
    <w:rsid w:val="00007457"/>
    <w:rsid w:val="00011408"/>
    <w:rsid w:val="00011F9F"/>
    <w:rsid w:val="00034584"/>
    <w:rsid w:val="000365B7"/>
    <w:rsid w:val="00045F37"/>
    <w:rsid w:val="000A2357"/>
    <w:rsid w:val="000A56AB"/>
    <w:rsid w:val="000C0258"/>
    <w:rsid w:val="00104681"/>
    <w:rsid w:val="00114483"/>
    <w:rsid w:val="00122718"/>
    <w:rsid w:val="00134A14"/>
    <w:rsid w:val="001828D1"/>
    <w:rsid w:val="00192EBD"/>
    <w:rsid w:val="001A54C2"/>
    <w:rsid w:val="001C668A"/>
    <w:rsid w:val="001D6966"/>
    <w:rsid w:val="00224799"/>
    <w:rsid w:val="0022791B"/>
    <w:rsid w:val="00275B7F"/>
    <w:rsid w:val="00280FC1"/>
    <w:rsid w:val="00281059"/>
    <w:rsid w:val="00292D25"/>
    <w:rsid w:val="00294DB0"/>
    <w:rsid w:val="002B1480"/>
    <w:rsid w:val="002B7934"/>
    <w:rsid w:val="002C55CA"/>
    <w:rsid w:val="00356595"/>
    <w:rsid w:val="003D1D61"/>
    <w:rsid w:val="003D6A31"/>
    <w:rsid w:val="004222B2"/>
    <w:rsid w:val="00432EBE"/>
    <w:rsid w:val="00434372"/>
    <w:rsid w:val="0046138A"/>
    <w:rsid w:val="0047528A"/>
    <w:rsid w:val="00477F0F"/>
    <w:rsid w:val="004811D6"/>
    <w:rsid w:val="004A5323"/>
    <w:rsid w:val="004B51CD"/>
    <w:rsid w:val="004C7B92"/>
    <w:rsid w:val="004D3411"/>
    <w:rsid w:val="004D7EAE"/>
    <w:rsid w:val="004E37EC"/>
    <w:rsid w:val="005015D7"/>
    <w:rsid w:val="00553199"/>
    <w:rsid w:val="00554A12"/>
    <w:rsid w:val="00567690"/>
    <w:rsid w:val="00571842"/>
    <w:rsid w:val="00593267"/>
    <w:rsid w:val="005A42E8"/>
    <w:rsid w:val="005D7CD4"/>
    <w:rsid w:val="005F314C"/>
    <w:rsid w:val="005F600A"/>
    <w:rsid w:val="006027DB"/>
    <w:rsid w:val="00625F74"/>
    <w:rsid w:val="00627B17"/>
    <w:rsid w:val="00632E92"/>
    <w:rsid w:val="00662342"/>
    <w:rsid w:val="00664838"/>
    <w:rsid w:val="006717DF"/>
    <w:rsid w:val="00693A28"/>
    <w:rsid w:val="006A0529"/>
    <w:rsid w:val="006A4605"/>
    <w:rsid w:val="006B2E0F"/>
    <w:rsid w:val="006B6064"/>
    <w:rsid w:val="006D1874"/>
    <w:rsid w:val="0070497A"/>
    <w:rsid w:val="0072016D"/>
    <w:rsid w:val="007312EE"/>
    <w:rsid w:val="0074651F"/>
    <w:rsid w:val="00794548"/>
    <w:rsid w:val="00797AC1"/>
    <w:rsid w:val="007B3CBF"/>
    <w:rsid w:val="007D155F"/>
    <w:rsid w:val="007F67C7"/>
    <w:rsid w:val="0081001E"/>
    <w:rsid w:val="00816FB5"/>
    <w:rsid w:val="00817E10"/>
    <w:rsid w:val="008424DF"/>
    <w:rsid w:val="008473EA"/>
    <w:rsid w:val="008627CB"/>
    <w:rsid w:val="00872996"/>
    <w:rsid w:val="00873F4A"/>
    <w:rsid w:val="008747CC"/>
    <w:rsid w:val="00883C78"/>
    <w:rsid w:val="00885273"/>
    <w:rsid w:val="00891FEF"/>
    <w:rsid w:val="008B73B7"/>
    <w:rsid w:val="008D5081"/>
    <w:rsid w:val="008F0696"/>
    <w:rsid w:val="008F126E"/>
    <w:rsid w:val="00900407"/>
    <w:rsid w:val="00907E97"/>
    <w:rsid w:val="0094628A"/>
    <w:rsid w:val="0095089E"/>
    <w:rsid w:val="00955208"/>
    <w:rsid w:val="0095618F"/>
    <w:rsid w:val="009567E9"/>
    <w:rsid w:val="00965332"/>
    <w:rsid w:val="00967D24"/>
    <w:rsid w:val="0098634D"/>
    <w:rsid w:val="009877C4"/>
    <w:rsid w:val="00991C8B"/>
    <w:rsid w:val="009B362D"/>
    <w:rsid w:val="009C07D9"/>
    <w:rsid w:val="009C500B"/>
    <w:rsid w:val="009F5A80"/>
    <w:rsid w:val="00A07F5D"/>
    <w:rsid w:val="00A31677"/>
    <w:rsid w:val="00A31981"/>
    <w:rsid w:val="00A56DB4"/>
    <w:rsid w:val="00A63AC7"/>
    <w:rsid w:val="00A75EC5"/>
    <w:rsid w:val="00A7748C"/>
    <w:rsid w:val="00A934B0"/>
    <w:rsid w:val="00A93E8F"/>
    <w:rsid w:val="00AB491C"/>
    <w:rsid w:val="00AB7FD3"/>
    <w:rsid w:val="00AC143F"/>
    <w:rsid w:val="00AE2D96"/>
    <w:rsid w:val="00AE7D41"/>
    <w:rsid w:val="00B04057"/>
    <w:rsid w:val="00B235E3"/>
    <w:rsid w:val="00B411D8"/>
    <w:rsid w:val="00B70569"/>
    <w:rsid w:val="00BD6875"/>
    <w:rsid w:val="00BF2987"/>
    <w:rsid w:val="00BF55EE"/>
    <w:rsid w:val="00C14D2C"/>
    <w:rsid w:val="00C342B3"/>
    <w:rsid w:val="00C40F0E"/>
    <w:rsid w:val="00C518A6"/>
    <w:rsid w:val="00C532DA"/>
    <w:rsid w:val="00C7061C"/>
    <w:rsid w:val="00C9659E"/>
    <w:rsid w:val="00CA094D"/>
    <w:rsid w:val="00CB0EAC"/>
    <w:rsid w:val="00CC2DEB"/>
    <w:rsid w:val="00CD28B9"/>
    <w:rsid w:val="00CD2A96"/>
    <w:rsid w:val="00CD71AE"/>
    <w:rsid w:val="00CF1F9A"/>
    <w:rsid w:val="00CF4AC8"/>
    <w:rsid w:val="00D00BC4"/>
    <w:rsid w:val="00D00D71"/>
    <w:rsid w:val="00D06F8B"/>
    <w:rsid w:val="00D07FAF"/>
    <w:rsid w:val="00D101F4"/>
    <w:rsid w:val="00D164DD"/>
    <w:rsid w:val="00D17DD5"/>
    <w:rsid w:val="00D24C37"/>
    <w:rsid w:val="00D32E37"/>
    <w:rsid w:val="00D51A4E"/>
    <w:rsid w:val="00D56090"/>
    <w:rsid w:val="00D9067B"/>
    <w:rsid w:val="00DA1304"/>
    <w:rsid w:val="00DA567C"/>
    <w:rsid w:val="00E40D27"/>
    <w:rsid w:val="00E62663"/>
    <w:rsid w:val="00E65AE7"/>
    <w:rsid w:val="00E842E0"/>
    <w:rsid w:val="00E97612"/>
    <w:rsid w:val="00EB33DB"/>
    <w:rsid w:val="00EE22A4"/>
    <w:rsid w:val="00F04F0E"/>
    <w:rsid w:val="00F23B05"/>
    <w:rsid w:val="00F8220F"/>
    <w:rsid w:val="00F911B9"/>
    <w:rsid w:val="00FB142B"/>
    <w:rsid w:val="00FC339B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http://www.consultant.ru/document/cons_doc_LAW_34661/713c3b6bb25f902259979b66d17e18c00d5e661e/" TargetMode="External" /><Relationship Id="rId7" Type="http://schemas.openxmlformats.org/officeDocument/2006/relationships/hyperlink" Target="http://www.sudact.ru/law/doc/JBT8gaqgg7VQ/004/006/?marker=fdoctlaw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10AE7-7213-46DA-940A-0F6238B22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