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D07F74" w:rsidP="009B362D">
      <w:pPr>
        <w:jc w:val="right"/>
        <w:rPr>
          <w:rFonts w:ascii="Times New Roman" w:hAnsi="Times New Roman"/>
          <w:sz w:val="18"/>
          <w:szCs w:val="18"/>
        </w:rPr>
      </w:pPr>
      <w:r w:rsidRPr="00D07F74">
        <w:rPr>
          <w:rFonts w:ascii="Times New Roman" w:hAnsi="Times New Roman"/>
          <w:sz w:val="18"/>
          <w:szCs w:val="18"/>
        </w:rPr>
        <w:t>Дело № 5-10</w:t>
      </w:r>
      <w:r w:rsidRPr="00D07F74">
        <w:rPr>
          <w:rFonts w:ascii="Times New Roman" w:hAnsi="Times New Roman"/>
          <w:sz w:val="18"/>
          <w:szCs w:val="18"/>
        </w:rPr>
        <w:t>-</w:t>
      </w:r>
      <w:r w:rsidRPr="00D07F74" w:rsidR="00112F48">
        <w:rPr>
          <w:rFonts w:ascii="Times New Roman" w:hAnsi="Times New Roman"/>
          <w:sz w:val="18"/>
          <w:szCs w:val="18"/>
        </w:rPr>
        <w:t>449</w:t>
      </w:r>
      <w:r w:rsidRPr="00D07F74" w:rsidR="00275B7F">
        <w:rPr>
          <w:rFonts w:ascii="Times New Roman" w:hAnsi="Times New Roman"/>
          <w:sz w:val="18"/>
          <w:szCs w:val="18"/>
        </w:rPr>
        <w:t>/</w:t>
      </w:r>
      <w:r w:rsidRPr="00D07F74" w:rsidR="003065BE">
        <w:rPr>
          <w:rFonts w:ascii="Times New Roman" w:hAnsi="Times New Roman"/>
          <w:sz w:val="18"/>
          <w:szCs w:val="18"/>
        </w:rPr>
        <w:t>20</w:t>
      </w:r>
      <w:r w:rsidRPr="00D07F74" w:rsidR="00CB22A5">
        <w:rPr>
          <w:rFonts w:ascii="Times New Roman" w:hAnsi="Times New Roman"/>
          <w:sz w:val="18"/>
          <w:szCs w:val="18"/>
        </w:rPr>
        <w:t>20</w:t>
      </w:r>
    </w:p>
    <w:p w:rsidR="008424DF" w:rsidRPr="00D07F74" w:rsidP="000722BC">
      <w:pPr>
        <w:jc w:val="right"/>
        <w:rPr>
          <w:rFonts w:ascii="Times New Roman" w:hAnsi="Times New Roman"/>
          <w:sz w:val="18"/>
          <w:szCs w:val="18"/>
        </w:rPr>
      </w:pPr>
      <w:r w:rsidRPr="00D07F74">
        <w:rPr>
          <w:rFonts w:ascii="Times New Roman" w:hAnsi="Times New Roman"/>
          <w:sz w:val="18"/>
          <w:szCs w:val="18"/>
        </w:rPr>
        <w:t>(05-</w:t>
      </w:r>
      <w:r w:rsidRPr="00D07F74" w:rsidR="00A57F08">
        <w:rPr>
          <w:rFonts w:ascii="Times New Roman" w:hAnsi="Times New Roman"/>
          <w:sz w:val="18"/>
          <w:szCs w:val="18"/>
        </w:rPr>
        <w:t>0</w:t>
      </w:r>
      <w:r w:rsidRPr="00D07F74" w:rsidR="00112F48">
        <w:rPr>
          <w:rFonts w:ascii="Times New Roman" w:hAnsi="Times New Roman"/>
          <w:sz w:val="18"/>
          <w:szCs w:val="18"/>
        </w:rPr>
        <w:t>449</w:t>
      </w:r>
      <w:r w:rsidRPr="00D07F74" w:rsidR="00905A3C">
        <w:rPr>
          <w:rFonts w:ascii="Times New Roman" w:hAnsi="Times New Roman"/>
          <w:sz w:val="18"/>
          <w:szCs w:val="18"/>
        </w:rPr>
        <w:t>/10</w:t>
      </w:r>
      <w:r w:rsidRPr="00D07F74" w:rsidR="00275B7F">
        <w:rPr>
          <w:rFonts w:ascii="Times New Roman" w:hAnsi="Times New Roman"/>
          <w:sz w:val="18"/>
          <w:szCs w:val="18"/>
        </w:rPr>
        <w:t>/</w:t>
      </w:r>
      <w:r w:rsidRPr="00D07F74" w:rsidR="003065BE">
        <w:rPr>
          <w:rFonts w:ascii="Times New Roman" w:hAnsi="Times New Roman"/>
          <w:sz w:val="18"/>
          <w:szCs w:val="18"/>
        </w:rPr>
        <w:t>20</w:t>
      </w:r>
      <w:r w:rsidRPr="00D07F74" w:rsidR="00CB22A5">
        <w:rPr>
          <w:rFonts w:ascii="Times New Roman" w:hAnsi="Times New Roman"/>
          <w:sz w:val="18"/>
          <w:szCs w:val="18"/>
        </w:rPr>
        <w:t>20</w:t>
      </w:r>
      <w:r w:rsidRPr="00D07F74" w:rsidR="00275B7F">
        <w:rPr>
          <w:rFonts w:ascii="Times New Roman" w:hAnsi="Times New Roman"/>
          <w:sz w:val="18"/>
          <w:szCs w:val="18"/>
        </w:rPr>
        <w:t>)</w:t>
      </w:r>
    </w:p>
    <w:p w:rsidR="0023004A" w:rsidRPr="00D07F74" w:rsidP="00AE772B">
      <w:pPr>
        <w:jc w:val="center"/>
        <w:rPr>
          <w:rFonts w:ascii="Times New Roman" w:hAnsi="Times New Roman"/>
          <w:b/>
          <w:sz w:val="18"/>
          <w:szCs w:val="18"/>
        </w:rPr>
      </w:pPr>
    </w:p>
    <w:p w:rsidR="009C250D" w:rsidRPr="00D07F74" w:rsidP="00AE772B">
      <w:pPr>
        <w:jc w:val="center"/>
        <w:rPr>
          <w:rFonts w:ascii="Times New Roman" w:hAnsi="Times New Roman"/>
          <w:b/>
          <w:sz w:val="18"/>
          <w:szCs w:val="18"/>
        </w:rPr>
      </w:pPr>
      <w:r w:rsidRPr="00D07F74">
        <w:rPr>
          <w:rFonts w:ascii="Times New Roman" w:hAnsi="Times New Roman"/>
          <w:b/>
          <w:sz w:val="18"/>
          <w:szCs w:val="18"/>
        </w:rPr>
        <w:t>П</w:t>
      </w:r>
      <w:r w:rsidRPr="00D07F74">
        <w:rPr>
          <w:rFonts w:ascii="Times New Roman" w:hAnsi="Times New Roman"/>
          <w:b/>
          <w:sz w:val="18"/>
          <w:szCs w:val="18"/>
        </w:rPr>
        <w:t xml:space="preserve"> О С Т А Н О В Л Е Н И Е</w:t>
      </w:r>
    </w:p>
    <w:p w:rsidR="00AF0F90" w:rsidRPr="00D07F74" w:rsidP="00B05773">
      <w:pPr>
        <w:ind w:firstLine="567"/>
        <w:rPr>
          <w:rFonts w:ascii="Times New Roman" w:hAnsi="Times New Roman"/>
          <w:sz w:val="18"/>
          <w:szCs w:val="18"/>
        </w:rPr>
      </w:pPr>
    </w:p>
    <w:p w:rsidR="00A75EC5" w:rsidRPr="00D07F74" w:rsidP="00B05773">
      <w:pPr>
        <w:ind w:firstLine="567"/>
        <w:rPr>
          <w:rFonts w:ascii="Times New Roman" w:hAnsi="Times New Roman"/>
          <w:sz w:val="18"/>
          <w:szCs w:val="18"/>
        </w:rPr>
      </w:pPr>
      <w:r w:rsidRPr="00D07F74">
        <w:rPr>
          <w:rFonts w:ascii="Times New Roman" w:hAnsi="Times New Roman"/>
          <w:sz w:val="18"/>
          <w:szCs w:val="18"/>
        </w:rPr>
        <w:t>0</w:t>
      </w:r>
      <w:r w:rsidRPr="00D07F74" w:rsidR="00112F48">
        <w:rPr>
          <w:rFonts w:ascii="Times New Roman" w:hAnsi="Times New Roman"/>
          <w:sz w:val="18"/>
          <w:szCs w:val="18"/>
        </w:rPr>
        <w:t>8</w:t>
      </w:r>
      <w:r w:rsidRPr="00D07F74" w:rsidR="003F2BFF">
        <w:rPr>
          <w:rFonts w:ascii="Times New Roman" w:hAnsi="Times New Roman"/>
          <w:sz w:val="18"/>
          <w:szCs w:val="18"/>
        </w:rPr>
        <w:t xml:space="preserve"> </w:t>
      </w:r>
      <w:r w:rsidRPr="00D07F74" w:rsidR="00112F48">
        <w:rPr>
          <w:rFonts w:ascii="Times New Roman" w:hAnsi="Times New Roman"/>
          <w:sz w:val="18"/>
          <w:szCs w:val="18"/>
        </w:rPr>
        <w:t>декабря</w:t>
      </w:r>
      <w:r w:rsidRPr="00D07F74" w:rsidR="005A03DD">
        <w:rPr>
          <w:rFonts w:ascii="Times New Roman" w:hAnsi="Times New Roman"/>
          <w:sz w:val="18"/>
          <w:szCs w:val="18"/>
        </w:rPr>
        <w:t xml:space="preserve"> </w:t>
      </w:r>
      <w:r w:rsidRPr="00D07F74" w:rsidR="00EE7A02">
        <w:rPr>
          <w:rFonts w:ascii="Times New Roman" w:hAnsi="Times New Roman"/>
          <w:sz w:val="18"/>
          <w:szCs w:val="18"/>
        </w:rPr>
        <w:t>20</w:t>
      </w:r>
      <w:r w:rsidRPr="00D07F74" w:rsidR="00D75259">
        <w:rPr>
          <w:rFonts w:ascii="Times New Roman" w:hAnsi="Times New Roman"/>
          <w:sz w:val="18"/>
          <w:szCs w:val="18"/>
        </w:rPr>
        <w:t>20</w:t>
      </w:r>
      <w:r w:rsidRPr="00D07F74" w:rsidR="009B362D">
        <w:rPr>
          <w:rFonts w:ascii="Times New Roman" w:hAnsi="Times New Roman"/>
          <w:sz w:val="18"/>
          <w:szCs w:val="18"/>
        </w:rPr>
        <w:t xml:space="preserve"> года  </w:t>
      </w:r>
      <w:r w:rsidRPr="00D07F74" w:rsidR="009B362D">
        <w:rPr>
          <w:rFonts w:ascii="Times New Roman" w:hAnsi="Times New Roman"/>
          <w:sz w:val="18"/>
          <w:szCs w:val="18"/>
        </w:rPr>
        <w:tab/>
      </w:r>
      <w:r w:rsidRPr="00D07F74" w:rsidR="009B362D">
        <w:rPr>
          <w:rFonts w:ascii="Times New Roman" w:hAnsi="Times New Roman"/>
          <w:sz w:val="18"/>
          <w:szCs w:val="18"/>
        </w:rPr>
        <w:tab/>
      </w:r>
      <w:r w:rsidRPr="00D07F74" w:rsidR="009B362D">
        <w:rPr>
          <w:rFonts w:ascii="Times New Roman" w:hAnsi="Times New Roman"/>
          <w:sz w:val="18"/>
          <w:szCs w:val="18"/>
        </w:rPr>
        <w:tab/>
      </w:r>
      <w:r w:rsidRPr="00D07F74" w:rsidR="009B362D">
        <w:rPr>
          <w:rFonts w:ascii="Times New Roman" w:hAnsi="Times New Roman"/>
          <w:sz w:val="18"/>
          <w:szCs w:val="18"/>
        </w:rPr>
        <w:tab/>
      </w:r>
      <w:r w:rsidRPr="00D07F74" w:rsidR="009B362D">
        <w:rPr>
          <w:rFonts w:ascii="Times New Roman" w:hAnsi="Times New Roman"/>
          <w:sz w:val="18"/>
          <w:szCs w:val="18"/>
        </w:rPr>
        <w:tab/>
      </w:r>
      <w:r w:rsidRPr="00D07F74" w:rsidR="001001C4">
        <w:rPr>
          <w:rFonts w:ascii="Times New Roman" w:hAnsi="Times New Roman"/>
          <w:sz w:val="18"/>
          <w:szCs w:val="18"/>
        </w:rPr>
        <w:t xml:space="preserve"> </w:t>
      </w:r>
      <w:r w:rsidRPr="00D07F74" w:rsidR="003F2BFF">
        <w:rPr>
          <w:rFonts w:ascii="Times New Roman" w:hAnsi="Times New Roman"/>
          <w:sz w:val="18"/>
          <w:szCs w:val="18"/>
        </w:rPr>
        <w:t xml:space="preserve">           </w:t>
      </w:r>
      <w:r w:rsidRPr="00D07F74" w:rsidR="00627B17">
        <w:rPr>
          <w:rFonts w:ascii="Times New Roman" w:hAnsi="Times New Roman"/>
          <w:sz w:val="18"/>
          <w:szCs w:val="18"/>
        </w:rPr>
        <w:t xml:space="preserve"> </w:t>
      </w:r>
      <w:r w:rsidRPr="00D07F74" w:rsidR="009B362D">
        <w:rPr>
          <w:rFonts w:ascii="Times New Roman" w:hAnsi="Times New Roman"/>
          <w:sz w:val="18"/>
          <w:szCs w:val="18"/>
        </w:rPr>
        <w:t>г. Симферополь</w:t>
      </w:r>
    </w:p>
    <w:p w:rsidR="00793C2A" w:rsidRPr="00D07F74" w:rsidP="000722BC">
      <w:pPr>
        <w:ind w:firstLine="567"/>
        <w:rPr>
          <w:rFonts w:ascii="Times New Roman" w:hAnsi="Times New Roman"/>
          <w:sz w:val="18"/>
          <w:szCs w:val="18"/>
          <w:bdr w:val="none" w:sz="0" w:space="0" w:color="auto" w:frame="1"/>
        </w:rPr>
      </w:pPr>
      <w:r w:rsidRPr="00D07F74">
        <w:rPr>
          <w:rFonts w:ascii="Times New Roman" w:hAnsi="Times New Roman"/>
          <w:sz w:val="18"/>
          <w:szCs w:val="18"/>
          <w:bdr w:val="none" w:sz="0" w:space="0" w:color="auto" w:frame="1"/>
        </w:rPr>
        <w:t xml:space="preserve"> </w:t>
      </w:r>
    </w:p>
    <w:p w:rsidR="008C5BCA" w:rsidRPr="00D07F74" w:rsidP="000722BC">
      <w:pPr>
        <w:ind w:firstLine="567"/>
        <w:rPr>
          <w:rFonts w:ascii="Times New Roman" w:hAnsi="Times New Roman"/>
          <w:sz w:val="18"/>
          <w:szCs w:val="18"/>
        </w:rPr>
      </w:pPr>
      <w:r w:rsidRPr="00D07F74">
        <w:rPr>
          <w:rFonts w:ascii="Times New Roman" w:hAnsi="Times New Roman"/>
          <w:sz w:val="18"/>
          <w:szCs w:val="18"/>
          <w:bdr w:val="none" w:sz="0" w:space="0" w:color="auto" w:frame="1"/>
        </w:rPr>
        <w:t>М</w:t>
      </w:r>
      <w:r w:rsidRPr="00D07F74" w:rsidR="003065BE">
        <w:rPr>
          <w:rFonts w:ascii="Times New Roman" w:hAnsi="Times New Roman"/>
          <w:sz w:val="18"/>
          <w:szCs w:val="18"/>
          <w:bdr w:val="none" w:sz="0" w:space="0" w:color="auto" w:frame="1"/>
        </w:rPr>
        <w:t>ировой судья судебного участка №10 Киевского судебного района города Симферополь</w:t>
      </w:r>
      <w:r w:rsidRPr="00D07F74" w:rsidR="00574E7F">
        <w:rPr>
          <w:rFonts w:ascii="Times New Roman" w:hAnsi="Times New Roman"/>
          <w:sz w:val="18"/>
          <w:szCs w:val="18"/>
          <w:bdr w:val="none" w:sz="0" w:space="0" w:color="auto" w:frame="1"/>
        </w:rPr>
        <w:t xml:space="preserve"> (Киевский округ</w:t>
      </w:r>
      <w:r w:rsidRPr="00D07F74">
        <w:rPr>
          <w:rFonts w:ascii="Times New Roman" w:hAnsi="Times New Roman"/>
          <w:sz w:val="18"/>
          <w:szCs w:val="18"/>
          <w:bdr w:val="none" w:sz="0" w:space="0" w:color="auto" w:frame="1"/>
        </w:rPr>
        <w:t xml:space="preserve"> города Симферополя) Республики Крым (г. Симферополь,  ул. Киевская д.</w:t>
      </w:r>
      <w:r w:rsidRPr="00D07F74" w:rsidR="00994536">
        <w:rPr>
          <w:rFonts w:ascii="Times New Roman" w:hAnsi="Times New Roman"/>
          <w:sz w:val="18"/>
          <w:szCs w:val="18"/>
          <w:bdr w:val="none" w:sz="0" w:space="0" w:color="auto" w:frame="1"/>
        </w:rPr>
        <w:t xml:space="preserve"> </w:t>
      </w:r>
      <w:r w:rsidRPr="00D07F74">
        <w:rPr>
          <w:rFonts w:ascii="Times New Roman" w:hAnsi="Times New Roman"/>
          <w:sz w:val="18"/>
          <w:szCs w:val="18"/>
          <w:bdr w:val="none" w:sz="0" w:space="0" w:color="auto" w:frame="1"/>
        </w:rPr>
        <w:t>55/2)</w:t>
      </w:r>
      <w:r w:rsidRPr="00D07F74" w:rsidR="009C250D">
        <w:rPr>
          <w:rFonts w:ascii="Times New Roman" w:hAnsi="Times New Roman"/>
          <w:sz w:val="18"/>
          <w:szCs w:val="18"/>
          <w:bdr w:val="none" w:sz="0" w:space="0" w:color="auto" w:frame="1"/>
        </w:rPr>
        <w:t xml:space="preserve"> </w:t>
      </w:r>
      <w:r w:rsidRPr="00D07F74" w:rsidR="003065BE">
        <w:rPr>
          <w:rFonts w:ascii="Times New Roman" w:hAnsi="Times New Roman"/>
          <w:sz w:val="18"/>
          <w:szCs w:val="18"/>
          <w:bdr w:val="none" w:sz="0" w:space="0" w:color="auto" w:frame="1"/>
        </w:rPr>
        <w:t>– Москаленко</w:t>
      </w:r>
      <w:r w:rsidRPr="00D07F74" w:rsidR="00AF60BC">
        <w:rPr>
          <w:rFonts w:ascii="Times New Roman" w:hAnsi="Times New Roman"/>
          <w:sz w:val="18"/>
          <w:szCs w:val="18"/>
          <w:bdr w:val="none" w:sz="0" w:space="0" w:color="auto" w:frame="1"/>
        </w:rPr>
        <w:t xml:space="preserve"> Сергей Анатольевич</w:t>
      </w:r>
      <w:r w:rsidRPr="00D07F74" w:rsidR="00793C2A">
        <w:rPr>
          <w:rFonts w:ascii="Times New Roman" w:hAnsi="Times New Roman"/>
          <w:sz w:val="18"/>
          <w:szCs w:val="18"/>
        </w:rPr>
        <w:t>,</w:t>
      </w:r>
      <w:r w:rsidRPr="00D07F74" w:rsidR="00A77DD1">
        <w:rPr>
          <w:rFonts w:ascii="Times New Roman" w:hAnsi="Times New Roman"/>
          <w:sz w:val="18"/>
          <w:szCs w:val="18"/>
        </w:rPr>
        <w:t xml:space="preserve"> с участием защитника ГУП РК «Крымэнерго» Запорожец А.В.,</w:t>
      </w:r>
      <w:r w:rsidRPr="00D07F74" w:rsidR="00793C2A">
        <w:rPr>
          <w:rFonts w:ascii="Times New Roman" w:hAnsi="Times New Roman"/>
          <w:sz w:val="18"/>
          <w:szCs w:val="18"/>
        </w:rPr>
        <w:t xml:space="preserve"> </w:t>
      </w:r>
      <w:r w:rsidRPr="00D07F74" w:rsidR="00B31EE1">
        <w:rPr>
          <w:rFonts w:ascii="Times New Roman" w:hAnsi="Times New Roman"/>
          <w:sz w:val="18"/>
          <w:szCs w:val="18"/>
        </w:rPr>
        <w:t>рассмотрев</w:t>
      </w:r>
      <w:r w:rsidRPr="00D07F74" w:rsidR="00CB22A5">
        <w:rPr>
          <w:rFonts w:ascii="Times New Roman" w:hAnsi="Times New Roman"/>
          <w:sz w:val="18"/>
          <w:szCs w:val="18"/>
        </w:rPr>
        <w:t xml:space="preserve"> </w:t>
      </w:r>
      <w:r w:rsidRPr="00D07F74" w:rsidR="00DE5AA8">
        <w:rPr>
          <w:rFonts w:ascii="Times New Roman" w:hAnsi="Times New Roman"/>
          <w:sz w:val="18"/>
          <w:szCs w:val="18"/>
        </w:rPr>
        <w:t xml:space="preserve">в открытом судебном заседании </w:t>
      </w:r>
      <w:r w:rsidRPr="00D07F74" w:rsidR="009B362D">
        <w:rPr>
          <w:rFonts w:ascii="Times New Roman" w:hAnsi="Times New Roman"/>
          <w:sz w:val="18"/>
          <w:szCs w:val="18"/>
        </w:rPr>
        <w:t>дело об административн</w:t>
      </w:r>
      <w:r w:rsidRPr="00D07F74" w:rsidR="007C23F8">
        <w:rPr>
          <w:rFonts w:ascii="Times New Roman" w:hAnsi="Times New Roman"/>
          <w:sz w:val="18"/>
          <w:szCs w:val="18"/>
        </w:rPr>
        <w:t>ом правонарушении, возбужденное</w:t>
      </w:r>
      <w:r w:rsidRPr="00D07F74" w:rsidR="009B362D">
        <w:rPr>
          <w:rFonts w:ascii="Times New Roman" w:hAnsi="Times New Roman"/>
          <w:sz w:val="18"/>
          <w:szCs w:val="18"/>
        </w:rPr>
        <w:t xml:space="preserve"> в отношении</w:t>
      </w:r>
      <w:r w:rsidRPr="00D07F74" w:rsidR="001F0F8E">
        <w:rPr>
          <w:rFonts w:ascii="Times New Roman" w:hAnsi="Times New Roman"/>
          <w:sz w:val="18"/>
          <w:szCs w:val="18"/>
        </w:rPr>
        <w:t xml:space="preserve"> </w:t>
      </w:r>
      <w:r w:rsidRPr="00D07F74" w:rsidR="0023004A">
        <w:rPr>
          <w:rFonts w:ascii="Times New Roman" w:hAnsi="Times New Roman"/>
          <w:sz w:val="18"/>
          <w:szCs w:val="18"/>
        </w:rPr>
        <w:t>Государственного унитарного предприятия Республики Крым «Крымэнерго»</w:t>
      </w:r>
      <w:r w:rsidRPr="00D07F74" w:rsidR="00CB22A5">
        <w:rPr>
          <w:rFonts w:ascii="Times New Roman" w:hAnsi="Times New Roman"/>
          <w:sz w:val="18"/>
          <w:szCs w:val="18"/>
        </w:rPr>
        <w:t>, адрес места нахождения:</w:t>
      </w:r>
      <w:r w:rsidRPr="00D07F74" w:rsidR="00CB22A5">
        <w:rPr>
          <w:rFonts w:ascii="Times New Roman" w:hAnsi="Times New Roman"/>
          <w:sz w:val="18"/>
          <w:szCs w:val="18"/>
        </w:rPr>
        <w:t xml:space="preserve"> </w:t>
      </w:r>
      <w:r w:rsidRPr="00D07F74" w:rsidR="00CB22A5">
        <w:rPr>
          <w:rFonts w:ascii="Times New Roman" w:hAnsi="Times New Roman"/>
          <w:sz w:val="18"/>
          <w:szCs w:val="18"/>
        </w:rPr>
        <w:t xml:space="preserve">Республика Крым, г. Симферополь, ул. Киевская, д. 74/6, </w:t>
      </w:r>
      <w:r w:rsidRPr="00D07F74" w:rsidR="00994536">
        <w:rPr>
          <w:rFonts w:ascii="Times New Roman" w:hAnsi="Times New Roman"/>
          <w:sz w:val="18"/>
          <w:szCs w:val="18"/>
        </w:rPr>
        <w:t>ОГРН: 1149102003423, ИНН:9102002878, КПП: 910201001</w:t>
      </w:r>
      <w:r w:rsidRPr="00D07F74" w:rsidR="0023004A">
        <w:rPr>
          <w:rFonts w:ascii="Times New Roman" w:hAnsi="Times New Roman"/>
          <w:sz w:val="18"/>
          <w:szCs w:val="18"/>
        </w:rPr>
        <w:t>,</w:t>
      </w:r>
      <w:r w:rsidRPr="00D07F74" w:rsidR="00CB22A5">
        <w:rPr>
          <w:rFonts w:ascii="Times New Roman" w:hAnsi="Times New Roman"/>
          <w:sz w:val="18"/>
          <w:szCs w:val="18"/>
        </w:rPr>
        <w:t xml:space="preserve"> дата государственной регистрации юридического лица – 14.05.2014 года, </w:t>
      </w:r>
      <w:r w:rsidRPr="00D07F74" w:rsidR="0023004A">
        <w:rPr>
          <w:rFonts w:ascii="Times New Roman" w:hAnsi="Times New Roman"/>
          <w:sz w:val="18"/>
          <w:szCs w:val="18"/>
        </w:rPr>
        <w:t>по признакам правонарушения</w:t>
      </w:r>
      <w:r w:rsidRPr="00D07F74" w:rsidR="0082735F">
        <w:rPr>
          <w:rFonts w:ascii="Times New Roman" w:hAnsi="Times New Roman"/>
          <w:sz w:val="18"/>
          <w:szCs w:val="18"/>
        </w:rPr>
        <w:t>,</w:t>
      </w:r>
      <w:r w:rsidRPr="00D07F74" w:rsidR="0023004A">
        <w:rPr>
          <w:rFonts w:ascii="Times New Roman" w:hAnsi="Times New Roman"/>
          <w:sz w:val="18"/>
          <w:szCs w:val="18"/>
        </w:rPr>
        <w:t xml:space="preserve"> предусмотренного ст. 19.7 КоАП РФ</w:t>
      </w:r>
      <w:r w:rsidRPr="00D07F74" w:rsidR="003D26D7">
        <w:rPr>
          <w:rFonts w:ascii="Times New Roman" w:hAnsi="Times New Roman"/>
          <w:sz w:val="18"/>
          <w:szCs w:val="18"/>
        </w:rPr>
        <w:t>,</w:t>
      </w:r>
      <w:r w:rsidRPr="00D07F74" w:rsidR="0023004A">
        <w:rPr>
          <w:rFonts w:ascii="Times New Roman" w:hAnsi="Times New Roman"/>
          <w:sz w:val="18"/>
          <w:szCs w:val="18"/>
        </w:rPr>
        <w:t xml:space="preserve"> -</w:t>
      </w:r>
      <w:r w:rsidRPr="00D07F74" w:rsidR="003D26D7">
        <w:rPr>
          <w:rFonts w:ascii="Times New Roman" w:hAnsi="Times New Roman"/>
          <w:sz w:val="18"/>
          <w:szCs w:val="18"/>
        </w:rPr>
        <w:t xml:space="preserve"> </w:t>
      </w:r>
    </w:p>
    <w:p w:rsidR="003D26D7" w:rsidRPr="00D07F74" w:rsidP="000722BC">
      <w:pPr>
        <w:ind w:firstLine="567"/>
        <w:rPr>
          <w:rFonts w:ascii="Times New Roman" w:hAnsi="Times New Roman"/>
          <w:sz w:val="18"/>
          <w:szCs w:val="18"/>
        </w:rPr>
      </w:pPr>
    </w:p>
    <w:p w:rsidR="003C4258" w:rsidRPr="00D07F74" w:rsidP="00F4145D">
      <w:pPr>
        <w:suppressAutoHyphens/>
        <w:ind w:left="3540"/>
        <w:rPr>
          <w:rFonts w:ascii="Times New Roman" w:hAnsi="Times New Roman"/>
          <w:b/>
          <w:bCs/>
          <w:color w:val="000000"/>
          <w:sz w:val="18"/>
          <w:szCs w:val="18"/>
        </w:rPr>
      </w:pPr>
      <w:r w:rsidRPr="00D07F74">
        <w:rPr>
          <w:rFonts w:ascii="Times New Roman" w:hAnsi="Times New Roman"/>
          <w:sz w:val="18"/>
          <w:szCs w:val="18"/>
        </w:rPr>
        <w:t xml:space="preserve"> </w:t>
      </w:r>
      <w:r w:rsidRPr="00D07F74" w:rsidR="00994536">
        <w:rPr>
          <w:rFonts w:ascii="Times New Roman" w:hAnsi="Times New Roman"/>
          <w:b/>
          <w:sz w:val="18"/>
          <w:szCs w:val="18"/>
        </w:rPr>
        <w:t>УСТАНОВИЛ:</w:t>
      </w:r>
    </w:p>
    <w:p w:rsidR="008C5BCA" w:rsidRPr="00D07F74" w:rsidP="00E50F52">
      <w:pPr>
        <w:ind w:firstLine="567"/>
        <w:rPr>
          <w:rFonts w:ascii="Times New Roman" w:hAnsi="Times New Roman"/>
          <w:color w:val="FF0000"/>
          <w:sz w:val="18"/>
          <w:szCs w:val="18"/>
        </w:rPr>
      </w:pPr>
    </w:p>
    <w:p w:rsidR="009B362D" w:rsidRPr="00D07F74" w:rsidP="00D75259">
      <w:pPr>
        <w:ind w:firstLine="709"/>
        <w:rPr>
          <w:rFonts w:ascii="Times New Roman" w:hAnsi="Times New Roman"/>
          <w:color w:val="000000"/>
          <w:sz w:val="18"/>
          <w:szCs w:val="18"/>
          <w:shd w:val="clear" w:color="auto" w:fill="FFFFFF"/>
        </w:rPr>
      </w:pPr>
      <w:r w:rsidRPr="00D07F74">
        <w:rPr>
          <w:rFonts w:ascii="Times New Roman" w:hAnsi="Times New Roman"/>
          <w:sz w:val="18"/>
          <w:szCs w:val="18"/>
        </w:rPr>
        <w:t>Государственное унитарное предприятие Республики Крым «Крымэнерго»</w:t>
      </w:r>
      <w:r w:rsidRPr="00D07F74" w:rsidR="00B31EE1">
        <w:rPr>
          <w:rFonts w:ascii="Times New Roman" w:hAnsi="Times New Roman"/>
          <w:sz w:val="18"/>
          <w:szCs w:val="18"/>
        </w:rPr>
        <w:t xml:space="preserve"> </w:t>
      </w:r>
      <w:r w:rsidRPr="00D07F74" w:rsidR="00894A6C">
        <w:rPr>
          <w:rFonts w:ascii="Times New Roman" w:hAnsi="Times New Roman"/>
          <w:color w:val="000000"/>
          <w:sz w:val="18"/>
          <w:szCs w:val="18"/>
          <w:shd w:val="clear" w:color="auto" w:fill="FFFFFF"/>
        </w:rPr>
        <w:t>не пред</w:t>
      </w:r>
      <w:r w:rsidRPr="00D07F74" w:rsidR="007B04C6">
        <w:rPr>
          <w:rFonts w:ascii="Times New Roman" w:hAnsi="Times New Roman"/>
          <w:color w:val="000000"/>
          <w:sz w:val="18"/>
          <w:szCs w:val="18"/>
          <w:shd w:val="clear" w:color="auto" w:fill="FFFFFF"/>
        </w:rPr>
        <w:t>о</w:t>
      </w:r>
      <w:r w:rsidRPr="00D07F74" w:rsidR="00894A6C">
        <w:rPr>
          <w:rFonts w:ascii="Times New Roman" w:hAnsi="Times New Roman"/>
          <w:color w:val="000000"/>
          <w:sz w:val="18"/>
          <w:szCs w:val="18"/>
          <w:shd w:val="clear" w:color="auto" w:fill="FFFFFF"/>
        </w:rPr>
        <w:t>ставил</w:t>
      </w:r>
      <w:r w:rsidRPr="00D07F74">
        <w:rPr>
          <w:rFonts w:ascii="Times New Roman" w:hAnsi="Times New Roman"/>
          <w:color w:val="000000"/>
          <w:sz w:val="18"/>
          <w:szCs w:val="18"/>
          <w:shd w:val="clear" w:color="auto" w:fill="FFFFFF"/>
        </w:rPr>
        <w:t>о</w:t>
      </w:r>
      <w:r w:rsidRPr="00D07F74" w:rsidR="00894A6C">
        <w:rPr>
          <w:rFonts w:ascii="Times New Roman" w:hAnsi="Times New Roman"/>
          <w:color w:val="000000"/>
          <w:sz w:val="18"/>
          <w:szCs w:val="18"/>
          <w:shd w:val="clear" w:color="auto" w:fill="FFFFFF"/>
        </w:rPr>
        <w:t xml:space="preserve"> в </w:t>
      </w:r>
      <w:r w:rsidRPr="00D07F74" w:rsidR="00112F48">
        <w:rPr>
          <w:rFonts w:ascii="Times New Roman" w:hAnsi="Times New Roman"/>
          <w:color w:val="000000"/>
          <w:sz w:val="18"/>
          <w:szCs w:val="18"/>
          <w:shd w:val="clear" w:color="auto" w:fill="FFFFFF"/>
        </w:rPr>
        <w:t>Межрегиональное управление Роспотребнадзора по Республике Крым и г. Севастополю в течени</w:t>
      </w:r>
      <w:r w:rsidRPr="00D07F74" w:rsidR="0082735F">
        <w:rPr>
          <w:rFonts w:ascii="Times New Roman" w:hAnsi="Times New Roman"/>
          <w:color w:val="000000"/>
          <w:sz w:val="18"/>
          <w:szCs w:val="18"/>
          <w:shd w:val="clear" w:color="auto" w:fill="FFFFFF"/>
        </w:rPr>
        <w:t>е</w:t>
      </w:r>
      <w:r w:rsidRPr="00D07F74" w:rsidR="00112F48">
        <w:rPr>
          <w:rFonts w:ascii="Times New Roman" w:hAnsi="Times New Roman"/>
          <w:color w:val="000000"/>
          <w:sz w:val="18"/>
          <w:szCs w:val="18"/>
          <w:shd w:val="clear" w:color="auto" w:fill="FFFFFF"/>
        </w:rPr>
        <w:t xml:space="preserve"> 10 рабочих дней</w:t>
      </w:r>
      <w:r w:rsidRPr="00D07F74" w:rsidR="00A77DD1">
        <w:rPr>
          <w:rFonts w:ascii="Times New Roman" w:hAnsi="Times New Roman"/>
          <w:color w:val="000000"/>
          <w:sz w:val="18"/>
          <w:szCs w:val="18"/>
          <w:shd w:val="clear" w:color="auto" w:fill="FFFFFF"/>
        </w:rPr>
        <w:t>, со дня получения законного требования</w:t>
      </w:r>
      <w:r w:rsidRPr="00D07F74" w:rsidR="0082735F">
        <w:rPr>
          <w:rFonts w:ascii="Times New Roman" w:hAnsi="Times New Roman"/>
          <w:color w:val="000000"/>
          <w:sz w:val="18"/>
          <w:szCs w:val="18"/>
          <w:shd w:val="clear" w:color="auto" w:fill="FFFFFF"/>
        </w:rPr>
        <w:t xml:space="preserve"> от 31.08.2020 г. исх. № 82-00-02/03-14685-2020</w:t>
      </w:r>
      <w:r w:rsidRPr="00D07F74" w:rsidR="00A77DD1">
        <w:rPr>
          <w:rFonts w:ascii="Times New Roman" w:hAnsi="Times New Roman"/>
          <w:color w:val="000000"/>
          <w:sz w:val="18"/>
          <w:szCs w:val="18"/>
          <w:shd w:val="clear" w:color="auto" w:fill="FFFFFF"/>
        </w:rPr>
        <w:t>,</w:t>
      </w:r>
      <w:r w:rsidRPr="00D07F74" w:rsidR="0082735F">
        <w:rPr>
          <w:rFonts w:ascii="Times New Roman" w:hAnsi="Times New Roman"/>
          <w:color w:val="000000"/>
          <w:sz w:val="18"/>
          <w:szCs w:val="18"/>
          <w:shd w:val="clear" w:color="auto" w:fill="FFFFFF"/>
        </w:rPr>
        <w:t xml:space="preserve"> документы, необходимые для осуществления этим органом его законной деятельности, а именно не представлен </w:t>
      </w:r>
      <w:r w:rsidRPr="00D07F74" w:rsidR="00DC1ADB">
        <w:rPr>
          <w:rFonts w:ascii="Times New Roman" w:hAnsi="Times New Roman"/>
          <w:color w:val="000000"/>
          <w:sz w:val="18"/>
          <w:szCs w:val="18"/>
          <w:shd w:val="clear" w:color="auto" w:fill="FFFFFF"/>
        </w:rPr>
        <w:t>договор на проведение лабораторно-инструментальных исследований в рамках программы производственного контроля и протоколы лабораторных</w:t>
      </w:r>
      <w:r w:rsidRPr="00D07F74" w:rsidR="00DC1ADB">
        <w:rPr>
          <w:rFonts w:ascii="Times New Roman" w:hAnsi="Times New Roman"/>
          <w:color w:val="000000"/>
          <w:sz w:val="18"/>
          <w:szCs w:val="18"/>
          <w:shd w:val="clear" w:color="auto" w:fill="FFFFFF"/>
        </w:rPr>
        <w:t xml:space="preserve"> исследований по программе производственного контроля</w:t>
      </w:r>
      <w:r w:rsidRPr="00D07F74" w:rsidR="0082735F">
        <w:rPr>
          <w:rFonts w:ascii="Times New Roman" w:hAnsi="Times New Roman"/>
          <w:color w:val="000000"/>
          <w:sz w:val="18"/>
          <w:szCs w:val="18"/>
          <w:shd w:val="clear" w:color="auto" w:fill="FFFFFF"/>
        </w:rPr>
        <w:t>. Указанным бездействием ГУП РК «Крымэнерго»</w:t>
      </w:r>
      <w:r w:rsidRPr="00D07F74" w:rsidR="0095089E">
        <w:rPr>
          <w:rFonts w:ascii="Times New Roman" w:hAnsi="Times New Roman"/>
          <w:color w:val="000000"/>
          <w:sz w:val="18"/>
          <w:szCs w:val="18"/>
          <w:shd w:val="clear" w:color="auto" w:fill="FFFFFF"/>
        </w:rPr>
        <w:t xml:space="preserve"> </w:t>
      </w:r>
      <w:r w:rsidRPr="00D07F74" w:rsidR="007E2E74">
        <w:rPr>
          <w:rFonts w:ascii="Times New Roman" w:hAnsi="Times New Roman"/>
          <w:color w:val="000000"/>
          <w:sz w:val="18"/>
          <w:szCs w:val="18"/>
          <w:shd w:val="clear" w:color="auto" w:fill="FFFFFF"/>
        </w:rPr>
        <w:t>соверш</w:t>
      </w:r>
      <w:r w:rsidRPr="00D07F74" w:rsidR="00D75259">
        <w:rPr>
          <w:rFonts w:ascii="Times New Roman" w:hAnsi="Times New Roman"/>
          <w:color w:val="000000"/>
          <w:sz w:val="18"/>
          <w:szCs w:val="18"/>
          <w:shd w:val="clear" w:color="auto" w:fill="FFFFFF"/>
        </w:rPr>
        <w:t xml:space="preserve">ило </w:t>
      </w:r>
      <w:r w:rsidRPr="00D07F74">
        <w:rPr>
          <w:rFonts w:ascii="Times New Roman" w:hAnsi="Times New Roman"/>
          <w:color w:val="000000"/>
          <w:sz w:val="18"/>
          <w:szCs w:val="18"/>
          <w:shd w:val="clear" w:color="auto" w:fill="FFFFFF"/>
        </w:rPr>
        <w:t>административное правонарушение, предусмотренное</w:t>
      </w:r>
      <w:r w:rsidRPr="00D07F74" w:rsidR="007107A9">
        <w:rPr>
          <w:rFonts w:ascii="Times New Roman" w:hAnsi="Times New Roman"/>
          <w:color w:val="000000"/>
          <w:sz w:val="18"/>
          <w:szCs w:val="18"/>
          <w:shd w:val="clear" w:color="auto" w:fill="FFFFFF"/>
        </w:rPr>
        <w:t xml:space="preserve"> </w:t>
      </w:r>
      <w:r w:rsidRPr="00D07F74" w:rsidR="00872996">
        <w:rPr>
          <w:rFonts w:ascii="Times New Roman" w:hAnsi="Times New Roman"/>
          <w:color w:val="000000"/>
          <w:sz w:val="18"/>
          <w:szCs w:val="18"/>
          <w:shd w:val="clear" w:color="auto" w:fill="FFFFFF"/>
        </w:rPr>
        <w:t>ст.</w:t>
      </w:r>
      <w:r w:rsidRPr="00D07F74" w:rsidR="007E2E74">
        <w:rPr>
          <w:rFonts w:ascii="Times New Roman" w:hAnsi="Times New Roman"/>
          <w:color w:val="000000"/>
          <w:sz w:val="18"/>
          <w:szCs w:val="18"/>
          <w:shd w:val="clear" w:color="auto" w:fill="FFFFFF"/>
        </w:rPr>
        <w:t>19.7</w:t>
      </w:r>
      <w:r w:rsidRPr="00D07F74">
        <w:rPr>
          <w:rStyle w:val="apple-converted-space"/>
          <w:rFonts w:ascii="Times New Roman" w:hAnsi="Times New Roman"/>
          <w:color w:val="000000"/>
          <w:sz w:val="18"/>
          <w:szCs w:val="18"/>
          <w:shd w:val="clear" w:color="auto" w:fill="FFFFFF"/>
        </w:rPr>
        <w:t> </w:t>
      </w:r>
      <w:r w:rsidRPr="00D07F74">
        <w:rPr>
          <w:rFonts w:ascii="Times New Roman" w:hAnsi="Times New Roman"/>
          <w:color w:val="000000"/>
          <w:sz w:val="18"/>
          <w:szCs w:val="18"/>
          <w:shd w:val="clear" w:color="auto" w:fill="FFFFFF"/>
        </w:rPr>
        <w:t xml:space="preserve">КоАП </w:t>
      </w:r>
      <w:r w:rsidRPr="00D07F74" w:rsidR="00EB33DB">
        <w:rPr>
          <w:rFonts w:ascii="Times New Roman" w:hAnsi="Times New Roman"/>
          <w:color w:val="000000"/>
          <w:sz w:val="18"/>
          <w:szCs w:val="18"/>
          <w:shd w:val="clear" w:color="auto" w:fill="FFFFFF"/>
        </w:rPr>
        <w:t xml:space="preserve"> </w:t>
      </w:r>
      <w:r w:rsidRPr="00D07F74">
        <w:rPr>
          <w:rFonts w:ascii="Times New Roman" w:hAnsi="Times New Roman"/>
          <w:color w:val="000000"/>
          <w:sz w:val="18"/>
          <w:szCs w:val="18"/>
          <w:shd w:val="clear" w:color="auto" w:fill="FFFFFF"/>
        </w:rPr>
        <w:t>РФ.</w:t>
      </w:r>
      <w:r w:rsidRPr="00D07F74" w:rsidR="00A41274">
        <w:rPr>
          <w:rFonts w:ascii="Times New Roman" w:hAnsi="Times New Roman"/>
          <w:color w:val="000000"/>
          <w:sz w:val="18"/>
          <w:szCs w:val="18"/>
          <w:shd w:val="clear" w:color="auto" w:fill="FFFFFF"/>
        </w:rPr>
        <w:t xml:space="preserve"> </w:t>
      </w:r>
    </w:p>
    <w:p w:rsidR="00A77DD1" w:rsidRPr="00D07F74" w:rsidP="00A77DD1">
      <w:pPr>
        <w:pStyle w:val="BodyText"/>
        <w:ind w:firstLine="709"/>
        <w:rPr>
          <w:sz w:val="18"/>
          <w:szCs w:val="18"/>
        </w:rPr>
      </w:pPr>
      <w:r w:rsidRPr="00D07F74">
        <w:rPr>
          <w:sz w:val="18"/>
          <w:szCs w:val="18"/>
        </w:rPr>
        <w:t>В судебно</w:t>
      </w:r>
      <w:r w:rsidRPr="00D07F74">
        <w:rPr>
          <w:sz w:val="18"/>
          <w:szCs w:val="18"/>
        </w:rPr>
        <w:t>м</w:t>
      </w:r>
      <w:r w:rsidRPr="00D07F74">
        <w:rPr>
          <w:sz w:val="18"/>
          <w:szCs w:val="18"/>
        </w:rPr>
        <w:t xml:space="preserve"> заседани</w:t>
      </w:r>
      <w:r w:rsidRPr="00D07F74">
        <w:rPr>
          <w:sz w:val="18"/>
          <w:szCs w:val="18"/>
        </w:rPr>
        <w:t>и</w:t>
      </w:r>
      <w:r w:rsidRPr="00D07F74">
        <w:rPr>
          <w:sz w:val="18"/>
          <w:szCs w:val="18"/>
        </w:rPr>
        <w:t xml:space="preserve"> </w:t>
      </w:r>
      <w:r w:rsidRPr="00D07F74" w:rsidR="00D75259">
        <w:rPr>
          <w:sz w:val="18"/>
          <w:szCs w:val="18"/>
        </w:rPr>
        <w:t xml:space="preserve">защитник </w:t>
      </w:r>
      <w:r w:rsidRPr="00D07F74" w:rsidR="00994536">
        <w:rPr>
          <w:sz w:val="18"/>
          <w:szCs w:val="18"/>
        </w:rPr>
        <w:t>ГУП РК «Крымэнерго»</w:t>
      </w:r>
      <w:r w:rsidRPr="00D07F74">
        <w:rPr>
          <w:sz w:val="18"/>
          <w:szCs w:val="18"/>
        </w:rPr>
        <w:t xml:space="preserve"> </w:t>
      </w:r>
      <w:r w:rsidRPr="00D07F74" w:rsidR="00DD0F6F">
        <w:rPr>
          <w:sz w:val="18"/>
          <w:szCs w:val="18"/>
        </w:rPr>
        <w:t xml:space="preserve">                </w:t>
      </w:r>
      <w:r w:rsidRPr="00D07F74">
        <w:rPr>
          <w:sz w:val="18"/>
          <w:szCs w:val="18"/>
        </w:rPr>
        <w:t>Запорожец А.В.</w:t>
      </w:r>
      <w:r w:rsidRPr="00D07F74" w:rsidR="00B31EE1">
        <w:rPr>
          <w:sz w:val="18"/>
          <w:szCs w:val="18"/>
        </w:rPr>
        <w:t xml:space="preserve"> </w:t>
      </w:r>
      <w:r w:rsidRPr="00D07F74">
        <w:rPr>
          <w:sz w:val="18"/>
          <w:szCs w:val="18"/>
        </w:rPr>
        <w:t xml:space="preserve">вину признал, просил назначить минимальное наказание. </w:t>
      </w:r>
    </w:p>
    <w:p w:rsidR="00D45378" w:rsidRPr="00D07F74" w:rsidP="00D75259">
      <w:pPr>
        <w:pStyle w:val="BodyText"/>
        <w:ind w:firstLine="709"/>
        <w:rPr>
          <w:sz w:val="18"/>
          <w:szCs w:val="18"/>
        </w:rPr>
      </w:pPr>
      <w:r w:rsidRPr="00D07F74">
        <w:rPr>
          <w:sz w:val="18"/>
          <w:szCs w:val="18"/>
        </w:rPr>
        <w:t xml:space="preserve">Рассмотрев материалы дела, мировым судьей установлено следующее. </w:t>
      </w:r>
    </w:p>
    <w:p w:rsidR="004E3528" w:rsidRPr="00D07F74" w:rsidP="00E3042E">
      <w:pPr>
        <w:ind w:firstLine="709"/>
        <w:rPr>
          <w:rFonts w:ascii="Times New Roman" w:hAnsi="Times New Roman"/>
          <w:sz w:val="18"/>
          <w:szCs w:val="18"/>
        </w:rPr>
      </w:pPr>
      <w:r w:rsidRPr="00D07F74">
        <w:rPr>
          <w:rFonts w:ascii="Times New Roman" w:hAnsi="Times New Roman"/>
          <w:sz w:val="18"/>
          <w:szCs w:val="1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3042E" w:rsidRPr="00D07F74" w:rsidP="00DD0F6F">
      <w:pPr>
        <w:ind w:firstLine="709"/>
        <w:rPr>
          <w:rFonts w:ascii="Times New Roman" w:hAnsi="Times New Roman"/>
          <w:sz w:val="18"/>
          <w:szCs w:val="18"/>
        </w:rPr>
      </w:pPr>
      <w:r w:rsidRPr="00D07F74">
        <w:rPr>
          <w:rFonts w:ascii="Times New Roman" w:hAnsi="Times New Roman"/>
          <w:sz w:val="18"/>
          <w:szCs w:val="18"/>
        </w:rPr>
        <w:t>Статьей 19.7 КоА</w:t>
      </w:r>
      <w:r w:rsidRPr="00D07F74">
        <w:rPr>
          <w:rFonts w:ascii="Times New Roman" w:hAnsi="Times New Roman"/>
          <w:sz w:val="18"/>
          <w:szCs w:val="18"/>
        </w:rPr>
        <w:t>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D07F74">
        <w:rPr>
          <w:rFonts w:ascii="Times New Roman" w:hAnsi="Times New Roman"/>
          <w:sz w:val="18"/>
          <w:szCs w:val="18"/>
        </w:rPr>
        <w:t xml:space="preserve">), </w:t>
      </w:r>
      <w:r w:rsidRPr="00D07F74">
        <w:rPr>
          <w:rFonts w:ascii="Times New Roman" w:hAnsi="Times New Roman"/>
          <w:sz w:val="18"/>
          <w:szCs w:val="1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D07F74">
          <w:rPr>
            <w:rFonts w:ascii="Times New Roman" w:hAnsi="Times New Roman"/>
            <w:sz w:val="18"/>
            <w:szCs w:val="18"/>
          </w:rPr>
          <w:t>статьей 6.16</w:t>
        </w:r>
      </w:hyperlink>
      <w:r w:rsidRPr="00D07F74">
        <w:rPr>
          <w:rFonts w:ascii="Times New Roman" w:hAnsi="Times New Roman"/>
          <w:sz w:val="18"/>
          <w:szCs w:val="18"/>
        </w:rPr>
        <w:t xml:space="preserve">, </w:t>
      </w:r>
      <w:hyperlink r:id="rId6" w:history="1">
        <w:r w:rsidRPr="00D07F74">
          <w:rPr>
            <w:rFonts w:ascii="Times New Roman" w:hAnsi="Times New Roman"/>
            <w:sz w:val="18"/>
            <w:szCs w:val="18"/>
          </w:rPr>
          <w:t>частью 2 статьи 6.31</w:t>
        </w:r>
      </w:hyperlink>
      <w:r w:rsidRPr="00D07F74">
        <w:rPr>
          <w:rFonts w:ascii="Times New Roman" w:hAnsi="Times New Roman"/>
          <w:sz w:val="18"/>
          <w:szCs w:val="18"/>
        </w:rPr>
        <w:t xml:space="preserve">, </w:t>
      </w:r>
      <w:hyperlink r:id="rId7" w:history="1">
        <w:r w:rsidRPr="00D07F74">
          <w:rPr>
            <w:rFonts w:ascii="Times New Roman" w:hAnsi="Times New Roman"/>
            <w:sz w:val="18"/>
            <w:szCs w:val="18"/>
          </w:rPr>
          <w:t>частями 1</w:t>
        </w:r>
      </w:hyperlink>
      <w:r w:rsidRPr="00D07F74">
        <w:rPr>
          <w:rFonts w:ascii="Times New Roman" w:hAnsi="Times New Roman"/>
          <w:sz w:val="18"/>
          <w:szCs w:val="18"/>
        </w:rPr>
        <w:t xml:space="preserve">, </w:t>
      </w:r>
      <w:hyperlink r:id="rId8" w:history="1">
        <w:r w:rsidRPr="00D07F74">
          <w:rPr>
            <w:rFonts w:ascii="Times New Roman" w:hAnsi="Times New Roman"/>
            <w:sz w:val="18"/>
            <w:szCs w:val="18"/>
          </w:rPr>
          <w:t>2</w:t>
        </w:r>
      </w:hyperlink>
      <w:r w:rsidRPr="00D07F74">
        <w:rPr>
          <w:rFonts w:ascii="Times New Roman" w:hAnsi="Times New Roman"/>
          <w:sz w:val="18"/>
          <w:szCs w:val="18"/>
        </w:rPr>
        <w:t xml:space="preserve"> и </w:t>
      </w:r>
      <w:hyperlink r:id="rId9" w:history="1">
        <w:r w:rsidRPr="00D07F74">
          <w:rPr>
            <w:rFonts w:ascii="Times New Roman" w:hAnsi="Times New Roman"/>
            <w:sz w:val="18"/>
            <w:szCs w:val="18"/>
          </w:rPr>
          <w:t>4 статьи 8.28.1</w:t>
        </w:r>
      </w:hyperlink>
      <w:r w:rsidRPr="00D07F74">
        <w:rPr>
          <w:rFonts w:ascii="Times New Roman" w:hAnsi="Times New Roman"/>
          <w:sz w:val="18"/>
          <w:szCs w:val="18"/>
        </w:rPr>
        <w:t xml:space="preserve">, </w:t>
      </w:r>
      <w:hyperlink r:id="rId10" w:history="1">
        <w:r w:rsidRPr="00D07F74">
          <w:rPr>
            <w:rFonts w:ascii="Times New Roman" w:hAnsi="Times New Roman"/>
            <w:sz w:val="18"/>
            <w:szCs w:val="18"/>
          </w:rPr>
          <w:t>статьей 8.32.1</w:t>
        </w:r>
      </w:hyperlink>
      <w:r w:rsidRPr="00D07F74">
        <w:rPr>
          <w:rFonts w:ascii="Times New Roman" w:hAnsi="Times New Roman"/>
          <w:sz w:val="18"/>
          <w:szCs w:val="18"/>
        </w:rPr>
        <w:t xml:space="preserve">, </w:t>
      </w:r>
      <w:hyperlink r:id="rId11" w:history="1">
        <w:r w:rsidRPr="00D07F74">
          <w:rPr>
            <w:rFonts w:ascii="Times New Roman" w:hAnsi="Times New Roman"/>
            <w:sz w:val="18"/>
            <w:szCs w:val="18"/>
          </w:rPr>
          <w:t>частью 5 статьи 14.5</w:t>
        </w:r>
      </w:hyperlink>
      <w:r w:rsidRPr="00D07F74">
        <w:rPr>
          <w:rFonts w:ascii="Times New Roman" w:hAnsi="Times New Roman"/>
          <w:sz w:val="18"/>
          <w:szCs w:val="18"/>
        </w:rPr>
        <w:t xml:space="preserve">, </w:t>
      </w:r>
      <w:hyperlink r:id="rId6" w:history="1">
        <w:r w:rsidRPr="00D07F74">
          <w:rPr>
            <w:rFonts w:ascii="Times New Roman" w:hAnsi="Times New Roman"/>
            <w:sz w:val="18"/>
            <w:szCs w:val="18"/>
          </w:rPr>
          <w:t>частью 2 статьи 6.31</w:t>
        </w:r>
      </w:hyperlink>
      <w:r w:rsidRPr="00D07F74">
        <w:rPr>
          <w:rFonts w:ascii="Times New Roman" w:hAnsi="Times New Roman"/>
          <w:sz w:val="18"/>
          <w:szCs w:val="18"/>
        </w:rPr>
        <w:t xml:space="preserve">, </w:t>
      </w:r>
      <w:hyperlink r:id="rId12" w:history="1">
        <w:r w:rsidRPr="00D07F74">
          <w:rPr>
            <w:rFonts w:ascii="Times New Roman" w:hAnsi="Times New Roman"/>
            <w:sz w:val="18"/>
            <w:szCs w:val="18"/>
          </w:rPr>
          <w:t>частью 4 статьи 14.28</w:t>
        </w:r>
      </w:hyperlink>
      <w:r w:rsidRPr="00D07F74">
        <w:rPr>
          <w:rFonts w:ascii="Times New Roman" w:hAnsi="Times New Roman"/>
          <w:sz w:val="18"/>
          <w:szCs w:val="18"/>
        </w:rPr>
        <w:t xml:space="preserve">, </w:t>
      </w:r>
      <w:hyperlink r:id="rId13" w:history="1">
        <w:r w:rsidRPr="00D07F74">
          <w:rPr>
            <w:rFonts w:ascii="Times New Roman" w:hAnsi="Times New Roman"/>
            <w:sz w:val="18"/>
            <w:szCs w:val="18"/>
          </w:rPr>
          <w:t>статьями 19.7.1</w:t>
        </w:r>
      </w:hyperlink>
      <w:r w:rsidRPr="00D07F74">
        <w:rPr>
          <w:rFonts w:ascii="Times New Roman" w:hAnsi="Times New Roman"/>
          <w:sz w:val="18"/>
          <w:szCs w:val="18"/>
        </w:rPr>
        <w:t>,</w:t>
      </w:r>
      <w:r w:rsidRPr="00D07F74">
        <w:rPr>
          <w:rFonts w:ascii="Times New Roman" w:hAnsi="Times New Roman"/>
          <w:sz w:val="18"/>
          <w:szCs w:val="18"/>
        </w:rPr>
        <w:t xml:space="preserve"> </w:t>
      </w:r>
      <w:hyperlink r:id="rId14" w:history="1">
        <w:r w:rsidRPr="00D07F74">
          <w:rPr>
            <w:rFonts w:ascii="Times New Roman" w:hAnsi="Times New Roman"/>
            <w:sz w:val="18"/>
            <w:szCs w:val="18"/>
          </w:rPr>
          <w:t>19.7.2</w:t>
        </w:r>
      </w:hyperlink>
      <w:r w:rsidRPr="00D07F74">
        <w:rPr>
          <w:rFonts w:ascii="Times New Roman" w:hAnsi="Times New Roman"/>
          <w:sz w:val="18"/>
          <w:szCs w:val="18"/>
        </w:rPr>
        <w:t xml:space="preserve">, </w:t>
      </w:r>
      <w:hyperlink r:id="rId15" w:history="1">
        <w:r w:rsidRPr="00D07F74">
          <w:rPr>
            <w:rFonts w:ascii="Times New Roman" w:hAnsi="Times New Roman"/>
            <w:sz w:val="18"/>
            <w:szCs w:val="18"/>
          </w:rPr>
          <w:t>19.7.2-1</w:t>
        </w:r>
      </w:hyperlink>
      <w:r w:rsidRPr="00D07F74">
        <w:rPr>
          <w:rFonts w:ascii="Times New Roman" w:hAnsi="Times New Roman"/>
          <w:sz w:val="18"/>
          <w:szCs w:val="18"/>
        </w:rPr>
        <w:t xml:space="preserve">, </w:t>
      </w:r>
      <w:hyperlink r:id="rId16" w:history="1">
        <w:r w:rsidRPr="00D07F74">
          <w:rPr>
            <w:rFonts w:ascii="Times New Roman" w:hAnsi="Times New Roman"/>
            <w:sz w:val="18"/>
            <w:szCs w:val="18"/>
          </w:rPr>
          <w:t>19.7.3</w:t>
        </w:r>
      </w:hyperlink>
      <w:r w:rsidRPr="00D07F74">
        <w:rPr>
          <w:rFonts w:ascii="Times New Roman" w:hAnsi="Times New Roman"/>
          <w:sz w:val="18"/>
          <w:szCs w:val="18"/>
        </w:rPr>
        <w:t xml:space="preserve">, </w:t>
      </w:r>
      <w:hyperlink r:id="rId17" w:history="1">
        <w:r w:rsidRPr="00D07F74">
          <w:rPr>
            <w:rFonts w:ascii="Times New Roman" w:hAnsi="Times New Roman"/>
            <w:sz w:val="18"/>
            <w:szCs w:val="18"/>
          </w:rPr>
          <w:t>19.7.5</w:t>
        </w:r>
      </w:hyperlink>
      <w:r w:rsidRPr="00D07F74">
        <w:rPr>
          <w:rFonts w:ascii="Times New Roman" w:hAnsi="Times New Roman"/>
          <w:sz w:val="18"/>
          <w:szCs w:val="18"/>
        </w:rPr>
        <w:t xml:space="preserve">, </w:t>
      </w:r>
      <w:hyperlink r:id="rId18" w:history="1">
        <w:r w:rsidRPr="00D07F74">
          <w:rPr>
            <w:rFonts w:ascii="Times New Roman" w:hAnsi="Times New Roman"/>
            <w:sz w:val="18"/>
            <w:szCs w:val="18"/>
          </w:rPr>
          <w:t>19.7.5-1</w:t>
        </w:r>
      </w:hyperlink>
      <w:r w:rsidRPr="00D07F74">
        <w:rPr>
          <w:rFonts w:ascii="Times New Roman" w:hAnsi="Times New Roman"/>
          <w:sz w:val="18"/>
          <w:szCs w:val="18"/>
        </w:rPr>
        <w:t xml:space="preserve">, </w:t>
      </w:r>
      <w:hyperlink r:id="rId19" w:history="1">
        <w:r w:rsidRPr="00D07F74">
          <w:rPr>
            <w:rFonts w:ascii="Times New Roman" w:hAnsi="Times New Roman"/>
            <w:sz w:val="18"/>
            <w:szCs w:val="18"/>
          </w:rPr>
          <w:t>19.7.5-2</w:t>
        </w:r>
      </w:hyperlink>
      <w:r w:rsidRPr="00D07F74">
        <w:rPr>
          <w:rFonts w:ascii="Times New Roman" w:hAnsi="Times New Roman"/>
          <w:sz w:val="18"/>
          <w:szCs w:val="18"/>
        </w:rPr>
        <w:t xml:space="preserve">, </w:t>
      </w:r>
      <w:hyperlink r:id="rId20" w:history="1">
        <w:r w:rsidRPr="00D07F74">
          <w:rPr>
            <w:rFonts w:ascii="Times New Roman" w:hAnsi="Times New Roman"/>
            <w:sz w:val="18"/>
            <w:szCs w:val="18"/>
          </w:rPr>
          <w:t>19.7.7</w:t>
        </w:r>
      </w:hyperlink>
      <w:r w:rsidRPr="00D07F74">
        <w:rPr>
          <w:rFonts w:ascii="Times New Roman" w:hAnsi="Times New Roman"/>
          <w:sz w:val="18"/>
          <w:szCs w:val="18"/>
        </w:rPr>
        <w:t xml:space="preserve">, </w:t>
      </w:r>
      <w:hyperlink r:id="rId21" w:history="1">
        <w:r w:rsidRPr="00D07F74">
          <w:rPr>
            <w:rFonts w:ascii="Times New Roman" w:hAnsi="Times New Roman"/>
            <w:sz w:val="18"/>
            <w:szCs w:val="18"/>
          </w:rPr>
          <w:t>19.7.8</w:t>
        </w:r>
      </w:hyperlink>
      <w:r w:rsidRPr="00D07F74">
        <w:rPr>
          <w:rFonts w:ascii="Times New Roman" w:hAnsi="Times New Roman"/>
          <w:sz w:val="18"/>
          <w:szCs w:val="18"/>
        </w:rPr>
        <w:t xml:space="preserve">, </w:t>
      </w:r>
      <w:hyperlink r:id="rId22" w:history="1">
        <w:r w:rsidRPr="00D07F74">
          <w:rPr>
            <w:rFonts w:ascii="Times New Roman" w:hAnsi="Times New Roman"/>
            <w:sz w:val="18"/>
            <w:szCs w:val="18"/>
          </w:rPr>
          <w:t>19.7.9</w:t>
        </w:r>
      </w:hyperlink>
      <w:r w:rsidRPr="00D07F74">
        <w:rPr>
          <w:rFonts w:ascii="Times New Roman" w:hAnsi="Times New Roman"/>
          <w:sz w:val="18"/>
          <w:szCs w:val="18"/>
        </w:rPr>
        <w:t xml:space="preserve">, </w:t>
      </w:r>
      <w:hyperlink r:id="rId23" w:history="1">
        <w:r w:rsidRPr="00D07F74">
          <w:rPr>
            <w:rFonts w:ascii="Times New Roman" w:hAnsi="Times New Roman"/>
            <w:sz w:val="18"/>
            <w:szCs w:val="18"/>
          </w:rPr>
          <w:t>19.7.12</w:t>
        </w:r>
      </w:hyperlink>
      <w:r w:rsidRPr="00D07F74">
        <w:rPr>
          <w:rFonts w:ascii="Times New Roman" w:hAnsi="Times New Roman"/>
          <w:sz w:val="18"/>
          <w:szCs w:val="18"/>
        </w:rPr>
        <w:t xml:space="preserve">, </w:t>
      </w:r>
      <w:hyperlink r:id="rId24" w:history="1">
        <w:r w:rsidRPr="00D07F74">
          <w:rPr>
            <w:rFonts w:ascii="Times New Roman" w:hAnsi="Times New Roman"/>
            <w:sz w:val="18"/>
            <w:szCs w:val="18"/>
          </w:rPr>
          <w:t>19.7.13</w:t>
        </w:r>
      </w:hyperlink>
      <w:r w:rsidRPr="00D07F74">
        <w:rPr>
          <w:rFonts w:ascii="Times New Roman" w:hAnsi="Times New Roman"/>
          <w:sz w:val="18"/>
          <w:szCs w:val="18"/>
        </w:rPr>
        <w:t xml:space="preserve">, </w:t>
      </w:r>
      <w:hyperlink r:id="rId25" w:history="1">
        <w:r w:rsidRPr="00D07F74">
          <w:rPr>
            <w:rFonts w:ascii="Times New Roman" w:hAnsi="Times New Roman"/>
            <w:sz w:val="18"/>
            <w:szCs w:val="18"/>
          </w:rPr>
          <w:t>19.8</w:t>
        </w:r>
      </w:hyperlink>
      <w:r w:rsidRPr="00D07F74">
        <w:rPr>
          <w:rFonts w:ascii="Times New Roman" w:hAnsi="Times New Roman"/>
          <w:sz w:val="18"/>
          <w:szCs w:val="18"/>
        </w:rPr>
        <w:t xml:space="preserve">, </w:t>
      </w:r>
      <w:hyperlink r:id="rId26" w:history="1">
        <w:r w:rsidRPr="00D07F74">
          <w:rPr>
            <w:rFonts w:ascii="Times New Roman" w:hAnsi="Times New Roman"/>
            <w:sz w:val="18"/>
            <w:szCs w:val="18"/>
          </w:rPr>
          <w:t>19.8.3</w:t>
        </w:r>
      </w:hyperlink>
      <w:r w:rsidRPr="00D07F74">
        <w:rPr>
          <w:rFonts w:ascii="Times New Roman" w:hAnsi="Times New Roman"/>
          <w:sz w:val="18"/>
          <w:szCs w:val="18"/>
        </w:rPr>
        <w:t xml:space="preserve"> настоящего Кодекса. </w:t>
      </w:r>
    </w:p>
    <w:p w:rsidR="00DD0F6F" w:rsidRPr="00D07F74" w:rsidP="00DD0F6F">
      <w:pPr>
        <w:ind w:firstLine="709"/>
        <w:rPr>
          <w:rFonts w:ascii="Times New Roman" w:hAnsi="Times New Roman"/>
          <w:sz w:val="18"/>
          <w:szCs w:val="18"/>
        </w:rPr>
      </w:pPr>
      <w:r w:rsidRPr="00D07F74">
        <w:rPr>
          <w:rFonts w:ascii="Times New Roman" w:hAnsi="Times New Roman"/>
          <w:sz w:val="18"/>
          <w:szCs w:val="18"/>
        </w:rPr>
        <w:t xml:space="preserve">В соответствии с ч. 5 ст. 11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 </w:t>
      </w:r>
    </w:p>
    <w:p w:rsidR="00512601" w:rsidRPr="00D07F74" w:rsidP="00DD0F6F">
      <w:pPr>
        <w:ind w:firstLine="709"/>
        <w:rPr>
          <w:rFonts w:ascii="Times New Roman" w:hAnsi="Times New Roman"/>
          <w:sz w:val="18"/>
          <w:szCs w:val="18"/>
        </w:rPr>
      </w:pPr>
      <w:r w:rsidRPr="00D07F74">
        <w:rPr>
          <w:rFonts w:ascii="Times New Roman" w:hAnsi="Times New Roman"/>
          <w:sz w:val="18"/>
          <w:szCs w:val="18"/>
        </w:rPr>
        <w:t>Мировым судьей установлено, что с</w:t>
      </w:r>
      <w:r w:rsidRPr="00D07F74">
        <w:rPr>
          <w:rFonts w:ascii="Times New Roman" w:hAnsi="Times New Roman"/>
          <w:sz w:val="18"/>
          <w:szCs w:val="18"/>
        </w:rPr>
        <w:t xml:space="preserve">огласно распоряжению Межрегионального управления Роспотребнадзора </w:t>
      </w:r>
      <w:r w:rsidRPr="00D07F74">
        <w:rPr>
          <w:rFonts w:ascii="Times New Roman" w:hAnsi="Times New Roman"/>
          <w:color w:val="000000"/>
          <w:sz w:val="18"/>
          <w:szCs w:val="18"/>
          <w:shd w:val="clear" w:color="auto" w:fill="FFFFFF"/>
        </w:rPr>
        <w:t xml:space="preserve">по Республике Крым и </w:t>
      </w:r>
      <w:r w:rsidRPr="00D07F74" w:rsidR="00DD0F6F">
        <w:rPr>
          <w:rFonts w:ascii="Times New Roman" w:hAnsi="Times New Roman"/>
          <w:color w:val="000000"/>
          <w:sz w:val="18"/>
          <w:szCs w:val="18"/>
          <w:shd w:val="clear" w:color="auto" w:fill="FFFFFF"/>
        </w:rPr>
        <w:t xml:space="preserve">                         </w:t>
      </w:r>
      <w:r w:rsidRPr="00D07F74">
        <w:rPr>
          <w:rFonts w:ascii="Times New Roman" w:hAnsi="Times New Roman"/>
          <w:color w:val="000000"/>
          <w:sz w:val="18"/>
          <w:szCs w:val="18"/>
          <w:shd w:val="clear" w:color="auto" w:fill="FFFFFF"/>
        </w:rPr>
        <w:t>г. Севастополю № 02-00030 от 02.09.2020г.</w:t>
      </w:r>
      <w:r w:rsidRPr="00D07F74">
        <w:rPr>
          <w:rFonts w:ascii="Times New Roman" w:hAnsi="Times New Roman"/>
          <w:color w:val="000000"/>
          <w:sz w:val="18"/>
          <w:szCs w:val="18"/>
          <w:shd w:val="clear" w:color="auto" w:fill="FFFFFF"/>
        </w:rPr>
        <w:t xml:space="preserve"> </w:t>
      </w:r>
      <w:r w:rsidRPr="00D07F74">
        <w:rPr>
          <w:rFonts w:ascii="Times New Roman" w:hAnsi="Times New Roman"/>
          <w:sz w:val="18"/>
          <w:szCs w:val="18"/>
        </w:rPr>
        <w:t xml:space="preserve">ГУП РК «Крымэнерго» обязано было предоставить ответ  на мотивированный запрос исх. от 31.08.2020г. </w:t>
      </w:r>
      <w:r w:rsidRPr="00D07F74" w:rsidR="00DD0F6F">
        <w:rPr>
          <w:rFonts w:ascii="Times New Roman" w:hAnsi="Times New Roman"/>
          <w:sz w:val="18"/>
          <w:szCs w:val="18"/>
        </w:rPr>
        <w:t xml:space="preserve">              </w:t>
      </w:r>
      <w:r w:rsidRPr="00D07F74">
        <w:rPr>
          <w:rFonts w:ascii="Times New Roman" w:hAnsi="Times New Roman"/>
          <w:sz w:val="18"/>
          <w:szCs w:val="18"/>
        </w:rPr>
        <w:t>№ 82-00-02/03-14685-2020 в течени</w:t>
      </w:r>
      <w:r w:rsidRPr="00D07F74">
        <w:rPr>
          <w:rFonts w:ascii="Times New Roman" w:hAnsi="Times New Roman"/>
          <w:sz w:val="18"/>
          <w:szCs w:val="18"/>
        </w:rPr>
        <w:t>е</w:t>
      </w:r>
      <w:r w:rsidRPr="00D07F74">
        <w:rPr>
          <w:rFonts w:ascii="Times New Roman" w:hAnsi="Times New Roman"/>
          <w:sz w:val="18"/>
          <w:szCs w:val="18"/>
        </w:rPr>
        <w:t xml:space="preserve"> 10 рабочих дней с момента его получения</w:t>
      </w:r>
      <w:r w:rsidRPr="00D07F74" w:rsidR="00DD0F6F">
        <w:rPr>
          <w:rFonts w:ascii="Times New Roman" w:hAnsi="Times New Roman"/>
          <w:sz w:val="18"/>
          <w:szCs w:val="18"/>
        </w:rPr>
        <w:t>.</w:t>
      </w:r>
      <w:r w:rsidRPr="00D07F74">
        <w:rPr>
          <w:rFonts w:ascii="Times New Roman" w:hAnsi="Times New Roman"/>
          <w:sz w:val="18"/>
          <w:szCs w:val="18"/>
        </w:rPr>
        <w:t xml:space="preserve"> 07.09.2020г. указанный запрос получен законным представителем ГУП РК «Крымэнерго» по доверенности № 693-Д от 18.08.2020</w:t>
      </w:r>
      <w:r w:rsidRPr="00D07F74">
        <w:rPr>
          <w:rFonts w:ascii="Times New Roman" w:hAnsi="Times New Roman"/>
          <w:sz w:val="18"/>
          <w:szCs w:val="18"/>
        </w:rPr>
        <w:t xml:space="preserve"> </w:t>
      </w:r>
      <w:r w:rsidRPr="00D07F74">
        <w:rPr>
          <w:rFonts w:ascii="Times New Roman" w:hAnsi="Times New Roman"/>
          <w:sz w:val="18"/>
          <w:szCs w:val="18"/>
        </w:rPr>
        <w:t>г. начальником департамента по охране труда, пожарной безопасности и экологии</w:t>
      </w:r>
      <w:r w:rsidRPr="00D07F74">
        <w:rPr>
          <w:rFonts w:ascii="Times New Roman" w:hAnsi="Times New Roman"/>
          <w:sz w:val="18"/>
          <w:szCs w:val="18"/>
        </w:rPr>
        <w:t xml:space="preserve"> </w:t>
      </w:r>
      <w:r w:rsidRPr="00D07F74">
        <w:rPr>
          <w:rFonts w:ascii="Times New Roman" w:hAnsi="Times New Roman"/>
          <w:sz w:val="18"/>
          <w:szCs w:val="18"/>
        </w:rPr>
        <w:t>Рудь</w:t>
      </w:r>
      <w:r w:rsidRPr="00D07F74">
        <w:rPr>
          <w:rFonts w:ascii="Times New Roman" w:hAnsi="Times New Roman"/>
          <w:sz w:val="18"/>
          <w:szCs w:val="18"/>
        </w:rPr>
        <w:t xml:space="preserve"> Б.В. Вместе с тем в установленный срок документы представлены были</w:t>
      </w:r>
      <w:r w:rsidRPr="00D07F74" w:rsidR="00A77DD1">
        <w:rPr>
          <w:rFonts w:ascii="Times New Roman" w:hAnsi="Times New Roman"/>
          <w:sz w:val="18"/>
          <w:szCs w:val="18"/>
        </w:rPr>
        <w:t xml:space="preserve"> не в полном объеме</w:t>
      </w:r>
      <w:r w:rsidRPr="00D07F74">
        <w:rPr>
          <w:rFonts w:ascii="Times New Roman" w:hAnsi="Times New Roman"/>
          <w:sz w:val="18"/>
          <w:szCs w:val="18"/>
        </w:rPr>
        <w:t xml:space="preserve">, что является нарушением ч. 5 ст. 11 Федерального закона от 26 декабря 2008 г.  № 294-ФЗ </w:t>
      </w:r>
      <w:r w:rsidRPr="00D07F74">
        <w:rPr>
          <w:rFonts w:ascii="Times New Roman" w:hAnsi="Times New Roman"/>
          <w:sz w:val="18"/>
          <w:szCs w:val="18"/>
        </w:rPr>
        <w:t>«</w:t>
      </w:r>
      <w:r w:rsidRPr="00D07F74">
        <w:rPr>
          <w:rFonts w:ascii="Times New Roman" w:hAnsi="Times New Roman"/>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07F74">
        <w:rPr>
          <w:rFonts w:ascii="Times New Roman" w:hAnsi="Times New Roman"/>
          <w:sz w:val="18"/>
          <w:szCs w:val="18"/>
        </w:rPr>
        <w:t>»</w:t>
      </w:r>
      <w:r w:rsidRPr="00D07F74">
        <w:rPr>
          <w:rFonts w:ascii="Times New Roman" w:hAnsi="Times New Roman"/>
          <w:color w:val="000000"/>
          <w:sz w:val="18"/>
          <w:szCs w:val="18"/>
          <w:shd w:val="clear" w:color="auto" w:fill="FFFFFF"/>
        </w:rPr>
        <w:t>.</w:t>
      </w:r>
    </w:p>
    <w:p w:rsidR="00E3042E" w:rsidRPr="00D07F74" w:rsidP="00DD0F6F">
      <w:pPr>
        <w:ind w:firstLine="709"/>
        <w:rPr>
          <w:rFonts w:ascii="Times New Roman" w:hAnsi="Times New Roman"/>
          <w:sz w:val="18"/>
          <w:szCs w:val="18"/>
        </w:rPr>
      </w:pPr>
      <w:r w:rsidRPr="00D07F74">
        <w:rPr>
          <w:rFonts w:ascii="Times New Roman" w:hAnsi="Times New Roman"/>
          <w:color w:val="000000"/>
          <w:sz w:val="18"/>
          <w:szCs w:val="18"/>
          <w:shd w:val="clear" w:color="auto" w:fill="FFFFFF"/>
        </w:rPr>
        <w:t xml:space="preserve">В нарушение вышеуказанных норм </w:t>
      </w:r>
      <w:r w:rsidRPr="00D07F74">
        <w:rPr>
          <w:rFonts w:ascii="Times New Roman" w:hAnsi="Times New Roman"/>
          <w:sz w:val="18"/>
          <w:szCs w:val="18"/>
        </w:rPr>
        <w:t>ГУП РК «Крымэнерго»</w:t>
      </w:r>
      <w:r w:rsidRPr="00D07F74" w:rsidR="00310B45">
        <w:rPr>
          <w:rFonts w:ascii="Times New Roman" w:hAnsi="Times New Roman"/>
          <w:sz w:val="18"/>
          <w:szCs w:val="18"/>
        </w:rPr>
        <w:t xml:space="preserve"> не предоставило</w:t>
      </w:r>
      <w:r w:rsidRPr="00D07F74">
        <w:rPr>
          <w:rFonts w:ascii="Times New Roman" w:hAnsi="Times New Roman"/>
          <w:sz w:val="18"/>
          <w:szCs w:val="18"/>
        </w:rPr>
        <w:t xml:space="preserve"> в </w:t>
      </w:r>
      <w:r w:rsidRPr="00D07F74" w:rsidR="00310B45">
        <w:rPr>
          <w:rFonts w:ascii="Times New Roman" w:hAnsi="Times New Roman"/>
          <w:sz w:val="18"/>
          <w:szCs w:val="18"/>
        </w:rPr>
        <w:t>Межрегиональное управление Роспотребнадзора по Республике Крым и г. Севастополю в течени</w:t>
      </w:r>
      <w:r w:rsidRPr="00D07F74" w:rsidR="00DD0F6F">
        <w:rPr>
          <w:rFonts w:ascii="Times New Roman" w:hAnsi="Times New Roman"/>
          <w:sz w:val="18"/>
          <w:szCs w:val="18"/>
        </w:rPr>
        <w:t>е</w:t>
      </w:r>
      <w:r w:rsidRPr="00D07F74" w:rsidR="00310B45">
        <w:rPr>
          <w:rFonts w:ascii="Times New Roman" w:hAnsi="Times New Roman"/>
          <w:sz w:val="18"/>
          <w:szCs w:val="18"/>
        </w:rPr>
        <w:t xml:space="preserve"> 10 рабочих дней</w:t>
      </w:r>
      <w:r w:rsidRPr="00D07F74" w:rsidR="00A77DD1">
        <w:rPr>
          <w:rFonts w:ascii="Times New Roman" w:hAnsi="Times New Roman"/>
          <w:sz w:val="18"/>
          <w:szCs w:val="18"/>
        </w:rPr>
        <w:t>, со дня получения запроса,</w:t>
      </w:r>
      <w:r w:rsidRPr="00D07F74" w:rsidR="00310B45">
        <w:rPr>
          <w:rFonts w:ascii="Times New Roman" w:hAnsi="Times New Roman"/>
          <w:sz w:val="18"/>
          <w:szCs w:val="18"/>
        </w:rPr>
        <w:t xml:space="preserve"> </w:t>
      </w:r>
      <w:r w:rsidRPr="00D07F74" w:rsidR="00DD0F6F">
        <w:rPr>
          <w:rFonts w:ascii="Times New Roman" w:hAnsi="Times New Roman"/>
          <w:sz w:val="18"/>
          <w:szCs w:val="18"/>
        </w:rPr>
        <w:t xml:space="preserve">копию </w:t>
      </w:r>
      <w:r w:rsidRPr="00D07F74" w:rsidR="00A77DD1">
        <w:rPr>
          <w:rFonts w:ascii="Times New Roman" w:hAnsi="Times New Roman"/>
          <w:sz w:val="18"/>
          <w:szCs w:val="18"/>
        </w:rPr>
        <w:t>договор</w:t>
      </w:r>
      <w:r w:rsidRPr="00D07F74" w:rsidR="00DD0F6F">
        <w:rPr>
          <w:rFonts w:ascii="Times New Roman" w:hAnsi="Times New Roman"/>
          <w:sz w:val="18"/>
          <w:szCs w:val="18"/>
        </w:rPr>
        <w:t>а</w:t>
      </w:r>
      <w:r w:rsidRPr="00D07F74" w:rsidR="00A77DD1">
        <w:rPr>
          <w:rFonts w:ascii="Times New Roman" w:hAnsi="Times New Roman"/>
          <w:sz w:val="18"/>
          <w:szCs w:val="18"/>
        </w:rPr>
        <w:t xml:space="preserve"> на проведение лабораторно-инструментальных исследований в рамках производственного контроля и протокол</w:t>
      </w:r>
      <w:r w:rsidRPr="00D07F74" w:rsidR="00DD0F6F">
        <w:rPr>
          <w:rFonts w:ascii="Times New Roman" w:hAnsi="Times New Roman"/>
          <w:sz w:val="18"/>
          <w:szCs w:val="18"/>
        </w:rPr>
        <w:t>ов</w:t>
      </w:r>
      <w:r w:rsidRPr="00D07F74" w:rsidR="00A77DD1">
        <w:rPr>
          <w:rFonts w:ascii="Times New Roman" w:hAnsi="Times New Roman"/>
          <w:sz w:val="18"/>
          <w:szCs w:val="18"/>
        </w:rPr>
        <w:t xml:space="preserve"> лабораторных исследований по программе производственного контроля</w:t>
      </w:r>
      <w:r w:rsidRPr="00D07F74">
        <w:rPr>
          <w:rFonts w:ascii="Times New Roman" w:hAnsi="Times New Roman"/>
          <w:sz w:val="18"/>
          <w:szCs w:val="18"/>
        </w:rPr>
        <w:t xml:space="preserve">, </w:t>
      </w:r>
      <w:r w:rsidRPr="00D07F74">
        <w:rPr>
          <w:rFonts w:ascii="Times New Roman" w:hAnsi="Times New Roman"/>
          <w:sz w:val="18"/>
          <w:szCs w:val="18"/>
        </w:rPr>
        <w:t>чем совершил</w:t>
      </w:r>
      <w:r w:rsidRPr="00D07F74" w:rsidR="005A0176">
        <w:rPr>
          <w:rFonts w:ascii="Times New Roman" w:hAnsi="Times New Roman"/>
          <w:sz w:val="18"/>
          <w:szCs w:val="18"/>
        </w:rPr>
        <w:t>о</w:t>
      </w:r>
      <w:r w:rsidRPr="00D07F74">
        <w:rPr>
          <w:rFonts w:ascii="Times New Roman" w:hAnsi="Times New Roman"/>
          <w:sz w:val="18"/>
          <w:szCs w:val="18"/>
        </w:rPr>
        <w:t xml:space="preserve"> административное правонарушение, предусмотренное </w:t>
      </w:r>
      <w:r w:rsidRPr="00D07F74" w:rsidR="0082735F">
        <w:rPr>
          <w:rFonts w:ascii="Times New Roman" w:hAnsi="Times New Roman"/>
          <w:sz w:val="18"/>
          <w:szCs w:val="18"/>
        </w:rPr>
        <w:t xml:space="preserve">  </w:t>
      </w:r>
      <w:r w:rsidRPr="00D07F74">
        <w:rPr>
          <w:rFonts w:ascii="Times New Roman" w:hAnsi="Times New Roman"/>
          <w:sz w:val="18"/>
          <w:szCs w:val="18"/>
        </w:rPr>
        <w:t xml:space="preserve">ст. 19.7 КоАП РФ.  </w:t>
      </w:r>
    </w:p>
    <w:p w:rsidR="00E3042E" w:rsidRPr="00D07F74" w:rsidP="00DD0F6F">
      <w:pPr>
        <w:ind w:firstLine="709"/>
        <w:rPr>
          <w:rFonts w:ascii="Times New Roman" w:hAnsi="Times New Roman"/>
          <w:color w:val="000000"/>
          <w:sz w:val="18"/>
          <w:szCs w:val="18"/>
        </w:rPr>
      </w:pPr>
      <w:r w:rsidRPr="00D07F74">
        <w:rPr>
          <w:rFonts w:ascii="Times New Roman" w:hAnsi="Times New Roman"/>
          <w:sz w:val="18"/>
          <w:szCs w:val="18"/>
        </w:rPr>
        <w:t xml:space="preserve">Исследовав представленные доказательства, </w:t>
      </w:r>
      <w:r w:rsidRPr="00D07F74" w:rsidR="005A0176">
        <w:rPr>
          <w:rFonts w:ascii="Times New Roman" w:hAnsi="Times New Roman"/>
          <w:sz w:val="18"/>
          <w:szCs w:val="18"/>
        </w:rPr>
        <w:t xml:space="preserve">мировой </w:t>
      </w:r>
      <w:r w:rsidRPr="00D07F74">
        <w:rPr>
          <w:rFonts w:ascii="Times New Roman" w:hAnsi="Times New Roman"/>
          <w:sz w:val="18"/>
          <w:szCs w:val="18"/>
        </w:rPr>
        <w:t>суд</w:t>
      </w:r>
      <w:r w:rsidRPr="00D07F74" w:rsidR="005A0176">
        <w:rPr>
          <w:rFonts w:ascii="Times New Roman" w:hAnsi="Times New Roman"/>
          <w:sz w:val="18"/>
          <w:szCs w:val="18"/>
        </w:rPr>
        <w:t>ья</w:t>
      </w:r>
      <w:r w:rsidRPr="00D07F74">
        <w:rPr>
          <w:rFonts w:ascii="Times New Roman" w:hAnsi="Times New Roman"/>
          <w:sz w:val="18"/>
          <w:szCs w:val="18"/>
        </w:rPr>
        <w:t xml:space="preserve"> считает, что вина</w:t>
      </w:r>
      <w:r w:rsidRPr="00D07F74">
        <w:rPr>
          <w:rFonts w:ascii="Times New Roman" w:hAnsi="Times New Roman"/>
          <w:color w:val="000000"/>
          <w:sz w:val="18"/>
          <w:szCs w:val="18"/>
        </w:rPr>
        <w:t xml:space="preserve"> ГУП РК «Крымэнерго» </w:t>
      </w:r>
      <w:r w:rsidRPr="00D07F74">
        <w:rPr>
          <w:rFonts w:ascii="Times New Roman" w:hAnsi="Times New Roman"/>
          <w:sz w:val="18"/>
          <w:szCs w:val="18"/>
        </w:rPr>
        <w:t>в совершении административного правонарушения, предусмотренного ст. 19.7 КоАП РФ,</w:t>
      </w:r>
      <w:r w:rsidRPr="00D07F74">
        <w:rPr>
          <w:rFonts w:ascii="Times New Roman" w:hAnsi="Times New Roman"/>
          <w:color w:val="000000"/>
          <w:sz w:val="18"/>
          <w:szCs w:val="18"/>
        </w:rPr>
        <w:t xml:space="preserve"> подтверждается собранными по делу об административном правонарушении доказательствами, а именно: протоколом об административном правонарушении от </w:t>
      </w:r>
      <w:r w:rsidRPr="00D07F74" w:rsidR="005A0176">
        <w:rPr>
          <w:rFonts w:ascii="Times New Roman" w:hAnsi="Times New Roman"/>
          <w:color w:val="000000"/>
          <w:sz w:val="18"/>
          <w:szCs w:val="18"/>
        </w:rPr>
        <w:t>2</w:t>
      </w:r>
      <w:r w:rsidRPr="00D07F74" w:rsidR="00310B45">
        <w:rPr>
          <w:rFonts w:ascii="Times New Roman" w:hAnsi="Times New Roman"/>
          <w:color w:val="000000"/>
          <w:sz w:val="18"/>
          <w:szCs w:val="18"/>
        </w:rPr>
        <w:t>9</w:t>
      </w:r>
      <w:r w:rsidRPr="00D07F74">
        <w:rPr>
          <w:rFonts w:ascii="Times New Roman" w:hAnsi="Times New Roman"/>
          <w:color w:val="000000"/>
          <w:sz w:val="18"/>
          <w:szCs w:val="18"/>
        </w:rPr>
        <w:t>.</w:t>
      </w:r>
      <w:r w:rsidRPr="00D07F74" w:rsidR="005A0176">
        <w:rPr>
          <w:rFonts w:ascii="Times New Roman" w:hAnsi="Times New Roman"/>
          <w:color w:val="000000"/>
          <w:sz w:val="18"/>
          <w:szCs w:val="18"/>
        </w:rPr>
        <w:t>0</w:t>
      </w:r>
      <w:r w:rsidRPr="00D07F74" w:rsidR="00310B45">
        <w:rPr>
          <w:rFonts w:ascii="Times New Roman" w:hAnsi="Times New Roman"/>
          <w:color w:val="000000"/>
          <w:sz w:val="18"/>
          <w:szCs w:val="18"/>
        </w:rPr>
        <w:t>9</w:t>
      </w:r>
      <w:r w:rsidRPr="00D07F74">
        <w:rPr>
          <w:rFonts w:ascii="Times New Roman" w:hAnsi="Times New Roman"/>
          <w:color w:val="000000"/>
          <w:sz w:val="18"/>
          <w:szCs w:val="18"/>
        </w:rPr>
        <w:t>.20</w:t>
      </w:r>
      <w:r w:rsidRPr="00D07F74" w:rsidR="005A0176">
        <w:rPr>
          <w:rFonts w:ascii="Times New Roman" w:hAnsi="Times New Roman"/>
          <w:color w:val="000000"/>
          <w:sz w:val="18"/>
          <w:szCs w:val="18"/>
        </w:rPr>
        <w:t xml:space="preserve">20 </w:t>
      </w:r>
      <w:r w:rsidRPr="00D07F74">
        <w:rPr>
          <w:rFonts w:ascii="Times New Roman" w:hAnsi="Times New Roman"/>
          <w:color w:val="000000"/>
          <w:sz w:val="18"/>
          <w:szCs w:val="18"/>
        </w:rPr>
        <w:t>г. (л.д.</w:t>
      </w:r>
      <w:r w:rsidRPr="00D07F74" w:rsidR="005A0176">
        <w:rPr>
          <w:rFonts w:ascii="Times New Roman" w:hAnsi="Times New Roman"/>
          <w:color w:val="000000"/>
          <w:sz w:val="18"/>
          <w:szCs w:val="18"/>
        </w:rPr>
        <w:t xml:space="preserve"> </w:t>
      </w:r>
      <w:r w:rsidRPr="00D07F74" w:rsidR="00310B45">
        <w:rPr>
          <w:rFonts w:ascii="Times New Roman" w:hAnsi="Times New Roman"/>
          <w:color w:val="000000"/>
          <w:sz w:val="18"/>
          <w:szCs w:val="18"/>
        </w:rPr>
        <w:t>1-2</w:t>
      </w:r>
      <w:r w:rsidRPr="00D07F74">
        <w:rPr>
          <w:rFonts w:ascii="Times New Roman" w:hAnsi="Times New Roman"/>
          <w:color w:val="000000"/>
          <w:sz w:val="18"/>
          <w:szCs w:val="18"/>
        </w:rPr>
        <w:t xml:space="preserve">), </w:t>
      </w:r>
      <w:r w:rsidRPr="00D07F74" w:rsidR="00310B45">
        <w:rPr>
          <w:rFonts w:ascii="Times New Roman" w:hAnsi="Times New Roman"/>
          <w:color w:val="000000"/>
          <w:sz w:val="18"/>
          <w:szCs w:val="18"/>
        </w:rPr>
        <w:t>актом проверки юридического лица № 02 –</w:t>
      </w:r>
      <w:r w:rsidRPr="00D07F74" w:rsidR="00FF7594">
        <w:rPr>
          <w:rFonts w:ascii="Times New Roman" w:hAnsi="Times New Roman"/>
          <w:color w:val="000000"/>
          <w:sz w:val="18"/>
          <w:szCs w:val="18"/>
        </w:rPr>
        <w:t xml:space="preserve"> 00021</w:t>
      </w:r>
      <w:r w:rsidRPr="00D07F74" w:rsidR="00D07291">
        <w:rPr>
          <w:rFonts w:ascii="Times New Roman" w:hAnsi="Times New Roman"/>
          <w:color w:val="000000"/>
          <w:sz w:val="18"/>
          <w:szCs w:val="18"/>
        </w:rPr>
        <w:t xml:space="preserve"> от 25.09.2020г.</w:t>
      </w:r>
      <w:r w:rsidRPr="00D07F74" w:rsidR="00DD0F6F">
        <w:rPr>
          <w:rFonts w:ascii="Times New Roman" w:hAnsi="Times New Roman"/>
          <w:color w:val="000000"/>
          <w:sz w:val="18"/>
          <w:szCs w:val="18"/>
        </w:rPr>
        <w:t xml:space="preserve"> (</w:t>
      </w:r>
      <w:r w:rsidRPr="00D07F74" w:rsidR="00DD0F6F">
        <w:rPr>
          <w:rFonts w:ascii="Times New Roman" w:hAnsi="Times New Roman"/>
          <w:color w:val="000000"/>
          <w:sz w:val="18"/>
          <w:szCs w:val="18"/>
        </w:rPr>
        <w:t>л.д</w:t>
      </w:r>
      <w:r w:rsidRPr="00D07F74" w:rsidR="00DD0F6F">
        <w:rPr>
          <w:rFonts w:ascii="Times New Roman" w:hAnsi="Times New Roman"/>
          <w:color w:val="000000"/>
          <w:sz w:val="18"/>
          <w:szCs w:val="18"/>
        </w:rPr>
        <w:t>. 17-52)</w:t>
      </w:r>
      <w:r w:rsidRPr="00D07F74" w:rsidR="0082735F">
        <w:rPr>
          <w:rFonts w:ascii="Times New Roman" w:hAnsi="Times New Roman"/>
          <w:color w:val="000000"/>
          <w:sz w:val="18"/>
          <w:szCs w:val="18"/>
        </w:rPr>
        <w:t xml:space="preserve">, копией распоряжения </w:t>
      </w:r>
      <w:r w:rsidRPr="00D07F74" w:rsidR="00DD0F6F">
        <w:rPr>
          <w:rFonts w:ascii="Times New Roman" w:hAnsi="Times New Roman"/>
          <w:color w:val="000000"/>
          <w:sz w:val="18"/>
          <w:szCs w:val="18"/>
        </w:rPr>
        <w:t>Межрегионального управления Роспотребнадзора по Республике Крым</w:t>
      </w:r>
      <w:r w:rsidRPr="00D07F74" w:rsidR="00DD0F6F">
        <w:rPr>
          <w:rFonts w:ascii="Times New Roman" w:hAnsi="Times New Roman"/>
          <w:color w:val="000000"/>
          <w:sz w:val="18"/>
          <w:szCs w:val="18"/>
        </w:rPr>
        <w:t xml:space="preserve"> и г. Севастополю </w:t>
      </w:r>
      <w:r w:rsidRPr="00D07F74" w:rsidR="0082735F">
        <w:rPr>
          <w:rFonts w:ascii="Times New Roman" w:hAnsi="Times New Roman"/>
          <w:color w:val="000000"/>
          <w:sz w:val="18"/>
          <w:szCs w:val="18"/>
        </w:rPr>
        <w:t>от 02.09.2020 г. № 02-00030</w:t>
      </w:r>
      <w:r w:rsidRPr="00D07F74" w:rsidR="00DD0F6F">
        <w:rPr>
          <w:rFonts w:ascii="Times New Roman" w:hAnsi="Times New Roman"/>
          <w:color w:val="000000"/>
          <w:sz w:val="18"/>
          <w:szCs w:val="18"/>
        </w:rPr>
        <w:t>(л.д.8-11)</w:t>
      </w:r>
      <w:r w:rsidRPr="00D07F74" w:rsidR="00FF7594">
        <w:rPr>
          <w:rFonts w:ascii="Times New Roman" w:hAnsi="Times New Roman"/>
          <w:color w:val="000000"/>
          <w:sz w:val="18"/>
          <w:szCs w:val="18"/>
        </w:rPr>
        <w:t>.</w:t>
      </w:r>
      <w:r w:rsidRPr="00D07F74" w:rsidR="00DD0F6F">
        <w:rPr>
          <w:rFonts w:ascii="Times New Roman" w:hAnsi="Times New Roman"/>
          <w:color w:val="000000"/>
          <w:sz w:val="18"/>
          <w:szCs w:val="18"/>
        </w:rPr>
        <w:t xml:space="preserve">, копией мотивированного запроса от 31.08.2020 г. № 80-00-02/03-14685-2020(л.д.12-16).   </w:t>
      </w:r>
    </w:p>
    <w:p w:rsidR="00E3042E" w:rsidRPr="00D07F74" w:rsidP="00E3042E">
      <w:pPr>
        <w:pStyle w:val="NormalWeb"/>
        <w:spacing w:before="0" w:beforeAutospacing="0" w:after="0" w:afterAutospacing="0"/>
        <w:ind w:firstLine="567"/>
        <w:jc w:val="both"/>
        <w:rPr>
          <w:sz w:val="18"/>
          <w:szCs w:val="18"/>
        </w:rPr>
      </w:pPr>
      <w:r w:rsidRPr="00D07F74">
        <w:rPr>
          <w:sz w:val="18"/>
          <w:szCs w:val="18"/>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E3042E" w:rsidRPr="00D07F74" w:rsidP="00E3042E">
      <w:pPr>
        <w:ind w:right="-143" w:firstLine="567"/>
        <w:rPr>
          <w:rFonts w:ascii="Times New Roman" w:hAnsi="Times New Roman"/>
          <w:color w:val="000000"/>
          <w:sz w:val="18"/>
          <w:szCs w:val="18"/>
        </w:rPr>
      </w:pPr>
      <w:r w:rsidRPr="00D07F74">
        <w:rPr>
          <w:rFonts w:ascii="Times New Roman" w:hAnsi="Times New Roman"/>
          <w:sz w:val="18"/>
          <w:szCs w:val="18"/>
        </w:rPr>
        <w:t xml:space="preserve">С учетом изложенных обстоятельств, мировой </w:t>
      </w:r>
      <w:r w:rsidRPr="00D07F74">
        <w:rPr>
          <w:rFonts w:ascii="Times New Roman" w:hAnsi="Times New Roman"/>
          <w:color w:val="000000"/>
          <w:sz w:val="18"/>
          <w:szCs w:val="18"/>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ст.1.2 КоАП РФ и предупреждения совершения ГУП РК «Крымэнерго» аналогичных правонарушений в будущем.        </w:t>
      </w:r>
    </w:p>
    <w:p w:rsidR="00E3042E" w:rsidRPr="00D07F74" w:rsidP="00E3042E">
      <w:pPr>
        <w:pStyle w:val="NormalWeb"/>
        <w:spacing w:before="0" w:beforeAutospacing="0" w:after="0" w:afterAutospacing="0"/>
        <w:ind w:firstLine="567"/>
        <w:jc w:val="both"/>
        <w:rPr>
          <w:sz w:val="18"/>
          <w:szCs w:val="18"/>
        </w:rPr>
      </w:pPr>
      <w:r w:rsidRPr="00D07F74">
        <w:rPr>
          <w:sz w:val="18"/>
          <w:szCs w:val="18"/>
        </w:rPr>
        <w:t xml:space="preserve">На основании </w:t>
      </w:r>
      <w:r w:rsidRPr="00D07F74">
        <w:rPr>
          <w:sz w:val="18"/>
          <w:szCs w:val="18"/>
        </w:rPr>
        <w:t>изложенного</w:t>
      </w:r>
      <w:r w:rsidRPr="00D07F74">
        <w:rPr>
          <w:sz w:val="18"/>
          <w:szCs w:val="18"/>
        </w:rPr>
        <w:t xml:space="preserve">, руководствуясь ст. 19.7, ст. ст. 4.2, 4.3, 26.2, 29.7-29.11 КоАП Российской Федерации, </w:t>
      </w:r>
      <w:r w:rsidRPr="00D07F74" w:rsidR="0008731A">
        <w:rPr>
          <w:sz w:val="18"/>
          <w:szCs w:val="18"/>
        </w:rPr>
        <w:t xml:space="preserve">мировой </w:t>
      </w:r>
      <w:r w:rsidRPr="00D07F74">
        <w:rPr>
          <w:sz w:val="18"/>
          <w:szCs w:val="18"/>
        </w:rPr>
        <w:t>судья</w:t>
      </w:r>
    </w:p>
    <w:p w:rsidR="00E3042E" w:rsidRPr="00D07F74" w:rsidP="00E3042E">
      <w:pPr>
        <w:jc w:val="center"/>
        <w:rPr>
          <w:rFonts w:ascii="Times New Roman" w:hAnsi="Times New Roman"/>
          <w:b/>
          <w:bCs/>
          <w:color w:val="000000"/>
          <w:sz w:val="18"/>
          <w:szCs w:val="18"/>
          <w:bdr w:val="none" w:sz="0" w:space="0" w:color="auto" w:frame="1"/>
        </w:rPr>
      </w:pPr>
    </w:p>
    <w:p w:rsidR="00E3042E" w:rsidRPr="00D07F74" w:rsidP="00E3042E">
      <w:pPr>
        <w:jc w:val="center"/>
        <w:rPr>
          <w:rFonts w:ascii="Times New Roman" w:hAnsi="Times New Roman"/>
          <w:b/>
          <w:bCs/>
          <w:color w:val="000000"/>
          <w:sz w:val="18"/>
          <w:szCs w:val="18"/>
          <w:bdr w:val="none" w:sz="0" w:space="0" w:color="auto" w:frame="1"/>
        </w:rPr>
      </w:pPr>
      <w:r w:rsidRPr="00D07F74">
        <w:rPr>
          <w:rFonts w:ascii="Times New Roman" w:hAnsi="Times New Roman"/>
          <w:b/>
          <w:bCs/>
          <w:color w:val="000000"/>
          <w:sz w:val="18"/>
          <w:szCs w:val="18"/>
          <w:bdr w:val="none" w:sz="0" w:space="0" w:color="auto" w:frame="1"/>
        </w:rPr>
        <w:t xml:space="preserve">ПОСТАНОВИЛ: </w:t>
      </w:r>
    </w:p>
    <w:p w:rsidR="00E3042E" w:rsidRPr="00D07F74" w:rsidP="00E3042E">
      <w:pPr>
        <w:jc w:val="center"/>
        <w:rPr>
          <w:rFonts w:ascii="Times New Roman" w:hAnsi="Times New Roman"/>
          <w:b/>
          <w:bCs/>
          <w:color w:val="000000"/>
          <w:sz w:val="18"/>
          <w:szCs w:val="18"/>
          <w:bdr w:val="none" w:sz="0" w:space="0" w:color="auto" w:frame="1"/>
        </w:rPr>
      </w:pPr>
    </w:p>
    <w:p w:rsidR="00E3042E" w:rsidRPr="00D07F74" w:rsidP="00E3042E">
      <w:pPr>
        <w:ind w:firstLine="567"/>
        <w:rPr>
          <w:rFonts w:ascii="Times New Roman" w:hAnsi="Times New Roman"/>
          <w:b/>
          <w:color w:val="000000"/>
          <w:sz w:val="18"/>
          <w:szCs w:val="18"/>
        </w:rPr>
      </w:pPr>
      <w:r w:rsidRPr="00D07F74">
        <w:rPr>
          <w:rFonts w:ascii="Times New Roman" w:hAnsi="Times New Roman"/>
          <w:sz w:val="18"/>
          <w:szCs w:val="18"/>
        </w:rPr>
        <w:t>признать</w:t>
      </w:r>
      <w:r w:rsidRPr="00D07F74">
        <w:rPr>
          <w:rFonts w:ascii="Times New Roman" w:hAnsi="Times New Roman"/>
          <w:color w:val="000000"/>
          <w:sz w:val="18"/>
          <w:szCs w:val="18"/>
        </w:rPr>
        <w:t xml:space="preserve"> государственное унитарное предприятие Республики Крым  «Крымэнерго» </w:t>
      </w:r>
      <w:r w:rsidRPr="00D07F74">
        <w:rPr>
          <w:rFonts w:ascii="Times New Roman" w:hAnsi="Times New Roman"/>
          <w:sz w:val="18"/>
          <w:szCs w:val="18"/>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назначить ему административное наказание в виде предупреждения.    </w:t>
      </w:r>
    </w:p>
    <w:p w:rsidR="00E3042E" w:rsidRPr="00D07F74" w:rsidP="00E3042E">
      <w:pPr>
        <w:ind w:firstLine="567"/>
        <w:rPr>
          <w:rFonts w:ascii="Times New Roman" w:hAnsi="Times New Roman"/>
          <w:sz w:val="18"/>
          <w:szCs w:val="18"/>
        </w:rPr>
      </w:pPr>
      <w:r w:rsidRPr="00D07F74">
        <w:rPr>
          <w:rFonts w:ascii="Times New Roman" w:hAnsi="Times New Roman"/>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судебный участок № 10 Киевского судебного района города Симферополя.    </w:t>
      </w:r>
      <w:r w:rsidRPr="00D07F74">
        <w:rPr>
          <w:rFonts w:ascii="Times New Roman" w:hAnsi="Times New Roman"/>
          <w:color w:val="000000"/>
          <w:sz w:val="18"/>
          <w:szCs w:val="18"/>
        </w:rPr>
        <w:t xml:space="preserve">  </w:t>
      </w:r>
    </w:p>
    <w:p w:rsidR="00E3042E" w:rsidRPr="00D07F74" w:rsidP="00E3042E">
      <w:pPr>
        <w:rPr>
          <w:rFonts w:ascii="Times New Roman" w:hAnsi="Times New Roman"/>
          <w:color w:val="000000"/>
          <w:sz w:val="18"/>
          <w:szCs w:val="18"/>
        </w:rPr>
      </w:pPr>
    </w:p>
    <w:p w:rsidR="00E3042E" w:rsidRPr="00D07F74" w:rsidP="00E3042E">
      <w:pPr>
        <w:ind w:firstLine="567"/>
        <w:rPr>
          <w:rFonts w:ascii="Times New Roman" w:hAnsi="Times New Roman"/>
          <w:color w:val="000000"/>
          <w:sz w:val="18"/>
          <w:szCs w:val="18"/>
        </w:rPr>
      </w:pPr>
      <w:r w:rsidRPr="00D07F74">
        <w:rPr>
          <w:rFonts w:ascii="Times New Roman" w:hAnsi="Times New Roman"/>
          <w:color w:val="000000"/>
          <w:sz w:val="18"/>
          <w:szCs w:val="18"/>
        </w:rPr>
        <w:t xml:space="preserve">Мировой судья                         </w:t>
      </w:r>
      <w:r w:rsidRPr="00D07F74">
        <w:rPr>
          <w:rFonts w:ascii="Times New Roman" w:hAnsi="Times New Roman"/>
          <w:color w:val="000000"/>
          <w:sz w:val="18"/>
          <w:szCs w:val="18"/>
        </w:rPr>
        <w:tab/>
      </w:r>
      <w:r w:rsidRPr="00D07F74" w:rsidR="0008731A">
        <w:rPr>
          <w:rFonts w:ascii="Times New Roman" w:hAnsi="Times New Roman"/>
          <w:color w:val="000000"/>
          <w:sz w:val="18"/>
          <w:szCs w:val="18"/>
        </w:rPr>
        <w:tab/>
      </w:r>
      <w:r w:rsidRPr="00D07F74">
        <w:rPr>
          <w:rFonts w:ascii="Times New Roman" w:hAnsi="Times New Roman"/>
          <w:color w:val="000000"/>
          <w:sz w:val="18"/>
          <w:szCs w:val="18"/>
        </w:rPr>
        <w:tab/>
      </w:r>
      <w:r w:rsidRPr="00D07F74">
        <w:rPr>
          <w:rFonts w:ascii="Times New Roman" w:hAnsi="Times New Roman"/>
          <w:color w:val="000000"/>
          <w:sz w:val="18"/>
          <w:szCs w:val="18"/>
        </w:rPr>
        <w:tab/>
        <w:t xml:space="preserve">  С.А. Москаленко</w:t>
      </w:r>
    </w:p>
    <w:p w:rsidR="00E3042E" w:rsidRPr="00D07F74" w:rsidP="00E3042E">
      <w:pPr>
        <w:rPr>
          <w:rFonts w:ascii="Times New Roman" w:hAnsi="Times New Roman"/>
          <w:sz w:val="18"/>
          <w:szCs w:val="18"/>
        </w:rPr>
      </w:pPr>
    </w:p>
    <w:p w:rsidR="00E3042E" w:rsidRPr="00D07F74" w:rsidP="00E3042E">
      <w:pPr>
        <w:rPr>
          <w:rFonts w:ascii="Times New Roman" w:hAnsi="Times New Roman"/>
          <w:sz w:val="18"/>
          <w:szCs w:val="18"/>
        </w:rPr>
      </w:pPr>
    </w:p>
    <w:p w:rsidR="00E3042E" w:rsidRPr="00D07F74" w:rsidP="00E3042E">
      <w:pPr>
        <w:rPr>
          <w:rFonts w:ascii="Times New Roman" w:hAnsi="Times New Roman"/>
          <w:sz w:val="18"/>
          <w:szCs w:val="18"/>
        </w:rPr>
      </w:pPr>
    </w:p>
    <w:p w:rsidR="00E3042E" w:rsidRPr="00D07F74" w:rsidP="00E3042E">
      <w:pPr>
        <w:rPr>
          <w:rFonts w:ascii="Times New Roman" w:hAnsi="Times New Roman"/>
          <w:sz w:val="18"/>
          <w:szCs w:val="18"/>
        </w:rPr>
      </w:pPr>
    </w:p>
    <w:p w:rsidR="00E3042E" w:rsidRPr="00D07F74" w:rsidP="00E3042E">
      <w:pPr>
        <w:rPr>
          <w:rFonts w:ascii="Times New Roman" w:hAnsi="Times New Roman"/>
          <w:sz w:val="18"/>
          <w:szCs w:val="18"/>
        </w:rPr>
      </w:pPr>
    </w:p>
    <w:p w:rsidR="00DD0F6F" w:rsidRPr="00D07F74">
      <w:pPr>
        <w:rPr>
          <w:rFonts w:ascii="Times New Roman" w:hAnsi="Times New Roman"/>
          <w:sz w:val="18"/>
          <w:szCs w:val="18"/>
        </w:rPr>
      </w:pPr>
    </w:p>
    <w:sectPr w:rsidSect="0023004A">
      <w:headerReference w:type="default" r:id="rId27"/>
      <w:headerReference w:type="first" r:id="rId28"/>
      <w:pgSz w:w="11906" w:h="16838" w:code="9"/>
      <w:pgMar w:top="426" w:right="851" w:bottom="51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r>
      <w:fldChar w:fldCharType="begin"/>
    </w:r>
    <w:r>
      <w:instrText xml:space="preserve"> PAGE   \* MERGEFORMAT </w:instrText>
    </w:r>
    <w:r>
      <w:fldChar w:fldCharType="separate"/>
    </w:r>
    <w:r w:rsidR="00D07F74">
      <w:rPr>
        <w:noProof/>
      </w:rPr>
      <w:t>2</w:t>
    </w:r>
    <w:r>
      <w:rPr>
        <w:noProof/>
      </w:rPr>
      <w:fldChar w:fldCharType="end"/>
    </w:r>
  </w:p>
  <w:p w:rsidR="00A7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p>
  <w:p w:rsidR="00A77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11408"/>
    <w:rsid w:val="00011FEB"/>
    <w:rsid w:val="00034584"/>
    <w:rsid w:val="00041A4C"/>
    <w:rsid w:val="000569ED"/>
    <w:rsid w:val="00057EA5"/>
    <w:rsid w:val="000667CE"/>
    <w:rsid w:val="000702BA"/>
    <w:rsid w:val="000722BC"/>
    <w:rsid w:val="00077C7E"/>
    <w:rsid w:val="00083391"/>
    <w:rsid w:val="0008731A"/>
    <w:rsid w:val="0009012A"/>
    <w:rsid w:val="000A1D4F"/>
    <w:rsid w:val="000A6572"/>
    <w:rsid w:val="000B433F"/>
    <w:rsid w:val="000E349C"/>
    <w:rsid w:val="000E6905"/>
    <w:rsid w:val="001001C4"/>
    <w:rsid w:val="00112F48"/>
    <w:rsid w:val="00114483"/>
    <w:rsid w:val="001216FF"/>
    <w:rsid w:val="00122718"/>
    <w:rsid w:val="00133306"/>
    <w:rsid w:val="001822E2"/>
    <w:rsid w:val="001828D1"/>
    <w:rsid w:val="00192EBD"/>
    <w:rsid w:val="001B5265"/>
    <w:rsid w:val="001D6966"/>
    <w:rsid w:val="001E734A"/>
    <w:rsid w:val="001F0F8E"/>
    <w:rsid w:val="00222DFF"/>
    <w:rsid w:val="0023004A"/>
    <w:rsid w:val="00234E19"/>
    <w:rsid w:val="002702C9"/>
    <w:rsid w:val="00270543"/>
    <w:rsid w:val="00272668"/>
    <w:rsid w:val="0027329C"/>
    <w:rsid w:val="00275B7F"/>
    <w:rsid w:val="00281D74"/>
    <w:rsid w:val="00285F22"/>
    <w:rsid w:val="002915FD"/>
    <w:rsid w:val="00292119"/>
    <w:rsid w:val="00292D25"/>
    <w:rsid w:val="00294DB0"/>
    <w:rsid w:val="002977BE"/>
    <w:rsid w:val="002A0E7C"/>
    <w:rsid w:val="002B1480"/>
    <w:rsid w:val="002B7934"/>
    <w:rsid w:val="002E43F4"/>
    <w:rsid w:val="00300DEB"/>
    <w:rsid w:val="00304B23"/>
    <w:rsid w:val="0030511D"/>
    <w:rsid w:val="003065BE"/>
    <w:rsid w:val="003071CB"/>
    <w:rsid w:val="00307C7C"/>
    <w:rsid w:val="00310B45"/>
    <w:rsid w:val="003258A9"/>
    <w:rsid w:val="003405F4"/>
    <w:rsid w:val="00383FE2"/>
    <w:rsid w:val="0039217B"/>
    <w:rsid w:val="00393081"/>
    <w:rsid w:val="003C4258"/>
    <w:rsid w:val="003D1D61"/>
    <w:rsid w:val="003D26D7"/>
    <w:rsid w:val="003F1515"/>
    <w:rsid w:val="003F2BC1"/>
    <w:rsid w:val="003F2BFF"/>
    <w:rsid w:val="003F73FC"/>
    <w:rsid w:val="004222B2"/>
    <w:rsid w:val="00432577"/>
    <w:rsid w:val="004451EF"/>
    <w:rsid w:val="00456F51"/>
    <w:rsid w:val="004626D2"/>
    <w:rsid w:val="0047528A"/>
    <w:rsid w:val="00477F0F"/>
    <w:rsid w:val="004A2D10"/>
    <w:rsid w:val="004A3904"/>
    <w:rsid w:val="004A6846"/>
    <w:rsid w:val="004B36B3"/>
    <w:rsid w:val="004B7189"/>
    <w:rsid w:val="004C4388"/>
    <w:rsid w:val="004D7EAE"/>
    <w:rsid w:val="004E3528"/>
    <w:rsid w:val="0050310E"/>
    <w:rsid w:val="00510866"/>
    <w:rsid w:val="00512601"/>
    <w:rsid w:val="005156A8"/>
    <w:rsid w:val="0052069D"/>
    <w:rsid w:val="00554A12"/>
    <w:rsid w:val="00554BA6"/>
    <w:rsid w:val="00567690"/>
    <w:rsid w:val="0057143E"/>
    <w:rsid w:val="00571842"/>
    <w:rsid w:val="00574E7F"/>
    <w:rsid w:val="00586C29"/>
    <w:rsid w:val="005A0176"/>
    <w:rsid w:val="005A03DD"/>
    <w:rsid w:val="005B5699"/>
    <w:rsid w:val="005D638F"/>
    <w:rsid w:val="005F18EC"/>
    <w:rsid w:val="005F314C"/>
    <w:rsid w:val="006027DB"/>
    <w:rsid w:val="00625F74"/>
    <w:rsid w:val="00627B17"/>
    <w:rsid w:val="00632E92"/>
    <w:rsid w:val="00654D03"/>
    <w:rsid w:val="00661E55"/>
    <w:rsid w:val="00662342"/>
    <w:rsid w:val="006717DF"/>
    <w:rsid w:val="0068230A"/>
    <w:rsid w:val="00695CA9"/>
    <w:rsid w:val="006A4605"/>
    <w:rsid w:val="006B6064"/>
    <w:rsid w:val="006B63BA"/>
    <w:rsid w:val="006C670A"/>
    <w:rsid w:val="006C7776"/>
    <w:rsid w:val="006C7C36"/>
    <w:rsid w:val="006D1874"/>
    <w:rsid w:val="006E6BA2"/>
    <w:rsid w:val="007107A9"/>
    <w:rsid w:val="0072016D"/>
    <w:rsid w:val="007415A0"/>
    <w:rsid w:val="0074348B"/>
    <w:rsid w:val="00761F0E"/>
    <w:rsid w:val="0076467B"/>
    <w:rsid w:val="00771995"/>
    <w:rsid w:val="007919C9"/>
    <w:rsid w:val="00793C2A"/>
    <w:rsid w:val="00797AC1"/>
    <w:rsid w:val="007B04C6"/>
    <w:rsid w:val="007B3CBF"/>
    <w:rsid w:val="007B5FF6"/>
    <w:rsid w:val="007C23F8"/>
    <w:rsid w:val="007D373A"/>
    <w:rsid w:val="007E17B4"/>
    <w:rsid w:val="007E2E74"/>
    <w:rsid w:val="007F54C3"/>
    <w:rsid w:val="007F5F7E"/>
    <w:rsid w:val="00810C31"/>
    <w:rsid w:val="00816FB5"/>
    <w:rsid w:val="00817E10"/>
    <w:rsid w:val="0082735F"/>
    <w:rsid w:val="008424DF"/>
    <w:rsid w:val="00847B7D"/>
    <w:rsid w:val="0086774A"/>
    <w:rsid w:val="00872996"/>
    <w:rsid w:val="00873AF3"/>
    <w:rsid w:val="00890E7C"/>
    <w:rsid w:val="00891FEF"/>
    <w:rsid w:val="00894A6C"/>
    <w:rsid w:val="008A476F"/>
    <w:rsid w:val="008A62FF"/>
    <w:rsid w:val="008B73B7"/>
    <w:rsid w:val="008C5BCA"/>
    <w:rsid w:val="008E33CD"/>
    <w:rsid w:val="008F0696"/>
    <w:rsid w:val="008F126E"/>
    <w:rsid w:val="009033D5"/>
    <w:rsid w:val="00905A3C"/>
    <w:rsid w:val="00905ADB"/>
    <w:rsid w:val="00907E97"/>
    <w:rsid w:val="00916EC2"/>
    <w:rsid w:val="009258B8"/>
    <w:rsid w:val="00932FF8"/>
    <w:rsid w:val="009377C1"/>
    <w:rsid w:val="009408E3"/>
    <w:rsid w:val="0095089E"/>
    <w:rsid w:val="009567E9"/>
    <w:rsid w:val="009877C4"/>
    <w:rsid w:val="00991C8B"/>
    <w:rsid w:val="00994536"/>
    <w:rsid w:val="009A2003"/>
    <w:rsid w:val="009B362D"/>
    <w:rsid w:val="009C07D9"/>
    <w:rsid w:val="009C250D"/>
    <w:rsid w:val="009D578B"/>
    <w:rsid w:val="009E7B3F"/>
    <w:rsid w:val="009F5A80"/>
    <w:rsid w:val="00A02E70"/>
    <w:rsid w:val="00A14550"/>
    <w:rsid w:val="00A23045"/>
    <w:rsid w:val="00A24BDE"/>
    <w:rsid w:val="00A31BD5"/>
    <w:rsid w:val="00A41274"/>
    <w:rsid w:val="00A56DB4"/>
    <w:rsid w:val="00A57F08"/>
    <w:rsid w:val="00A63AC7"/>
    <w:rsid w:val="00A75EC5"/>
    <w:rsid w:val="00A77DD1"/>
    <w:rsid w:val="00A8060D"/>
    <w:rsid w:val="00A84D3C"/>
    <w:rsid w:val="00A86710"/>
    <w:rsid w:val="00A91BEF"/>
    <w:rsid w:val="00A934B0"/>
    <w:rsid w:val="00A93E8F"/>
    <w:rsid w:val="00AA1526"/>
    <w:rsid w:val="00AA43BC"/>
    <w:rsid w:val="00AB510E"/>
    <w:rsid w:val="00AC059F"/>
    <w:rsid w:val="00AE2B77"/>
    <w:rsid w:val="00AE772B"/>
    <w:rsid w:val="00AE7D41"/>
    <w:rsid w:val="00AF0F90"/>
    <w:rsid w:val="00AF60BC"/>
    <w:rsid w:val="00B00FCE"/>
    <w:rsid w:val="00B0119F"/>
    <w:rsid w:val="00B03363"/>
    <w:rsid w:val="00B05773"/>
    <w:rsid w:val="00B06F0E"/>
    <w:rsid w:val="00B13061"/>
    <w:rsid w:val="00B15B37"/>
    <w:rsid w:val="00B31EE1"/>
    <w:rsid w:val="00B33D21"/>
    <w:rsid w:val="00B43745"/>
    <w:rsid w:val="00B831E7"/>
    <w:rsid w:val="00BA1456"/>
    <w:rsid w:val="00BB4790"/>
    <w:rsid w:val="00BB6BEB"/>
    <w:rsid w:val="00BD1533"/>
    <w:rsid w:val="00BD575C"/>
    <w:rsid w:val="00BD5A88"/>
    <w:rsid w:val="00BD6875"/>
    <w:rsid w:val="00BE10E4"/>
    <w:rsid w:val="00C040E4"/>
    <w:rsid w:val="00C10391"/>
    <w:rsid w:val="00C14D2C"/>
    <w:rsid w:val="00C21BFE"/>
    <w:rsid w:val="00C40F0E"/>
    <w:rsid w:val="00C43B6B"/>
    <w:rsid w:val="00C518A6"/>
    <w:rsid w:val="00C532DA"/>
    <w:rsid w:val="00C53CA8"/>
    <w:rsid w:val="00C706D6"/>
    <w:rsid w:val="00C76515"/>
    <w:rsid w:val="00C81F5F"/>
    <w:rsid w:val="00C821DD"/>
    <w:rsid w:val="00C9659E"/>
    <w:rsid w:val="00CA094D"/>
    <w:rsid w:val="00CA13B0"/>
    <w:rsid w:val="00CA3202"/>
    <w:rsid w:val="00CA64E2"/>
    <w:rsid w:val="00CB22A5"/>
    <w:rsid w:val="00CB7B8F"/>
    <w:rsid w:val="00CC3304"/>
    <w:rsid w:val="00CF4308"/>
    <w:rsid w:val="00D00BC4"/>
    <w:rsid w:val="00D06F8B"/>
    <w:rsid w:val="00D07291"/>
    <w:rsid w:val="00D07F74"/>
    <w:rsid w:val="00D07FAF"/>
    <w:rsid w:val="00D101F4"/>
    <w:rsid w:val="00D13BE3"/>
    <w:rsid w:val="00D164DD"/>
    <w:rsid w:val="00D17DD5"/>
    <w:rsid w:val="00D24C37"/>
    <w:rsid w:val="00D37F58"/>
    <w:rsid w:val="00D45378"/>
    <w:rsid w:val="00D51A4E"/>
    <w:rsid w:val="00D56090"/>
    <w:rsid w:val="00D74050"/>
    <w:rsid w:val="00D75259"/>
    <w:rsid w:val="00D9067B"/>
    <w:rsid w:val="00DA2949"/>
    <w:rsid w:val="00DC1ADB"/>
    <w:rsid w:val="00DD0F6F"/>
    <w:rsid w:val="00DE220B"/>
    <w:rsid w:val="00DE5AA8"/>
    <w:rsid w:val="00DF2BCF"/>
    <w:rsid w:val="00DF4BC4"/>
    <w:rsid w:val="00E20009"/>
    <w:rsid w:val="00E3042E"/>
    <w:rsid w:val="00E35D93"/>
    <w:rsid w:val="00E403AD"/>
    <w:rsid w:val="00E40D27"/>
    <w:rsid w:val="00E4707B"/>
    <w:rsid w:val="00E50F52"/>
    <w:rsid w:val="00E62663"/>
    <w:rsid w:val="00E83D80"/>
    <w:rsid w:val="00E842E0"/>
    <w:rsid w:val="00E90EBC"/>
    <w:rsid w:val="00E90F80"/>
    <w:rsid w:val="00E97612"/>
    <w:rsid w:val="00EA37D4"/>
    <w:rsid w:val="00EB0036"/>
    <w:rsid w:val="00EB0247"/>
    <w:rsid w:val="00EB33DB"/>
    <w:rsid w:val="00ED7471"/>
    <w:rsid w:val="00EE1CE4"/>
    <w:rsid w:val="00EE22A4"/>
    <w:rsid w:val="00EE7A02"/>
    <w:rsid w:val="00F0339A"/>
    <w:rsid w:val="00F10C27"/>
    <w:rsid w:val="00F15759"/>
    <w:rsid w:val="00F23B05"/>
    <w:rsid w:val="00F4145D"/>
    <w:rsid w:val="00F4221C"/>
    <w:rsid w:val="00F44B98"/>
    <w:rsid w:val="00F8220F"/>
    <w:rsid w:val="00F96F76"/>
    <w:rsid w:val="00FA25C1"/>
    <w:rsid w:val="00FA3445"/>
    <w:rsid w:val="00FB142B"/>
    <w:rsid w:val="00FC339B"/>
    <w:rsid w:val="00FC42A6"/>
    <w:rsid w:val="00FD02A9"/>
    <w:rsid w:val="00FD250D"/>
    <w:rsid w:val="00FD4388"/>
    <w:rsid w:val="00FD7333"/>
    <w:rsid w:val="00FF106C"/>
    <w:rsid w:val="00FF75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BB4790"/>
  </w:style>
  <w:style w:type="paragraph" w:styleId="BalloonText">
    <w:name w:val="Balloon Text"/>
    <w:basedOn w:val="Normal"/>
    <w:link w:val="a3"/>
    <w:uiPriority w:val="99"/>
    <w:semiHidden/>
    <w:unhideWhenUsed/>
    <w:rsid w:val="00DD0F6F"/>
    <w:rPr>
      <w:rFonts w:ascii="Tahoma" w:hAnsi="Tahoma" w:cs="Tahoma"/>
      <w:sz w:val="16"/>
      <w:szCs w:val="16"/>
    </w:rPr>
  </w:style>
  <w:style w:type="character" w:customStyle="1" w:styleId="a3">
    <w:name w:val="Текст выноски Знак"/>
    <w:basedOn w:val="DefaultParagraphFont"/>
    <w:link w:val="BalloonText"/>
    <w:uiPriority w:val="99"/>
    <w:semiHidden/>
    <w:rsid w:val="00DD0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B83C-F822-48E8-B0AE-CC93BF81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