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9B6E07" w:rsidP="004C6B3E">
      <w:pPr>
        <w:ind w:left="637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Pr="009B6E07">
        <w:rPr>
          <w:rFonts w:ascii="Times New Roman" w:hAnsi="Times New Roman"/>
          <w:sz w:val="18"/>
          <w:szCs w:val="18"/>
        </w:rPr>
        <w:t xml:space="preserve"> </w:t>
      </w:r>
      <w:r w:rsidRPr="009B6E07" w:rsidR="00905A3C">
        <w:rPr>
          <w:rFonts w:ascii="Times New Roman" w:hAnsi="Times New Roman"/>
          <w:sz w:val="18"/>
          <w:szCs w:val="18"/>
        </w:rPr>
        <w:t>Дело № 5-10</w:t>
      </w:r>
      <w:r w:rsidRPr="009B6E07">
        <w:rPr>
          <w:rFonts w:ascii="Times New Roman" w:hAnsi="Times New Roman"/>
          <w:sz w:val="18"/>
          <w:szCs w:val="18"/>
        </w:rPr>
        <w:t>-</w:t>
      </w:r>
      <w:r w:rsidRPr="009B6E07" w:rsidR="004C101C">
        <w:rPr>
          <w:rFonts w:ascii="Times New Roman" w:hAnsi="Times New Roman"/>
          <w:sz w:val="18"/>
          <w:szCs w:val="18"/>
        </w:rPr>
        <w:t>4</w:t>
      </w:r>
      <w:r w:rsidRPr="009B6E07" w:rsidR="00866FC0">
        <w:rPr>
          <w:rFonts w:ascii="Times New Roman" w:hAnsi="Times New Roman"/>
          <w:sz w:val="18"/>
          <w:szCs w:val="18"/>
        </w:rPr>
        <w:t>54</w:t>
      </w:r>
      <w:r w:rsidRPr="009B6E07" w:rsidR="00275B7F">
        <w:rPr>
          <w:rFonts w:ascii="Times New Roman" w:hAnsi="Times New Roman"/>
          <w:sz w:val="18"/>
          <w:szCs w:val="18"/>
        </w:rPr>
        <w:t>/</w:t>
      </w:r>
      <w:r w:rsidRPr="009B6E07" w:rsidR="003065BE">
        <w:rPr>
          <w:rFonts w:ascii="Times New Roman" w:hAnsi="Times New Roman"/>
          <w:sz w:val="18"/>
          <w:szCs w:val="18"/>
        </w:rPr>
        <w:t>20</w:t>
      </w:r>
      <w:r w:rsidRPr="009B6E07" w:rsidR="00EE7A02">
        <w:rPr>
          <w:rFonts w:ascii="Times New Roman" w:hAnsi="Times New Roman"/>
          <w:sz w:val="18"/>
          <w:szCs w:val="18"/>
        </w:rPr>
        <w:t>18</w:t>
      </w:r>
    </w:p>
    <w:p w:rsidR="008424DF" w:rsidRPr="009B6E07" w:rsidP="000722BC">
      <w:pPr>
        <w:jc w:val="right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>(05-</w:t>
      </w:r>
      <w:r w:rsidRPr="009B6E07" w:rsidR="00EE7A02">
        <w:rPr>
          <w:rFonts w:ascii="Times New Roman" w:hAnsi="Times New Roman"/>
          <w:sz w:val="18"/>
          <w:szCs w:val="18"/>
        </w:rPr>
        <w:t>0</w:t>
      </w:r>
      <w:r w:rsidRPr="009B6E07" w:rsidR="004C101C">
        <w:rPr>
          <w:rFonts w:ascii="Times New Roman" w:hAnsi="Times New Roman"/>
          <w:sz w:val="18"/>
          <w:szCs w:val="18"/>
        </w:rPr>
        <w:t>4</w:t>
      </w:r>
      <w:r w:rsidRPr="009B6E07" w:rsidR="00866FC0">
        <w:rPr>
          <w:rFonts w:ascii="Times New Roman" w:hAnsi="Times New Roman"/>
          <w:sz w:val="18"/>
          <w:szCs w:val="18"/>
        </w:rPr>
        <w:t>54</w:t>
      </w:r>
      <w:r w:rsidRPr="009B6E07" w:rsidR="00905A3C">
        <w:rPr>
          <w:rFonts w:ascii="Times New Roman" w:hAnsi="Times New Roman"/>
          <w:sz w:val="18"/>
          <w:szCs w:val="18"/>
        </w:rPr>
        <w:t>/10</w:t>
      </w:r>
      <w:r w:rsidRPr="009B6E07" w:rsidR="00275B7F">
        <w:rPr>
          <w:rFonts w:ascii="Times New Roman" w:hAnsi="Times New Roman"/>
          <w:sz w:val="18"/>
          <w:szCs w:val="18"/>
        </w:rPr>
        <w:t>/</w:t>
      </w:r>
      <w:r w:rsidRPr="009B6E07" w:rsidR="003065BE">
        <w:rPr>
          <w:rFonts w:ascii="Times New Roman" w:hAnsi="Times New Roman"/>
          <w:sz w:val="18"/>
          <w:szCs w:val="18"/>
        </w:rPr>
        <w:t>20</w:t>
      </w:r>
      <w:r w:rsidRPr="009B6E07" w:rsidR="00EE7A02">
        <w:rPr>
          <w:rFonts w:ascii="Times New Roman" w:hAnsi="Times New Roman"/>
          <w:sz w:val="18"/>
          <w:szCs w:val="18"/>
        </w:rPr>
        <w:t>18</w:t>
      </w:r>
      <w:r w:rsidRPr="009B6E07" w:rsidR="00275B7F">
        <w:rPr>
          <w:rFonts w:ascii="Times New Roman" w:hAnsi="Times New Roman"/>
          <w:sz w:val="18"/>
          <w:szCs w:val="18"/>
        </w:rPr>
        <w:t>)</w:t>
      </w:r>
    </w:p>
    <w:p w:rsidR="009C250D" w:rsidRPr="009B6E07" w:rsidP="004C6B3E">
      <w:pPr>
        <w:jc w:val="center"/>
        <w:rPr>
          <w:rFonts w:ascii="Times New Roman" w:hAnsi="Times New Roman"/>
          <w:b/>
          <w:sz w:val="18"/>
          <w:szCs w:val="18"/>
        </w:rPr>
      </w:pPr>
      <w:r w:rsidRPr="009B6E07">
        <w:rPr>
          <w:rFonts w:ascii="Times New Roman" w:hAnsi="Times New Roman"/>
          <w:b/>
          <w:sz w:val="18"/>
          <w:szCs w:val="18"/>
        </w:rPr>
        <w:t>П</w:t>
      </w:r>
      <w:r w:rsidRPr="009B6E07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4C6B3E" w:rsidRPr="009B6E07" w:rsidP="004C6B3E">
      <w:pPr>
        <w:jc w:val="center"/>
        <w:rPr>
          <w:rFonts w:ascii="Times New Roman" w:hAnsi="Times New Roman"/>
          <w:b/>
          <w:sz w:val="18"/>
          <w:szCs w:val="18"/>
        </w:rPr>
      </w:pPr>
    </w:p>
    <w:p w:rsidR="00A75EC5" w:rsidRPr="009B6E07" w:rsidP="00B05773">
      <w:pPr>
        <w:ind w:firstLine="567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>04</w:t>
      </w:r>
      <w:r w:rsidRPr="009B6E07" w:rsidR="006B7C8B">
        <w:rPr>
          <w:rFonts w:ascii="Times New Roman" w:hAnsi="Times New Roman"/>
          <w:sz w:val="18"/>
          <w:szCs w:val="18"/>
        </w:rPr>
        <w:t xml:space="preserve"> </w:t>
      </w:r>
      <w:r w:rsidRPr="009B6E07">
        <w:rPr>
          <w:rFonts w:ascii="Times New Roman" w:hAnsi="Times New Roman"/>
          <w:sz w:val="18"/>
          <w:szCs w:val="18"/>
        </w:rPr>
        <w:t xml:space="preserve">декабря </w:t>
      </w:r>
      <w:r w:rsidRPr="009B6E07" w:rsidR="00EE7A02">
        <w:rPr>
          <w:rFonts w:ascii="Times New Roman" w:hAnsi="Times New Roman"/>
          <w:sz w:val="18"/>
          <w:szCs w:val="18"/>
        </w:rPr>
        <w:t>2018</w:t>
      </w:r>
      <w:r w:rsidRPr="009B6E07" w:rsidR="009B362D">
        <w:rPr>
          <w:rFonts w:ascii="Times New Roman" w:hAnsi="Times New Roman"/>
          <w:sz w:val="18"/>
          <w:szCs w:val="18"/>
        </w:rPr>
        <w:t xml:space="preserve"> года  </w:t>
      </w:r>
      <w:r w:rsidRPr="009B6E07" w:rsidR="009B362D">
        <w:rPr>
          <w:rFonts w:ascii="Times New Roman" w:hAnsi="Times New Roman"/>
          <w:sz w:val="18"/>
          <w:szCs w:val="18"/>
        </w:rPr>
        <w:tab/>
      </w:r>
      <w:r w:rsidRPr="009B6E07" w:rsidR="009B362D">
        <w:rPr>
          <w:rFonts w:ascii="Times New Roman" w:hAnsi="Times New Roman"/>
          <w:sz w:val="18"/>
          <w:szCs w:val="18"/>
        </w:rPr>
        <w:tab/>
      </w:r>
      <w:r w:rsidRPr="009B6E07" w:rsidR="009B362D">
        <w:rPr>
          <w:rFonts w:ascii="Times New Roman" w:hAnsi="Times New Roman"/>
          <w:sz w:val="18"/>
          <w:szCs w:val="18"/>
        </w:rPr>
        <w:tab/>
      </w:r>
      <w:r w:rsidRPr="009B6E07" w:rsidR="009B362D">
        <w:rPr>
          <w:rFonts w:ascii="Times New Roman" w:hAnsi="Times New Roman"/>
          <w:sz w:val="18"/>
          <w:szCs w:val="18"/>
        </w:rPr>
        <w:tab/>
      </w:r>
      <w:r w:rsidRPr="009B6E07" w:rsidR="009B362D">
        <w:rPr>
          <w:rFonts w:ascii="Times New Roman" w:hAnsi="Times New Roman"/>
          <w:sz w:val="18"/>
          <w:szCs w:val="18"/>
        </w:rPr>
        <w:tab/>
      </w:r>
      <w:r w:rsidRPr="009B6E07" w:rsidR="009B362D">
        <w:rPr>
          <w:rFonts w:ascii="Times New Roman" w:hAnsi="Times New Roman"/>
          <w:sz w:val="18"/>
          <w:szCs w:val="18"/>
        </w:rPr>
        <w:tab/>
      </w:r>
      <w:r w:rsidRPr="009B6E07" w:rsidR="00627B17">
        <w:rPr>
          <w:rFonts w:ascii="Times New Roman" w:hAnsi="Times New Roman"/>
          <w:sz w:val="18"/>
          <w:szCs w:val="18"/>
        </w:rPr>
        <w:t xml:space="preserve">    </w:t>
      </w:r>
      <w:r w:rsidRPr="009B6E07" w:rsidR="009B362D">
        <w:rPr>
          <w:rFonts w:ascii="Times New Roman" w:hAnsi="Times New Roman"/>
          <w:sz w:val="18"/>
          <w:szCs w:val="18"/>
        </w:rPr>
        <w:t>г. Симферополь</w:t>
      </w:r>
    </w:p>
    <w:p w:rsidR="004C6B3E" w:rsidRPr="009B6E07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4A6846" w:rsidRPr="009B6E07" w:rsidP="004C101C">
      <w:pPr>
        <w:ind w:firstLine="567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9B6E07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М</w:t>
      </w:r>
      <w:r w:rsidRPr="009B6E07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9B6E07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9B6E07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9B6E07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9B6E07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9B6E07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С.А.</w:t>
      </w:r>
      <w:r w:rsidRPr="009B6E07" w:rsidR="009B362D">
        <w:rPr>
          <w:rFonts w:ascii="Times New Roman" w:hAnsi="Times New Roman"/>
          <w:sz w:val="18"/>
          <w:szCs w:val="18"/>
        </w:rPr>
        <w:t xml:space="preserve">, рассмотрев </w:t>
      </w:r>
      <w:r w:rsidRPr="009B6E07" w:rsidR="004C101C">
        <w:rPr>
          <w:rFonts w:ascii="Times New Roman" w:hAnsi="Times New Roman"/>
          <w:sz w:val="18"/>
          <w:szCs w:val="18"/>
        </w:rPr>
        <w:t>с участием лица</w:t>
      </w:r>
      <w:r w:rsidRPr="009B6E07" w:rsidR="006C3AF9">
        <w:rPr>
          <w:rFonts w:ascii="Times New Roman" w:hAnsi="Times New Roman"/>
          <w:sz w:val="18"/>
          <w:szCs w:val="18"/>
        </w:rPr>
        <w:t>,</w:t>
      </w:r>
      <w:r w:rsidRPr="009B6E07" w:rsidR="004C101C">
        <w:rPr>
          <w:rFonts w:ascii="Times New Roman" w:hAnsi="Times New Roman"/>
          <w:sz w:val="18"/>
          <w:szCs w:val="18"/>
        </w:rPr>
        <w:t xml:space="preserve"> привлекаемого к административно</w:t>
      </w:r>
      <w:r w:rsidRPr="009B6E07" w:rsidR="009E6509">
        <w:rPr>
          <w:rFonts w:ascii="Times New Roman" w:hAnsi="Times New Roman"/>
          <w:sz w:val="18"/>
          <w:szCs w:val="18"/>
        </w:rPr>
        <w:t xml:space="preserve">й ответственности </w:t>
      </w:r>
      <w:r w:rsidRPr="009B6E07" w:rsidR="00866FC0">
        <w:rPr>
          <w:rFonts w:ascii="Times New Roman" w:hAnsi="Times New Roman"/>
          <w:sz w:val="18"/>
          <w:szCs w:val="18"/>
        </w:rPr>
        <w:t>–Л</w:t>
      </w:r>
      <w:r w:rsidRPr="009B6E07" w:rsidR="00866FC0">
        <w:rPr>
          <w:rFonts w:ascii="Times New Roman" w:hAnsi="Times New Roman"/>
          <w:sz w:val="18"/>
          <w:szCs w:val="18"/>
        </w:rPr>
        <w:t>итвиненко А.Ю.</w:t>
      </w:r>
      <w:r w:rsidRPr="009B6E07" w:rsidR="006C3AF9">
        <w:rPr>
          <w:rFonts w:ascii="Times New Roman" w:hAnsi="Times New Roman"/>
          <w:sz w:val="18"/>
          <w:szCs w:val="18"/>
        </w:rPr>
        <w:t>,</w:t>
      </w:r>
      <w:r w:rsidRPr="009B6E07" w:rsidR="004C101C">
        <w:rPr>
          <w:rFonts w:ascii="Times New Roman" w:hAnsi="Times New Roman"/>
          <w:sz w:val="18"/>
          <w:szCs w:val="18"/>
        </w:rPr>
        <w:t xml:space="preserve"> </w:t>
      </w:r>
      <w:r w:rsidRPr="009B6E07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9B6E07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9B6E07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9B6E07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9B6E07" w:rsidR="004222B2">
        <w:rPr>
          <w:rFonts w:ascii="Times New Roman" w:hAnsi="Times New Roman"/>
          <w:sz w:val="18"/>
          <w:szCs w:val="18"/>
        </w:rPr>
        <w:t xml:space="preserve"> </w:t>
      </w:r>
      <w:r w:rsidRPr="009B6E07" w:rsidR="00866FC0">
        <w:rPr>
          <w:rFonts w:ascii="Times New Roman" w:hAnsi="Times New Roman"/>
          <w:sz w:val="18"/>
          <w:szCs w:val="18"/>
        </w:rPr>
        <w:t xml:space="preserve">индивидуального предпринимателя Литвиненко Александра Юрьевича, </w:t>
      </w:r>
      <w:r w:rsidRPr="009B6E07" w:rsidR="009B6E07">
        <w:rPr>
          <w:rFonts w:ascii="Times New Roman" w:hAnsi="Times New Roman"/>
          <w:sz w:val="18"/>
          <w:szCs w:val="18"/>
        </w:rPr>
        <w:t>*****</w:t>
      </w:r>
      <w:r w:rsidRPr="009B6E07" w:rsidR="00866FC0">
        <w:rPr>
          <w:rFonts w:ascii="Times New Roman" w:hAnsi="Times New Roman"/>
          <w:sz w:val="18"/>
          <w:szCs w:val="18"/>
        </w:rPr>
        <w:t xml:space="preserve"> </w:t>
      </w:r>
      <w:r w:rsidRPr="009B6E07" w:rsidR="00DA2949">
        <w:rPr>
          <w:rFonts w:ascii="Times New Roman" w:hAnsi="Times New Roman"/>
          <w:sz w:val="18"/>
          <w:szCs w:val="18"/>
        </w:rPr>
        <w:t xml:space="preserve">года рождения, уроженца </w:t>
      </w:r>
      <w:r w:rsidRPr="009B6E07" w:rsidR="009B6E07">
        <w:rPr>
          <w:rFonts w:ascii="Times New Roman" w:hAnsi="Times New Roman"/>
          <w:sz w:val="18"/>
          <w:szCs w:val="18"/>
        </w:rPr>
        <w:t>*****</w:t>
      </w:r>
      <w:r w:rsidRPr="009B6E07" w:rsidR="00866FC0">
        <w:rPr>
          <w:rFonts w:ascii="Times New Roman" w:hAnsi="Times New Roman"/>
          <w:sz w:val="18"/>
          <w:szCs w:val="18"/>
        </w:rPr>
        <w:t xml:space="preserve">, </w:t>
      </w:r>
      <w:r w:rsidRPr="009B6E07" w:rsidR="00EE7A02">
        <w:rPr>
          <w:rFonts w:ascii="Times New Roman" w:hAnsi="Times New Roman"/>
          <w:sz w:val="18"/>
          <w:szCs w:val="18"/>
        </w:rPr>
        <w:t>проживающе</w:t>
      </w:r>
      <w:r w:rsidRPr="009B6E07" w:rsidR="009C250D">
        <w:rPr>
          <w:rFonts w:ascii="Times New Roman" w:hAnsi="Times New Roman"/>
          <w:sz w:val="18"/>
          <w:szCs w:val="18"/>
        </w:rPr>
        <w:t>го</w:t>
      </w:r>
      <w:r w:rsidRPr="009B6E07" w:rsidR="00275B7F">
        <w:rPr>
          <w:rFonts w:ascii="Times New Roman" w:hAnsi="Times New Roman"/>
          <w:sz w:val="18"/>
          <w:szCs w:val="18"/>
        </w:rPr>
        <w:t xml:space="preserve"> по адресу:</w:t>
      </w:r>
      <w:r w:rsidRPr="009B6E07" w:rsidR="007C23F8">
        <w:rPr>
          <w:rFonts w:ascii="Times New Roman" w:hAnsi="Times New Roman"/>
          <w:sz w:val="18"/>
          <w:szCs w:val="18"/>
        </w:rPr>
        <w:t xml:space="preserve"> </w:t>
      </w:r>
      <w:r w:rsidRPr="009B6E07" w:rsidR="009B6E07">
        <w:rPr>
          <w:rFonts w:ascii="Times New Roman" w:hAnsi="Times New Roman"/>
          <w:sz w:val="18"/>
          <w:szCs w:val="18"/>
        </w:rPr>
        <w:t>*****</w:t>
      </w:r>
      <w:r w:rsidRPr="009B6E07" w:rsidR="006B7C8B">
        <w:rPr>
          <w:rFonts w:ascii="Times New Roman" w:hAnsi="Times New Roman"/>
          <w:sz w:val="18"/>
          <w:szCs w:val="18"/>
        </w:rPr>
        <w:t>,</w:t>
      </w:r>
      <w:r w:rsidRPr="009B6E07" w:rsidR="00787F14">
        <w:rPr>
          <w:rFonts w:ascii="Times New Roman" w:hAnsi="Times New Roman"/>
          <w:sz w:val="18"/>
          <w:szCs w:val="18"/>
        </w:rPr>
        <w:t xml:space="preserve"> </w:t>
      </w:r>
      <w:r w:rsidRPr="009B6E07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9B6E07" w:rsidR="00654D03">
        <w:rPr>
          <w:rFonts w:ascii="Times New Roman" w:hAnsi="Times New Roman"/>
          <w:sz w:val="18"/>
          <w:szCs w:val="18"/>
        </w:rPr>
        <w:t xml:space="preserve"> ст. 15.5</w:t>
      </w:r>
      <w:r w:rsidRPr="009B6E07" w:rsidR="009B362D">
        <w:rPr>
          <w:rFonts w:ascii="Times New Roman" w:hAnsi="Times New Roman"/>
          <w:sz w:val="18"/>
          <w:szCs w:val="18"/>
        </w:rPr>
        <w:t xml:space="preserve"> К</w:t>
      </w:r>
      <w:r w:rsidRPr="009B6E07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9B6E07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9B6E07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9B6E07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9B6E07" w:rsidR="004D7EAE">
        <w:rPr>
          <w:rFonts w:ascii="Times New Roman" w:hAnsi="Times New Roman"/>
          <w:sz w:val="18"/>
          <w:szCs w:val="18"/>
        </w:rPr>
        <w:t>РФ)</w:t>
      </w:r>
      <w:r w:rsidRPr="009B6E07" w:rsidR="009B362D">
        <w:rPr>
          <w:rFonts w:ascii="Times New Roman" w:hAnsi="Times New Roman"/>
          <w:sz w:val="18"/>
          <w:szCs w:val="18"/>
        </w:rPr>
        <w:t xml:space="preserve">,  </w:t>
      </w:r>
      <w:r w:rsidRPr="009B6E07" w:rsidR="00275B7F">
        <w:rPr>
          <w:rFonts w:ascii="Times New Roman" w:hAnsi="Times New Roman"/>
          <w:sz w:val="18"/>
          <w:szCs w:val="18"/>
        </w:rPr>
        <w:t xml:space="preserve"> </w:t>
      </w:r>
      <w:r w:rsidRPr="009B6E07" w:rsidR="009B362D">
        <w:rPr>
          <w:rFonts w:ascii="Times New Roman" w:hAnsi="Times New Roman"/>
          <w:sz w:val="18"/>
          <w:szCs w:val="18"/>
        </w:rPr>
        <w:t xml:space="preserve">    </w:t>
      </w:r>
    </w:p>
    <w:p w:rsidR="004C6B3E" w:rsidRPr="009B6E07" w:rsidP="000722BC">
      <w:pPr>
        <w:ind w:firstLine="567"/>
        <w:rPr>
          <w:rFonts w:ascii="Times New Roman" w:hAnsi="Times New Roman"/>
          <w:sz w:val="18"/>
          <w:szCs w:val="18"/>
        </w:rPr>
      </w:pPr>
    </w:p>
    <w:p w:rsidR="00BD5A88" w:rsidRPr="009B6E07" w:rsidP="00B05773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 xml:space="preserve"> </w:t>
      </w:r>
      <w:r w:rsidRPr="009B6E07">
        <w:rPr>
          <w:rFonts w:ascii="Times New Roman" w:hAnsi="Times New Roman"/>
          <w:b/>
          <w:sz w:val="18"/>
          <w:szCs w:val="18"/>
        </w:rPr>
        <w:t>у</w:t>
      </w:r>
      <w:r w:rsidRPr="009B6E07" w:rsidR="00654D03">
        <w:rPr>
          <w:rFonts w:ascii="Times New Roman" w:hAnsi="Times New Roman"/>
          <w:b/>
          <w:bCs/>
          <w:color w:val="000000"/>
          <w:sz w:val="18"/>
          <w:szCs w:val="18"/>
        </w:rPr>
        <w:t xml:space="preserve"> с т а </w:t>
      </w:r>
      <w:r w:rsidRPr="009B6E07" w:rsidR="00654D03">
        <w:rPr>
          <w:rFonts w:ascii="Times New Roman" w:hAnsi="Times New Roman"/>
          <w:b/>
          <w:bCs/>
          <w:color w:val="000000"/>
          <w:sz w:val="18"/>
          <w:szCs w:val="18"/>
        </w:rPr>
        <w:t>н</w:t>
      </w:r>
      <w:r w:rsidRPr="009B6E07" w:rsidR="00654D03">
        <w:rPr>
          <w:rFonts w:ascii="Times New Roman" w:hAnsi="Times New Roman"/>
          <w:b/>
          <w:bCs/>
          <w:color w:val="000000"/>
          <w:sz w:val="18"/>
          <w:szCs w:val="18"/>
        </w:rPr>
        <w:t xml:space="preserve"> о в и </w:t>
      </w:r>
      <w:r w:rsidRPr="009B6E07" w:rsidR="00654D03">
        <w:rPr>
          <w:rFonts w:ascii="Times New Roman" w:hAnsi="Times New Roman"/>
          <w:b/>
          <w:bCs/>
          <w:color w:val="000000"/>
          <w:sz w:val="18"/>
          <w:szCs w:val="18"/>
        </w:rPr>
        <w:t>л</w:t>
      </w:r>
      <w:r w:rsidRPr="009B6E07">
        <w:rPr>
          <w:rFonts w:ascii="Times New Roman" w:hAnsi="Times New Roman"/>
          <w:b/>
          <w:bCs/>
          <w:color w:val="000000"/>
          <w:sz w:val="18"/>
          <w:szCs w:val="18"/>
        </w:rPr>
        <w:t>:</w:t>
      </w:r>
    </w:p>
    <w:p w:rsidR="004C6B3E" w:rsidRPr="009B6E07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</w:p>
    <w:p w:rsidR="009B362D" w:rsidRPr="009B6E07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B6E07">
        <w:rPr>
          <w:rFonts w:ascii="Times New Roman" w:hAnsi="Times New Roman"/>
          <w:sz w:val="18"/>
          <w:szCs w:val="18"/>
        </w:rPr>
        <w:t>Согласно протоколу об административном правонарушении № 13641/16 от 07.11.2018г. индивидуальный предприниматель Литвиненко А.Ю.</w:t>
      </w:r>
      <w:r w:rsidRPr="009B6E07" w:rsidR="009C250D">
        <w:rPr>
          <w:rFonts w:ascii="Times New Roman" w:hAnsi="Times New Roman"/>
          <w:sz w:val="18"/>
          <w:szCs w:val="18"/>
        </w:rPr>
        <w:t xml:space="preserve"> </w:t>
      </w:r>
      <w:r w:rsidRPr="009B6E07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</w:t>
      </w:r>
      <w:r w:rsidRPr="009B6E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 г. Симферополю в</w:t>
      </w:r>
      <w:r w:rsidRPr="009B6E0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9B6E07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9B6E07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5</w:t>
      </w:r>
      <w:r w:rsidRPr="009B6E07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9B6E07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9B6E0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9B6E07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(далее – НК РФ)</w:t>
      </w:r>
      <w:r w:rsidRPr="009B6E0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9B6E07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B6E07" w:rsidR="00ED2DEB">
        <w:rPr>
          <w:rFonts w:ascii="Times New Roman" w:hAnsi="Times New Roman"/>
          <w:sz w:val="18"/>
          <w:szCs w:val="18"/>
          <w:shd w:val="clear" w:color="auto" w:fill="FFFFFF"/>
        </w:rPr>
        <w:t xml:space="preserve">декларацию по налогу на добавленную стоимость за </w:t>
      </w:r>
      <w:r w:rsidRPr="009B6E07">
        <w:rPr>
          <w:rFonts w:ascii="Times New Roman" w:hAnsi="Times New Roman"/>
          <w:sz w:val="18"/>
          <w:szCs w:val="18"/>
          <w:shd w:val="clear" w:color="auto" w:fill="FFFFFF"/>
        </w:rPr>
        <w:t>четвертый</w:t>
      </w:r>
      <w:r w:rsidRPr="009B6E07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9B6E07" w:rsidR="00ED2DEB">
        <w:rPr>
          <w:rFonts w:ascii="Times New Roman" w:hAnsi="Times New Roman"/>
          <w:sz w:val="18"/>
          <w:szCs w:val="18"/>
          <w:shd w:val="clear" w:color="auto" w:fill="FFFFFF"/>
        </w:rPr>
        <w:t xml:space="preserve">квартал </w:t>
      </w:r>
      <w:r w:rsidRPr="009B6E07" w:rsidR="00CA3202">
        <w:rPr>
          <w:rFonts w:ascii="Times New Roman" w:hAnsi="Times New Roman"/>
          <w:sz w:val="18"/>
          <w:szCs w:val="18"/>
          <w:shd w:val="clear" w:color="auto" w:fill="FFFFFF"/>
        </w:rPr>
        <w:t>2017 года</w:t>
      </w:r>
      <w:r w:rsidRPr="009B6E07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</w:t>
      </w:r>
      <w:r w:rsidRPr="009B6E07" w:rsidR="00574E7F">
        <w:rPr>
          <w:rFonts w:ascii="Times New Roman" w:hAnsi="Times New Roman"/>
          <w:sz w:val="18"/>
          <w:szCs w:val="18"/>
          <w:shd w:val="clear" w:color="auto" w:fill="FFFFFF"/>
        </w:rPr>
        <w:t xml:space="preserve"> по КНД 115</w:t>
      </w:r>
      <w:r w:rsidRPr="009B6E07" w:rsidR="00ED2DEB">
        <w:rPr>
          <w:rFonts w:ascii="Times New Roman" w:hAnsi="Times New Roman"/>
          <w:sz w:val="18"/>
          <w:szCs w:val="18"/>
          <w:shd w:val="clear" w:color="auto" w:fill="FFFFFF"/>
        </w:rPr>
        <w:t>1001</w:t>
      </w:r>
      <w:r w:rsidRPr="009B6E07" w:rsidR="00574E7F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9B6E0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9B6E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B6E0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9B6E07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</w:t>
      </w:r>
      <w:r w:rsidRPr="009B6E07" w:rsidR="006C3A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B6E07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9B6E07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9B6E07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9B6E07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B6E0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9B6E07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9B6E0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9B6E07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9B6E0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B6E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9B6E07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B6E07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B6E07" w:rsidR="007107A9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9B6E07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9B6E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9B6E07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B6E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9B6E07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C250D" w:rsidRPr="009B6E07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9B6E07">
        <w:rPr>
          <w:sz w:val="18"/>
          <w:szCs w:val="18"/>
        </w:rPr>
        <w:t>В судебно</w:t>
      </w:r>
      <w:r w:rsidRPr="009B6E07" w:rsidR="006C3AF9">
        <w:rPr>
          <w:sz w:val="18"/>
          <w:szCs w:val="18"/>
        </w:rPr>
        <w:t>м</w:t>
      </w:r>
      <w:r w:rsidRPr="009B6E07">
        <w:rPr>
          <w:sz w:val="18"/>
          <w:szCs w:val="18"/>
        </w:rPr>
        <w:t xml:space="preserve"> заседани</w:t>
      </w:r>
      <w:r w:rsidRPr="009B6E07" w:rsidR="006C3AF9">
        <w:rPr>
          <w:sz w:val="18"/>
          <w:szCs w:val="18"/>
        </w:rPr>
        <w:t>и</w:t>
      </w:r>
      <w:r w:rsidRPr="009B6E07">
        <w:rPr>
          <w:sz w:val="18"/>
          <w:szCs w:val="18"/>
        </w:rPr>
        <w:t xml:space="preserve"> </w:t>
      </w:r>
      <w:r w:rsidRPr="009B6E07" w:rsidR="00866FC0">
        <w:rPr>
          <w:sz w:val="18"/>
          <w:szCs w:val="18"/>
        </w:rPr>
        <w:t xml:space="preserve">Литвиненко А.Ю. </w:t>
      </w:r>
      <w:r w:rsidRPr="009B6E07" w:rsidR="006C3AF9">
        <w:rPr>
          <w:sz w:val="18"/>
          <w:szCs w:val="18"/>
        </w:rPr>
        <w:t>ви</w:t>
      </w:r>
      <w:r w:rsidRPr="009B6E07" w:rsidR="004C101C">
        <w:rPr>
          <w:sz w:val="18"/>
          <w:szCs w:val="18"/>
        </w:rPr>
        <w:t xml:space="preserve">ну </w:t>
      </w:r>
      <w:r w:rsidRPr="009B6E07" w:rsidR="00866FC0">
        <w:rPr>
          <w:sz w:val="18"/>
          <w:szCs w:val="18"/>
        </w:rPr>
        <w:t xml:space="preserve">не </w:t>
      </w:r>
      <w:r w:rsidRPr="009B6E07" w:rsidR="004C101C">
        <w:rPr>
          <w:sz w:val="18"/>
          <w:szCs w:val="18"/>
        </w:rPr>
        <w:t>признал</w:t>
      </w:r>
      <w:r w:rsidRPr="009B6E07" w:rsidR="0082592A">
        <w:rPr>
          <w:sz w:val="18"/>
          <w:szCs w:val="18"/>
        </w:rPr>
        <w:t>.</w:t>
      </w:r>
      <w:r w:rsidRPr="009B6E07" w:rsidR="00866FC0">
        <w:rPr>
          <w:sz w:val="18"/>
          <w:szCs w:val="18"/>
        </w:rPr>
        <w:t xml:space="preserve"> </w:t>
      </w:r>
      <w:r w:rsidRPr="009B6E07" w:rsidR="0082592A">
        <w:rPr>
          <w:sz w:val="18"/>
          <w:szCs w:val="18"/>
        </w:rPr>
        <w:t xml:space="preserve"> </w:t>
      </w:r>
      <w:r w:rsidRPr="009B6E07">
        <w:rPr>
          <w:sz w:val="18"/>
          <w:szCs w:val="18"/>
        </w:rPr>
        <w:t xml:space="preserve"> </w:t>
      </w:r>
    </w:p>
    <w:p w:rsidR="00034584" w:rsidRPr="009B6E07" w:rsidP="009258B8">
      <w:pPr>
        <w:pStyle w:val="BodyText"/>
        <w:ind w:firstLine="567"/>
        <w:rPr>
          <w:sz w:val="18"/>
          <w:szCs w:val="18"/>
        </w:rPr>
      </w:pPr>
      <w:r w:rsidRPr="009B6E07">
        <w:rPr>
          <w:sz w:val="18"/>
          <w:szCs w:val="18"/>
        </w:rPr>
        <w:t>На основании подпункта 4 пункта 1 ст.23 Н</w:t>
      </w:r>
      <w:r w:rsidRPr="009B6E07" w:rsidR="00A63AC7">
        <w:rPr>
          <w:sz w:val="18"/>
          <w:szCs w:val="18"/>
        </w:rPr>
        <w:t xml:space="preserve">К </w:t>
      </w:r>
      <w:r w:rsidRPr="009B6E07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9B6E07" w:rsidR="00574E7F">
        <w:rPr>
          <w:sz w:val="18"/>
          <w:szCs w:val="18"/>
        </w:rPr>
        <w:t xml:space="preserve">                           </w:t>
      </w:r>
      <w:r w:rsidRPr="009B6E07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C6A91" w:rsidRPr="009B6E07" w:rsidP="009C6A91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>Согласно п.</w:t>
      </w:r>
      <w:r w:rsidRPr="009B6E07" w:rsidR="00E867C0">
        <w:rPr>
          <w:rFonts w:ascii="Times New Roman" w:hAnsi="Times New Roman"/>
          <w:sz w:val="18"/>
          <w:szCs w:val="18"/>
        </w:rPr>
        <w:t xml:space="preserve"> </w:t>
      </w:r>
      <w:r w:rsidRPr="009B6E07">
        <w:rPr>
          <w:rFonts w:ascii="Times New Roman" w:hAnsi="Times New Roman"/>
          <w:sz w:val="18"/>
          <w:szCs w:val="18"/>
        </w:rPr>
        <w:t>5</w:t>
      </w:r>
      <w:r w:rsidRPr="009B6E07" w:rsidR="007107A9">
        <w:rPr>
          <w:rFonts w:ascii="Times New Roman" w:hAnsi="Times New Roman"/>
          <w:sz w:val="18"/>
          <w:szCs w:val="18"/>
        </w:rPr>
        <w:t xml:space="preserve"> </w:t>
      </w:r>
      <w:r w:rsidRPr="009B6E07">
        <w:rPr>
          <w:rFonts w:ascii="Times New Roman" w:hAnsi="Times New Roman"/>
          <w:sz w:val="18"/>
          <w:szCs w:val="18"/>
        </w:rPr>
        <w:t>ст.</w:t>
      </w:r>
      <w:r w:rsidRPr="009B6E07" w:rsidR="00E867C0">
        <w:rPr>
          <w:rFonts w:ascii="Times New Roman" w:hAnsi="Times New Roman"/>
          <w:sz w:val="18"/>
          <w:szCs w:val="18"/>
        </w:rPr>
        <w:t xml:space="preserve"> </w:t>
      </w:r>
      <w:r w:rsidRPr="009B6E07">
        <w:rPr>
          <w:rFonts w:ascii="Times New Roman" w:hAnsi="Times New Roman"/>
          <w:sz w:val="18"/>
          <w:szCs w:val="18"/>
        </w:rPr>
        <w:t>174</w:t>
      </w:r>
      <w:r w:rsidRPr="009B6E07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9B6E07" w:rsidR="00E867C0">
        <w:rPr>
          <w:rFonts w:ascii="Times New Roman" w:hAnsi="Times New Roman"/>
          <w:sz w:val="18"/>
          <w:szCs w:val="18"/>
        </w:rPr>
        <w:t>н</w:t>
      </w:r>
      <w:r w:rsidRPr="009B6E07">
        <w:rPr>
          <w:rStyle w:val="blk"/>
          <w:rFonts w:ascii="Times New Roman" w:hAnsi="Times New Roman"/>
          <w:sz w:val="18"/>
          <w:szCs w:val="18"/>
        </w:rPr>
        <w:t>алогоплательщики (в том числе являющиеся налоговыми агентами), а также лица, указанные в </w:t>
      </w:r>
      <w:r>
        <w:fldChar w:fldCharType="begin"/>
      </w:r>
      <w:r>
        <w:instrText xml:space="preserve"> HYPERLINK "http://www.consultant.ru/document/cons_doc_LAW_296803/80b88dc050bc39f8a6a48904da24c0df6be6fff2/" \l "dst14527"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пункте 8 статьи 161</w:t>
      </w:r>
      <w:r>
        <w:fldChar w:fldCharType="end"/>
      </w:r>
      <w:r w:rsidRPr="009B6E07">
        <w:rPr>
          <w:rStyle w:val="blk"/>
          <w:rFonts w:ascii="Times New Roman" w:hAnsi="Times New Roman"/>
          <w:sz w:val="18"/>
          <w:szCs w:val="18"/>
        </w:rPr>
        <w:t> и </w:t>
      </w:r>
      <w:r>
        <w:fldChar w:fldCharType="begin"/>
      </w:r>
      <w:r>
        <w:instrText xml:space="preserve"> HYPERLINK "http://www.consultant.ru/document/cons_doc_LAW_296803/1c8f4250f7544cd0f68bb824a4de705518843db2/" \l "dst100554"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пункте 5 статьи 173</w:t>
      </w:r>
      <w:r>
        <w:fldChar w:fldCharType="end"/>
      </w:r>
      <w:r w:rsidRPr="009B6E07">
        <w:rPr>
          <w:rStyle w:val="blk"/>
          <w:rFonts w:ascii="Times New Roman" w:hAnsi="Times New Roman"/>
          <w:sz w:val="18"/>
          <w:szCs w:val="1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 формату в электронной форме по телекоммуникационным каналам связи через оператора электронного документооборота в срок не</w:t>
      </w:r>
      <w:r w:rsidRPr="009B6E07">
        <w:rPr>
          <w:rStyle w:val="blk"/>
          <w:rFonts w:ascii="Times New Roman" w:hAnsi="Times New Roman"/>
          <w:sz w:val="18"/>
          <w:szCs w:val="18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9C6A91" w:rsidRPr="009B6E07" w:rsidP="009C6A91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18"/>
          <w:szCs w:val="18"/>
        </w:rPr>
      </w:pPr>
      <w:r w:rsidRPr="009B6E07">
        <w:rPr>
          <w:rStyle w:val="blk"/>
          <w:rFonts w:ascii="Times New Roman" w:hAnsi="Times New Roman"/>
          <w:sz w:val="18"/>
          <w:szCs w:val="1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 </w:t>
      </w:r>
      <w:r>
        <w:fldChar w:fldCharType="begin"/>
      </w:r>
      <w:r>
        <w:instrText xml:space="preserve"> HYPERLINK "http://www.consultant.ru/document/cons_doc_LAW_210999/c6a1b2c4283fccb4c580861ee1ee754e071e75f1/" \l "dst100026"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декларацию</w:t>
      </w:r>
      <w:r>
        <w:fldChar w:fldCharType="end"/>
      </w:r>
      <w:r w:rsidRPr="009B6E07">
        <w:rPr>
          <w:rStyle w:val="blk"/>
          <w:rFonts w:ascii="Times New Roman" w:hAnsi="Times New Roman"/>
          <w:sz w:val="18"/>
          <w:szCs w:val="18"/>
        </w:rPr>
        <w:t> в срок не позднее 25-го числа месяца, следующего за истекшим налоговым периодом.</w:t>
      </w:r>
    </w:p>
    <w:p w:rsidR="009C6A91" w:rsidRPr="009B6E07" w:rsidP="009C6A91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18"/>
          <w:szCs w:val="18"/>
        </w:rPr>
      </w:pPr>
      <w:r w:rsidRPr="009B6E07">
        <w:rPr>
          <w:rStyle w:val="blk"/>
          <w:rFonts w:ascii="Times New Roman" w:hAnsi="Times New Roman"/>
          <w:sz w:val="18"/>
          <w:szCs w:val="18"/>
        </w:rPr>
        <w:t xml:space="preserve">Указанные </w:t>
      </w:r>
      <w:r w:rsidRPr="009B6E07">
        <w:rPr>
          <w:rStyle w:val="blk"/>
          <w:rFonts w:ascii="Times New Roman" w:hAnsi="Times New Roman"/>
          <w:sz w:val="18"/>
          <w:szCs w:val="18"/>
        </w:rPr>
        <w:t>в</w:t>
      </w:r>
      <w:r w:rsidRPr="009B6E07">
        <w:rPr>
          <w:rStyle w:val="blk"/>
          <w:rFonts w:ascii="Times New Roman" w:hAnsi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"http://www.consultant.ru/document/cons_doc_LAW_296803/cf8ce1f96c094ce8316b91e3ee5831f20a57a4a8/" \l "dst8306"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абзаце втором</w:t>
      </w:r>
      <w:r>
        <w:fldChar w:fldCharType="end"/>
      </w:r>
      <w:r w:rsidRPr="009B6E07">
        <w:rPr>
          <w:sz w:val="18"/>
          <w:szCs w:val="18"/>
        </w:rPr>
        <w:t xml:space="preserve"> </w:t>
      </w:r>
      <w:r w:rsidRPr="009B6E07">
        <w:rPr>
          <w:rStyle w:val="blk"/>
          <w:rFonts w:ascii="Times New Roman" w:hAnsi="Times New Roman"/>
          <w:sz w:val="18"/>
          <w:szCs w:val="18"/>
        </w:rPr>
        <w:t>настоящего пункта лица в случае выставления и (или) получения ими счетов-фактур при осуществлении предпринимательской деятельности в интересах другого лица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(агента), или на основе договоров транспортной экспедиции (если при определении налоговой базы в порядке, установленном </w:t>
      </w:r>
      <w:r>
        <w:fldChar w:fldCharType="begin"/>
      </w:r>
      <w:r>
        <w:instrText xml:space="preserve"> HYPERLINK "http://www.consultant.ru/document/cons_doc_LAW_296803/6e508f67e051bccbe249e6f0aebb2fa31f61a111/" \l "dst101069"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главами 23</w:t>
      </w:r>
      <w:r>
        <w:fldChar w:fldCharType="end"/>
      </w:r>
      <w:r w:rsidRPr="009B6E07">
        <w:rPr>
          <w:rStyle w:val="blk"/>
          <w:rFonts w:ascii="Times New Roman" w:hAnsi="Times New Roman"/>
          <w:sz w:val="18"/>
          <w:szCs w:val="18"/>
        </w:rPr>
        <w:t>, </w:t>
      </w:r>
      <w:r>
        <w:fldChar w:fldCharType="begin"/>
      </w:r>
      <w:r>
        <w:instrText xml:space="preserve"> HYPERLINK "http://www.consultant.ru/document/cons_doc_LAW_296803/043b3ec883ce309e856dd0c833f5b8b817c276e9/" \l "dst101834"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25</w:t>
      </w:r>
      <w:r>
        <w:fldChar w:fldCharType="end"/>
      </w:r>
      <w:r w:rsidRPr="009B6E07">
        <w:rPr>
          <w:rStyle w:val="blk"/>
          <w:rFonts w:ascii="Times New Roman" w:hAnsi="Times New Roman"/>
          <w:sz w:val="18"/>
          <w:szCs w:val="18"/>
        </w:rPr>
        <w:t>, </w:t>
      </w:r>
      <w:r>
        <w:fldChar w:fldCharType="begin"/>
      </w:r>
      <w:r>
        <w:instrText xml:space="preserve"> HYPERLINK "http://www.consultant.ru/document/cons_doc_LAW_296803/6e115134a13db9e972d7d94237b5ed95fcb00d14/" \l "dst283"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26.1</w:t>
      </w:r>
      <w:r>
        <w:fldChar w:fldCharType="end"/>
      </w:r>
      <w:r w:rsidRPr="009B6E07">
        <w:rPr>
          <w:rStyle w:val="blk"/>
          <w:rFonts w:ascii="Times New Roman" w:hAnsi="Times New Roman"/>
          <w:sz w:val="18"/>
          <w:szCs w:val="18"/>
        </w:rPr>
        <w:t> и </w:t>
      </w:r>
      <w:r>
        <w:fldChar w:fldCharType="begin"/>
      </w:r>
      <w:r>
        <w:instrText xml:space="preserve"> HYPERLINK "http://www.consultant.ru/document/cons_doc_LAW_296803/d29da7b903e5cc351ee08a2f10414ccee3c12bad/" \l "dst103572"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26.2</w:t>
      </w:r>
      <w:r>
        <w:fldChar w:fldCharType="end"/>
      </w:r>
      <w:r w:rsidRPr="009B6E07">
        <w:rPr>
          <w:rStyle w:val="blk"/>
          <w:rFonts w:ascii="Times New Roman" w:hAnsi="Times New Roman"/>
          <w:sz w:val="18"/>
          <w:szCs w:val="18"/>
        </w:rPr>
        <w:t> настоящего Кодекса, в составе доходов учитываются доходы в виде вознаграждения при исполнении договоров транспортной экспедиции), а также при выполнении функций застройщика обязаны представить в налоговые органы по месту своего учета не позднее 25-го числа месяца, следующего за истекшим налоговым периодом, соответствующую налоговую</w:t>
      </w:r>
      <w:r w:rsidRPr="009B6E07">
        <w:rPr>
          <w:rStyle w:val="blk"/>
          <w:rFonts w:ascii="Times New Roman" w:hAnsi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"http://www.consultant.ru/document/cons_doc_LAW_210999/e479715891e433d26111b81ff4b559f94c3dcd20/" \l "dst100618"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декларацию</w:t>
      </w:r>
      <w:r>
        <w:fldChar w:fldCharType="end"/>
      </w:r>
      <w:r w:rsidRPr="009B6E07">
        <w:rPr>
          <w:sz w:val="18"/>
          <w:szCs w:val="18"/>
        </w:rPr>
        <w:t xml:space="preserve"> </w:t>
      </w:r>
      <w:r w:rsidRPr="009B6E07">
        <w:rPr>
          <w:rStyle w:val="blk"/>
          <w:rFonts w:ascii="Times New Roman" w:hAnsi="Times New Roman"/>
          <w:sz w:val="18"/>
          <w:szCs w:val="18"/>
        </w:rPr>
        <w:t>по установленному формату в электронной форме по телекоммуникационным каналам связи через</w:t>
      </w:r>
      <w:r w:rsidRPr="009B6E07">
        <w:rPr>
          <w:rStyle w:val="blk"/>
          <w:rFonts w:ascii="Times New Roman" w:hAnsi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"http://www.consultant.ru/document/cons_doc_LAW_164092/7be6591afbe7352f41a8fb4c0d554753be20b27f/" \l "dst100011" </w:instrText>
      </w:r>
      <w:r>
        <w:fldChar w:fldCharType="separate"/>
      </w:r>
      <w:r w:rsidRPr="009B6E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оператора электронного документооборота</w:t>
      </w:r>
      <w:r>
        <w:fldChar w:fldCharType="end"/>
      </w:r>
      <w:r w:rsidRPr="009B6E07">
        <w:rPr>
          <w:rStyle w:val="blk"/>
          <w:rFonts w:ascii="Times New Roman" w:hAnsi="Times New Roman"/>
          <w:sz w:val="18"/>
          <w:szCs w:val="18"/>
        </w:rPr>
        <w:t>.</w:t>
      </w:r>
      <w:r w:rsidRPr="009B6E07">
        <w:rPr>
          <w:rFonts w:ascii="Times New Roman" w:hAnsi="Times New Roman"/>
          <w:sz w:val="18"/>
          <w:szCs w:val="18"/>
        </w:rPr>
        <w:t xml:space="preserve"> </w:t>
      </w:r>
      <w:r w:rsidRPr="009B6E07">
        <w:rPr>
          <w:rStyle w:val="blk"/>
          <w:rFonts w:ascii="Times New Roman" w:hAnsi="Times New Roman"/>
          <w:sz w:val="18"/>
          <w:szCs w:val="18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  <w:r w:rsidRPr="009B6E07">
        <w:rPr>
          <w:rFonts w:ascii="Times New Roman" w:hAnsi="Times New Roman"/>
          <w:sz w:val="18"/>
          <w:szCs w:val="18"/>
        </w:rPr>
        <w:t xml:space="preserve"> </w:t>
      </w:r>
    </w:p>
    <w:p w:rsidR="00E867C0" w:rsidRPr="009B6E07" w:rsidP="00026521">
      <w:pPr>
        <w:shd w:val="clear" w:color="auto" w:fill="FFFFFF"/>
        <w:spacing w:line="209" w:lineRule="atLeast"/>
        <w:ind w:firstLine="567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 xml:space="preserve">Согласно п. 2 ст. </w:t>
      </w:r>
      <w:r w:rsidRPr="009B6E07">
        <w:rPr>
          <w:rFonts w:ascii="Times New Roman" w:hAnsi="Times New Roman"/>
          <w:sz w:val="18"/>
          <w:szCs w:val="18"/>
        </w:rPr>
        <w:t xml:space="preserve">163 </w:t>
      </w:r>
      <w:r w:rsidRPr="009B6E07">
        <w:rPr>
          <w:rFonts w:ascii="Times New Roman" w:hAnsi="Times New Roman"/>
          <w:sz w:val="18"/>
          <w:szCs w:val="18"/>
        </w:rPr>
        <w:t xml:space="preserve">НК РФ </w:t>
      </w:r>
      <w:r w:rsidRPr="009B6E07">
        <w:rPr>
          <w:rFonts w:ascii="Times New Roman" w:hAnsi="Times New Roman"/>
          <w:sz w:val="18"/>
          <w:szCs w:val="18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894A6C" w:rsidRPr="009B6E07" w:rsidP="00026521">
      <w:pPr>
        <w:shd w:val="clear" w:color="auto" w:fill="FFFFFF"/>
        <w:spacing w:line="209" w:lineRule="atLeast"/>
        <w:ind w:firstLine="567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 xml:space="preserve">В соответствии с п.7 ст. 6.1 НК </w:t>
      </w:r>
      <w:r w:rsidRPr="009B6E07">
        <w:rPr>
          <w:rFonts w:ascii="Times New Roman" w:hAnsi="Times New Roman"/>
          <w:sz w:val="18"/>
          <w:szCs w:val="18"/>
        </w:rPr>
        <w:t xml:space="preserve">РФ </w:t>
      </w:r>
      <w:r w:rsidRPr="009B6E07">
        <w:rPr>
          <w:rFonts w:ascii="Times New Roman" w:hAnsi="Times New Roman"/>
          <w:sz w:val="18"/>
          <w:szCs w:val="18"/>
        </w:rPr>
        <w:t xml:space="preserve">в </w:t>
      </w:r>
      <w:r w:rsidRPr="009B6E07">
        <w:rPr>
          <w:rFonts w:ascii="Times New Roman" w:hAnsi="Times New Roman"/>
          <w:sz w:val="18"/>
          <w:szCs w:val="18"/>
        </w:rPr>
        <w:t>случаях</w:t>
      </w:r>
      <w:r w:rsidRPr="009B6E07">
        <w:rPr>
          <w:rFonts w:ascii="Times New Roman" w:hAnsi="Times New Roman"/>
          <w:sz w:val="18"/>
          <w:szCs w:val="18"/>
        </w:rPr>
        <w:t xml:space="preserve"> когда последни</w:t>
      </w:r>
      <w:r w:rsidRPr="009B6E07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9B6E07" w:rsidR="006B7C8B">
        <w:rPr>
          <w:rFonts w:ascii="Times New Roman" w:hAnsi="Times New Roman"/>
          <w:sz w:val="18"/>
          <w:szCs w:val="18"/>
        </w:rPr>
        <w:t xml:space="preserve">, признаваемым </w:t>
      </w:r>
      <w:r w:rsidRPr="009B6E07">
        <w:rPr>
          <w:rFonts w:ascii="Times New Roman" w:hAnsi="Times New Roman"/>
          <w:sz w:val="18"/>
          <w:szCs w:val="18"/>
        </w:rPr>
        <w:t>в соответствии с законода</w:t>
      </w:r>
      <w:r w:rsidRPr="009B6E07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9B6E07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9B6E07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9B6E07" w:rsidP="0002652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9B6E07" w:rsidR="00026521">
        <w:rPr>
          <w:rFonts w:ascii="Times New Roman" w:hAnsi="Times New Roman"/>
          <w:sz w:val="18"/>
          <w:szCs w:val="18"/>
        </w:rPr>
        <w:t>декларации по НДС з</w:t>
      </w:r>
      <w:r w:rsidRPr="009B6E07" w:rsidR="007919C9">
        <w:rPr>
          <w:rFonts w:ascii="Times New Roman" w:hAnsi="Times New Roman"/>
          <w:sz w:val="18"/>
          <w:szCs w:val="18"/>
        </w:rPr>
        <w:t xml:space="preserve">а </w:t>
      </w:r>
      <w:r w:rsidRPr="009B6E07" w:rsidR="00866FC0">
        <w:rPr>
          <w:rFonts w:ascii="Times New Roman" w:hAnsi="Times New Roman"/>
          <w:sz w:val="18"/>
          <w:szCs w:val="18"/>
        </w:rPr>
        <w:t xml:space="preserve">четвертый </w:t>
      </w:r>
      <w:r w:rsidRPr="009B6E07" w:rsidR="007919C9">
        <w:rPr>
          <w:rFonts w:ascii="Times New Roman" w:hAnsi="Times New Roman"/>
          <w:sz w:val="18"/>
          <w:szCs w:val="18"/>
        </w:rPr>
        <w:t xml:space="preserve"> квартал 2017 года </w:t>
      </w:r>
      <w:r w:rsidRPr="009B6E07">
        <w:rPr>
          <w:rFonts w:ascii="Times New Roman" w:hAnsi="Times New Roman"/>
          <w:sz w:val="18"/>
          <w:szCs w:val="18"/>
        </w:rPr>
        <w:t xml:space="preserve"> </w:t>
      </w:r>
      <w:r w:rsidRPr="009B6E07" w:rsidR="00383FE2">
        <w:rPr>
          <w:rFonts w:ascii="Times New Roman" w:hAnsi="Times New Roman"/>
          <w:sz w:val="18"/>
          <w:szCs w:val="18"/>
        </w:rPr>
        <w:t>–</w:t>
      </w:r>
      <w:r w:rsidRPr="009B6E07" w:rsidR="00A14550">
        <w:rPr>
          <w:rFonts w:ascii="Times New Roman" w:hAnsi="Times New Roman"/>
          <w:sz w:val="18"/>
          <w:szCs w:val="18"/>
        </w:rPr>
        <w:t xml:space="preserve"> </w:t>
      </w:r>
      <w:r w:rsidRPr="009B6E07" w:rsidR="00383FE2">
        <w:rPr>
          <w:rFonts w:ascii="Times New Roman" w:hAnsi="Times New Roman"/>
          <w:sz w:val="18"/>
          <w:szCs w:val="18"/>
        </w:rPr>
        <w:t xml:space="preserve"> </w:t>
      </w:r>
      <w:r w:rsidRPr="009B6E07" w:rsidR="009C6A91">
        <w:rPr>
          <w:rFonts w:ascii="Times New Roman" w:hAnsi="Times New Roman"/>
          <w:sz w:val="18"/>
          <w:szCs w:val="18"/>
        </w:rPr>
        <w:t>25</w:t>
      </w:r>
      <w:r w:rsidRPr="009B6E07" w:rsidR="007919C9">
        <w:rPr>
          <w:rFonts w:ascii="Times New Roman" w:hAnsi="Times New Roman"/>
          <w:sz w:val="18"/>
          <w:szCs w:val="18"/>
        </w:rPr>
        <w:t xml:space="preserve"> </w:t>
      </w:r>
      <w:r w:rsidRPr="009B6E07" w:rsidR="00866FC0">
        <w:rPr>
          <w:rFonts w:ascii="Times New Roman" w:hAnsi="Times New Roman"/>
          <w:sz w:val="18"/>
          <w:szCs w:val="18"/>
        </w:rPr>
        <w:t>января</w:t>
      </w:r>
      <w:r w:rsidRPr="009B6E07" w:rsidR="00A14550">
        <w:rPr>
          <w:rFonts w:ascii="Times New Roman" w:hAnsi="Times New Roman"/>
          <w:sz w:val="18"/>
          <w:szCs w:val="18"/>
        </w:rPr>
        <w:t xml:space="preserve"> 2017 года.</w:t>
      </w:r>
    </w:p>
    <w:p w:rsidR="00866FC0" w:rsidRPr="009B6E07" w:rsidP="00026521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  <w:shd w:val="clear" w:color="auto" w:fill="FFFFFF"/>
        </w:rPr>
        <w:t>Налоговая декларация по налогу на добавленную стоимость за четвертый  квартал 2017 года</w:t>
      </w:r>
      <w:r w:rsidRPr="009B6E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B6E07">
        <w:rPr>
          <w:rFonts w:ascii="Times New Roman" w:hAnsi="Times New Roman"/>
          <w:sz w:val="18"/>
          <w:szCs w:val="18"/>
          <w:shd w:val="clear" w:color="auto" w:fill="FFFFFF"/>
        </w:rPr>
        <w:t xml:space="preserve">подана в ИФНС России по </w:t>
      </w:r>
      <w:r w:rsidRPr="009B6E07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9B6E07">
        <w:rPr>
          <w:rFonts w:ascii="Times New Roman" w:hAnsi="Times New Roman"/>
          <w:sz w:val="18"/>
          <w:szCs w:val="18"/>
          <w:shd w:val="clear" w:color="auto" w:fill="FFFFFF"/>
        </w:rPr>
        <w:t xml:space="preserve">. Симферополю Литвиненко А.Ю. 05.03.2018г., а предельный срок предоставления декларации – 25.10.2017 г. </w:t>
      </w:r>
    </w:p>
    <w:p w:rsidR="00A62847" w:rsidRPr="009B6E07" w:rsidP="00A62847">
      <w:pPr>
        <w:shd w:val="clear" w:color="auto" w:fill="FFFFFF"/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B6E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соответствии с требованиями ст. 26.1. КоАП РФ, по делу об административном правонарушении подлежат выяснению в числе прочих обстоятельств и обстоятельства, исключающие производство по делу об административном правонарушении. </w:t>
      </w:r>
    </w:p>
    <w:p w:rsidR="00A62847" w:rsidRPr="009B6E07" w:rsidP="00A62847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9B6E07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r>
        <w:fldChar w:fldCharType="begin"/>
      </w:r>
      <w:r>
        <w:instrText xml:space="preserve"> HYPERLINK "consultantplus://offline/main?base=LAW;n=115672;fld=134;dst=102280" </w:instrText>
      </w:r>
      <w:r>
        <w:fldChar w:fldCharType="separate"/>
      </w:r>
      <w:r w:rsidRPr="009B6E07">
        <w:rPr>
          <w:sz w:val="18"/>
          <w:szCs w:val="18"/>
        </w:rPr>
        <w:t>статьей 24.5</w:t>
      </w:r>
      <w:r>
        <w:fldChar w:fldCharType="end"/>
      </w:r>
      <w:r w:rsidRPr="009B6E07">
        <w:rPr>
          <w:sz w:val="18"/>
          <w:szCs w:val="18"/>
        </w:rPr>
        <w:t xml:space="preserve"> настоящего Кодекса.</w:t>
      </w:r>
    </w:p>
    <w:p w:rsidR="00A62847" w:rsidRPr="009B6E07" w:rsidP="00A62847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 xml:space="preserve">Пунктом 2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 </w:t>
      </w:r>
    </w:p>
    <w:p w:rsidR="00866FC0" w:rsidRPr="009B6E07" w:rsidP="00026521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9B6E07">
        <w:rPr>
          <w:rFonts w:ascii="Times New Roman" w:hAnsi="Times New Roman"/>
          <w:color w:val="000000"/>
          <w:sz w:val="18"/>
          <w:szCs w:val="18"/>
        </w:rPr>
        <w:t xml:space="preserve">Индивидуальному предпринимателю Литвиненко А.Ю. вменяется совершение административного правонарушения, предусмотренного ст. 15.5 КоАП РФ.  </w:t>
      </w:r>
    </w:p>
    <w:p w:rsidR="00D56090" w:rsidRPr="009B6E07" w:rsidP="00026521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9B6E07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A62847" w:rsidRPr="009B6E07" w:rsidP="00026521">
      <w:pPr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9B6E07">
        <w:rPr>
          <w:rFonts w:ascii="Times New Roman" w:hAnsi="Times New Roman"/>
          <w:sz w:val="18"/>
          <w:szCs w:val="18"/>
          <w:shd w:val="clear" w:color="auto" w:fill="FFFFFF"/>
        </w:rPr>
        <w:t xml:space="preserve">Субъектом данного правонарушения могут быть исключительно должностные лица. </w:t>
      </w:r>
    </w:p>
    <w:p w:rsidR="00A62847" w:rsidRPr="009B6E07" w:rsidP="00A62847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>Примечанием к ст. 2.4. КоАП РФ предусмотрено,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62847" w:rsidRPr="009B6E07" w:rsidP="00A62847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  <w:shd w:val="clear" w:color="auto" w:fill="FFFFFF"/>
        </w:rPr>
        <w:t>В соответствии с примечанием к ст. 15.3 КоАП РФ а</w:t>
      </w:r>
      <w:r w:rsidRPr="009B6E07">
        <w:rPr>
          <w:rFonts w:ascii="Times New Roman" w:hAnsi="Times New Roman"/>
          <w:sz w:val="18"/>
          <w:szCs w:val="18"/>
        </w:rPr>
        <w:t xml:space="preserve">дминистративная ответственность, установленная в отношении должностных лиц в настоящей статье, </w:t>
      </w:r>
      <w:r>
        <w:fldChar w:fldCharType="begin"/>
      </w:r>
      <w:r>
        <w:instrText xml:space="preserve"> HYPERLINK "consultantplus://offline/ref=CD2307F087EAABCAEAA73C23B140C98EF77DFEDAD8735C94D53C4724CA3A3876BCBEEA10A534D6B2958245165261A6D38E37DAEBBE844561R2c4J" </w:instrText>
      </w:r>
      <w:r>
        <w:fldChar w:fldCharType="separate"/>
      </w:r>
      <w:r w:rsidRPr="009B6E07">
        <w:rPr>
          <w:rFonts w:ascii="Times New Roman" w:hAnsi="Times New Roman"/>
          <w:color w:val="0000FF"/>
          <w:sz w:val="18"/>
          <w:szCs w:val="18"/>
        </w:rPr>
        <w:t>статьях 15.4</w:t>
      </w:r>
      <w:r>
        <w:fldChar w:fldCharType="end"/>
      </w:r>
      <w:r w:rsidRPr="009B6E07">
        <w:rPr>
          <w:rFonts w:ascii="Times New Roman" w:hAnsi="Times New Roman"/>
          <w:sz w:val="18"/>
          <w:szCs w:val="18"/>
        </w:rPr>
        <w:t xml:space="preserve"> - </w:t>
      </w:r>
      <w:r>
        <w:fldChar w:fldCharType="begin"/>
      </w:r>
      <w:r>
        <w:instrText xml:space="preserve"> HYPERLINK "consultantplus://offline/ref=CD2307F087EAABCAEAA73C23B140C98EF77DFEDAD8735C94D53C4724CA3A3876BCBEEA10A534D6B0968245165261A6D38E37DAEBBE844561R2c4J" </w:instrText>
      </w:r>
      <w:r>
        <w:fldChar w:fldCharType="separate"/>
      </w:r>
      <w:r w:rsidRPr="009B6E07">
        <w:rPr>
          <w:rFonts w:ascii="Times New Roman" w:hAnsi="Times New Roman"/>
          <w:color w:val="0000FF"/>
          <w:sz w:val="18"/>
          <w:szCs w:val="18"/>
        </w:rPr>
        <w:t>15.9</w:t>
      </w:r>
      <w:r>
        <w:fldChar w:fldCharType="end"/>
      </w:r>
      <w:r w:rsidRPr="009B6E07">
        <w:rPr>
          <w:rFonts w:ascii="Times New Roman" w:hAnsi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"consultantplus://offline/ref=CD2307F087EAABCAEAA73C23B140C98EF77DFEDAD8735C94D53C4724CA3A3876BCBEEA10A534D6B7928245165261A6D38E37DAEBBE844561R2c4J" </w:instrText>
      </w:r>
      <w:r>
        <w:fldChar w:fldCharType="separate"/>
      </w:r>
      <w:r w:rsidRPr="009B6E07">
        <w:rPr>
          <w:rFonts w:ascii="Times New Roman" w:hAnsi="Times New Roman"/>
          <w:color w:val="0000FF"/>
          <w:sz w:val="18"/>
          <w:szCs w:val="18"/>
        </w:rPr>
        <w:t>15.11</w:t>
      </w:r>
      <w:r>
        <w:fldChar w:fldCharType="end"/>
      </w:r>
      <w:r w:rsidRPr="009B6E07">
        <w:rPr>
          <w:rFonts w:ascii="Times New Roman" w:hAnsi="Times New Roman"/>
          <w:sz w:val="18"/>
          <w:szCs w:val="18"/>
        </w:rPr>
        <w:t xml:space="preserve"> настоящего Кодекса, применяется к лицам, указанным в </w:t>
      </w:r>
      <w:r>
        <w:fldChar w:fldCharType="begin"/>
      </w:r>
      <w:r>
        <w:instrText xml:space="preserve"> HYPERLINK "consultantplus://offline/ref=CD2307F087EAABCAEAA73C23B140C98EF77DFEDAD8735C94D53C4724CA3A3876BCBEEA10A535D5B6928245165261A6D38E37DAEBBE844561R2c4J" </w:instrText>
      </w:r>
      <w:r>
        <w:fldChar w:fldCharType="separate"/>
      </w:r>
      <w:r w:rsidRPr="009B6E07">
        <w:rPr>
          <w:rFonts w:ascii="Times New Roman" w:hAnsi="Times New Roman"/>
          <w:color w:val="0000FF"/>
          <w:sz w:val="18"/>
          <w:szCs w:val="18"/>
        </w:rPr>
        <w:t>статье 2.4</w:t>
      </w:r>
      <w:r>
        <w:fldChar w:fldCharType="end"/>
      </w:r>
      <w:r w:rsidRPr="009B6E07">
        <w:rPr>
          <w:rFonts w:ascii="Times New Roman" w:hAnsi="Times New Roman"/>
          <w:sz w:val="18"/>
          <w:szCs w:val="18"/>
        </w:rPr>
        <w:t xml:space="preserve"> настоящего Кодекса, за исключением граждан, осуществляющих предпринимательскую деятельность без образования юридического лица.</w:t>
      </w:r>
    </w:p>
    <w:p w:rsidR="006717DF" w:rsidRPr="009B6E07" w:rsidP="00026521">
      <w:pPr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9B6E07">
        <w:rPr>
          <w:rFonts w:ascii="Times New Roman" w:hAnsi="Times New Roman"/>
          <w:sz w:val="18"/>
          <w:szCs w:val="18"/>
          <w:shd w:val="clear" w:color="auto" w:fill="FFFFFF"/>
        </w:rPr>
        <w:t>Таким образом, индивидуальный предприниматель не является субъектом административного правонарушения, ответственность за которое предусмотрена ст. 15.5 КоАП РФ</w:t>
      </w:r>
      <w:r w:rsidRPr="009B6E07" w:rsidR="004C6798">
        <w:rPr>
          <w:rFonts w:ascii="Times New Roman" w:hAnsi="Times New Roman"/>
          <w:sz w:val="18"/>
          <w:szCs w:val="18"/>
          <w:shd w:val="clear" w:color="auto" w:fill="FFFFFF"/>
        </w:rPr>
        <w:t xml:space="preserve">, а соответственно в действиях индивидуального предпринимателя Литвиненко А.Ю. отсутствует состав вменяемого ему административного правонарушения. </w:t>
      </w:r>
      <w:r w:rsidRPr="009B6E07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</w:p>
    <w:p w:rsidR="00866FC0" w:rsidRPr="009B6E07" w:rsidP="00866FC0">
      <w:pPr>
        <w:shd w:val="clear" w:color="auto" w:fill="FFFFFF"/>
        <w:ind w:firstLine="567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>На основании изложенного, руководствуясь п.</w:t>
      </w:r>
      <w:r w:rsidRPr="009B6E07" w:rsidR="00A62847">
        <w:rPr>
          <w:rFonts w:ascii="Times New Roman" w:hAnsi="Times New Roman"/>
          <w:sz w:val="18"/>
          <w:szCs w:val="18"/>
        </w:rPr>
        <w:t xml:space="preserve"> 2</w:t>
      </w:r>
      <w:r w:rsidRPr="009B6E07">
        <w:rPr>
          <w:rFonts w:ascii="Times New Roman" w:hAnsi="Times New Roman"/>
          <w:sz w:val="18"/>
          <w:szCs w:val="18"/>
        </w:rPr>
        <w:t xml:space="preserve"> ч. 1 ст. 24.5, 29.7, </w:t>
      </w:r>
      <w:r w:rsidRPr="009B6E07" w:rsidR="004C6798">
        <w:rPr>
          <w:rFonts w:ascii="Times New Roman" w:hAnsi="Times New Roman"/>
          <w:sz w:val="18"/>
          <w:szCs w:val="18"/>
        </w:rPr>
        <w:t xml:space="preserve">                с</w:t>
      </w:r>
      <w:r w:rsidRPr="009B6E07">
        <w:rPr>
          <w:rFonts w:ascii="Times New Roman" w:hAnsi="Times New Roman"/>
          <w:sz w:val="18"/>
          <w:szCs w:val="18"/>
        </w:rPr>
        <w:t xml:space="preserve">т.ст. 29.9-29.11 Кодекса Российской Федерации об административных правонарушениях, мировой судья – </w:t>
      </w:r>
    </w:p>
    <w:p w:rsidR="00866FC0" w:rsidRPr="009B6E07" w:rsidP="00866FC0">
      <w:pPr>
        <w:shd w:val="clear" w:color="auto" w:fill="FFFFFF"/>
        <w:ind w:firstLine="567"/>
        <w:rPr>
          <w:rFonts w:ascii="Times New Roman" w:hAnsi="Times New Roman"/>
          <w:sz w:val="18"/>
          <w:szCs w:val="18"/>
        </w:rPr>
      </w:pPr>
    </w:p>
    <w:p w:rsidR="00866FC0" w:rsidRPr="009B6E07" w:rsidP="00866FC0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9B6E07">
        <w:rPr>
          <w:rFonts w:ascii="Times New Roman" w:hAnsi="Times New Roman"/>
          <w:b/>
          <w:sz w:val="18"/>
          <w:szCs w:val="18"/>
        </w:rPr>
        <w:t>ПОСТАНОВИЛ:</w:t>
      </w:r>
    </w:p>
    <w:p w:rsidR="00866FC0" w:rsidRPr="009B6E07" w:rsidP="00866FC0">
      <w:pPr>
        <w:ind w:right="-1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66FC0" w:rsidRPr="009B6E07" w:rsidP="00866FC0">
      <w:pPr>
        <w:pStyle w:val="BodyText"/>
        <w:ind w:firstLine="709"/>
        <w:rPr>
          <w:sz w:val="18"/>
          <w:szCs w:val="18"/>
        </w:rPr>
      </w:pPr>
      <w:r w:rsidRPr="009B6E07">
        <w:rPr>
          <w:sz w:val="18"/>
          <w:szCs w:val="18"/>
        </w:rPr>
        <w:t xml:space="preserve">Производство по делу об административном правонарушении (протокол об административном правонарушении от </w:t>
      </w:r>
      <w:r w:rsidRPr="009B6E07" w:rsidR="004C6798">
        <w:rPr>
          <w:sz w:val="18"/>
          <w:szCs w:val="18"/>
        </w:rPr>
        <w:t>07.11.</w:t>
      </w:r>
      <w:r w:rsidRPr="009B6E07">
        <w:rPr>
          <w:sz w:val="18"/>
          <w:szCs w:val="18"/>
        </w:rPr>
        <w:t xml:space="preserve">2018 г. № </w:t>
      </w:r>
      <w:r w:rsidRPr="009B6E07" w:rsidR="004C6798">
        <w:rPr>
          <w:sz w:val="18"/>
          <w:szCs w:val="18"/>
        </w:rPr>
        <w:t>13641/16</w:t>
      </w:r>
      <w:r w:rsidRPr="009B6E07">
        <w:rPr>
          <w:sz w:val="18"/>
          <w:szCs w:val="18"/>
        </w:rPr>
        <w:t xml:space="preserve">), предусмотренном ст. </w:t>
      </w:r>
      <w:r w:rsidRPr="009B6E07" w:rsidR="004C6798">
        <w:rPr>
          <w:sz w:val="18"/>
          <w:szCs w:val="18"/>
        </w:rPr>
        <w:t>15.5</w:t>
      </w:r>
      <w:r w:rsidRPr="009B6E07">
        <w:rPr>
          <w:sz w:val="18"/>
          <w:szCs w:val="18"/>
        </w:rPr>
        <w:t xml:space="preserve"> КоАП РФ в отношении </w:t>
      </w:r>
      <w:r w:rsidRPr="009B6E07" w:rsidR="004C6798">
        <w:rPr>
          <w:sz w:val="18"/>
          <w:szCs w:val="18"/>
        </w:rPr>
        <w:t xml:space="preserve"> индивидуального предпринимателя Литвиненко Александра Юрьевича </w:t>
      </w:r>
      <w:r w:rsidRPr="009B6E07">
        <w:rPr>
          <w:sz w:val="18"/>
          <w:szCs w:val="18"/>
        </w:rPr>
        <w:t>прекратить, за отсутствием</w:t>
      </w:r>
      <w:r w:rsidRPr="009B6E07" w:rsidR="004C6798">
        <w:rPr>
          <w:sz w:val="18"/>
          <w:szCs w:val="18"/>
        </w:rPr>
        <w:t xml:space="preserve"> в его действиях </w:t>
      </w:r>
      <w:r w:rsidRPr="009B6E07">
        <w:rPr>
          <w:sz w:val="18"/>
          <w:szCs w:val="18"/>
        </w:rPr>
        <w:t>со</w:t>
      </w:r>
      <w:r w:rsidRPr="009B6E07" w:rsidR="004C6798">
        <w:rPr>
          <w:sz w:val="18"/>
          <w:szCs w:val="18"/>
        </w:rPr>
        <w:t>става</w:t>
      </w:r>
      <w:r w:rsidRPr="009B6E07">
        <w:rPr>
          <w:sz w:val="18"/>
          <w:szCs w:val="18"/>
        </w:rPr>
        <w:t xml:space="preserve"> административного правонарушения.  </w:t>
      </w:r>
    </w:p>
    <w:p w:rsidR="009E6509" w:rsidRPr="009B6E07" w:rsidP="009E6509">
      <w:pPr>
        <w:ind w:firstLine="567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9B6E07">
        <w:rPr>
          <w:rFonts w:ascii="Times New Roman" w:hAnsi="Times New Roman"/>
          <w:sz w:val="18"/>
          <w:szCs w:val="18"/>
        </w:rPr>
        <w:t>г</w:t>
      </w:r>
      <w:r w:rsidRPr="009B6E07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9E6509" w:rsidRPr="009B6E07" w:rsidP="009E6509">
      <w:pPr>
        <w:ind w:firstLine="567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 xml:space="preserve"> </w:t>
      </w:r>
    </w:p>
    <w:p w:rsidR="009E6509" w:rsidRPr="009B6E07" w:rsidP="009E650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9B6E07">
        <w:rPr>
          <w:rFonts w:ascii="Times New Roman" w:hAnsi="Times New Roman"/>
          <w:sz w:val="18"/>
          <w:szCs w:val="18"/>
        </w:rPr>
        <w:t>Мировой судья</w:t>
      </w:r>
      <w:r w:rsidRPr="009B6E07">
        <w:rPr>
          <w:rFonts w:ascii="Times New Roman" w:hAnsi="Times New Roman"/>
          <w:sz w:val="18"/>
          <w:szCs w:val="18"/>
        </w:rPr>
        <w:tab/>
      </w:r>
      <w:r w:rsidRPr="009B6E07">
        <w:rPr>
          <w:rFonts w:ascii="Times New Roman" w:hAnsi="Times New Roman"/>
          <w:sz w:val="18"/>
          <w:szCs w:val="18"/>
        </w:rPr>
        <w:tab/>
      </w:r>
      <w:r w:rsidRPr="009B6E07">
        <w:rPr>
          <w:rFonts w:ascii="Times New Roman" w:hAnsi="Times New Roman"/>
          <w:sz w:val="18"/>
          <w:szCs w:val="18"/>
        </w:rPr>
        <w:tab/>
      </w:r>
      <w:r w:rsidRPr="009B6E07" w:rsidR="00BA0831">
        <w:rPr>
          <w:rFonts w:ascii="Times New Roman" w:hAnsi="Times New Roman"/>
          <w:sz w:val="18"/>
          <w:szCs w:val="18"/>
        </w:rPr>
        <w:t>подпись</w:t>
      </w:r>
      <w:r w:rsidRPr="009B6E07" w:rsidR="007A2AD1">
        <w:rPr>
          <w:rFonts w:ascii="Times New Roman" w:hAnsi="Times New Roman"/>
          <w:sz w:val="18"/>
          <w:szCs w:val="18"/>
        </w:rPr>
        <w:tab/>
      </w:r>
      <w:r w:rsidRPr="009B6E07">
        <w:rPr>
          <w:rFonts w:ascii="Times New Roman" w:hAnsi="Times New Roman"/>
          <w:sz w:val="18"/>
          <w:szCs w:val="18"/>
        </w:rPr>
        <w:tab/>
      </w:r>
      <w:r w:rsidRPr="009B6E07">
        <w:rPr>
          <w:rFonts w:ascii="Times New Roman" w:hAnsi="Times New Roman"/>
          <w:sz w:val="18"/>
          <w:szCs w:val="18"/>
        </w:rPr>
        <w:tab/>
        <w:t xml:space="preserve">   С.А. Москаленко</w:t>
      </w:r>
    </w:p>
    <w:p w:rsidR="00C532DA" w:rsidRPr="00BD5A88" w:rsidP="009E6509">
      <w:pPr>
        <w:jc w:val="center"/>
        <w:rPr>
          <w:rFonts w:ascii="Times New Roman" w:hAnsi="Times New Roman"/>
          <w:sz w:val="27"/>
          <w:szCs w:val="27"/>
        </w:rPr>
      </w:pP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4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6E07">
      <w:rPr>
        <w:noProof/>
      </w:rPr>
      <w:t>2</w:t>
    </w:r>
    <w:r w:rsidR="009B6E07">
      <w:rPr>
        <w:noProof/>
      </w:rPr>
      <w:fldChar w:fldCharType="end"/>
    </w:r>
  </w:p>
  <w:p w:rsidR="00A628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47">
    <w:pPr>
      <w:pStyle w:val="Header"/>
      <w:jc w:val="right"/>
    </w:pPr>
  </w:p>
  <w:p w:rsidR="00A628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6567"/>
    <w:rsid w:val="00011408"/>
    <w:rsid w:val="00026521"/>
    <w:rsid w:val="00034584"/>
    <w:rsid w:val="000569ED"/>
    <w:rsid w:val="000667CE"/>
    <w:rsid w:val="000722BC"/>
    <w:rsid w:val="00085814"/>
    <w:rsid w:val="000E349C"/>
    <w:rsid w:val="00114483"/>
    <w:rsid w:val="00122718"/>
    <w:rsid w:val="001822E2"/>
    <w:rsid w:val="001828D1"/>
    <w:rsid w:val="00192EBD"/>
    <w:rsid w:val="001B657D"/>
    <w:rsid w:val="001D410D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2D4091"/>
    <w:rsid w:val="00300DEB"/>
    <w:rsid w:val="003065BE"/>
    <w:rsid w:val="003071CB"/>
    <w:rsid w:val="00325B28"/>
    <w:rsid w:val="00325DB6"/>
    <w:rsid w:val="00383FE2"/>
    <w:rsid w:val="0039217B"/>
    <w:rsid w:val="00393081"/>
    <w:rsid w:val="003D1D61"/>
    <w:rsid w:val="003F2BC1"/>
    <w:rsid w:val="004222B2"/>
    <w:rsid w:val="00432577"/>
    <w:rsid w:val="00447F83"/>
    <w:rsid w:val="0045627A"/>
    <w:rsid w:val="0047528A"/>
    <w:rsid w:val="00477F0F"/>
    <w:rsid w:val="004A3904"/>
    <w:rsid w:val="004A6846"/>
    <w:rsid w:val="004B7189"/>
    <w:rsid w:val="004C101C"/>
    <w:rsid w:val="004C6798"/>
    <w:rsid w:val="004C6B3E"/>
    <w:rsid w:val="004D49A5"/>
    <w:rsid w:val="004D7EAE"/>
    <w:rsid w:val="00531982"/>
    <w:rsid w:val="00554A12"/>
    <w:rsid w:val="00567690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B7C8B"/>
    <w:rsid w:val="006C3AF9"/>
    <w:rsid w:val="006C7776"/>
    <w:rsid w:val="006D1874"/>
    <w:rsid w:val="007107A9"/>
    <w:rsid w:val="0072016D"/>
    <w:rsid w:val="007316F4"/>
    <w:rsid w:val="007415A0"/>
    <w:rsid w:val="0074348B"/>
    <w:rsid w:val="0076467B"/>
    <w:rsid w:val="00787F14"/>
    <w:rsid w:val="007919C9"/>
    <w:rsid w:val="00797AC1"/>
    <w:rsid w:val="007A2AD1"/>
    <w:rsid w:val="007B3CBF"/>
    <w:rsid w:val="007B5FF6"/>
    <w:rsid w:val="007C23F8"/>
    <w:rsid w:val="007D373A"/>
    <w:rsid w:val="007F54C3"/>
    <w:rsid w:val="007F5F7E"/>
    <w:rsid w:val="00816FB5"/>
    <w:rsid w:val="00817E10"/>
    <w:rsid w:val="0082592A"/>
    <w:rsid w:val="008424DF"/>
    <w:rsid w:val="00847B7D"/>
    <w:rsid w:val="00866FC0"/>
    <w:rsid w:val="00872996"/>
    <w:rsid w:val="00891FEF"/>
    <w:rsid w:val="00894A6C"/>
    <w:rsid w:val="008A62FF"/>
    <w:rsid w:val="008A67C1"/>
    <w:rsid w:val="008B73B7"/>
    <w:rsid w:val="008F0696"/>
    <w:rsid w:val="008F126E"/>
    <w:rsid w:val="009033D5"/>
    <w:rsid w:val="00905A3C"/>
    <w:rsid w:val="00907E97"/>
    <w:rsid w:val="00916EC2"/>
    <w:rsid w:val="009203D0"/>
    <w:rsid w:val="009258B8"/>
    <w:rsid w:val="00932FF8"/>
    <w:rsid w:val="009460D2"/>
    <w:rsid w:val="0095089E"/>
    <w:rsid w:val="00952FBA"/>
    <w:rsid w:val="009567E9"/>
    <w:rsid w:val="009877C4"/>
    <w:rsid w:val="00991C8B"/>
    <w:rsid w:val="009963B2"/>
    <w:rsid w:val="009B362D"/>
    <w:rsid w:val="009B6E07"/>
    <w:rsid w:val="009C07D9"/>
    <w:rsid w:val="009C250D"/>
    <w:rsid w:val="009C6A91"/>
    <w:rsid w:val="009D578B"/>
    <w:rsid w:val="009E6509"/>
    <w:rsid w:val="009E7B3F"/>
    <w:rsid w:val="009F5A80"/>
    <w:rsid w:val="00A14550"/>
    <w:rsid w:val="00A30021"/>
    <w:rsid w:val="00A41274"/>
    <w:rsid w:val="00A51585"/>
    <w:rsid w:val="00A56DB4"/>
    <w:rsid w:val="00A62847"/>
    <w:rsid w:val="00A63AC7"/>
    <w:rsid w:val="00A75EC5"/>
    <w:rsid w:val="00A83632"/>
    <w:rsid w:val="00A934B0"/>
    <w:rsid w:val="00A93E8F"/>
    <w:rsid w:val="00AC059F"/>
    <w:rsid w:val="00AD476F"/>
    <w:rsid w:val="00AE7D41"/>
    <w:rsid w:val="00B05773"/>
    <w:rsid w:val="00B44E06"/>
    <w:rsid w:val="00B86D85"/>
    <w:rsid w:val="00BA0831"/>
    <w:rsid w:val="00BA1456"/>
    <w:rsid w:val="00BA1DAF"/>
    <w:rsid w:val="00BD1533"/>
    <w:rsid w:val="00BD5A88"/>
    <w:rsid w:val="00BD6875"/>
    <w:rsid w:val="00C10391"/>
    <w:rsid w:val="00C14D2C"/>
    <w:rsid w:val="00C40F0E"/>
    <w:rsid w:val="00C518A6"/>
    <w:rsid w:val="00C532DA"/>
    <w:rsid w:val="00C53C64"/>
    <w:rsid w:val="00C766AA"/>
    <w:rsid w:val="00C77677"/>
    <w:rsid w:val="00C821DD"/>
    <w:rsid w:val="00C9659E"/>
    <w:rsid w:val="00CA094D"/>
    <w:rsid w:val="00CA13B0"/>
    <w:rsid w:val="00CA3202"/>
    <w:rsid w:val="00CB7B8F"/>
    <w:rsid w:val="00CC70D7"/>
    <w:rsid w:val="00D00BC4"/>
    <w:rsid w:val="00D06F8B"/>
    <w:rsid w:val="00D07FAF"/>
    <w:rsid w:val="00D101F4"/>
    <w:rsid w:val="00D13BE3"/>
    <w:rsid w:val="00D15F71"/>
    <w:rsid w:val="00D164DD"/>
    <w:rsid w:val="00D17DD5"/>
    <w:rsid w:val="00D24C37"/>
    <w:rsid w:val="00D51A4E"/>
    <w:rsid w:val="00D56090"/>
    <w:rsid w:val="00D9067B"/>
    <w:rsid w:val="00DA2949"/>
    <w:rsid w:val="00DE5AA8"/>
    <w:rsid w:val="00DF151F"/>
    <w:rsid w:val="00E02A53"/>
    <w:rsid w:val="00E03B74"/>
    <w:rsid w:val="00E20009"/>
    <w:rsid w:val="00E403AD"/>
    <w:rsid w:val="00E40D27"/>
    <w:rsid w:val="00E57E1D"/>
    <w:rsid w:val="00E62663"/>
    <w:rsid w:val="00E842E0"/>
    <w:rsid w:val="00E867C0"/>
    <w:rsid w:val="00E97612"/>
    <w:rsid w:val="00EB33DB"/>
    <w:rsid w:val="00EC6B3A"/>
    <w:rsid w:val="00EC7764"/>
    <w:rsid w:val="00ED2DE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F106C"/>
    <w:rsid w:val="00FF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9C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3943-617C-482E-93A0-D69C6D72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